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0"/>
        <w:jc w:val="center"/>
      </w:pPr>
      <w:r>
        <w:rPr>
          <w:rFonts w:ascii="微軟正黑體" w:cs="微軟正黑體" w:eastAsia="微軟正黑體" w:hAnsi="微軟正黑體"/>
          <w:b/>
          <w:bCs/>
          <w:sz w:val="44"/>
          <w:szCs w:val="44"/>
        </w:rPr>
        <w:t xml:space="preserve">程式碼資安檢測報告</w:t>
      </w:r>
    </w:p>
    <w:p>
      <w:pPr>
        <w:spacing w:after="600" w:before="0"/>
        <w:jc w:val="center"/>
      </w:pPr>
      <w:r>
        <w:rPr>
          <w:rFonts w:ascii="微軟正黑體" w:cs="微軟正黑體" w:eastAsia="微軟正黑體" w:hAnsi="微軟正黑體"/>
          <w:color w:val="666666"/>
          <w:sz w:val="26"/>
          <w:szCs w:val="26"/>
        </w:rPr>
        <w:t xml:space="preserve">Security Audit Report（第二次掃描）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專案：sqc-checklist（SQC 評核系統）</w:t>
      </w:r>
    </w:p>
    <w:p>
      <w:pPr>
        <w:spacing w:after="120" w:before="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掃描日期：2026/08/24 10:19</w:t>
      </w:r>
    </w:p>
    <w:p>
      <w:pPr>
        <w:spacing w:after="2400" w:before="240"/>
        <w:jc w:val="center"/>
      </w:pPr>
      <w:r>
        <w:rPr>
          <w:rFonts w:ascii="微軟正黑體" w:cs="微軟正黑體" w:eastAsia="微軟正黑體" w:hAnsi="微軟正黑體"/>
          <w:b/>
          <w:bCs/>
          <w:color w:val="166534"/>
          <w:sz w:val="28"/>
          <w:szCs w:val="28"/>
        </w:rPr>
        <w:t xml:space="preserve">整體判斷：允許部署</w:t>
      </w:r>
    </w:p>
    <w:p>
      <w:pPr>
        <w:pStyle w:val="Heading1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執行摘要</w:t>
      </w:r>
    </w:p>
    <w:p>
      <w:pPr>
        <w:spacing w:after="120" w:before="12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app.html（單檔 React SPA）、index.html（登入頁）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js/config.js、api.js、db.js、uploader.js、billing.js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service-worker.js（PWA 快取層）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backend/程式碼.gs（Apps Script 後端 API）、setup.gs、appsscript.json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vendor/（本次新增的自帶函式庫：react、react-dom、babel-standalone、xlsx、exceljs、tailwindcss）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前次（2026/08/20）項目複驗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36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前次項目</w:t>
            </w:r>
          </w:p>
        </w:tc>
        <w:tc>
          <w:tcPr>
            <w:tcW w:type="dxa" w:w="456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本次複驗結果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對所有登入者發放全域 Drive／Sheets OAuth 權杖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 — 已移除 getDriveToken，改由後端建立 Drive 可續傳上傳工作階段，只回傳單檔上傳網址；權杖不再離開後端。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登入端點無失敗次數限制（可被當作 AD 破解代理）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 — 已加入節流：同帳號失敗 5 次封鎖 15 分鐘，封鎖期間不再呼叫 AD；僅帳密／AD 拒絕（100／200）計次，服務異常（998／999）不計。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外部 CDN 未鎖版本且無 SRI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已修復 — 六個函式庫全部改為自帶於 vendor/（同源），不再依賴任何外部 CDN；README 記錄版本、來源與 SHA-256。</w:t>
            </w:r>
          </w:p>
        </w:tc>
      </w:tr>
    </w:tbl>
    <w:p>
      <w:pPr>
        <w:spacing w:after="120" w:before="12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三項皆已修復並有回歸測試涵蓋（uploadSession、loginThrottle），且線上實測 app.html 的外部請求數為 0。</w:t>
      </w:r>
    </w:p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本次漏洞統計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312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處理狀態</w:t>
            </w:r>
          </w:p>
        </w:tc>
      </w:tr>
      <w:tr>
        <w:tc>
          <w:tcPr>
            <w:tcW w:type="dxa" w:w="3120"/>
            <w:shd w:fill="FECAC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D7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312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  <w:tr>
        <w:tc>
          <w:tcPr>
            <w:tcW w:type="dxa" w:w="312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僅列報告，不修改</w:t>
            </w:r>
          </w:p>
        </w:tc>
      </w:tr>
    </w:tbl>
    <w:p>
      <w:pPr>
        <w:spacing w:after="120" w:before="24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本次新發現 2 項 Medium，均已於掃描過程中自動修復並補上回歸測試，因此判定為「允許部署」。其中第 1 項是本次新增功能（編輯時檢視／刪除照片）引入的存取控制缺口；第 2 項是前次掃描的漏網之魚（版本已鎖定，但該版本本身有已知漏洞）。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漏洞詳細清單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1. 照片代理路由未驗證檔案歸屬（可讀取或丟棄任意 Drive 檔案）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A01 存取控制失效 / DevSecOps 技能3 最小權限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backend/程式碼.gs：photoThumbs()、photoImage()、trashPhotos()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本次新增的「編輯時檢視／刪除既有照片」三支路由，都是以前端傳入的 fileId 直接呼叫 DriveApp.getFileById()，未驗證該檔案是否屬於本系統的照片資料夾。任何持有有效登入權杖者（即任何日翊帳號）只要知道任一個 fileId，就能透過本系統讀取縮圖與原圖，甚至以 trashPhotos 把該檔案丟進垃圾桶，範圍涵蓋腳本擁有者帳號可存取的任何 Drive 檔案，不限 SQC 照片。fileId 為 33 字元不可猜測值故不易枚舉，但只要曾在任何地方看過某個檔案的連結即可利用，屬存取控制失效。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已自動修復：新增 fileUnderPhotoRoot_()，三支路由都先確認檔案位於 DRIVE_ROOT_ID 底下才處理，否則縮圖回空字串、原圖回「不是本系統的照片」、刪除列入 failed 且完全不呼叫 setTrashed。歸屬判斷以「資料夾」為單位並以 CacheService 快取 6 小時（同一批照片通常共用少數資料夾），避免每張照片都往上爬父層而拖慢縮圖載入。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2. 使用已知有漏洞的 SheetJS（xlsx）0.18.5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FEF0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DevSecOps 技能1 版本鎖定 / OWASP A06 危險或過時的元件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已自動修復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vendor/xlsx-0.18.5.full.min.js（原 app.html 第 11 行引用）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npm 上的 xlsx 停在 0.18.5 且已標記為 deprecated，該版本有已知漏洞：原型污染（CVE-2023-30533，修於 0.19.3）與正規表達式阻斷服務 ReDoS（修於 0.20.2）。本系統以它解析「維護專區」中由使用者上傳的 .xlsx 匯入檔，屬直接暴露面，惡意檔案可觸發原型污染或使頁面停止回應。前次（2026/08/20）掃描聚焦於「版本是否鎖定」，此項因版本號已固定而被漏掉，本次補上。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已自動修復：改由官方來源 cdn.sheetjs.com 取 0.20.3，自帶於 vendor/。升級後以本專案實際的匯入檔（題庫_11508.xlsx、觀察題_11508.xlsx）比對新舊版解析結果，兩者完全相同；並確認程式用到的 6 個 API（read、utils.sheet_to_json、aoa_to_sheet、book_new、book_append_sheet、writeFile）於新版皆可用，另在真實瀏覽器實測解析成功（19 列 / 9 欄）。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後端例外訊息原樣回傳前端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backend/程式碼.gs：doPost 的 catch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例外訊息（可能含活頁名稱、範圍、內部函式名稱）直接放入回應的 error 欄位回傳瀏覽器，對攻擊者具偵查價值。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建議對外統一回傳通用訊息與錯誤代碼，詳細訊息改以 Logger 記錄於伺服器端。因目前錯誤訊息是現場排錯的重要依據，屬 Low 不自動修改（沿續前次報告的判斷）。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前端以 alert 顯示例外堆疊給使用者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BF7D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A05 安全設定缺失（生產環境隔離）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app.html：全域錯誤攔截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全域錯誤攔截器將例外堆疊前 800 字以 alert 顯示並請使用者截圖回報，可能揭露函式名稱與程式結構。系統僅供內部人員使用，風險有限。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建議正式環境只顯示錯誤代碼與回報指引，完整堆疊僅寫入 console。屬 Low 不自動修改。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以 eval 執行 Babel 編譯結果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A03 注入（評估後判定非注入風險）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app.html：啟動區塊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在瀏覽器以 Babel 編譯同一份 HTML 內的 JSX 後以 eval 執行。輸入為同源、與頁面一同傳輸的靜態內容，非使用者輸入。函式庫改為自帶後，此處的供應鏈風險已大幅降低。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無需修改。若日後加入建置步驟（部署前先把 JSX 編成 JS 並提交產物），可一併移除瀏覽器端 eval 與 2.4MB 的 Babel standalone。</w:t>
      </w:r>
    </w:p>
    <w:p>
      <w:pPr>
        <w:pStyle w:val="Heading2"/>
        <w:spacing w:after="120" w:before="2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6. 登入權杖存放於 sessionStorage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7560"/>
            <w:shd w:fill="BAE6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OWASP A07 身分驗證失效（評估後判定為可接受）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不修復（僅建議）</w:t>
            </w:r>
          </w:p>
        </w:tc>
      </w:tr>
      <w:tr>
        <w:tc>
          <w:tcPr>
            <w:tcW w:type="dxa" w:w="1800"/>
            <w:shd w:fill="E5E7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js/api.js</w:t>
            </w:r>
          </w:p>
        </w:tc>
      </w:tr>
    </w:tbl>
    <w:p>
      <w:pPr>
        <w:spacing w:after="60" w:before="16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問題描述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非 Cookie 故 HttpOnly／Secure／SameSite 不適用。權杖以 Utilities.getUuid() 產生（非弱隨機），伺服器端 6 小時失效，關閉分頁即從瀏覽器消失。</w:t>
      </w:r>
    </w:p>
    <w:p>
      <w:pPr>
        <w:spacing w:after="60" w:before="12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修復說明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無需修改。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3. 修復前後對照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第 1 項：照片代理路由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修復前：var f = DriveApp.getFileById(id); if (f.isTrashed()) return;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修復後：var f = DriveApp.getFileById(id); if (f.isTrashed()) return; if (!fileUnderPhotoRoot_(f)) return;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trashPhotos 同樣加上檢查，未通過者列入 failed 且完全不呼叫 setTrashed。</w:t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sz w:val="24"/>
          <w:szCs w:val="24"/>
        </w:rPr>
        <w:t xml:space="preserve">第 2 項：SheetJS 版本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修復前：vendor/xlsx-0.18.5.full.min.js（npm，deprecated，含 CVE-2023-30533 等）</w:t>
      </w:r>
    </w:p>
    <w:p>
      <w:pPr>
        <w:spacing w:after="120" w:before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修復後：vendor/xlsx-0.20.3.full.min.js（官方 cdn.sheetjs.com）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4. 已檢查且未發現問題的項目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SQL Injection：專案無資料庫、無 SQL 語句（資料存於 Google Sheet）。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Command Injection：無 shell 呼叫、未對使用者輸入求值。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XSS：前端以 React 渲染（自動逸脫）；唯一 innerHTML 用於啟動失敗訊息，非使用者輸入。照片縮圖以 data: URL 由後端產生，未插入 HTML。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硬編碼密碼與 API Key：未發現。密碼即時轉發驗證，未落地儲存、未寫入日誌。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加密與弱隨機：未發現 MD5／SHA1／DES 或 verify=False；權杖以 Utilities.getUuid() 產生。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SSRF：外部請求僅有固定常數 AUTH_API 與 Drive API 端點，目標不受使用者輸入影響。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路徑穿越：Drive 路徑由後端以 DRIVE_ROOT_ID 為根逐層建立，且本次新增檔案歸屬驗證。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存取控制分層：doPost 具權杖閘門與 ADMIN_ONLY 白名單；照片刪除寫入異動紀錄（操作人為登入帳號者）。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身分驗證：登入已具節流；封鎖期間即使密碼正確也擋下，避免被用於探測帳號是否存在。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供應鏈：六個函式庫全部自帶於同源，vendor/README.md 記錄版本、來源與 SHA-256；react 18.3.1、babel-standalone 8.0.4、exceljs 4.4.0、tailwindcss 3.4.17 均為現行版本。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最小權限與網路設定：無 0.0.0.0/0，無 Terraform／Security Group 設定檔。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不安全的反序列化：僅以 JSON.parse 處理自有 API 回應與 Sheet 欄位。</w:t>
      </w:r>
    </w:p>
    <w:p>
      <w:pPr>
        <w:pStyle w:val="Heading1"/>
        <w:spacing w:after="120" w:befor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5. 結論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前次三項（High 1 項、Medium 2 項）已全部修復。本次新發現 2 項 Medium，已於掃描過程中自動修復並補上回歸測試；全套 14 支測試通過，並在真實瀏覽器驗證函式庫載入、Tailwind 樣式與 Excel 匯入解析皆正常。目前僅餘 2 項 Low、2 項 Info，依部署判斷標準為「允許部署」。</w:t>
      </w:r>
    </w:p>
    <w:p>
      <w:pPr>
        <w:spacing w:after="80" w:before="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後續建議：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第 3、4 項（錯誤訊息與堆疊顯示）建議在系統穩定、現場不再需要即時排錯資訊後，收斂為通用錯誤碼。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若日後加入建置步驟把 JSX 預先編譯，可同時移除瀏覽器端 eval 與 2.4MB 的 Babel standalone。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vendor/ 內的函式庫版本已固定，建議每季檢視一次是否有安全性更新，更新時依 README 的步驟實測後再提交。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2026-08-24T02:19:02.744Z</dcterms:created>
  <dcterms:modified xsi:type="dcterms:W3CDTF">2026-08-24T02:19:02.746Z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