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color w:val="64748B"/>
          <w:sz w:val="28"/>
          <w:szCs w:val="28"/>
        </w:rPr>
        <w:t xml:space="preserve">Security Audit Report</w:t>
      </w:r>
    </w:p>
    <w:p>
      <w:pPr>
        <w:jc w:val="center"/>
      </w:pPr>
      <w:r>
        <w:rPr>
          <w:sz w:val="24"/>
          <w:szCs w:val="24"/>
        </w:rPr>
        <w:t xml:space="preserve">專案：委外人力排班作業平台</w:t>
      </w:r>
    </w:p>
    <w:p>
      <w:pPr>
        <w:jc w:val="center"/>
      </w:pPr>
      <w:r>
        <w:rPr>
          <w:sz w:val="24"/>
          <w:szCs w:val="24"/>
        </w:rPr>
        <w:t xml:space="preserve">掃描日期：2026-09-03</w:t>
      </w:r>
    </w:p>
    <w:p>
      <w:pPr>
        <w:spacing w:before="400"/>
        <w:jc w:val="center"/>
      </w:pPr>
      <w:r>
        <w:rPr>
          <w:b/>
          <w:bCs/>
          <w:color w:val="047857"/>
          <w:sz w:val="32"/>
          <w:szCs w:val="32"/>
        </w:rPr>
        <w:t xml:space="preserve">整體判斷：允許部署</w:t>
      </w:r>
    </w:p>
    <w:p>
      <w:r>
        <w:br w:type="page"/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掃描範圍：本次變更之 ShiftSystem.jsx（React 前端），共 +242 / −81 行。server.cjs 未變更。</w:t>
      </w:r>
    </w:p>
    <w:p>
      <w:pPr>
        <w:spacing w:after="80"/>
      </w:pPr>
      <w:r>
        <w:rPr>
          <w:sz w:val="20"/>
          <w:szCs w:val="20"/>
        </w:rPr>
        <w:t xml:space="preserve">重點檢視項目：開放報表匯出給廠商幹部後的資料隔離、廠商幹部預設權限調整、點名表當日排除旗標的寫入來源、背景同步閘門對權限判斷的影響。本批未變更後端程式碼。</w:t>
      </w:r>
    </w:p>
    <w:p>
      <w:pPr>
        <w:spacing w:after="80"/>
      </w:pPr>
      <w:r>
        <w:rPr>
          <w:sz w:val="20"/>
          <w:szCs w:val="20"/>
        </w:rPr>
        <w:t xml:space="preserve">漏洞統計：Critical 0、High 0、Medium 0、Low 0、Info 4。</w:t>
      </w:r>
    </w:p>
    <w:p>
      <w:pPr>
        <w:spacing w:after="80"/>
      </w:pPr>
      <w:r>
        <w:rPr>
          <w:sz w:val="20"/>
          <w:szCs w:val="20"/>
        </w:rPr>
        <w:t xml:space="preserve">部署建議：未發現 Critical / High / Medium 風險，4 項 Info 皆已逐一確認，允許部署。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800"/>
        <w:gridCol w:w="1800"/>
        <w:gridCol w:w="2600"/>
      </w:tblGrid>
      <w:tr>
        <w:tc>
          <w:tcPr>
            <w:tcW w:type="dxa" w:w="1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嚴重度</w:t>
            </w:r>
          </w:p>
        </w:tc>
        <w:tc>
          <w:tcPr>
            <w:tcW w:type="dxa" w:w="32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問題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分類</w:t>
            </w:r>
          </w:p>
        </w:tc>
        <w:tc>
          <w:tcPr>
            <w:tcW w:type="dxa" w:w="18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狀態</w:t>
            </w:r>
          </w:p>
        </w:tc>
        <w:tc>
          <w:tcPr>
            <w:tcW w:type="dxa" w:w="2600"/>
            <w:shd w:fill="E2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位置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開放報表匯出給廠商幹部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已確認無風險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NAV_ITEMS、Reports.scopedEmployees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廠商幹部預設權限縮減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A01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設計變更（權限收緊）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getDefaultPermissions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當日排除旗標 _excluded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A03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已確認無風險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scopedEmps、setRecord</w:t>
            </w:r>
          </w:p>
        </w:tc>
      </w:tr>
      <w:tr>
        <w:tc>
          <w:tcPr>
            <w:tcW w:type="dxa" w:w="12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同步閘門 dirtyRef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OWASP A04</w:t>
            </w:r>
          </w:p>
        </w:tc>
        <w:tc>
          <w:tcPr>
            <w:tcW w:type="dxa" w:w="1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設計取捨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ShiftSystem.jsx / applySchedule、syncFromServer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2.1 開放報表匯出給廠商幹部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狀態：已確認無風險</w:t>
      </w:r>
    </w:p>
    <w:p>
      <w:pPr>
        <w:spacing w:after="80"/>
      </w:pPr>
      <w:r>
        <w:rPr>
          <w:sz w:val="20"/>
          <w:szCs w:val="20"/>
        </w:rPr>
        <w:t xml:space="preserve">位置：ShiftSystem.jsx / NAV_ITEMS、Reports.scopedEmployees</w:t>
      </w:r>
    </w:p>
    <w:p>
      <w:pPr>
        <w:spacing w:after="80"/>
      </w:pPr>
      <w:r>
        <w:rPr>
          <w:sz w:val="20"/>
          <w:szCs w:val="20"/>
        </w:rPr>
        <w:t xml:space="preserve">問題描述：將 reports 分頁加入 VENDOR 角色白名單後，廠商幹部可在管理員開啟權限時檢視報表匯出。需確認報表不會揭露其他廠商的人員資料。</w:t>
      </w:r>
    </w:p>
    <w:p>
      <w:pPr>
        <w:spacing w:after="80"/>
      </w:pPr>
      <w:r>
        <w:rPr>
          <w:sz w:val="20"/>
          <w:szCs w:val="20"/>
        </w:rPr>
        <w:t xml:space="preserve">處理說明：報表人員清單已依 currentUser.vendors 限縮（VENDOR 角色僅取自己廠商的員工），批次匯出亦以此清單為來源。預設權限為關閉，需管理員個別開啟。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2.2 廠商幹部預設權限縮減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A01　　狀態：設計變更（權限收緊）</w:t>
      </w:r>
    </w:p>
    <w:p>
      <w:pPr>
        <w:spacing w:after="80"/>
      </w:pPr>
      <w:r>
        <w:rPr>
          <w:sz w:val="20"/>
          <w:szCs w:val="20"/>
        </w:rPr>
        <w:t xml:space="preserve">位置：ShiftSystem.jsx / getDefaultPermissions</w:t>
      </w:r>
    </w:p>
    <w:p>
      <w:pPr>
        <w:spacing w:after="80"/>
      </w:pPr>
      <w:r>
        <w:rPr>
          <w:sz w:val="20"/>
          <w:szCs w:val="20"/>
        </w:rPr>
        <w:t xml:space="preserve">問題描述：廠商幹部預設可見分頁由 4 頁（儀表板／班表管理／人員清冊／班別代號表）改為 2 頁（班表管理／報表匯出）。</w:t>
      </w:r>
    </w:p>
    <w:p>
      <w:pPr>
        <w:spacing w:after="80"/>
      </w:pPr>
      <w:r>
        <w:rPr>
          <w:sz w:val="20"/>
          <w:szCs w:val="20"/>
        </w:rPr>
        <w:t xml:space="preserve">處理說明：屬權限收緊，非擴權。既有帳號若已儲存個別權限設定則不受影響。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2.3 當日排除旗標 _excluded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A03　　狀態：已確認無風險</w:t>
      </w:r>
    </w:p>
    <w:p>
      <w:pPr>
        <w:spacing w:after="80"/>
      </w:pPr>
      <w:r>
        <w:rPr>
          <w:sz w:val="20"/>
          <w:szCs w:val="20"/>
        </w:rPr>
        <w:t xml:space="preserve">位置：ShiftSystem.jsx / scopedEmps、setRecord</w:t>
      </w:r>
    </w:p>
    <w:p>
      <w:pPr>
        <w:spacing w:after="80"/>
      </w:pPr>
      <w:r>
        <w:rPr>
          <w:sz w:val="20"/>
          <w:szCs w:val="20"/>
        </w:rPr>
        <w:t xml:space="preserve">問題描述：點名表新增「移出當日名單」功能，旗標寫入 attendData。需確認不可由未驗證來源設定。</w:t>
      </w:r>
    </w:p>
    <w:p>
      <w:pPr>
        <w:spacing w:after="80"/>
      </w:pPr>
      <w:r>
        <w:rPr>
          <w:sz w:val="20"/>
          <w:szCs w:val="20"/>
        </w:rPr>
        <w:t xml:space="preserve">處理說明：僅由已驗證的管理員／日翊帳號經 PUT /api/state 寫入；臨時人力公開端點的欄位白名單未含此欄，外部無法設定。</w:t>
      </w:r>
    </w:p>
    <w:p>
      <w:pPr>
        <w:pStyle w:val="Heading2"/>
        <w:spacing w:after="120" w:before="240"/>
      </w:pPr>
      <w:r>
        <w:rPr>
          <w:b/>
          <w:bCs/>
          <w:sz w:val="24"/>
          <w:szCs w:val="24"/>
        </w:rPr>
        <w:t xml:space="preserve">2.4 同步閘門 dirtyRef</w:t>
      </w:r>
    </w:p>
    <w:p>
      <w:pPr>
        <w:spacing w:after="80"/>
      </w:pPr>
      <w:r>
        <w:rPr>
          <w:sz w:val="20"/>
          <w:szCs w:val="20"/>
        </w:rPr>
        <w:t xml:space="preserve">嚴重度：Info　　分類：OWASP A04　　狀態：設計取捨</w:t>
      </w:r>
    </w:p>
    <w:p>
      <w:pPr>
        <w:spacing w:after="80"/>
      </w:pPr>
      <w:r>
        <w:rPr>
          <w:sz w:val="20"/>
          <w:szCs w:val="20"/>
        </w:rPr>
        <w:t xml:space="preserve">位置：ShiftSystem.jsx / applySchedule、syncFromServer</w:t>
      </w:r>
    </w:p>
    <w:p>
      <w:pPr>
        <w:spacing w:after="80"/>
      </w:pPr>
      <w:r>
        <w:rPr>
          <w:sz w:val="20"/>
          <w:szCs w:val="20"/>
        </w:rPr>
        <w:t xml:space="preserve">問題描述：本地有未存檔變更時，背景輪詢暫不套用伺服器狀態，以修正「匯入班表後被舊資料覆蓋」的資料遺失問題。</w:t>
      </w:r>
    </w:p>
    <w:p>
      <w:pPr>
        <w:spacing w:after="80"/>
      </w:pPr>
      <w:r>
        <w:rPr>
          <w:sz w:val="20"/>
          <w:szCs w:val="20"/>
        </w:rPr>
        <w:t xml:space="preserve">處理說明：僅延後套用，不影響權限判斷；存檔完成後立即恢復正常同步，暫停時間約 2 秒。</w:t>
      </w:r>
    </w:p>
    <w:p>
      <w:pPr>
        <w:pStyle w:val="Heading1"/>
        <w:spacing w:after="120" w:before="24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本次變更未發現 Critical、High 或 Medium 風險，前端建置通過。</w:t>
      </w:r>
    </w:p>
    <w:p>
      <w:pPr>
        <w:spacing w:after="80"/>
      </w:pPr>
      <w:r>
        <w:rPr>
          <w:sz w:val="20"/>
          <w:szCs w:val="20"/>
        </w:rPr>
        <w:t xml:space="preserve">已確認無虞項目：所有 SQL 皆為參數化查詢（無字串拼接）、無硬編碼密鑰或憑證、錯誤回應不外洩堆疊資訊、欄位白名單可阻擋原型污染（__proto__ 不在白名單內）、React 預設輸出逸脫且本次未新增 dangerouslySetInnerHTML。</w:t>
      </w:r>
    </w:p>
    <w:p>
      <w:pPr>
        <w:spacing w:after="80"/>
      </w:pPr>
      <w:r>
        <w:rPr>
          <w:sz w:val="20"/>
          <w:szCs w:val="20"/>
        </w:rPr>
        <w:t xml:space="preserve">後續建議：一、若日後放寬臨時人力端點的速率限制，識別碼應改用 crypto.randomUUID()。二、若營運上需更嚴格控管，可為臨時人力加設通行碼。三、部署後請檢視 Cloud Run 日誌中「組別已移除但仍有人員」的警告，確認人員改派。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2026-09-03T03:23:09.333Z</dcterms:created>
  <dcterms:modified xsi:type="dcterms:W3CDTF">2026-09-03T03:23:09.334Z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