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掃描日期：2026-07-22</w:t>
      </w:r>
    </w:p>
    <w:p>
      <w:pPr>
        <w:jc w:val="center"/>
      </w:pPr>
      <w:r>
        <w:rPr>
          <w:b/>
          <w:bCs/>
          <w:color w:val="D97706"/>
          <w:sz w:val="24"/>
          <w:szCs w:val="24"/>
        </w:rPr>
        <w:t xml:space="preserve">整體判斷：建議修復後部署（Medium 漏洞已自動修復）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掃描範圍：server.cjs（後端新增 /api/state 端點）、ShiftSystem.jsx（前端 server sync 機制）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1（已修復）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部署建議：Medium 漏洞已自動修復，Low 為建議改善項目，可繼續部署。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1200"/>
        <w:gridCol w:w="21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嚴重度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漏洞名稱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修復狀態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問題描述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修復說明</w:t>
            </w:r>
          </w:p>
        </w:tc>
      </w:tr>
      <w:tr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GET /api/state 存取控制不足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server.cjs GET /api/state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已自動修復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requireAuth 允許 Worker/Vendor 讀取完整員工清冊與排班資料（OWASP A01）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加入 requireManagerOrAdmin，僅 admin/area 角色可讀取 app state</w:t>
            </w:r>
          </w:p>
        </w:tc>
      </w:tr>
      <w:tr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PUT /api/state 缺少 schema 驗證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server.cjs PUT /api/state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待手動修復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接受任意 JSON 結構寫入 app_state，惡意 manager 可覆寫格式錯誤資料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加入 JSON Schema 驗證，拒絕非預期欄位或型別</w:t>
            </w:r>
          </w:p>
        </w:tc>
      </w:tr>
      <w:tr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server sync 靜默失敗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ShiftSystem.jsx save effect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告知（Info 不修改）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fetch PUT 失敗只 console.warn，使用者不知道資料未同步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可加入 toast 通知告知使用者同步失敗，引導重新整理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修復後程式碼對照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Medium — GET /api/state 存取控制不足（server.cjs）</w:t>
      </w:r>
    </w:p>
    <w:p>
      <w:r>
        <w:rPr>
          <w:b/>
          <w:bCs/>
          <w:color w:val="1E3A5F"/>
          <w:sz w:val="20"/>
          <w:szCs w:val="20"/>
        </w:rPr>
        <w:t xml:space="preserve">修復前：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app.get('/api/state', requireAuth, async (req, res) =&gt; {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// Worker / Vendor 均可讀取完整 app state</w:t>
      </w:r>
    </w:p>
    <w:p>
      <w:r>
        <w:t xml:space="preserve"/>
      </w:r>
    </w:p>
    <w:p>
      <w:r>
        <w:rPr>
          <w:b/>
          <w:bCs/>
          <w:color w:val="1E3A5F"/>
          <w:sz w:val="20"/>
          <w:szCs w:val="20"/>
        </w:rPr>
        <w:t xml:space="preserve">修復後：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app.get('/api/state', requireAuth, requireManagerOrAdmin, async (req, res) =&gt; {</w:t>
      </w:r>
    </w:p>
    <w:p>
      <w:pPr>
        <w:ind w:left="3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// 僅 admin / area 角色可存取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4.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本次掃描發現 1 個 Medium 漏洞已自動修復，1 個 Low 為建議改善項目（不影響部署），1 個 Info 提供參考。</w:t>
      </w:r>
    </w:p>
    <w:p>
      <w:r>
        <w:t xml:space="preserve"/>
      </w:r>
    </w:p>
    <w:p>
      <w:r>
        <w:rPr>
          <w:sz w:val="22"/>
          <w:szCs w:val="22"/>
        </w:rPr>
        <w:t xml:space="preserve">本次新增功能安全架構良好：</w:t>
      </w:r>
    </w:p>
    <w:p>
      <w:r>
        <w:rPr>
          <w:sz w:val="22"/>
          <w:szCs w:val="22"/>
        </w:rPr>
        <w:t xml:space="preserve">  ✅  app_state 使用參數化查詢（防止 SQL Injection）</w:t>
      </w:r>
    </w:p>
    <w:p>
      <w:r>
        <w:rPr>
          <w:sz w:val="22"/>
          <w:szCs w:val="22"/>
        </w:rPr>
        <w:t xml:space="preserve">  ✅  PUT /api/state 需 admin/area 權限（最小權限原則）</w:t>
      </w:r>
    </w:p>
    <w:p>
      <w:r>
        <w:rPr>
          <w:sz w:val="22"/>
          <w:szCs w:val="22"/>
        </w:rPr>
        <w:t xml:space="preserve">  ✅  GET /api/state 修復後限管理員存取（OWASP A01 合規）</w:t>
      </w:r>
    </w:p>
    <w:p>
      <w:r>
        <w:rPr>
          <w:sz w:val="22"/>
          <w:szCs w:val="22"/>
        </w:rPr>
        <w:t xml:space="preserve">  ✅  前端 JWT token 透過 Authorization header 傳送（不放 URL）</w:t>
      </w:r>
    </w:p>
    <w:p>
      <w:r>
        <w:rPr>
          <w:sz w:val="22"/>
          <w:szCs w:val="22"/>
        </w:rPr>
        <w:t xml:space="preserve">  ✅  server sync debounce 2 秒，避免頻繁 API 呼叫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後續建議：</w:t>
      </w:r>
    </w:p>
    <w:p>
      <w:r>
        <w:rPr>
          <w:sz w:val="22"/>
          <w:szCs w:val="22"/>
        </w:rPr>
        <w:t xml:space="preserve">  1. PUT /api/state 加入 JSON Schema 驗證，防止格式錯誤資料覆寫</w:t>
      </w:r>
    </w:p>
    <w:p>
      <w:r>
        <w:rPr>
          <w:sz w:val="22"/>
          <w:szCs w:val="22"/>
        </w:rPr>
        <w:t xml:space="preserve">  2. server sync 失敗時加入 toast 通知，提升使用者體驗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2026-07-22T01:41:51.192Z</dcterms:created>
  <dcterms:modified xsi:type="dcterms:W3CDTF">2026-07-22T01:41:51.193Z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