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掃描日期：2026-08-03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本次異動（兩處）：</w:t>
      </w:r>
    </w:p>
    <w:p>
      <w:r>
        <w:rPr>
          <w:sz w:val="22"/>
          <w:szCs w:val="22"/>
        </w:rPr>
        <w:t xml:space="preserve">  1. 新增 forceSaveRef：匯入清冊完成後立即設定 forceSaveRef.current = true</w:t>
      </w:r>
    </w:p>
    <w:p>
      <w:r>
        <w:rPr>
          <w:sz w:val="22"/>
          <w:szCs w:val="22"/>
        </w:rPr>
        <w:t xml:space="preserve">  2. 同步 useEffect 偵測 forceSaveRef，若為 true 則 delay=0（立即存 DB），否則維持 2000ms debounce</w:t>
      </w:r>
    </w:p>
    <w:p>
      <w:r>
        <w:rPr>
          <w:sz w:val="22"/>
          <w:szCs w:val="22"/>
        </w:rPr>
        <w:t xml:space="preserve">  → 解決「匯入後立刻關頁面，2s debounce 未完成導致資料未寫入 DB」的問題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部署建議：純前端邏輯調整，無任何漏洞，可直接部署。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forceSaveRef 為純 React ref，無任何資安影響</w:t>
      </w:r>
    </w:p>
    <w:p>
      <w:r>
        <w:rPr>
          <w:sz w:val="22"/>
          <w:szCs w:val="22"/>
        </w:rPr>
        <w:t xml:space="preserve">  ✅  delay=0 仍透過現有 JWT token 與 requireManagerOrAdmin 保護</w:t>
      </w:r>
    </w:p>
    <w:p>
      <w:r>
        <w:rPr>
          <w:sz w:val="22"/>
          <w:szCs w:val="22"/>
        </w:rPr>
        <w:t xml:space="preserve">  ✅  不引入新的認證路徑或資料暴露風險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2026-08-03T06:11:48.418Z</dcterms:created>
  <dcterms:modified xsi:type="dcterms:W3CDTF">2026-08-03T06:11:48.419Z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