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本次異動：同步按鈕補上維護資料（員工/廠商/倉別/班表），解決手機在職人數為 0</w:t>
      </w:r>
    </w:p>
    <w:p>
      <w:r>
        <w:rPr>
          <w:sz w:val="22"/>
          <w:szCs w:val="22"/>
        </w:rPr>
        <w:t xml:space="preserve">  問題描述：</w:t>
      </w:r>
    </w:p>
    <w:p>
      <w:r>
        <w:rPr>
          <w:sz w:val="22"/>
          <w:szCs w:val="22"/>
        </w:rPr>
        <w:t xml:space="preserve">    - syncFromServer 原本只更新 attendData / extras（出勤資料）</w:t>
      </w:r>
    </w:p>
    <w:p>
      <w:r>
        <w:rPr>
          <w:sz w:val="22"/>
          <w:szCs w:val="22"/>
        </w:rPr>
        <w:t xml:space="preserve">    - 員工清單（employees）、廠商（vendors）、倉別（warehouses）、班表（schedule）</w:t>
      </w:r>
    </w:p>
    <w:p>
      <w:r>
        <w:rPr>
          <w:sz w:val="22"/>
          <w:szCs w:val="22"/>
        </w:rPr>
        <w:t xml:space="preserve">      僅在登入時從 /api/state 載入一次，之後不再更新</w:t>
      </w:r>
    </w:p>
    <w:p>
      <w:r>
        <w:rPr>
          <w:sz w:val="22"/>
          <w:szCs w:val="22"/>
        </w:rPr>
        <w:t xml:space="preserve">    - 手機登入後按同步或等待輪詢，儀表板「在職人數」等數字仍為 0</w:t>
      </w:r>
    </w:p>
    <w:p>
      <w:r>
        <w:rPr>
          <w:sz w:val="22"/>
          <w:szCs w:val="22"/>
        </w:rPr>
        <w:t xml:space="preserve">  修正內容：</w:t>
      </w:r>
    </w:p>
    <w:p>
      <w:r>
        <w:rPr>
          <w:sz w:val="22"/>
          <w:szCs w:val="22"/>
        </w:rPr>
        <w:t xml:space="preserve">    - syncFromServer 非 vendor 角色時，額外從 data 更新員工/廠商/倉別/班表/出勤設定</w:t>
      </w:r>
    </w:p>
    <w:p>
      <w:r>
        <w:rPr>
          <w:sz w:val="22"/>
          <w:szCs w:val="22"/>
        </w:rPr>
        <w:t xml:space="preserve">    - 條件保護：非空才更新（不以空陣列清空現有資料）</w:t>
      </w:r>
    </w:p>
    <w:p>
      <w:r>
        <w:rPr>
          <w:sz w:val="22"/>
          <w:szCs w:val="22"/>
        </w:rPr>
        <w:t xml:space="preserve">    - toast 訊息更新為「資料已同步」（含維護資料，非純出勤）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資料來源為 GET /api/state，已有 requireAuth + requireManagerOrAdmin 保護</w:t>
      </w:r>
    </w:p>
    <w:p>
      <w:r>
        <w:rPr>
          <w:sz w:val="22"/>
          <w:szCs w:val="22"/>
        </w:rPr>
        <w:t xml:space="preserve">  - 僅追加 setState 呼叫，不新增任何 API 端點或資料寫入路徑</w:t>
      </w:r>
    </w:p>
    <w:p>
      <w:r>
        <w:rPr>
          <w:sz w:val="22"/>
          <w:szCs w:val="22"/>
        </w:rPr>
        <w:t xml:space="preserve">  - vendor 角色不受影響（isVendor 分支不執行此段）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同步按鈕現可更新員工/廠商/倉別/班表等維護資料</w:t>
      </w:r>
    </w:p>
    <w:p>
      <w:r>
        <w:rPr>
          <w:sz w:val="22"/>
          <w:szCs w:val="22"/>
        </w:rPr>
        <w:t xml:space="preserve">  ✅  手機登入後按一下「🔄 同步」即可看到正確在職人數</w:t>
      </w:r>
    </w:p>
    <w:p>
      <w:r>
        <w:rPr>
          <w:sz w:val="22"/>
          <w:szCs w:val="22"/>
        </w:rPr>
        <w:t xml:space="preserve">  ✅  10 秒自動輪詢亦包含維護資料，不需手動重整頁面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2026-08-06T01:37:43.025Z</dcterms:created>
  <dcterms:modified xsi:type="dcterms:W3CDTF">2026-08-06T01:37:43.027Z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