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97E" w:rsidRDefault="00E0497E">
      <w:r>
        <w:t xml:space="preserve">Шаблон </w:t>
      </w:r>
      <w:r>
        <w:rPr>
          <w:lang w:val="en-US"/>
        </w:rPr>
        <w:t>Bridge</w:t>
      </w:r>
    </w:p>
    <w:p w:rsidR="005D54C3" w:rsidRDefault="00E0497E" w:rsidP="005D54C3">
      <w:pPr>
        <w:ind w:firstLine="708"/>
      </w:pPr>
      <w:r>
        <w:t xml:space="preserve">Шаблонът </w:t>
      </w:r>
      <w:r>
        <w:rPr>
          <w:lang w:val="en-US"/>
        </w:rPr>
        <w:t>Bridge</w:t>
      </w:r>
      <w:r>
        <w:t xml:space="preserve"> </w:t>
      </w:r>
      <w:r>
        <w:rPr>
          <w:lang w:val="en-US"/>
        </w:rPr>
        <w:t xml:space="preserve"> </w:t>
      </w:r>
      <w:proofErr w:type="spellStart"/>
      <w:r>
        <w:rPr>
          <w:lang w:val="en-US"/>
        </w:rPr>
        <w:t>разграничава</w:t>
      </w:r>
      <w:proofErr w:type="spellEnd"/>
      <w:r>
        <w:rPr>
          <w:lang w:val="en-US"/>
        </w:rPr>
        <w:t xml:space="preserve"> </w:t>
      </w:r>
      <w:proofErr w:type="spellStart"/>
      <w:r>
        <w:rPr>
          <w:lang w:val="en-US"/>
        </w:rPr>
        <w:t>абстракцията</w:t>
      </w:r>
      <w:proofErr w:type="spellEnd"/>
      <w:r>
        <w:rPr>
          <w:lang w:val="en-US"/>
        </w:rPr>
        <w:t xml:space="preserve"> </w:t>
      </w:r>
      <w:proofErr w:type="spellStart"/>
      <w:r>
        <w:rPr>
          <w:lang w:val="en-US"/>
        </w:rPr>
        <w:t>от</w:t>
      </w:r>
      <w:proofErr w:type="spellEnd"/>
      <w:r>
        <w:t xml:space="preserve"> нейното приложение,  като дава възможност те да се променят независимо.  Този шаблон е много полезен когато има нова версия на софтуера и той трябва да замени вече съществуващата, като старата версия трябва да продължи да работи. Кода на клиента не трябва да се променя, тъй като съответства на дадената абстракция, но клиента трябва да посочи коя версия ще използва </w:t>
      </w:r>
      <w:r w:rsidR="005D54C3">
        <w:t xml:space="preserve">неговия </w:t>
      </w:r>
      <w:r>
        <w:t>код.</w:t>
      </w:r>
    </w:p>
    <w:p w:rsidR="005D54C3" w:rsidRDefault="005D54C3">
      <w:r>
        <w:t>Пример:</w:t>
      </w:r>
    </w:p>
    <w:p w:rsidR="00B0154B" w:rsidRDefault="00E0497E">
      <w:pPr>
        <w:rPr>
          <w:lang w:val="en-US"/>
        </w:rPr>
      </w:pPr>
      <w:r>
        <w:t xml:space="preserve">    </w:t>
      </w:r>
      <w:r>
        <w:rPr>
          <w:lang w:val="en-US"/>
        </w:rPr>
        <w:t xml:space="preserve"> </w:t>
      </w:r>
      <w:r w:rsidR="00650DED">
        <w:t xml:space="preserve">Нека разгледаме новата версия на </w:t>
      </w:r>
      <w:r w:rsidR="00650DED">
        <w:rPr>
          <w:lang w:val="en-US"/>
        </w:rPr>
        <w:t xml:space="preserve">.NET Framework </w:t>
      </w:r>
      <w:r w:rsidR="00256306">
        <w:t xml:space="preserve">който се използва за компилиране стартиране не </w:t>
      </w:r>
      <w:r w:rsidR="00256306">
        <w:rPr>
          <w:lang w:val="en-US"/>
        </w:rPr>
        <w:t>C#</w:t>
      </w:r>
      <w:r w:rsidR="00256306">
        <w:t xml:space="preserve"> програми. Обикновено може да има няколко версии на този </w:t>
      </w:r>
      <w:proofErr w:type="spellStart"/>
      <w:r w:rsidR="00256306">
        <w:t>фреймуърк</w:t>
      </w:r>
      <w:proofErr w:type="spellEnd"/>
      <w:r w:rsidR="00256306">
        <w:t xml:space="preserve"> заредени </w:t>
      </w:r>
      <w:r w:rsidR="00256306">
        <w:t>на нашия компютър</w:t>
      </w:r>
      <w:r w:rsidR="00256306">
        <w:t xml:space="preserve">  </w:t>
      </w:r>
      <w:r w:rsidR="00256306">
        <w:t>по всяко време</w:t>
      </w:r>
      <w:r w:rsidR="00834E28">
        <w:rPr>
          <w:lang w:val="en-US"/>
        </w:rPr>
        <w:t xml:space="preserve"> </w:t>
      </w:r>
      <w:r w:rsidR="00834E28">
        <w:t xml:space="preserve">и </w:t>
      </w:r>
      <w:r w:rsidR="00256306">
        <w:t xml:space="preserve"> може да се избира </w:t>
      </w:r>
      <w:r w:rsidR="00834E28">
        <w:t>коя от тях да се използва чрез външно задаване на пътя</w:t>
      </w:r>
      <w:r w:rsidR="00B0154B">
        <w:rPr>
          <w:lang w:val="en-US"/>
        </w:rPr>
        <w:t>*</w:t>
      </w:r>
      <w:r w:rsidR="00834E28">
        <w:t xml:space="preserve"> в операционната система </w:t>
      </w:r>
      <w:r w:rsidR="00834E28">
        <w:rPr>
          <w:lang w:val="en-US"/>
        </w:rPr>
        <w:t xml:space="preserve">Windows. </w:t>
      </w:r>
      <w:r w:rsidR="00834E28">
        <w:t xml:space="preserve"> Задаването на пътя е </w:t>
      </w:r>
      <w:r w:rsidR="00834E28">
        <w:rPr>
          <w:lang w:val="en-US"/>
        </w:rPr>
        <w:t xml:space="preserve">bridge </w:t>
      </w:r>
      <w:r w:rsidR="00834E28">
        <w:t xml:space="preserve">между това, което искат приложенията като </w:t>
      </w:r>
      <w:proofErr w:type="spellStart"/>
      <w:r w:rsidR="00834E28">
        <w:t>фреймуърк</w:t>
      </w:r>
      <w:proofErr w:type="spellEnd"/>
      <w:r w:rsidR="00834E28">
        <w:t xml:space="preserve"> и действителната версия която ще получат. </w:t>
      </w:r>
    </w:p>
    <w:p w:rsidR="00296FF7" w:rsidRDefault="00B0154B">
      <w:pPr>
        <w:rPr>
          <w:lang w:val="en-US"/>
        </w:rPr>
      </w:pPr>
      <w:r>
        <w:rPr>
          <w:lang w:val="en-US"/>
        </w:rPr>
        <w:t>*</w:t>
      </w:r>
      <w:r w:rsidR="00D76654">
        <w:t xml:space="preserve"> Да припомним че пътя при </w:t>
      </w:r>
      <w:r w:rsidR="00D76654">
        <w:rPr>
          <w:lang w:val="en-US"/>
        </w:rPr>
        <w:t xml:space="preserve">Windows 7 </w:t>
      </w:r>
      <w:r w:rsidR="00D76654">
        <w:t xml:space="preserve">се задава чрез -&gt; десен бутон на </w:t>
      </w:r>
      <w:r w:rsidR="00D76654">
        <w:rPr>
          <w:lang w:val="en-US"/>
        </w:rPr>
        <w:t>My computer -&gt; Properties -&gt; Advanced system properties -&gt; Advanced -&gt; Environment Variables.</w:t>
      </w:r>
    </w:p>
    <w:p w:rsidR="00282593" w:rsidRDefault="00282593">
      <w:pPr>
        <w:rPr>
          <w:lang w:val="en-US"/>
        </w:rPr>
      </w:pPr>
    </w:p>
    <w:p w:rsidR="00282593" w:rsidRDefault="00282593">
      <w:r>
        <w:t>Проектиране</w:t>
      </w:r>
    </w:p>
    <w:p w:rsidR="00282593" w:rsidRDefault="00282593">
      <w:r>
        <w:t xml:space="preserve">Наследяването е често срещан начин за създаване на различни имплементации на една абстракция. Въпреки това, имплементациите са обвързани здраво към абстракцията и е трудно да се променят независимо. </w:t>
      </w:r>
      <w:r w:rsidR="00C57E4B">
        <w:t xml:space="preserve">Шаблонът </w:t>
      </w:r>
      <w:r w:rsidR="00C57E4B">
        <w:rPr>
          <w:lang w:val="en-US"/>
        </w:rPr>
        <w:t xml:space="preserve">Bridge </w:t>
      </w:r>
      <w:r w:rsidR="00C57E4B">
        <w:t xml:space="preserve">осигурява алтернатива за наследяване когато има повече от една версия на дадена абстракция. Може да разгледаме </w:t>
      </w:r>
      <w:r w:rsidR="00C57E4B">
        <w:rPr>
          <w:lang w:val="en-US"/>
        </w:rPr>
        <w:t xml:space="preserve">UML </w:t>
      </w:r>
      <w:r w:rsidR="00C57E4B">
        <w:t xml:space="preserve">диаграмата по долу. Двете реализации, А и В имплементират интерфейса наречен </w:t>
      </w:r>
      <w:r w:rsidR="00C57E4B">
        <w:rPr>
          <w:lang w:val="en-US"/>
        </w:rPr>
        <w:t xml:space="preserve">Bridge. </w:t>
      </w:r>
      <w:r w:rsidR="00C57E4B">
        <w:t xml:space="preserve">Класът </w:t>
      </w:r>
      <w:r w:rsidR="00C57E4B">
        <w:rPr>
          <w:lang w:val="en-US"/>
        </w:rPr>
        <w:t xml:space="preserve">Abstraction </w:t>
      </w:r>
      <w:r w:rsidR="00C57E4B">
        <w:t xml:space="preserve">съдържа поле от типа </w:t>
      </w:r>
      <w:r w:rsidR="00C57E4B">
        <w:rPr>
          <w:lang w:val="en-US"/>
        </w:rPr>
        <w:t xml:space="preserve">Bridge, </w:t>
      </w:r>
      <w:r w:rsidR="00C57E4B">
        <w:t>но от друга страна не е във връзка с имплементациите.</w:t>
      </w:r>
    </w:p>
    <w:p w:rsidR="00C57E4B" w:rsidRDefault="005E7B47">
      <w:r>
        <w:rPr>
          <w:noProof/>
          <w:lang w:eastAsia="bg-BG"/>
        </w:rPr>
        <w:drawing>
          <wp:inline distT="0" distB="0" distL="0" distR="0">
            <wp:extent cx="5162550" cy="1581244"/>
            <wp:effectExtent l="0" t="0" r="0" b="0"/>
            <wp:docPr id="1" name="Картина 1" descr="D:\Programming\Design Pattern\examps\up.10\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Design Pattern\examps\up.10\Brid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1581244"/>
                    </a:xfrm>
                    <a:prstGeom prst="rect">
                      <a:avLst/>
                    </a:prstGeom>
                    <a:noFill/>
                    <a:ln>
                      <a:noFill/>
                    </a:ln>
                  </pic:spPr>
                </pic:pic>
              </a:graphicData>
            </a:graphic>
          </wp:inline>
        </w:drawing>
      </w:r>
    </w:p>
    <w:p w:rsidR="005E7B47" w:rsidRDefault="005E7B47"/>
    <w:p w:rsidR="005E7B47" w:rsidRDefault="005E7B47">
      <w:r>
        <w:t>От тази диаграма може да посочим основните роли при този шаблон.</w:t>
      </w:r>
    </w:p>
    <w:p w:rsidR="005E7B47" w:rsidRDefault="005E7B47">
      <w:r w:rsidRPr="008D46DC">
        <w:rPr>
          <w:i/>
          <w:lang w:val="en-US"/>
        </w:rPr>
        <w:t>Abstraction</w:t>
      </w:r>
      <w:r>
        <w:rPr>
          <w:lang w:val="en-US"/>
        </w:rPr>
        <w:t xml:space="preserve"> – </w:t>
      </w:r>
      <w:r>
        <w:t>интерфейсът който потребителя вижда</w:t>
      </w:r>
    </w:p>
    <w:p w:rsidR="005E7B47" w:rsidRDefault="005E7B47">
      <w:r w:rsidRPr="008D46DC">
        <w:rPr>
          <w:i/>
          <w:lang w:val="en-US"/>
        </w:rPr>
        <w:t>Operation</w:t>
      </w:r>
      <w:r>
        <w:rPr>
          <w:lang w:val="en-US"/>
        </w:rPr>
        <w:t xml:space="preserve"> – </w:t>
      </w:r>
      <w:r>
        <w:t>метода, извикван от клиента</w:t>
      </w:r>
    </w:p>
    <w:p w:rsidR="005E7B47" w:rsidRDefault="005E7B47">
      <w:r w:rsidRPr="008D46DC">
        <w:rPr>
          <w:i/>
          <w:lang w:val="en-US"/>
        </w:rPr>
        <w:lastRenderedPageBreak/>
        <w:t>Bridge</w:t>
      </w:r>
      <w:r>
        <w:rPr>
          <w:lang w:val="en-US"/>
        </w:rPr>
        <w:t xml:space="preserve"> – </w:t>
      </w:r>
      <w:r>
        <w:t xml:space="preserve">интерфейсът който дефинира тази част от </w:t>
      </w:r>
      <w:r>
        <w:rPr>
          <w:lang w:val="en-US"/>
        </w:rPr>
        <w:t xml:space="preserve">Abstraction, </w:t>
      </w:r>
      <w:r>
        <w:t xml:space="preserve">така че да може да се променя </w:t>
      </w:r>
      <w:proofErr w:type="gramStart"/>
      <w:r>
        <w:t xml:space="preserve">към  </w:t>
      </w:r>
      <w:proofErr w:type="spellStart"/>
      <w:r w:rsidRPr="008D46DC">
        <w:rPr>
          <w:i/>
          <w:lang w:val="en-US"/>
        </w:rPr>
        <w:t>ImplementationA</w:t>
      </w:r>
      <w:proofErr w:type="spellEnd"/>
      <w:proofErr w:type="gramEnd"/>
      <w:r>
        <w:rPr>
          <w:lang w:val="en-US"/>
        </w:rPr>
        <w:t xml:space="preserve"> </w:t>
      </w:r>
      <w:r>
        <w:t xml:space="preserve">и </w:t>
      </w:r>
      <w:r>
        <w:rPr>
          <w:lang w:val="en-US"/>
        </w:rPr>
        <w:t xml:space="preserve"> </w:t>
      </w:r>
      <w:proofErr w:type="spellStart"/>
      <w:r w:rsidRPr="008D46DC">
        <w:rPr>
          <w:i/>
          <w:lang w:val="en-US"/>
        </w:rPr>
        <w:t>Implementation</w:t>
      </w:r>
      <w:r w:rsidRPr="008D46DC">
        <w:rPr>
          <w:i/>
          <w:lang w:val="en-US"/>
        </w:rPr>
        <w:t>B</w:t>
      </w:r>
      <w:proofErr w:type="spellEnd"/>
      <w:r>
        <w:t>.</w:t>
      </w:r>
    </w:p>
    <w:p w:rsidR="005E7B47" w:rsidRDefault="005E7B47">
      <w:pPr>
        <w:rPr>
          <w:lang w:val="en-US"/>
        </w:rPr>
      </w:pPr>
      <w:r>
        <w:rPr>
          <w:lang w:val="en-US"/>
        </w:rPr>
        <w:t xml:space="preserve"> </w:t>
      </w:r>
      <w:proofErr w:type="spellStart"/>
      <w:r w:rsidR="005806D6" w:rsidRPr="008D46DC">
        <w:rPr>
          <w:i/>
          <w:lang w:val="en-US"/>
        </w:rPr>
        <w:t>ImplementationA</w:t>
      </w:r>
      <w:proofErr w:type="spellEnd"/>
      <w:r w:rsidR="005806D6">
        <w:rPr>
          <w:lang w:val="en-US"/>
        </w:rPr>
        <w:t xml:space="preserve"> </w:t>
      </w:r>
      <w:proofErr w:type="gramStart"/>
      <w:r w:rsidR="005806D6">
        <w:t xml:space="preserve">и </w:t>
      </w:r>
      <w:r w:rsidR="005806D6">
        <w:rPr>
          <w:lang w:val="en-US"/>
        </w:rPr>
        <w:t xml:space="preserve"> </w:t>
      </w:r>
      <w:proofErr w:type="spellStart"/>
      <w:r w:rsidR="005806D6" w:rsidRPr="008D46DC">
        <w:rPr>
          <w:i/>
          <w:lang w:val="en-US"/>
        </w:rPr>
        <w:t>ImplementationB</w:t>
      </w:r>
      <w:proofErr w:type="spellEnd"/>
      <w:proofErr w:type="gramEnd"/>
      <w:r w:rsidR="005806D6">
        <w:t xml:space="preserve"> – имплементации на </w:t>
      </w:r>
      <w:r w:rsidR="005806D6">
        <w:rPr>
          <w:lang w:val="en-US"/>
        </w:rPr>
        <w:t>Bridge</w:t>
      </w:r>
    </w:p>
    <w:p w:rsidR="005806D6" w:rsidRDefault="005806D6">
      <w:pPr>
        <w:rPr>
          <w:lang w:val="en-US"/>
        </w:rPr>
      </w:pPr>
      <w:proofErr w:type="spellStart"/>
      <w:r w:rsidRPr="008D46DC">
        <w:rPr>
          <w:i/>
          <w:lang w:val="en-US"/>
        </w:rPr>
        <w:t>OperationImp</w:t>
      </w:r>
      <w:proofErr w:type="spellEnd"/>
      <w:r>
        <w:rPr>
          <w:lang w:val="en-US"/>
        </w:rPr>
        <w:t xml:space="preserve"> – </w:t>
      </w:r>
      <w:proofErr w:type="gramStart"/>
      <w:r>
        <w:t>метода  в</w:t>
      </w:r>
      <w:proofErr w:type="gramEnd"/>
      <w:r>
        <w:t xml:space="preserve"> </w:t>
      </w:r>
      <w:r>
        <w:rPr>
          <w:lang w:val="en-US"/>
        </w:rPr>
        <w:t xml:space="preserve">Bridge, </w:t>
      </w:r>
      <w:r>
        <w:t xml:space="preserve">който се извиква от </w:t>
      </w:r>
      <w:r>
        <w:rPr>
          <w:lang w:val="en-US"/>
        </w:rPr>
        <w:t xml:space="preserve">Operation </w:t>
      </w:r>
      <w:r>
        <w:t xml:space="preserve">в </w:t>
      </w:r>
      <w:r>
        <w:rPr>
          <w:lang w:val="en-US"/>
        </w:rPr>
        <w:t>Abstraction</w:t>
      </w:r>
    </w:p>
    <w:p w:rsidR="005806D6" w:rsidRDefault="005806D6">
      <w:pPr>
        <w:rPr>
          <w:lang w:val="en-US"/>
        </w:rPr>
      </w:pPr>
    </w:p>
    <w:p w:rsidR="005806D6" w:rsidRPr="005806D6" w:rsidRDefault="005806D6" w:rsidP="008D46DC">
      <w:pPr>
        <w:ind w:firstLine="708"/>
      </w:pPr>
      <w:r>
        <w:t xml:space="preserve">Както при Декоратор и тук може да има няколко имплементации за една абстракция. Наследниците не трябва да имплементират  </w:t>
      </w:r>
      <w:r>
        <w:rPr>
          <w:lang w:val="en-US"/>
        </w:rPr>
        <w:t xml:space="preserve">Bridge </w:t>
      </w:r>
      <w:r>
        <w:t xml:space="preserve">, ако те ще се </w:t>
      </w:r>
      <w:proofErr w:type="spellStart"/>
      <w:r>
        <w:t>инстанцират</w:t>
      </w:r>
      <w:proofErr w:type="spellEnd"/>
      <w:r>
        <w:t xml:space="preserve">  по стария начин. </w:t>
      </w:r>
      <w:r w:rsidR="0084190D">
        <w:t xml:space="preserve">Тази употреба е смислена </w:t>
      </w:r>
      <w:r>
        <w:t xml:space="preserve"> само ако те трябва да се използват за взаимозаменяемост с нови реализации.</w:t>
      </w:r>
    </w:p>
    <w:p w:rsidR="00D76654" w:rsidRDefault="00D76654"/>
    <w:p w:rsidR="00AA643A" w:rsidRDefault="00AA643A">
      <w:r w:rsidRPr="00C50429">
        <w:rPr>
          <w:b/>
          <w:u w:val="single"/>
        </w:rPr>
        <w:t>Пример</w:t>
      </w:r>
      <w:r>
        <w:t>:</w:t>
      </w:r>
    </w:p>
    <w:p w:rsidR="00AA643A" w:rsidRDefault="00AA643A">
      <w:pPr>
        <w:rPr>
          <w:lang w:val="en-US"/>
        </w:rPr>
      </w:pPr>
      <w:r>
        <w:t xml:space="preserve">От по горе с версиите на </w:t>
      </w:r>
      <w:r>
        <w:rPr>
          <w:lang w:val="en-US"/>
        </w:rPr>
        <w:t>.NET Framework:</w:t>
      </w:r>
    </w:p>
    <w:p w:rsidR="00C50429" w:rsidRDefault="00C50429" w:rsidP="00C50429">
      <w:pPr>
        <w:rPr>
          <w:lang w:val="en-US"/>
        </w:rPr>
      </w:pPr>
      <w:r w:rsidRPr="00C50429">
        <w:rPr>
          <w:i/>
          <w:lang w:val="en-US"/>
        </w:rPr>
        <w:t>Abstraction</w:t>
      </w:r>
      <w:r w:rsidRPr="00C50429">
        <w:rPr>
          <w:lang w:val="en-US"/>
        </w:rPr>
        <w:t xml:space="preserve"> - NET Framework</w:t>
      </w:r>
    </w:p>
    <w:p w:rsidR="00C50429" w:rsidRPr="00C50429" w:rsidRDefault="00C50429" w:rsidP="00C50429">
      <w:r w:rsidRPr="00C50429">
        <w:rPr>
          <w:i/>
          <w:lang w:val="en-US"/>
        </w:rPr>
        <w:t>Operation</w:t>
      </w:r>
      <w:r w:rsidRPr="00C50429">
        <w:rPr>
          <w:lang w:val="en-US"/>
        </w:rPr>
        <w:t xml:space="preserve"> - C# </w:t>
      </w:r>
      <w:r>
        <w:t>компилатор</w:t>
      </w:r>
    </w:p>
    <w:p w:rsidR="00C50429" w:rsidRPr="00C50429" w:rsidRDefault="00C50429" w:rsidP="00C50429">
      <w:pPr>
        <w:rPr>
          <w:lang w:val="en-US"/>
        </w:rPr>
      </w:pPr>
      <w:r w:rsidRPr="00C50429">
        <w:rPr>
          <w:i/>
          <w:lang w:val="en-US"/>
        </w:rPr>
        <w:t>Bridge</w:t>
      </w:r>
      <w:r>
        <w:rPr>
          <w:lang w:val="en-US"/>
        </w:rPr>
        <w:t xml:space="preserve"> – </w:t>
      </w:r>
      <w:r>
        <w:t xml:space="preserve">пътя за </w:t>
      </w:r>
      <w:proofErr w:type="spellStart"/>
      <w:r>
        <w:rPr>
          <w:lang w:val="en-US"/>
        </w:rPr>
        <w:t>EnvironmentV</w:t>
      </w:r>
      <w:r w:rsidRPr="00C50429">
        <w:rPr>
          <w:lang w:val="en-US"/>
        </w:rPr>
        <w:t>ariable</w:t>
      </w:r>
      <w:r>
        <w:rPr>
          <w:lang w:val="en-US"/>
        </w:rPr>
        <w:t>s</w:t>
      </w:r>
      <w:proofErr w:type="spellEnd"/>
    </w:p>
    <w:p w:rsidR="00C50429" w:rsidRPr="00C50429" w:rsidRDefault="00C50429" w:rsidP="00C50429">
      <w:pPr>
        <w:rPr>
          <w:lang w:val="en-US"/>
        </w:rPr>
      </w:pPr>
      <w:proofErr w:type="spellStart"/>
      <w:r w:rsidRPr="00C50429">
        <w:rPr>
          <w:i/>
          <w:lang w:val="en-US"/>
        </w:rPr>
        <w:t>ImplementationA</w:t>
      </w:r>
      <w:proofErr w:type="spellEnd"/>
      <w:r w:rsidRPr="00C50429">
        <w:rPr>
          <w:lang w:val="en-US"/>
        </w:rPr>
        <w:t xml:space="preserve"> - 4.0 </w:t>
      </w:r>
      <w:r>
        <w:t xml:space="preserve">версия на </w:t>
      </w:r>
      <w:proofErr w:type="spellStart"/>
      <w:r>
        <w:t>фрейуърка</w:t>
      </w:r>
      <w:proofErr w:type="spellEnd"/>
      <w:r w:rsidRPr="00C50429">
        <w:rPr>
          <w:lang w:val="en-US"/>
        </w:rPr>
        <w:t xml:space="preserve"> </w:t>
      </w:r>
    </w:p>
    <w:p w:rsidR="00C50429" w:rsidRPr="00C50429" w:rsidRDefault="00C50429" w:rsidP="00C50429">
      <w:pPr>
        <w:rPr>
          <w:lang w:val="en-US"/>
        </w:rPr>
      </w:pPr>
      <w:proofErr w:type="spellStart"/>
      <w:r w:rsidRPr="00C50429">
        <w:rPr>
          <w:i/>
          <w:lang w:val="en-US"/>
        </w:rPr>
        <w:t>ImplementationB</w:t>
      </w:r>
      <w:proofErr w:type="spellEnd"/>
      <w:r w:rsidRPr="00C50429">
        <w:rPr>
          <w:lang w:val="en-US"/>
        </w:rPr>
        <w:t xml:space="preserve"> - 3.5 </w:t>
      </w:r>
      <w:r>
        <w:t xml:space="preserve">версия на </w:t>
      </w:r>
      <w:proofErr w:type="spellStart"/>
      <w:r>
        <w:t>фрейуърка</w:t>
      </w:r>
      <w:proofErr w:type="spellEnd"/>
    </w:p>
    <w:p w:rsidR="00C50429" w:rsidRPr="00C50429" w:rsidRDefault="00C50429" w:rsidP="00C50429">
      <w:r w:rsidRPr="00C50429">
        <w:rPr>
          <w:lang w:val="en-US"/>
        </w:rPr>
        <w:t xml:space="preserve">A’s </w:t>
      </w:r>
      <w:proofErr w:type="spellStart"/>
      <w:r w:rsidRPr="00C50429">
        <w:rPr>
          <w:i/>
          <w:lang w:val="en-US"/>
        </w:rPr>
        <w:t>OperationImp</w:t>
      </w:r>
      <w:proofErr w:type="spellEnd"/>
      <w:r w:rsidRPr="00C50429">
        <w:rPr>
          <w:lang w:val="en-US"/>
        </w:rPr>
        <w:t xml:space="preserve"> - </w:t>
      </w:r>
      <w:r>
        <w:t>4</w:t>
      </w:r>
      <w:r w:rsidRPr="00C50429">
        <w:rPr>
          <w:lang w:val="en-US"/>
        </w:rPr>
        <w:t xml:space="preserve">.0 </w:t>
      </w:r>
      <w:r>
        <w:t>компилатор</w:t>
      </w:r>
    </w:p>
    <w:p w:rsidR="00AA643A" w:rsidRDefault="00C50429" w:rsidP="00C50429">
      <w:r w:rsidRPr="00C50429">
        <w:rPr>
          <w:lang w:val="en-US"/>
        </w:rPr>
        <w:t xml:space="preserve">B’s </w:t>
      </w:r>
      <w:proofErr w:type="spellStart"/>
      <w:r w:rsidRPr="00C50429">
        <w:rPr>
          <w:i/>
          <w:lang w:val="en-US"/>
        </w:rPr>
        <w:t>OperationImp</w:t>
      </w:r>
      <w:proofErr w:type="spellEnd"/>
      <w:r w:rsidRPr="00C50429">
        <w:rPr>
          <w:lang w:val="en-US"/>
        </w:rPr>
        <w:t>- 3.</w:t>
      </w:r>
      <w:r>
        <w:t>5</w:t>
      </w:r>
      <w:r w:rsidRPr="00C50429">
        <w:rPr>
          <w:lang w:val="en-US"/>
        </w:rPr>
        <w:t xml:space="preserve"> </w:t>
      </w:r>
      <w:r>
        <w:t>компилатор</w:t>
      </w:r>
    </w:p>
    <w:p w:rsidR="00C50429" w:rsidRDefault="00C50429" w:rsidP="00C50429"/>
    <w:p w:rsidR="00C50429" w:rsidRPr="00C50429" w:rsidRDefault="00C50429" w:rsidP="004353C8">
      <w:pPr>
        <w:pStyle w:val="a5"/>
        <w:rPr>
          <w:lang w:val="en-US"/>
        </w:rPr>
      </w:pPr>
      <w:bookmarkStart w:id="0" w:name="_GoBack"/>
      <w:bookmarkEnd w:id="0"/>
    </w:p>
    <w:sectPr w:rsidR="00C50429" w:rsidRPr="00C504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06D92"/>
    <w:multiLevelType w:val="hybridMultilevel"/>
    <w:tmpl w:val="0CA0DA9C"/>
    <w:lvl w:ilvl="0" w:tplc="EE829F4E">
      <w:start w:val="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2A2"/>
    <w:rsid w:val="00256306"/>
    <w:rsid w:val="00282593"/>
    <w:rsid w:val="00296FF7"/>
    <w:rsid w:val="004353C8"/>
    <w:rsid w:val="005806D6"/>
    <w:rsid w:val="005D54C3"/>
    <w:rsid w:val="005E7B47"/>
    <w:rsid w:val="00650DED"/>
    <w:rsid w:val="00834E28"/>
    <w:rsid w:val="0084190D"/>
    <w:rsid w:val="008D46DC"/>
    <w:rsid w:val="009602A2"/>
    <w:rsid w:val="00AA643A"/>
    <w:rsid w:val="00B0154B"/>
    <w:rsid w:val="00C50429"/>
    <w:rsid w:val="00C57E4B"/>
    <w:rsid w:val="00D76654"/>
    <w:rsid w:val="00E0497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7B47"/>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5E7B47"/>
    <w:rPr>
      <w:rFonts w:ascii="Tahoma" w:hAnsi="Tahoma" w:cs="Tahoma"/>
      <w:sz w:val="16"/>
      <w:szCs w:val="16"/>
    </w:rPr>
  </w:style>
  <w:style w:type="paragraph" w:styleId="a5">
    <w:name w:val="List Paragraph"/>
    <w:basedOn w:val="a"/>
    <w:uiPriority w:val="34"/>
    <w:qFormat/>
    <w:rsid w:val="00C504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7B47"/>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5E7B47"/>
    <w:rPr>
      <w:rFonts w:ascii="Tahoma" w:hAnsi="Tahoma" w:cs="Tahoma"/>
      <w:sz w:val="16"/>
      <w:szCs w:val="16"/>
    </w:rPr>
  </w:style>
  <w:style w:type="paragraph" w:styleId="a5">
    <w:name w:val="List Paragraph"/>
    <w:basedOn w:val="a"/>
    <w:uiPriority w:val="34"/>
    <w:qFormat/>
    <w:rsid w:val="00C50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386</Words>
  <Characters>2203</Characters>
  <Application>Microsoft Office Word</Application>
  <DocSecurity>0</DocSecurity>
  <Lines>18</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12</cp:revision>
  <dcterms:created xsi:type="dcterms:W3CDTF">2013-11-26T15:32:00Z</dcterms:created>
  <dcterms:modified xsi:type="dcterms:W3CDTF">2013-11-26T20:27:00Z</dcterms:modified>
</cp:coreProperties>
</file>