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EastAsia" w:hAnsiTheme="minorHAnsi" w:cstheme="minorBidi"/>
          <w:color w:val="auto"/>
          <w:sz w:val="22"/>
          <w:szCs w:val="22"/>
        </w:rPr>
        <w:id w:val="109482996"/>
        <w:docPartObj>
          <w:docPartGallery w:val="Table of Contents"/>
          <w:docPartUnique/>
        </w:docPartObj>
      </w:sdtPr>
      <w:sdtEndPr>
        <w:rPr>
          <w:b/>
          <w:bCs/>
          <w:noProof/>
        </w:rPr>
      </w:sdtEndPr>
      <w:sdtContent>
        <w:p w14:paraId="209D54F1" w14:textId="77777777" w:rsidR="00AE615D" w:rsidRDefault="00AE615D" w:rsidP="00AE615D">
          <w:pPr>
            <w:pStyle w:val="TOCHeading"/>
          </w:pPr>
          <w:r>
            <w:t>Table of Contents</w:t>
          </w:r>
        </w:p>
        <w:p w14:paraId="4ED06177" w14:textId="77777777" w:rsidR="00AE615D" w:rsidRDefault="00AE615D" w:rsidP="00AE615D">
          <w:pPr>
            <w:pStyle w:val="TOC1"/>
            <w:tabs>
              <w:tab w:val="right" w:leader="dot" w:pos="9350"/>
            </w:tabs>
            <w:rPr>
              <w:noProof/>
            </w:rPr>
          </w:pPr>
          <w:r>
            <w:fldChar w:fldCharType="begin"/>
          </w:r>
          <w:r>
            <w:instrText xml:space="preserve"> TOC \o "1-3" \h \z \u </w:instrText>
          </w:r>
          <w:r>
            <w:fldChar w:fldCharType="separate"/>
          </w:r>
          <w:hyperlink w:anchor="_Toc165993048" w:history="1">
            <w:r w:rsidRPr="00FC160A">
              <w:rPr>
                <w:rStyle w:val="Hyperlink"/>
                <w:b/>
                <w:bCs/>
                <w:noProof/>
              </w:rPr>
              <w:t>Introduction</w:t>
            </w:r>
            <w:r>
              <w:rPr>
                <w:noProof/>
                <w:webHidden/>
              </w:rPr>
              <w:tab/>
            </w:r>
            <w:r>
              <w:rPr>
                <w:noProof/>
                <w:webHidden/>
              </w:rPr>
              <w:fldChar w:fldCharType="begin"/>
            </w:r>
            <w:r>
              <w:rPr>
                <w:noProof/>
                <w:webHidden/>
              </w:rPr>
              <w:instrText xml:space="preserve"> PAGEREF _Toc165993048 \h </w:instrText>
            </w:r>
            <w:r>
              <w:rPr>
                <w:noProof/>
                <w:webHidden/>
              </w:rPr>
            </w:r>
            <w:r>
              <w:rPr>
                <w:noProof/>
                <w:webHidden/>
              </w:rPr>
              <w:fldChar w:fldCharType="separate"/>
            </w:r>
            <w:r>
              <w:rPr>
                <w:noProof/>
                <w:webHidden/>
              </w:rPr>
              <w:t>2</w:t>
            </w:r>
            <w:r>
              <w:rPr>
                <w:noProof/>
                <w:webHidden/>
              </w:rPr>
              <w:fldChar w:fldCharType="end"/>
            </w:r>
          </w:hyperlink>
        </w:p>
        <w:p w14:paraId="2B37E9C0" w14:textId="77777777" w:rsidR="00AE615D" w:rsidRDefault="00000000" w:rsidP="00AE615D">
          <w:pPr>
            <w:pStyle w:val="TOC1"/>
            <w:tabs>
              <w:tab w:val="right" w:leader="dot" w:pos="9350"/>
            </w:tabs>
            <w:rPr>
              <w:noProof/>
            </w:rPr>
          </w:pPr>
          <w:hyperlink w:anchor="_Toc165993049" w:history="1">
            <w:r w:rsidR="00AE615D" w:rsidRPr="00FC160A">
              <w:rPr>
                <w:rStyle w:val="Hyperlink"/>
                <w:b/>
                <w:bCs/>
                <w:noProof/>
              </w:rPr>
              <w:t>Women in Politics</w:t>
            </w:r>
            <w:r w:rsidR="00AE615D">
              <w:rPr>
                <w:noProof/>
                <w:webHidden/>
              </w:rPr>
              <w:tab/>
            </w:r>
            <w:r w:rsidR="00AE615D">
              <w:rPr>
                <w:noProof/>
                <w:webHidden/>
              </w:rPr>
              <w:fldChar w:fldCharType="begin"/>
            </w:r>
            <w:r w:rsidR="00AE615D">
              <w:rPr>
                <w:noProof/>
                <w:webHidden/>
              </w:rPr>
              <w:instrText xml:space="preserve"> PAGEREF _Toc165993049 \h </w:instrText>
            </w:r>
            <w:r w:rsidR="00AE615D">
              <w:rPr>
                <w:noProof/>
                <w:webHidden/>
              </w:rPr>
            </w:r>
            <w:r w:rsidR="00AE615D">
              <w:rPr>
                <w:noProof/>
                <w:webHidden/>
              </w:rPr>
              <w:fldChar w:fldCharType="separate"/>
            </w:r>
            <w:r w:rsidR="00AE615D">
              <w:rPr>
                <w:noProof/>
                <w:webHidden/>
              </w:rPr>
              <w:t>2</w:t>
            </w:r>
            <w:r w:rsidR="00AE615D">
              <w:rPr>
                <w:noProof/>
                <w:webHidden/>
              </w:rPr>
              <w:fldChar w:fldCharType="end"/>
            </w:r>
          </w:hyperlink>
        </w:p>
        <w:p w14:paraId="1B0F2439" w14:textId="77777777" w:rsidR="00AE615D" w:rsidRDefault="00000000" w:rsidP="00AE615D">
          <w:pPr>
            <w:pStyle w:val="TOC1"/>
            <w:tabs>
              <w:tab w:val="right" w:leader="dot" w:pos="9350"/>
            </w:tabs>
            <w:rPr>
              <w:noProof/>
            </w:rPr>
          </w:pPr>
          <w:hyperlink w:anchor="_Toc165993050" w:history="1">
            <w:r w:rsidR="00AE615D" w:rsidRPr="00FC160A">
              <w:rPr>
                <w:rStyle w:val="Hyperlink"/>
                <w:b/>
                <w:bCs/>
                <w:noProof/>
              </w:rPr>
              <w:t>History of First Ladies</w:t>
            </w:r>
            <w:r w:rsidR="00AE615D">
              <w:rPr>
                <w:noProof/>
                <w:webHidden/>
              </w:rPr>
              <w:tab/>
            </w:r>
            <w:r w:rsidR="00AE615D">
              <w:rPr>
                <w:noProof/>
                <w:webHidden/>
              </w:rPr>
              <w:fldChar w:fldCharType="begin"/>
            </w:r>
            <w:r w:rsidR="00AE615D">
              <w:rPr>
                <w:noProof/>
                <w:webHidden/>
              </w:rPr>
              <w:instrText xml:space="preserve"> PAGEREF _Toc165993050 \h </w:instrText>
            </w:r>
            <w:r w:rsidR="00AE615D">
              <w:rPr>
                <w:noProof/>
                <w:webHidden/>
              </w:rPr>
            </w:r>
            <w:r w:rsidR="00AE615D">
              <w:rPr>
                <w:noProof/>
                <w:webHidden/>
              </w:rPr>
              <w:fldChar w:fldCharType="separate"/>
            </w:r>
            <w:r w:rsidR="00AE615D">
              <w:rPr>
                <w:noProof/>
                <w:webHidden/>
              </w:rPr>
              <w:t>3</w:t>
            </w:r>
            <w:r w:rsidR="00AE615D">
              <w:rPr>
                <w:noProof/>
                <w:webHidden/>
              </w:rPr>
              <w:fldChar w:fldCharType="end"/>
            </w:r>
          </w:hyperlink>
        </w:p>
        <w:p w14:paraId="2EED5E66" w14:textId="77777777" w:rsidR="00AE615D" w:rsidRDefault="00000000" w:rsidP="00AE615D">
          <w:pPr>
            <w:pStyle w:val="TOC1"/>
            <w:tabs>
              <w:tab w:val="right" w:leader="dot" w:pos="9350"/>
            </w:tabs>
            <w:rPr>
              <w:noProof/>
            </w:rPr>
          </w:pPr>
          <w:hyperlink w:anchor="_Toc165993051" w:history="1">
            <w:r w:rsidR="00AE615D" w:rsidRPr="00FC160A">
              <w:rPr>
                <w:rStyle w:val="Hyperlink"/>
                <w:b/>
                <w:bCs/>
                <w:noProof/>
              </w:rPr>
              <w:t>Role of First Ladies</w:t>
            </w:r>
            <w:r w:rsidR="00AE615D">
              <w:rPr>
                <w:noProof/>
                <w:webHidden/>
              </w:rPr>
              <w:tab/>
            </w:r>
            <w:r w:rsidR="00AE615D">
              <w:rPr>
                <w:noProof/>
                <w:webHidden/>
              </w:rPr>
              <w:fldChar w:fldCharType="begin"/>
            </w:r>
            <w:r w:rsidR="00AE615D">
              <w:rPr>
                <w:noProof/>
                <w:webHidden/>
              </w:rPr>
              <w:instrText xml:space="preserve"> PAGEREF _Toc165993051 \h </w:instrText>
            </w:r>
            <w:r w:rsidR="00AE615D">
              <w:rPr>
                <w:noProof/>
                <w:webHidden/>
              </w:rPr>
            </w:r>
            <w:r w:rsidR="00AE615D">
              <w:rPr>
                <w:noProof/>
                <w:webHidden/>
              </w:rPr>
              <w:fldChar w:fldCharType="separate"/>
            </w:r>
            <w:r w:rsidR="00AE615D">
              <w:rPr>
                <w:noProof/>
                <w:webHidden/>
              </w:rPr>
              <w:t>3</w:t>
            </w:r>
            <w:r w:rsidR="00AE615D">
              <w:rPr>
                <w:noProof/>
                <w:webHidden/>
              </w:rPr>
              <w:fldChar w:fldCharType="end"/>
            </w:r>
          </w:hyperlink>
        </w:p>
        <w:p w14:paraId="634B31AA" w14:textId="77777777" w:rsidR="00AE615D" w:rsidRDefault="00000000" w:rsidP="00AE615D">
          <w:pPr>
            <w:pStyle w:val="TOC1"/>
            <w:tabs>
              <w:tab w:val="right" w:leader="dot" w:pos="9350"/>
            </w:tabs>
            <w:rPr>
              <w:noProof/>
            </w:rPr>
          </w:pPr>
          <w:hyperlink w:anchor="_Toc165993052" w:history="1">
            <w:r w:rsidR="00AE615D" w:rsidRPr="00FC160A">
              <w:rPr>
                <w:rStyle w:val="Hyperlink"/>
                <w:b/>
                <w:bCs/>
                <w:noProof/>
              </w:rPr>
              <w:t>Power of First Ladies</w:t>
            </w:r>
            <w:r w:rsidR="00AE615D">
              <w:rPr>
                <w:noProof/>
                <w:webHidden/>
              </w:rPr>
              <w:tab/>
            </w:r>
            <w:r w:rsidR="00AE615D">
              <w:rPr>
                <w:noProof/>
                <w:webHidden/>
              </w:rPr>
              <w:fldChar w:fldCharType="begin"/>
            </w:r>
            <w:r w:rsidR="00AE615D">
              <w:rPr>
                <w:noProof/>
                <w:webHidden/>
              </w:rPr>
              <w:instrText xml:space="preserve"> PAGEREF _Toc165993052 \h </w:instrText>
            </w:r>
            <w:r w:rsidR="00AE615D">
              <w:rPr>
                <w:noProof/>
                <w:webHidden/>
              </w:rPr>
            </w:r>
            <w:r w:rsidR="00AE615D">
              <w:rPr>
                <w:noProof/>
                <w:webHidden/>
              </w:rPr>
              <w:fldChar w:fldCharType="separate"/>
            </w:r>
            <w:r w:rsidR="00AE615D">
              <w:rPr>
                <w:noProof/>
                <w:webHidden/>
              </w:rPr>
              <w:t>4</w:t>
            </w:r>
            <w:r w:rsidR="00AE615D">
              <w:rPr>
                <w:noProof/>
                <w:webHidden/>
              </w:rPr>
              <w:fldChar w:fldCharType="end"/>
            </w:r>
          </w:hyperlink>
        </w:p>
        <w:p w14:paraId="56BD32F4" w14:textId="77777777" w:rsidR="00AE615D" w:rsidRDefault="00000000" w:rsidP="00AE615D">
          <w:pPr>
            <w:pStyle w:val="TOC1"/>
            <w:tabs>
              <w:tab w:val="right" w:leader="dot" w:pos="9350"/>
            </w:tabs>
            <w:rPr>
              <w:noProof/>
            </w:rPr>
          </w:pPr>
          <w:hyperlink w:anchor="_Toc165993053" w:history="1">
            <w:r w:rsidR="00AE615D" w:rsidRPr="00FC160A">
              <w:rPr>
                <w:rStyle w:val="Hyperlink"/>
                <w:b/>
                <w:bCs/>
                <w:noProof/>
              </w:rPr>
              <w:t>Conclusion</w:t>
            </w:r>
            <w:r w:rsidR="00AE615D">
              <w:rPr>
                <w:noProof/>
                <w:webHidden/>
              </w:rPr>
              <w:tab/>
            </w:r>
            <w:r w:rsidR="00AE615D">
              <w:rPr>
                <w:noProof/>
                <w:webHidden/>
              </w:rPr>
              <w:fldChar w:fldCharType="begin"/>
            </w:r>
            <w:r w:rsidR="00AE615D">
              <w:rPr>
                <w:noProof/>
                <w:webHidden/>
              </w:rPr>
              <w:instrText xml:space="preserve"> PAGEREF _Toc165993053 \h </w:instrText>
            </w:r>
            <w:r w:rsidR="00AE615D">
              <w:rPr>
                <w:noProof/>
                <w:webHidden/>
              </w:rPr>
            </w:r>
            <w:r w:rsidR="00AE615D">
              <w:rPr>
                <w:noProof/>
                <w:webHidden/>
              </w:rPr>
              <w:fldChar w:fldCharType="separate"/>
            </w:r>
            <w:r w:rsidR="00AE615D">
              <w:rPr>
                <w:noProof/>
                <w:webHidden/>
              </w:rPr>
              <w:t>5</w:t>
            </w:r>
            <w:r w:rsidR="00AE615D">
              <w:rPr>
                <w:noProof/>
                <w:webHidden/>
              </w:rPr>
              <w:fldChar w:fldCharType="end"/>
            </w:r>
          </w:hyperlink>
        </w:p>
        <w:p w14:paraId="33589F92" w14:textId="77777777" w:rsidR="00AE615D" w:rsidRDefault="00AE615D" w:rsidP="00AE615D">
          <w:r>
            <w:rPr>
              <w:b/>
              <w:bCs/>
              <w:noProof/>
            </w:rPr>
            <w:fldChar w:fldCharType="end"/>
          </w:r>
        </w:p>
      </w:sdtContent>
    </w:sdt>
    <w:p w14:paraId="47C62F90" w14:textId="77777777" w:rsidR="00AE615D" w:rsidRDefault="00AE615D">
      <w:pPr>
        <w:rPr>
          <w:rFonts w:ascii="Times New Roman" w:hAnsi="Times New Roman" w:cs="Times New Roman"/>
          <w:sz w:val="24"/>
          <w:szCs w:val="24"/>
        </w:rPr>
      </w:pPr>
      <w:r>
        <w:rPr>
          <w:rFonts w:ascii="Times New Roman" w:hAnsi="Times New Roman" w:cs="Times New Roman"/>
          <w:sz w:val="24"/>
          <w:szCs w:val="24"/>
        </w:rPr>
        <w:br w:type="page"/>
      </w:r>
    </w:p>
    <w:p w14:paraId="666E4747" w14:textId="7A451867" w:rsidR="00AE615D" w:rsidRDefault="00AE615D">
      <w:pPr>
        <w:rPr>
          <w:rFonts w:ascii="Times New Roman" w:hAnsi="Times New Roman" w:cs="Times New Roman"/>
          <w:sz w:val="24"/>
          <w:szCs w:val="24"/>
        </w:rPr>
      </w:pPr>
    </w:p>
    <w:p w14:paraId="3F6FFE32" w14:textId="77777777" w:rsidR="00AE615D" w:rsidRDefault="00AE615D">
      <w:pPr>
        <w:rPr>
          <w:rFonts w:ascii="Times New Roman" w:hAnsi="Times New Roman" w:cs="Times New Roman"/>
          <w:sz w:val="24"/>
          <w:szCs w:val="24"/>
        </w:rPr>
      </w:pPr>
    </w:p>
    <w:p w14:paraId="7645DA69" w14:textId="77777777" w:rsidR="00AE615D" w:rsidRDefault="00AE615D">
      <w:pPr>
        <w:rPr>
          <w:rFonts w:ascii="Times New Roman" w:hAnsi="Times New Roman" w:cs="Times New Roman"/>
          <w:sz w:val="24"/>
          <w:szCs w:val="24"/>
        </w:rPr>
      </w:pPr>
    </w:p>
    <w:p w14:paraId="2CF85013" w14:textId="30F5F2BF" w:rsidR="00C128EB" w:rsidRPr="00FC30D6" w:rsidRDefault="005C20EB" w:rsidP="005A42DF">
      <w:pPr>
        <w:spacing w:after="0" w:line="480" w:lineRule="auto"/>
        <w:ind w:left="567" w:right="567"/>
        <w:jc w:val="center"/>
        <w:rPr>
          <w:rFonts w:ascii="Times New Roman" w:hAnsi="Times New Roman" w:cs="Times New Roman"/>
          <w:sz w:val="24"/>
          <w:szCs w:val="24"/>
        </w:rPr>
      </w:pPr>
      <w:r w:rsidRPr="00FC30D6">
        <w:rPr>
          <w:rFonts w:ascii="Times New Roman" w:hAnsi="Times New Roman" w:cs="Times New Roman"/>
          <w:sz w:val="24"/>
          <w:szCs w:val="24"/>
        </w:rPr>
        <w:t>The</w:t>
      </w:r>
      <w:r w:rsidR="005F03BA" w:rsidRPr="00FC30D6">
        <w:rPr>
          <w:rFonts w:ascii="Times New Roman" w:hAnsi="Times New Roman" w:cs="Times New Roman"/>
          <w:sz w:val="24"/>
          <w:szCs w:val="24"/>
        </w:rPr>
        <w:t xml:space="preserve"> Evolving</w:t>
      </w:r>
      <w:r w:rsidRPr="00FC30D6">
        <w:rPr>
          <w:rFonts w:ascii="Times New Roman" w:hAnsi="Times New Roman" w:cs="Times New Roman"/>
          <w:sz w:val="24"/>
          <w:szCs w:val="24"/>
        </w:rPr>
        <w:t xml:space="preserve"> Role of the First Lady</w:t>
      </w:r>
    </w:p>
    <w:p w14:paraId="4D24A79E" w14:textId="77777777" w:rsidR="00C727AA" w:rsidRPr="00620EBE" w:rsidRDefault="00C727AA" w:rsidP="00620EBE">
      <w:pPr>
        <w:pStyle w:val="Heading1"/>
        <w:rPr>
          <w:b/>
          <w:bCs/>
        </w:rPr>
      </w:pPr>
      <w:bookmarkStart w:id="0" w:name="_Toc165993048"/>
      <w:r w:rsidRPr="00620EBE">
        <w:rPr>
          <w:b/>
          <w:bCs/>
        </w:rPr>
        <w:t>Introduction</w:t>
      </w:r>
      <w:bookmarkEnd w:id="0"/>
    </w:p>
    <w:p w14:paraId="123F3384" w14:textId="77777777" w:rsidR="00C128EB" w:rsidRPr="00FC30D6" w:rsidRDefault="005A3C52" w:rsidP="006E1270">
      <w:pPr>
        <w:spacing w:after="0" w:line="480" w:lineRule="auto"/>
        <w:ind w:left="562" w:right="562" w:firstLine="720"/>
        <w:rPr>
          <w:rFonts w:ascii="Times New Roman" w:hAnsi="Times New Roman" w:cs="Times New Roman"/>
          <w:sz w:val="24"/>
          <w:szCs w:val="24"/>
        </w:rPr>
      </w:pPr>
      <w:r w:rsidRPr="00FC30D6">
        <w:rPr>
          <w:rFonts w:ascii="Times New Roman" w:hAnsi="Times New Roman" w:cs="Times New Roman"/>
          <w:sz w:val="24"/>
          <w:szCs w:val="24"/>
        </w:rPr>
        <w:t xml:space="preserve">Determining how the media—particularly news and political magazines in this study—portrayed the </w:t>
      </w:r>
      <w:r w:rsidR="004329CD" w:rsidRPr="00FC30D6">
        <w:rPr>
          <w:rFonts w:ascii="Times New Roman" w:hAnsi="Times New Roman" w:cs="Times New Roman"/>
          <w:sz w:val="24"/>
          <w:szCs w:val="24"/>
        </w:rPr>
        <w:t>First</w:t>
      </w:r>
      <w:r w:rsidRPr="00FC30D6">
        <w:rPr>
          <w:rFonts w:ascii="Times New Roman" w:hAnsi="Times New Roman" w:cs="Times New Roman"/>
          <w:sz w:val="24"/>
          <w:szCs w:val="24"/>
        </w:rPr>
        <w:t xml:space="preserve"> Lady </w:t>
      </w:r>
      <w:r w:rsidR="004329CD" w:rsidRPr="00FC30D6">
        <w:rPr>
          <w:rFonts w:ascii="Times New Roman" w:hAnsi="Times New Roman" w:cs="Times New Roman"/>
          <w:sz w:val="24"/>
          <w:szCs w:val="24"/>
        </w:rPr>
        <w:t>during</w:t>
      </w:r>
      <w:r w:rsidRPr="00FC30D6">
        <w:rPr>
          <w:rFonts w:ascii="Times New Roman" w:hAnsi="Times New Roman" w:cs="Times New Roman"/>
          <w:sz w:val="24"/>
          <w:szCs w:val="24"/>
        </w:rPr>
        <w:t xml:space="preserve"> these two contrasting times could provide researchers insight into whether media coverage varies if presidents’ wives are perceived in politically active roles versus supporting roles to their husbands.</w:t>
      </w:r>
    </w:p>
    <w:p w14:paraId="1DA7FDA3" w14:textId="77777777" w:rsidR="00C727AA" w:rsidRPr="00620EBE" w:rsidRDefault="00C727AA" w:rsidP="00620EBE">
      <w:pPr>
        <w:pStyle w:val="Heading1"/>
        <w:rPr>
          <w:b/>
          <w:bCs/>
        </w:rPr>
      </w:pPr>
      <w:bookmarkStart w:id="1" w:name="_Toc165993049"/>
      <w:r w:rsidRPr="00620EBE">
        <w:rPr>
          <w:b/>
          <w:bCs/>
        </w:rPr>
        <w:t>Women in Politics</w:t>
      </w:r>
      <w:bookmarkEnd w:id="1"/>
    </w:p>
    <w:p w14:paraId="50BA0FE9" w14:textId="116C0075" w:rsidR="00C128EB" w:rsidRPr="00FC30D6" w:rsidRDefault="00000000" w:rsidP="006E1270">
      <w:pPr>
        <w:spacing w:after="0" w:line="480" w:lineRule="auto"/>
        <w:ind w:left="562" w:right="562" w:firstLine="720"/>
        <w:rPr>
          <w:rFonts w:ascii="Times New Roman" w:hAnsi="Times New Roman" w:cs="Times New Roman"/>
          <w:sz w:val="24"/>
          <w:szCs w:val="24"/>
        </w:rPr>
      </w:pPr>
      <w:sdt>
        <w:sdtPr>
          <w:rPr>
            <w:rFonts w:ascii="Times New Roman" w:hAnsi="Times New Roman" w:cs="Times New Roman"/>
            <w:sz w:val="24"/>
            <w:szCs w:val="24"/>
          </w:rPr>
          <w:id w:val="587889101"/>
          <w:citation/>
        </w:sdtPr>
        <w:sdtContent>
          <w:r w:rsidR="00CB7C92">
            <w:rPr>
              <w:rFonts w:ascii="Times New Roman" w:hAnsi="Times New Roman" w:cs="Times New Roman"/>
              <w:sz w:val="24"/>
              <w:szCs w:val="24"/>
            </w:rPr>
            <w:fldChar w:fldCharType="begin"/>
          </w:r>
          <w:r w:rsidR="00CB7C92">
            <w:rPr>
              <w:rFonts w:ascii="Times New Roman" w:hAnsi="Times New Roman" w:cs="Times New Roman"/>
              <w:sz w:val="24"/>
              <w:szCs w:val="24"/>
              <w:lang w:val="en-SG"/>
            </w:rPr>
            <w:instrText xml:space="preserve"> CITATION May \l 18441 </w:instrText>
          </w:r>
          <w:r w:rsidR="00CB7C92">
            <w:rPr>
              <w:rFonts w:ascii="Times New Roman" w:hAnsi="Times New Roman" w:cs="Times New Roman"/>
              <w:sz w:val="24"/>
              <w:szCs w:val="24"/>
            </w:rPr>
            <w:fldChar w:fldCharType="separate"/>
          </w:r>
          <w:r w:rsidR="00336E69" w:rsidRPr="00336E69">
            <w:rPr>
              <w:rFonts w:ascii="Times New Roman" w:hAnsi="Times New Roman" w:cs="Times New Roman"/>
              <w:noProof/>
              <w:sz w:val="24"/>
              <w:szCs w:val="24"/>
              <w:lang w:val="en-SG"/>
            </w:rPr>
            <w:t>(Mayo and Meringo)</w:t>
          </w:r>
          <w:r w:rsidR="00CB7C92">
            <w:rPr>
              <w:rFonts w:ascii="Times New Roman" w:hAnsi="Times New Roman" w:cs="Times New Roman"/>
              <w:sz w:val="24"/>
              <w:szCs w:val="24"/>
            </w:rPr>
            <w:fldChar w:fldCharType="end"/>
          </w:r>
        </w:sdtContent>
      </w:sdt>
      <w:r w:rsidR="0025465E" w:rsidRPr="00FC30D6">
        <w:rPr>
          <w:rFonts w:ascii="Times New Roman" w:hAnsi="Times New Roman" w:cs="Times New Roman"/>
          <w:sz w:val="24"/>
          <w:szCs w:val="24"/>
        </w:rPr>
        <w:t>explained:</w:t>
      </w:r>
    </w:p>
    <w:p w14:paraId="0D01323E" w14:textId="67676C24" w:rsidR="00C128EB" w:rsidRPr="00FC30D6" w:rsidRDefault="0025465E" w:rsidP="006E1270">
      <w:pPr>
        <w:spacing w:after="0" w:line="480" w:lineRule="auto"/>
        <w:ind w:left="562" w:right="562" w:firstLine="720"/>
        <w:rPr>
          <w:rFonts w:ascii="Times New Roman" w:hAnsi="Times New Roman" w:cs="Times New Roman"/>
          <w:sz w:val="24"/>
          <w:szCs w:val="24"/>
        </w:rPr>
      </w:pPr>
      <w:r w:rsidRPr="00FC30D6">
        <w:rPr>
          <w:rFonts w:ascii="Times New Roman" w:hAnsi="Times New Roman" w:cs="Times New Roman"/>
          <w:sz w:val="24"/>
          <w:szCs w:val="24"/>
        </w:rPr>
        <w:t xml:space="preserve">The nation has always expected First Ladies to reflect ideals of home, family and womanhood. Even the term “lady” has connotations of middle- and upper-class </w:t>
      </w:r>
      <w:r w:rsidR="004329CD" w:rsidRPr="00FC30D6">
        <w:rPr>
          <w:rFonts w:ascii="Times New Roman" w:hAnsi="Times New Roman" w:cs="Times New Roman"/>
          <w:sz w:val="24"/>
          <w:szCs w:val="24"/>
        </w:rPr>
        <w:t>respectability</w:t>
      </w:r>
      <w:r w:rsidRPr="00FC30D6">
        <w:rPr>
          <w:rFonts w:ascii="Times New Roman" w:hAnsi="Times New Roman" w:cs="Times New Roman"/>
          <w:sz w:val="24"/>
          <w:szCs w:val="24"/>
        </w:rPr>
        <w:t xml:space="preserve"> and suggests a certain kind of demeanor. These expectations illustrate the conflict all First Ladies face: As presidents’ wives or hostesses, they are inevitably on the political and pu</w:t>
      </w:r>
      <w:r w:rsidR="00CE3031" w:rsidRPr="00FC30D6">
        <w:rPr>
          <w:rFonts w:ascii="Times New Roman" w:hAnsi="Times New Roman" w:cs="Times New Roman"/>
          <w:sz w:val="24"/>
          <w:szCs w:val="24"/>
        </w:rPr>
        <w:t>blic stage, but as “ladies” the</w:t>
      </w:r>
      <w:r w:rsidRPr="00FC30D6">
        <w:rPr>
          <w:rFonts w:ascii="Times New Roman" w:hAnsi="Times New Roman" w:cs="Times New Roman"/>
          <w:sz w:val="24"/>
          <w:szCs w:val="24"/>
        </w:rPr>
        <w:t>y</w:t>
      </w:r>
      <w:r w:rsidR="00CE3031" w:rsidRPr="00FC30D6">
        <w:rPr>
          <w:rFonts w:ascii="Times New Roman" w:hAnsi="Times New Roman" w:cs="Times New Roman"/>
          <w:sz w:val="24"/>
          <w:szCs w:val="24"/>
        </w:rPr>
        <w:t xml:space="preserve"> </w:t>
      </w:r>
      <w:r w:rsidRPr="00FC30D6">
        <w:rPr>
          <w:rFonts w:ascii="Times New Roman" w:hAnsi="Times New Roman" w:cs="Times New Roman"/>
          <w:sz w:val="24"/>
          <w:szCs w:val="24"/>
        </w:rPr>
        <w:t xml:space="preserve">are expected to stay out of </w:t>
      </w:r>
      <w:r w:rsidR="003610BD" w:rsidRPr="00FC30D6">
        <w:rPr>
          <w:rFonts w:ascii="Times New Roman" w:hAnsi="Times New Roman" w:cs="Times New Roman"/>
          <w:sz w:val="24"/>
          <w:szCs w:val="24"/>
        </w:rPr>
        <w:t>politics and in the background.</w:t>
      </w:r>
      <w:r w:rsidR="00EA6AC4">
        <w:rPr>
          <w:rStyle w:val="FootnoteReference"/>
          <w:rFonts w:ascii="Times New Roman" w:hAnsi="Times New Roman" w:cs="Times New Roman"/>
          <w:sz w:val="24"/>
          <w:szCs w:val="24"/>
        </w:rPr>
        <w:footnoteReference w:id="1"/>
      </w:r>
    </w:p>
    <w:p w14:paraId="01F12AC7" w14:textId="77777777" w:rsidR="00595AAD" w:rsidRPr="00620EBE" w:rsidRDefault="00595AAD" w:rsidP="00620EBE">
      <w:pPr>
        <w:pStyle w:val="Heading1"/>
        <w:rPr>
          <w:b/>
          <w:bCs/>
        </w:rPr>
      </w:pPr>
      <w:bookmarkStart w:id="2" w:name="_Toc165993050"/>
      <w:r w:rsidRPr="00620EBE">
        <w:rPr>
          <w:b/>
          <w:bCs/>
        </w:rPr>
        <w:t>History of First Ladies</w:t>
      </w:r>
      <w:bookmarkEnd w:id="2"/>
    </w:p>
    <w:p w14:paraId="1C02B4E4" w14:textId="46660F98" w:rsidR="00C128EB" w:rsidRPr="00FC30D6" w:rsidRDefault="0025465E" w:rsidP="006E1270">
      <w:pPr>
        <w:spacing w:after="0" w:line="480" w:lineRule="auto"/>
        <w:ind w:left="562" w:right="562" w:firstLine="720"/>
        <w:rPr>
          <w:rFonts w:ascii="Times New Roman" w:hAnsi="Times New Roman" w:cs="Times New Roman"/>
          <w:sz w:val="24"/>
          <w:szCs w:val="24"/>
        </w:rPr>
      </w:pPr>
      <w:r w:rsidRPr="00FC30D6">
        <w:rPr>
          <w:rFonts w:ascii="Times New Roman" w:hAnsi="Times New Roman" w:cs="Times New Roman"/>
          <w:sz w:val="24"/>
          <w:szCs w:val="24"/>
        </w:rPr>
        <w:t xml:space="preserve">It was not until 1920 that a president publicly discussed how large a contribution his wife made to his political success. That year Warren G. Harding credited his wife as being a “good scout who knows all my faults yet has stuck with </w:t>
      </w:r>
      <w:r w:rsidRPr="00FC30D6">
        <w:rPr>
          <w:rFonts w:ascii="Times New Roman" w:hAnsi="Times New Roman" w:cs="Times New Roman"/>
          <w:sz w:val="24"/>
          <w:szCs w:val="24"/>
        </w:rPr>
        <w:lastRenderedPageBreak/>
        <w:t>me” in his nomination speech</w:t>
      </w:r>
      <w:r w:rsidR="00EA6AC4" w:rsidRPr="00EA6AC4">
        <w:rPr>
          <w:rFonts w:ascii="Times New Roman" w:hAnsi="Times New Roman" w:cs="Times New Roman"/>
          <w:sz w:val="24"/>
          <w:szCs w:val="24"/>
        </w:rPr>
        <w:t xml:space="preserve"> </w:t>
      </w:r>
      <w:sdt>
        <w:sdtPr>
          <w:rPr>
            <w:rFonts w:ascii="Times New Roman" w:hAnsi="Times New Roman" w:cs="Times New Roman"/>
            <w:sz w:val="24"/>
            <w:szCs w:val="24"/>
          </w:rPr>
          <w:id w:val="153355250"/>
          <w:citation/>
        </w:sdtPr>
        <w:sdtContent>
          <w:r w:rsidR="00EA6AC4">
            <w:rPr>
              <w:rFonts w:ascii="Times New Roman" w:hAnsi="Times New Roman" w:cs="Times New Roman"/>
              <w:sz w:val="24"/>
              <w:szCs w:val="24"/>
            </w:rPr>
            <w:fldChar w:fldCharType="begin"/>
          </w:r>
          <w:r w:rsidR="00336E69">
            <w:rPr>
              <w:rFonts w:ascii="Times New Roman" w:hAnsi="Times New Roman" w:cs="Times New Roman"/>
              <w:sz w:val="24"/>
              <w:szCs w:val="24"/>
              <w:lang w:val="en-SG"/>
            </w:rPr>
            <w:instrText xml:space="preserve">CITATION Ant00 \l 18441 </w:instrText>
          </w:r>
          <w:r w:rsidR="00EA6AC4">
            <w:rPr>
              <w:rFonts w:ascii="Times New Roman" w:hAnsi="Times New Roman" w:cs="Times New Roman"/>
              <w:sz w:val="24"/>
              <w:szCs w:val="24"/>
            </w:rPr>
            <w:fldChar w:fldCharType="separate"/>
          </w:r>
          <w:r w:rsidR="00336E69" w:rsidRPr="00336E69">
            <w:rPr>
              <w:rFonts w:ascii="Times New Roman" w:hAnsi="Times New Roman" w:cs="Times New Roman"/>
              <w:noProof/>
              <w:sz w:val="24"/>
              <w:szCs w:val="24"/>
              <w:lang w:val="en-SG"/>
            </w:rPr>
            <w:t>(Anthony)</w:t>
          </w:r>
          <w:r w:rsidR="00EA6AC4">
            <w:rPr>
              <w:rFonts w:ascii="Times New Roman" w:hAnsi="Times New Roman" w:cs="Times New Roman"/>
              <w:sz w:val="24"/>
              <w:szCs w:val="24"/>
            </w:rPr>
            <w:fldChar w:fldCharType="end"/>
          </w:r>
        </w:sdtContent>
      </w:sdt>
      <w:r w:rsidR="00336E69">
        <w:rPr>
          <w:rStyle w:val="FootnoteReference"/>
          <w:rFonts w:ascii="Times New Roman" w:hAnsi="Times New Roman" w:cs="Times New Roman"/>
          <w:sz w:val="24"/>
          <w:szCs w:val="24"/>
        </w:rPr>
        <w:footnoteReference w:id="2"/>
      </w:r>
      <w:r w:rsidRPr="00FC30D6">
        <w:rPr>
          <w:rFonts w:ascii="Times New Roman" w:hAnsi="Times New Roman" w:cs="Times New Roman"/>
          <w:sz w:val="24"/>
          <w:szCs w:val="24"/>
        </w:rPr>
        <w:t xml:space="preserve">. Anthony pointed out that the First Ladies are an integral part of a presidency, whether the public realizes it or not. “Only the First Lady and the president determine the extent of her power, though she has operated without his knowledge or permission. There is an error, though unavoidable, in viewing candidates’ wives as mere </w:t>
      </w:r>
      <w:proofErr w:type="spellStart"/>
      <w:r w:rsidR="00790F79" w:rsidRPr="00FC30D6">
        <w:rPr>
          <w:rFonts w:ascii="Times New Roman" w:hAnsi="Times New Roman" w:cs="Times New Roman"/>
          <w:sz w:val="24"/>
          <w:szCs w:val="24"/>
        </w:rPr>
        <w:t>handwavers</w:t>
      </w:r>
      <w:proofErr w:type="spellEnd"/>
      <w:r w:rsidR="00790F79" w:rsidRPr="00FC30D6">
        <w:rPr>
          <w:rFonts w:ascii="Times New Roman" w:hAnsi="Times New Roman" w:cs="Times New Roman"/>
          <w:sz w:val="24"/>
          <w:szCs w:val="24"/>
        </w:rPr>
        <w:t xml:space="preserve"> and shakers.”</w:t>
      </w:r>
    </w:p>
    <w:p w14:paraId="2EE242D5" w14:textId="77777777" w:rsidR="00595AAD" w:rsidRPr="00620EBE" w:rsidRDefault="00595AAD" w:rsidP="00620EBE">
      <w:pPr>
        <w:pStyle w:val="Heading1"/>
        <w:rPr>
          <w:b/>
          <w:bCs/>
        </w:rPr>
      </w:pPr>
      <w:bookmarkStart w:id="3" w:name="_Toc165993051"/>
      <w:r w:rsidRPr="00620EBE">
        <w:rPr>
          <w:b/>
          <w:bCs/>
        </w:rPr>
        <w:t>Role of First Ladies</w:t>
      </w:r>
      <w:bookmarkEnd w:id="3"/>
    </w:p>
    <w:p w14:paraId="392AB21B" w14:textId="77777777" w:rsidR="00C128EB" w:rsidRPr="00FC30D6" w:rsidRDefault="00790F79" w:rsidP="006E1270">
      <w:pPr>
        <w:spacing w:after="0" w:line="480" w:lineRule="auto"/>
        <w:ind w:left="562" w:right="562" w:firstLine="720"/>
        <w:rPr>
          <w:rFonts w:ascii="Times New Roman" w:hAnsi="Times New Roman" w:cs="Times New Roman"/>
          <w:sz w:val="24"/>
          <w:szCs w:val="24"/>
        </w:rPr>
      </w:pPr>
      <w:r w:rsidRPr="00FC30D6">
        <w:rPr>
          <w:rFonts w:ascii="Times New Roman" w:hAnsi="Times New Roman" w:cs="Times New Roman"/>
          <w:sz w:val="24"/>
          <w:szCs w:val="24"/>
        </w:rPr>
        <w:t xml:space="preserve">Most research regarding First Ladies shows that America continues to </w:t>
      </w:r>
      <w:r w:rsidR="00F23B70" w:rsidRPr="00FC30D6">
        <w:rPr>
          <w:rFonts w:ascii="Times New Roman" w:hAnsi="Times New Roman" w:cs="Times New Roman"/>
          <w:sz w:val="24"/>
          <w:szCs w:val="24"/>
        </w:rPr>
        <w:t xml:space="preserve">struggle with the role it wants its First Lady to play. The office is one of inherent contradictions, </w:t>
      </w:r>
      <w:r w:rsidR="004329CD" w:rsidRPr="00FC30D6">
        <w:rPr>
          <w:rFonts w:ascii="Times New Roman" w:hAnsi="Times New Roman" w:cs="Times New Roman"/>
          <w:sz w:val="24"/>
          <w:szCs w:val="24"/>
        </w:rPr>
        <w:t>a reflection</w:t>
      </w:r>
      <w:r w:rsidR="00F23B70" w:rsidRPr="00FC30D6">
        <w:rPr>
          <w:rFonts w:ascii="Times New Roman" w:hAnsi="Times New Roman" w:cs="Times New Roman"/>
          <w:sz w:val="24"/>
          <w:szCs w:val="24"/>
        </w:rPr>
        <w:t xml:space="preserve"> of the changing role of women in society and shifting public attitudes about that change. Reflecting the times of the late 18th century and through the 19th century, the country had demanded its First Ladies be supporters of their husbands’ careers, nurturers of their families and communities, keepers of the cultural heritage, and moral leaders. The First lady role continued to evolve in the 20th century. Gutin studied the changing roles of First Ladies from 1920 to 1989 and determined that First Ladies fell into the following categories: social hostesses, spokeswomen or political surrogates and independent advocates. Now, the First Lady’s role reflects the complicated role of women who are in the workplace and in politics but who also maintain the traditional role of nurturer. It seems the country wants a First Lady who can be </w:t>
      </w:r>
      <w:r w:rsidR="004329CD" w:rsidRPr="00FC30D6">
        <w:rPr>
          <w:rFonts w:ascii="Times New Roman" w:hAnsi="Times New Roman" w:cs="Times New Roman"/>
          <w:sz w:val="24"/>
          <w:szCs w:val="24"/>
        </w:rPr>
        <w:t>politically</w:t>
      </w:r>
      <w:r w:rsidR="00F23B70" w:rsidRPr="00FC30D6">
        <w:rPr>
          <w:rFonts w:ascii="Times New Roman" w:hAnsi="Times New Roman" w:cs="Times New Roman"/>
          <w:sz w:val="24"/>
          <w:szCs w:val="24"/>
        </w:rPr>
        <w:t xml:space="preserve"> active but who also maintains a nurturing character. </w:t>
      </w:r>
    </w:p>
    <w:p w14:paraId="35FF8FA6" w14:textId="77777777" w:rsidR="00C128EB" w:rsidRPr="00FC30D6" w:rsidRDefault="00F23B70" w:rsidP="006E1270">
      <w:pPr>
        <w:spacing w:after="0" w:line="480" w:lineRule="auto"/>
        <w:ind w:left="562" w:right="562" w:firstLine="720"/>
        <w:rPr>
          <w:rFonts w:ascii="Times New Roman" w:hAnsi="Times New Roman" w:cs="Times New Roman"/>
          <w:sz w:val="24"/>
          <w:szCs w:val="24"/>
        </w:rPr>
      </w:pPr>
      <w:r w:rsidRPr="00FC30D6">
        <w:rPr>
          <w:rFonts w:ascii="Times New Roman" w:hAnsi="Times New Roman" w:cs="Times New Roman"/>
          <w:sz w:val="24"/>
          <w:szCs w:val="24"/>
        </w:rPr>
        <w:lastRenderedPageBreak/>
        <w:t xml:space="preserve">More </w:t>
      </w:r>
      <w:r w:rsidR="004329CD" w:rsidRPr="00FC30D6">
        <w:rPr>
          <w:rFonts w:ascii="Times New Roman" w:hAnsi="Times New Roman" w:cs="Times New Roman"/>
          <w:sz w:val="24"/>
          <w:szCs w:val="24"/>
        </w:rPr>
        <w:t>openly</w:t>
      </w:r>
      <w:r w:rsidRPr="00FC30D6">
        <w:rPr>
          <w:rFonts w:ascii="Times New Roman" w:hAnsi="Times New Roman" w:cs="Times New Roman"/>
          <w:sz w:val="24"/>
          <w:szCs w:val="24"/>
        </w:rPr>
        <w:t xml:space="preserve"> political First Ladies are </w:t>
      </w:r>
      <w:r w:rsidR="004329CD" w:rsidRPr="00FC30D6">
        <w:rPr>
          <w:rFonts w:ascii="Times New Roman" w:hAnsi="Times New Roman" w:cs="Times New Roman"/>
          <w:sz w:val="24"/>
          <w:szCs w:val="24"/>
        </w:rPr>
        <w:t>still</w:t>
      </w:r>
      <w:r w:rsidRPr="00FC30D6">
        <w:rPr>
          <w:rFonts w:ascii="Times New Roman" w:hAnsi="Times New Roman" w:cs="Times New Roman"/>
          <w:sz w:val="24"/>
          <w:szCs w:val="24"/>
        </w:rPr>
        <w:t xml:space="preserve"> criticized for meddling in the nation’s business, Mayo and Meringolo pointed out, “but with the domestic problems </w:t>
      </w:r>
      <w:r w:rsidR="004329CD" w:rsidRPr="00FC30D6">
        <w:rPr>
          <w:rFonts w:ascii="Times New Roman" w:hAnsi="Times New Roman" w:cs="Times New Roman"/>
          <w:sz w:val="24"/>
          <w:szCs w:val="24"/>
        </w:rPr>
        <w:t>confronting</w:t>
      </w:r>
      <w:r w:rsidRPr="00FC30D6">
        <w:rPr>
          <w:rFonts w:ascii="Times New Roman" w:hAnsi="Times New Roman" w:cs="Times New Roman"/>
          <w:sz w:val="24"/>
          <w:szCs w:val="24"/>
        </w:rPr>
        <w:t xml:space="preserve"> the United States—the budget crisis, threats to the environment, illiteracy, inadequate health</w:t>
      </w:r>
      <w:r w:rsidR="00CE3031" w:rsidRPr="00FC30D6">
        <w:rPr>
          <w:rFonts w:ascii="Times New Roman" w:hAnsi="Times New Roman" w:cs="Times New Roman"/>
          <w:sz w:val="24"/>
          <w:szCs w:val="24"/>
        </w:rPr>
        <w:t xml:space="preserve"> care, poor housing, crime, drug</w:t>
      </w:r>
      <w:r w:rsidRPr="00FC30D6">
        <w:rPr>
          <w:rFonts w:ascii="Times New Roman" w:hAnsi="Times New Roman" w:cs="Times New Roman"/>
          <w:sz w:val="24"/>
          <w:szCs w:val="24"/>
        </w:rPr>
        <w:t xml:space="preserve"> abuse and violence—have led voters to demand a First Lady who is an informed and active advocate for solutions, even as they criticize her activism. Also, the First Lady must be informed on issues, articulate and persuasive, and must present her own substantive agenda without appearing to seek power for its own sake, Mayo and Meringolo added.</w:t>
      </w:r>
    </w:p>
    <w:p w14:paraId="2836A4FA" w14:textId="77777777" w:rsidR="00595AAD" w:rsidRPr="00620EBE" w:rsidRDefault="00595AAD" w:rsidP="00620EBE">
      <w:pPr>
        <w:pStyle w:val="Heading1"/>
        <w:rPr>
          <w:b/>
          <w:bCs/>
        </w:rPr>
      </w:pPr>
      <w:bookmarkStart w:id="4" w:name="_Toc165993052"/>
      <w:r w:rsidRPr="00620EBE">
        <w:rPr>
          <w:b/>
          <w:bCs/>
        </w:rPr>
        <w:t>Power of First Ladies</w:t>
      </w:r>
      <w:bookmarkEnd w:id="4"/>
    </w:p>
    <w:p w14:paraId="5363E435" w14:textId="77777777" w:rsidR="00C128EB" w:rsidRPr="00FC30D6" w:rsidRDefault="00F23B70" w:rsidP="006E1270">
      <w:pPr>
        <w:spacing w:after="0" w:line="480" w:lineRule="auto"/>
        <w:ind w:left="562" w:right="562" w:firstLine="720"/>
        <w:rPr>
          <w:rFonts w:ascii="Times New Roman" w:hAnsi="Times New Roman" w:cs="Times New Roman"/>
          <w:sz w:val="24"/>
          <w:szCs w:val="24"/>
        </w:rPr>
      </w:pPr>
      <w:r w:rsidRPr="00FC30D6">
        <w:rPr>
          <w:rFonts w:ascii="Times New Roman" w:hAnsi="Times New Roman" w:cs="Times New Roman"/>
          <w:sz w:val="24"/>
          <w:szCs w:val="24"/>
        </w:rPr>
        <w:t xml:space="preserve">Power in the hands of First Ladies </w:t>
      </w:r>
      <w:r w:rsidR="00CE3031" w:rsidRPr="00FC30D6">
        <w:rPr>
          <w:rFonts w:ascii="Times New Roman" w:hAnsi="Times New Roman" w:cs="Times New Roman"/>
          <w:sz w:val="24"/>
          <w:szCs w:val="24"/>
        </w:rPr>
        <w:t xml:space="preserve">has </w:t>
      </w:r>
      <w:r w:rsidRPr="00FC30D6">
        <w:rPr>
          <w:rFonts w:ascii="Times New Roman" w:hAnsi="Times New Roman" w:cs="Times New Roman"/>
          <w:sz w:val="24"/>
          <w:szCs w:val="24"/>
        </w:rPr>
        <w:t xml:space="preserve">seemed to threaten many Americans. History has shown that </w:t>
      </w:r>
      <w:r w:rsidR="004933EE" w:rsidRPr="00FC30D6">
        <w:rPr>
          <w:rFonts w:ascii="Times New Roman" w:hAnsi="Times New Roman" w:cs="Times New Roman"/>
          <w:sz w:val="24"/>
          <w:szCs w:val="24"/>
        </w:rPr>
        <w:t>First Ladies who have wielded power have been attacked for doing so. Mayo and Me</w:t>
      </w:r>
      <w:r w:rsidR="00F34CB9" w:rsidRPr="00FC30D6">
        <w:rPr>
          <w:rFonts w:ascii="Times New Roman" w:hAnsi="Times New Roman" w:cs="Times New Roman"/>
          <w:sz w:val="24"/>
          <w:szCs w:val="24"/>
        </w:rPr>
        <w:t>r</w:t>
      </w:r>
      <w:r w:rsidR="004933EE" w:rsidRPr="00FC30D6">
        <w:rPr>
          <w:rFonts w:ascii="Times New Roman" w:hAnsi="Times New Roman" w:cs="Times New Roman"/>
          <w:sz w:val="24"/>
          <w:szCs w:val="24"/>
        </w:rPr>
        <w:t>ingolo explained:</w:t>
      </w:r>
    </w:p>
    <w:p w14:paraId="3A36B9D8" w14:textId="77777777" w:rsidR="00C128EB" w:rsidRPr="00FC30D6" w:rsidRDefault="004933EE" w:rsidP="006E1270">
      <w:pPr>
        <w:spacing w:after="0" w:line="480" w:lineRule="auto"/>
        <w:ind w:left="562" w:right="562" w:firstLine="720"/>
        <w:rPr>
          <w:rFonts w:ascii="Times New Roman" w:hAnsi="Times New Roman" w:cs="Times New Roman"/>
          <w:sz w:val="24"/>
          <w:szCs w:val="24"/>
        </w:rPr>
      </w:pPr>
      <w:r w:rsidRPr="00FC30D6">
        <w:rPr>
          <w:rFonts w:ascii="Times New Roman" w:hAnsi="Times New Roman" w:cs="Times New Roman"/>
          <w:sz w:val="24"/>
          <w:szCs w:val="24"/>
        </w:rPr>
        <w:t xml:space="preserve">Even as the public came to accept a larger and more visible role for first ladies, many Americans have continued to be deeply ambivalent and at times hostile towards power in the hands of women. Abigail Adams, Edith Wilson, Eleanor Roosevelt, Nancy Reagan, Hillary Rodham Clinton, and </w:t>
      </w:r>
      <w:r w:rsidR="004329CD" w:rsidRPr="00FC30D6">
        <w:rPr>
          <w:rFonts w:ascii="Times New Roman" w:hAnsi="Times New Roman" w:cs="Times New Roman"/>
          <w:sz w:val="24"/>
          <w:szCs w:val="24"/>
        </w:rPr>
        <w:t>other</w:t>
      </w:r>
      <w:r w:rsidRPr="00FC30D6">
        <w:rPr>
          <w:rFonts w:ascii="Times New Roman" w:hAnsi="Times New Roman" w:cs="Times New Roman"/>
          <w:sz w:val="24"/>
          <w:szCs w:val="24"/>
        </w:rPr>
        <w:t xml:space="preserve"> First Ladies have endured stinging criticism for having too much influence or wielding too much power.</w:t>
      </w:r>
    </w:p>
    <w:p w14:paraId="60845F38" w14:textId="77777777" w:rsidR="00595AAD" w:rsidRDefault="002B2360" w:rsidP="006E1270">
      <w:pPr>
        <w:spacing w:after="0" w:line="480" w:lineRule="auto"/>
        <w:ind w:left="562" w:right="562" w:firstLine="720"/>
        <w:rPr>
          <w:rFonts w:ascii="Times New Roman" w:hAnsi="Times New Roman" w:cs="Times New Roman"/>
          <w:sz w:val="24"/>
          <w:szCs w:val="24"/>
        </w:rPr>
      </w:pPr>
      <w:r w:rsidRPr="00FC30D6">
        <w:rPr>
          <w:rFonts w:ascii="Times New Roman" w:hAnsi="Times New Roman" w:cs="Times New Roman"/>
          <w:sz w:val="24"/>
          <w:szCs w:val="24"/>
        </w:rPr>
        <w:t xml:space="preserve">In fact, the less power she claims, the more power she yields, Greer said of the First Lady’s role. Gutin made a similar observation, writing that First Ladies could advocate feminine concerns or issues without receiving much public criticism. However, Gutin continued, if the First Lady chooses to become involved in more substantive issues of her husband’s administration, or if she presents views on public </w:t>
      </w:r>
      <w:r w:rsidRPr="00FC30D6">
        <w:rPr>
          <w:rFonts w:ascii="Times New Roman" w:hAnsi="Times New Roman" w:cs="Times New Roman"/>
          <w:sz w:val="24"/>
          <w:szCs w:val="24"/>
        </w:rPr>
        <w:lastRenderedPageBreak/>
        <w:t>policy that differ from those of her husband, she risks criticism that might ultima</w:t>
      </w:r>
      <w:r w:rsidR="00595AAD" w:rsidRPr="00FC30D6">
        <w:rPr>
          <w:rFonts w:ascii="Times New Roman" w:hAnsi="Times New Roman" w:cs="Times New Roman"/>
          <w:sz w:val="24"/>
          <w:szCs w:val="24"/>
        </w:rPr>
        <w:t>tely hurt her husband’s career.</w:t>
      </w:r>
    </w:p>
    <w:tbl>
      <w:tblPr>
        <w:tblStyle w:val="TableGrid"/>
        <w:tblW w:w="0" w:type="auto"/>
        <w:tblInd w:w="562" w:type="dxa"/>
        <w:tblLook w:val="04A0" w:firstRow="1" w:lastRow="0" w:firstColumn="1" w:lastColumn="0" w:noHBand="0" w:noVBand="1"/>
      </w:tblPr>
      <w:tblGrid>
        <w:gridCol w:w="2126"/>
        <w:gridCol w:w="3331"/>
        <w:gridCol w:w="3331"/>
      </w:tblGrid>
      <w:tr w:rsidR="00F52D50" w14:paraId="369DD732" w14:textId="77777777" w:rsidTr="00F52D50">
        <w:tc>
          <w:tcPr>
            <w:tcW w:w="0" w:type="auto"/>
          </w:tcPr>
          <w:p w14:paraId="0F2EEBC3" w14:textId="37F7A968" w:rsidR="00F52D50" w:rsidRDefault="00F52D50" w:rsidP="006E1270">
            <w:pPr>
              <w:spacing w:line="480" w:lineRule="auto"/>
              <w:ind w:right="562"/>
              <w:rPr>
                <w:rFonts w:ascii="Times New Roman" w:hAnsi="Times New Roman" w:cs="Times New Roman"/>
                <w:sz w:val="24"/>
                <w:szCs w:val="24"/>
              </w:rPr>
            </w:pPr>
            <w:r>
              <w:rPr>
                <w:rFonts w:ascii="Times New Roman" w:hAnsi="Times New Roman" w:cs="Times New Roman"/>
                <w:sz w:val="24"/>
                <w:szCs w:val="24"/>
              </w:rPr>
              <w:t>First Ladies</w:t>
            </w:r>
          </w:p>
        </w:tc>
        <w:tc>
          <w:tcPr>
            <w:tcW w:w="0" w:type="auto"/>
          </w:tcPr>
          <w:p w14:paraId="1590C483" w14:textId="77777777" w:rsidR="00040993" w:rsidRDefault="00F52D50" w:rsidP="00040993">
            <w:pPr>
              <w:keepNext/>
              <w:spacing w:line="480" w:lineRule="auto"/>
              <w:ind w:right="562"/>
            </w:pPr>
            <w:r>
              <w:rPr>
                <w:rFonts w:ascii="Times New Roman" w:hAnsi="Times New Roman" w:cs="Times New Roman"/>
                <w:noProof/>
                <w:sz w:val="24"/>
                <w:szCs w:val="24"/>
              </w:rPr>
              <w:drawing>
                <wp:inline distT="0" distB="0" distL="0" distR="0" wp14:anchorId="2EE5D6B2" wp14:editId="6C042029">
                  <wp:extent cx="925200" cy="1159200"/>
                  <wp:effectExtent l="0" t="0" r="8255" b="3175"/>
                  <wp:docPr id="1556386265" name="Picture 1" descr="A person in a red shi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386265" name="Picture 1" descr="A person in a red shi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25200" cy="1159200"/>
                          </a:xfrm>
                          <a:prstGeom prst="rect">
                            <a:avLst/>
                          </a:prstGeom>
                        </pic:spPr>
                      </pic:pic>
                    </a:graphicData>
                  </a:graphic>
                </wp:inline>
              </w:drawing>
            </w:r>
          </w:p>
          <w:p w14:paraId="16175728" w14:textId="2D60DEE9" w:rsidR="00F52D50" w:rsidRDefault="00040993" w:rsidP="00040993">
            <w:pPr>
              <w:pStyle w:val="Caption"/>
              <w:rPr>
                <w:rFonts w:ascii="Times New Roman" w:hAnsi="Times New Roman" w:cs="Times New Roman"/>
                <w:sz w:val="24"/>
                <w:szCs w:val="24"/>
              </w:rPr>
            </w:pPr>
            <w:r>
              <w:t xml:space="preserve">Nancy Reagan </w:t>
            </w:r>
            <w:r>
              <w:fldChar w:fldCharType="begin"/>
            </w:r>
            <w:r>
              <w:instrText xml:space="preserve"> SEQ Nancy_Reagan \* ARABIC </w:instrText>
            </w:r>
            <w:r>
              <w:fldChar w:fldCharType="separate"/>
            </w:r>
            <w:r>
              <w:rPr>
                <w:noProof/>
              </w:rPr>
              <w:t>1</w:t>
            </w:r>
            <w:r>
              <w:fldChar w:fldCharType="end"/>
            </w:r>
          </w:p>
        </w:tc>
        <w:tc>
          <w:tcPr>
            <w:tcW w:w="0" w:type="auto"/>
          </w:tcPr>
          <w:p w14:paraId="4A3AA040" w14:textId="1BDA2F10" w:rsidR="00040993" w:rsidRDefault="00040993" w:rsidP="00040993">
            <w:pPr>
              <w:pStyle w:val="Caption"/>
              <w:keepNext/>
            </w:pPr>
            <w:r>
              <w:t xml:space="preserve"> Hilary Clinton </w:t>
            </w:r>
            <w:r>
              <w:fldChar w:fldCharType="begin"/>
            </w:r>
            <w:r>
              <w:instrText xml:space="preserve"> SEQ _Hilary_Clinton \* ARABIC </w:instrText>
            </w:r>
            <w:r>
              <w:fldChar w:fldCharType="separate"/>
            </w:r>
            <w:r>
              <w:rPr>
                <w:noProof/>
              </w:rPr>
              <w:t>1</w:t>
            </w:r>
            <w:r>
              <w:fldChar w:fldCharType="end"/>
            </w:r>
          </w:p>
          <w:p w14:paraId="18775FAB" w14:textId="208FCCEC" w:rsidR="00F52D50" w:rsidRDefault="00F52D50" w:rsidP="006E1270">
            <w:pPr>
              <w:spacing w:line="480" w:lineRule="auto"/>
              <w:ind w:right="562"/>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7B54F6A" wp14:editId="1B9631E0">
                  <wp:extent cx="928800" cy="1159200"/>
                  <wp:effectExtent l="0" t="0" r="5080" b="3175"/>
                  <wp:docPr id="438736394" name="Picture 2" descr="A person smiling in front of a fla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736394" name="Picture 2" descr="A person smiling in front of a flag&#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28800" cy="1159200"/>
                          </a:xfrm>
                          <a:prstGeom prst="rect">
                            <a:avLst/>
                          </a:prstGeom>
                        </pic:spPr>
                      </pic:pic>
                    </a:graphicData>
                  </a:graphic>
                </wp:inline>
              </w:drawing>
            </w:r>
          </w:p>
        </w:tc>
      </w:tr>
      <w:tr w:rsidR="00F52D50" w14:paraId="652ECB8F" w14:textId="77777777" w:rsidTr="00F52D50">
        <w:tc>
          <w:tcPr>
            <w:tcW w:w="0" w:type="auto"/>
          </w:tcPr>
          <w:p w14:paraId="60557C38" w14:textId="21F66736" w:rsidR="00F52D50" w:rsidRDefault="00F52D50" w:rsidP="006E1270">
            <w:pPr>
              <w:spacing w:line="480" w:lineRule="auto"/>
              <w:ind w:right="562"/>
              <w:rPr>
                <w:rFonts w:ascii="Times New Roman" w:hAnsi="Times New Roman" w:cs="Times New Roman"/>
                <w:sz w:val="24"/>
                <w:szCs w:val="24"/>
              </w:rPr>
            </w:pPr>
            <w:r>
              <w:rPr>
                <w:rFonts w:ascii="Times New Roman" w:hAnsi="Times New Roman" w:cs="Times New Roman"/>
                <w:sz w:val="24"/>
                <w:szCs w:val="24"/>
              </w:rPr>
              <w:t>Year in White House</w:t>
            </w:r>
          </w:p>
        </w:tc>
        <w:tc>
          <w:tcPr>
            <w:tcW w:w="0" w:type="auto"/>
          </w:tcPr>
          <w:p w14:paraId="4A8B4F21" w14:textId="3EA7B5A3" w:rsidR="00F52D50" w:rsidRDefault="00F52D50" w:rsidP="006E1270">
            <w:pPr>
              <w:spacing w:line="480" w:lineRule="auto"/>
              <w:ind w:right="562"/>
              <w:rPr>
                <w:rFonts w:ascii="Times New Roman" w:hAnsi="Times New Roman" w:cs="Times New Roman"/>
                <w:sz w:val="24"/>
                <w:szCs w:val="24"/>
              </w:rPr>
            </w:pPr>
            <w:r>
              <w:rPr>
                <w:rFonts w:ascii="Arial" w:hAnsi="Arial" w:cs="Arial"/>
                <w:shd w:val="clear" w:color="auto" w:fill="FFFFFF"/>
              </w:rPr>
              <w:t>1981, January 20 - 1989, January 20</w:t>
            </w:r>
          </w:p>
        </w:tc>
        <w:tc>
          <w:tcPr>
            <w:tcW w:w="0" w:type="auto"/>
          </w:tcPr>
          <w:p w14:paraId="5D677636" w14:textId="738A72F0" w:rsidR="00F52D50" w:rsidRDefault="00F52D50" w:rsidP="006E1270">
            <w:pPr>
              <w:spacing w:line="480" w:lineRule="auto"/>
              <w:ind w:right="562"/>
              <w:rPr>
                <w:rFonts w:ascii="Times New Roman" w:hAnsi="Times New Roman" w:cs="Times New Roman"/>
                <w:sz w:val="24"/>
                <w:szCs w:val="24"/>
              </w:rPr>
            </w:pPr>
            <w:r>
              <w:rPr>
                <w:rFonts w:ascii="Arial" w:hAnsi="Arial" w:cs="Arial"/>
                <w:shd w:val="clear" w:color="auto" w:fill="FFFFFF"/>
              </w:rPr>
              <w:t>1993, January 20 - 2001, January 20</w:t>
            </w:r>
          </w:p>
        </w:tc>
      </w:tr>
    </w:tbl>
    <w:p w14:paraId="7A4302E8" w14:textId="409E7FB6" w:rsidR="00881A70" w:rsidRPr="00FC30D6" w:rsidRDefault="00F52D50" w:rsidP="00F52D50">
      <w:pPr>
        <w:pStyle w:val="Caption"/>
        <w:rPr>
          <w:rFonts w:ascii="Times New Roman" w:hAnsi="Times New Roman" w:cs="Times New Roman"/>
          <w:sz w:val="24"/>
          <w:szCs w:val="24"/>
        </w:rPr>
      </w:pPr>
      <w:r>
        <w:t xml:space="preserve">Table </w:t>
      </w:r>
      <w:r>
        <w:fldChar w:fldCharType="begin"/>
      </w:r>
      <w:r>
        <w:instrText xml:space="preserve"> SEQ Table \* ARABIC </w:instrText>
      </w:r>
      <w:r>
        <w:fldChar w:fldCharType="separate"/>
      </w:r>
      <w:r>
        <w:rPr>
          <w:noProof/>
        </w:rPr>
        <w:t>1</w:t>
      </w:r>
      <w:r>
        <w:fldChar w:fldCharType="end"/>
      </w:r>
      <w:r>
        <w:t xml:space="preserve"> First Ladies</w:t>
      </w:r>
    </w:p>
    <w:p w14:paraId="5145D9AF" w14:textId="77777777" w:rsidR="00595AAD" w:rsidRPr="00620EBE" w:rsidRDefault="00595AAD" w:rsidP="00620EBE">
      <w:pPr>
        <w:pStyle w:val="Heading1"/>
        <w:rPr>
          <w:b/>
          <w:bCs/>
        </w:rPr>
      </w:pPr>
      <w:bookmarkStart w:id="5" w:name="_Toc165993053"/>
      <w:r w:rsidRPr="00620EBE">
        <w:rPr>
          <w:b/>
          <w:bCs/>
        </w:rPr>
        <w:t>Conclusion</w:t>
      </w:r>
      <w:bookmarkEnd w:id="5"/>
    </w:p>
    <w:p w14:paraId="7FBCEF74" w14:textId="718F3C9E" w:rsidR="004C3ABB" w:rsidRDefault="002B2360" w:rsidP="006E1270">
      <w:pPr>
        <w:spacing w:after="0" w:line="480" w:lineRule="auto"/>
        <w:ind w:left="562" w:right="562" w:firstLine="720"/>
        <w:rPr>
          <w:rFonts w:ascii="Times New Roman" w:hAnsi="Times New Roman" w:cs="Times New Roman"/>
          <w:sz w:val="24"/>
          <w:szCs w:val="24"/>
        </w:rPr>
      </w:pPr>
      <w:r w:rsidRPr="00FC30D6">
        <w:rPr>
          <w:rFonts w:ascii="Times New Roman" w:hAnsi="Times New Roman" w:cs="Times New Roman"/>
          <w:sz w:val="24"/>
          <w:szCs w:val="24"/>
        </w:rPr>
        <w:t>In addition, the First La</w:t>
      </w:r>
      <w:r w:rsidR="00CE3031" w:rsidRPr="00FC30D6">
        <w:rPr>
          <w:rFonts w:ascii="Times New Roman" w:hAnsi="Times New Roman" w:cs="Times New Roman"/>
          <w:sz w:val="24"/>
          <w:szCs w:val="24"/>
        </w:rPr>
        <w:t>dy may also harm her own credi</w:t>
      </w:r>
      <w:r w:rsidRPr="00FC30D6">
        <w:rPr>
          <w:rFonts w:ascii="Times New Roman" w:hAnsi="Times New Roman" w:cs="Times New Roman"/>
          <w:sz w:val="24"/>
          <w:szCs w:val="24"/>
        </w:rPr>
        <w:t xml:space="preserve">bility and popularity by </w:t>
      </w:r>
      <w:r w:rsidR="004329CD" w:rsidRPr="00FC30D6">
        <w:rPr>
          <w:rFonts w:ascii="Times New Roman" w:hAnsi="Times New Roman" w:cs="Times New Roman"/>
          <w:sz w:val="24"/>
          <w:szCs w:val="24"/>
        </w:rPr>
        <w:t>taking</w:t>
      </w:r>
      <w:r w:rsidRPr="00FC30D6">
        <w:rPr>
          <w:rFonts w:ascii="Times New Roman" w:hAnsi="Times New Roman" w:cs="Times New Roman"/>
          <w:sz w:val="24"/>
          <w:szCs w:val="24"/>
        </w:rPr>
        <w:t xml:space="preserve"> publicly unpopular stands, Gutin added. Mayo and Meringolo pointed out that First Ladies represent “the ways in which the personal and political converge in women’s lives and reveals in stark relief the continuing conflict inherent in society’s expectations of women. The First Lady remains the most visible symbol of that conflict and ambivalence in American life.</w:t>
      </w:r>
      <w:r w:rsidR="00E46063" w:rsidRPr="00FC30D6">
        <w:rPr>
          <w:rFonts w:ascii="Times New Roman" w:hAnsi="Times New Roman" w:cs="Times New Roman"/>
          <w:sz w:val="24"/>
          <w:szCs w:val="24"/>
        </w:rPr>
        <w:t>”</w:t>
      </w:r>
    </w:p>
    <w:p w14:paraId="1F15722F" w14:textId="77777777" w:rsidR="004C3ABB" w:rsidRDefault="004C3ABB">
      <w:pPr>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EastAsia" w:hAnsiTheme="minorHAnsi" w:cstheme="minorBidi"/>
          <w:color w:val="auto"/>
          <w:sz w:val="22"/>
          <w:szCs w:val="22"/>
        </w:rPr>
        <w:id w:val="1617177310"/>
        <w:docPartObj>
          <w:docPartGallery w:val="Bibliographies"/>
          <w:docPartUnique/>
        </w:docPartObj>
      </w:sdtPr>
      <w:sdtEndPr>
        <w:rPr>
          <w:b/>
          <w:bCs/>
        </w:rPr>
      </w:sdtEndPr>
      <w:sdtContent>
        <w:p w14:paraId="1D61CFF5" w14:textId="13F16EBF" w:rsidR="004C3ABB" w:rsidRDefault="004C3ABB">
          <w:pPr>
            <w:pStyle w:val="Heading1"/>
          </w:pPr>
          <w:r>
            <w:t>Works Cited</w:t>
          </w:r>
        </w:p>
        <w:p w14:paraId="6A3750DD" w14:textId="77777777" w:rsidR="00336E69" w:rsidRDefault="004C3ABB" w:rsidP="00336E69">
          <w:pPr>
            <w:pStyle w:val="Bibliography"/>
            <w:ind w:left="720" w:hanging="720"/>
            <w:rPr>
              <w:noProof/>
              <w:sz w:val="24"/>
              <w:szCs w:val="24"/>
            </w:rPr>
          </w:pPr>
          <w:r>
            <w:fldChar w:fldCharType="begin"/>
          </w:r>
          <w:r>
            <w:instrText xml:space="preserve"> BIBLIOGRAPHY </w:instrText>
          </w:r>
          <w:r>
            <w:fldChar w:fldCharType="separate"/>
          </w:r>
          <w:r w:rsidR="00336E69">
            <w:rPr>
              <w:noProof/>
            </w:rPr>
            <w:t xml:space="preserve">Anthony, Carl Sferrazza. </w:t>
          </w:r>
          <w:r w:rsidR="00336E69">
            <w:rPr>
              <w:i/>
              <w:iCs/>
              <w:noProof/>
            </w:rPr>
            <w:t>American's First Families: An Inside View of 200 Years of the Private Life in the White House</w:t>
          </w:r>
          <w:r w:rsidR="00336E69">
            <w:rPr>
              <w:noProof/>
            </w:rPr>
            <w:t>. New York: Simon &amp; Schuester, Inc, 2000.</w:t>
          </w:r>
        </w:p>
        <w:p w14:paraId="67262379" w14:textId="77777777" w:rsidR="00336E69" w:rsidRDefault="00336E69" w:rsidP="00336E69">
          <w:pPr>
            <w:pStyle w:val="Bibliography"/>
            <w:ind w:left="720" w:hanging="720"/>
            <w:rPr>
              <w:noProof/>
            </w:rPr>
          </w:pPr>
          <w:r>
            <w:rPr>
              <w:noProof/>
            </w:rPr>
            <w:t xml:space="preserve">Mayo, Edith and Denise D. Meringo. </w:t>
          </w:r>
          <w:r>
            <w:rPr>
              <w:i/>
              <w:iCs/>
              <w:noProof/>
            </w:rPr>
            <w:t>First Ladies Political Role and Public Image</w:t>
          </w:r>
          <w:r>
            <w:rPr>
              <w:noProof/>
            </w:rPr>
            <w:t>. Washington: Smithsonian Institute, 1990.</w:t>
          </w:r>
        </w:p>
        <w:p w14:paraId="4C73A5A5" w14:textId="3331AE1D" w:rsidR="004C3ABB" w:rsidRDefault="004C3ABB" w:rsidP="00336E69">
          <w:r>
            <w:rPr>
              <w:b/>
              <w:bCs/>
            </w:rPr>
            <w:fldChar w:fldCharType="end"/>
          </w:r>
        </w:p>
      </w:sdtContent>
    </w:sdt>
    <w:p w14:paraId="637A9ABD" w14:textId="77777777" w:rsidR="00C128EB" w:rsidRPr="00FC30D6" w:rsidRDefault="00C128EB" w:rsidP="004C3ABB">
      <w:pPr>
        <w:spacing w:after="0" w:line="480" w:lineRule="auto"/>
        <w:ind w:right="562"/>
        <w:rPr>
          <w:rFonts w:ascii="Times New Roman" w:hAnsi="Times New Roman" w:cs="Times New Roman"/>
          <w:sz w:val="24"/>
          <w:szCs w:val="24"/>
        </w:rPr>
      </w:pPr>
    </w:p>
    <w:sectPr w:rsidR="00C128EB" w:rsidRPr="00FC30D6" w:rsidSect="00AB3D71">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5129D1" w14:textId="77777777" w:rsidR="00AB3D71" w:rsidRDefault="00AB3D71" w:rsidP="00EA5DA2">
      <w:pPr>
        <w:spacing w:after="0" w:line="240" w:lineRule="auto"/>
      </w:pPr>
      <w:r>
        <w:separator/>
      </w:r>
    </w:p>
  </w:endnote>
  <w:endnote w:type="continuationSeparator" w:id="0">
    <w:p w14:paraId="0DD5C090" w14:textId="77777777" w:rsidR="00AB3D71" w:rsidRDefault="00AB3D71" w:rsidP="00EA5D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A094E" w14:textId="77777777" w:rsidR="00EA5DA2" w:rsidRDefault="00EA5D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11279A" w14:textId="77777777" w:rsidR="00EA5DA2" w:rsidRDefault="00EA5D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139FB8" w14:textId="77777777" w:rsidR="00EA5DA2" w:rsidRDefault="00EA5D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F60B3A" w14:textId="77777777" w:rsidR="00AB3D71" w:rsidRDefault="00AB3D71" w:rsidP="00EA5DA2">
      <w:pPr>
        <w:spacing w:after="0" w:line="240" w:lineRule="auto"/>
      </w:pPr>
      <w:r>
        <w:separator/>
      </w:r>
    </w:p>
  </w:footnote>
  <w:footnote w:type="continuationSeparator" w:id="0">
    <w:p w14:paraId="100E9E58" w14:textId="77777777" w:rsidR="00AB3D71" w:rsidRDefault="00AB3D71" w:rsidP="00EA5DA2">
      <w:pPr>
        <w:spacing w:after="0" w:line="240" w:lineRule="auto"/>
      </w:pPr>
      <w:r>
        <w:continuationSeparator/>
      </w:r>
    </w:p>
  </w:footnote>
  <w:footnote w:id="1">
    <w:p w14:paraId="0E5EFF78" w14:textId="1EC40683" w:rsidR="00EA6AC4" w:rsidRPr="00EA6AC4" w:rsidRDefault="00EA6AC4">
      <w:pPr>
        <w:pStyle w:val="FootnoteText"/>
        <w:rPr>
          <w:lang w:val="en-SG"/>
        </w:rPr>
      </w:pPr>
      <w:r>
        <w:rPr>
          <w:rStyle w:val="FootnoteReference"/>
        </w:rPr>
        <w:footnoteRef/>
      </w:r>
      <w:r>
        <w:t xml:space="preserve"> </w:t>
      </w:r>
      <w:r>
        <w:rPr>
          <w:rFonts w:ascii="Arial" w:hAnsi="Arial" w:cs="Arial"/>
          <w:sz w:val="22"/>
          <w:szCs w:val="22"/>
          <w:shd w:val="clear" w:color="auto" w:fill="FFFFFF"/>
        </w:rPr>
        <w:t xml:space="preserve">Mayo, </w:t>
      </w:r>
      <w:proofErr w:type="gramStart"/>
      <w:r>
        <w:rPr>
          <w:rFonts w:ascii="Arial" w:hAnsi="Arial" w:cs="Arial"/>
          <w:sz w:val="22"/>
          <w:szCs w:val="22"/>
          <w:shd w:val="clear" w:color="auto" w:fill="FFFFFF"/>
        </w:rPr>
        <w:t>Edith</w:t>
      </w:r>
      <w:proofErr w:type="gramEnd"/>
      <w:r>
        <w:rPr>
          <w:rFonts w:ascii="Arial" w:hAnsi="Arial" w:cs="Arial"/>
          <w:sz w:val="22"/>
          <w:szCs w:val="22"/>
          <w:shd w:val="clear" w:color="auto" w:fill="FFFFFF"/>
        </w:rPr>
        <w:t xml:space="preserve"> and Denise, Meringolo. First Ladies: Political Role and Public Image.</w:t>
      </w:r>
      <w:r>
        <w:rPr>
          <w:rFonts w:ascii="Arial" w:hAnsi="Arial" w:cs="Arial"/>
        </w:rPr>
        <w:br/>
      </w:r>
      <w:r>
        <w:rPr>
          <w:rFonts w:ascii="Arial" w:hAnsi="Arial" w:cs="Arial"/>
          <w:sz w:val="22"/>
          <w:szCs w:val="22"/>
          <w:shd w:val="clear" w:color="auto" w:fill="FFFFFF"/>
        </w:rPr>
        <w:t>Washington: Smithsonian Institute, 1994</w:t>
      </w:r>
    </w:p>
  </w:footnote>
  <w:footnote w:id="2">
    <w:p w14:paraId="744AD7F4" w14:textId="025AF332" w:rsidR="00336E69" w:rsidRPr="00336E69" w:rsidRDefault="00336E69">
      <w:pPr>
        <w:pStyle w:val="FootnoteText"/>
        <w:rPr>
          <w:lang w:val="en-SG"/>
        </w:rPr>
      </w:pPr>
      <w:r>
        <w:rPr>
          <w:rStyle w:val="FootnoteReference"/>
        </w:rPr>
        <w:footnoteRef/>
      </w:r>
      <w:r>
        <w:t xml:space="preserve"> </w:t>
      </w:r>
      <w:r>
        <w:rPr>
          <w:rFonts w:ascii="Arial" w:hAnsi="Arial" w:cs="Arial"/>
          <w:sz w:val="22"/>
          <w:szCs w:val="22"/>
          <w:shd w:val="clear" w:color="auto" w:fill="FFFFFF"/>
        </w:rPr>
        <w:t>Anthony, Carl Sferrazza. American’s First</w:t>
      </w:r>
      <w:r>
        <w:rPr>
          <w:rFonts w:ascii="Arial" w:hAnsi="Arial" w:cs="Arial"/>
        </w:rPr>
        <w:br/>
      </w:r>
      <w:r>
        <w:rPr>
          <w:rFonts w:ascii="Arial" w:hAnsi="Arial" w:cs="Arial"/>
          <w:sz w:val="22"/>
          <w:szCs w:val="22"/>
          <w:shd w:val="clear" w:color="auto" w:fill="FFFFFF"/>
        </w:rPr>
        <w:t>Families: An Inside View of 200 Years of Private Life in the White House. New York:</w:t>
      </w:r>
      <w:r>
        <w:rPr>
          <w:rFonts w:ascii="Arial" w:hAnsi="Arial" w:cs="Arial"/>
        </w:rPr>
        <w:br/>
      </w:r>
      <w:r>
        <w:rPr>
          <w:rFonts w:ascii="Arial" w:hAnsi="Arial" w:cs="Arial"/>
          <w:sz w:val="22"/>
          <w:szCs w:val="22"/>
          <w:shd w:val="clear" w:color="auto" w:fill="FFFFFF"/>
        </w:rPr>
        <w:t>Simon &amp; Schuster, Inc., 2000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1DD51F" w14:textId="77777777" w:rsidR="00EA5DA2" w:rsidRDefault="00EA5D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91047F" w14:textId="77777777" w:rsidR="00EA5DA2" w:rsidRDefault="00EA5DA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E4DA8A" w14:textId="77777777" w:rsidR="00EA5DA2" w:rsidRDefault="00EA5DA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3C52"/>
    <w:rsid w:val="000065AC"/>
    <w:rsid w:val="00026A1D"/>
    <w:rsid w:val="00040993"/>
    <w:rsid w:val="00043621"/>
    <w:rsid w:val="00050F4B"/>
    <w:rsid w:val="000A1D20"/>
    <w:rsid w:val="000E625E"/>
    <w:rsid w:val="001371BF"/>
    <w:rsid w:val="001559B3"/>
    <w:rsid w:val="001C00F0"/>
    <w:rsid w:val="001F3F6A"/>
    <w:rsid w:val="001F7802"/>
    <w:rsid w:val="0025465E"/>
    <w:rsid w:val="00255CB8"/>
    <w:rsid w:val="002B2360"/>
    <w:rsid w:val="00336E69"/>
    <w:rsid w:val="003610BD"/>
    <w:rsid w:val="00384BB2"/>
    <w:rsid w:val="004329CD"/>
    <w:rsid w:val="0046658A"/>
    <w:rsid w:val="0047593A"/>
    <w:rsid w:val="00486A3F"/>
    <w:rsid w:val="004933EE"/>
    <w:rsid w:val="004C3ABB"/>
    <w:rsid w:val="00525D6E"/>
    <w:rsid w:val="0053749C"/>
    <w:rsid w:val="00561865"/>
    <w:rsid w:val="00595AAD"/>
    <w:rsid w:val="005A3C52"/>
    <w:rsid w:val="005A42DF"/>
    <w:rsid w:val="005C20EB"/>
    <w:rsid w:val="005F03BA"/>
    <w:rsid w:val="00620EBE"/>
    <w:rsid w:val="00622C9C"/>
    <w:rsid w:val="006C0229"/>
    <w:rsid w:val="006E1270"/>
    <w:rsid w:val="006F79E3"/>
    <w:rsid w:val="00790F79"/>
    <w:rsid w:val="0083069D"/>
    <w:rsid w:val="00874AC2"/>
    <w:rsid w:val="00881A70"/>
    <w:rsid w:val="008E3AA3"/>
    <w:rsid w:val="00901BAB"/>
    <w:rsid w:val="0097234A"/>
    <w:rsid w:val="009A434C"/>
    <w:rsid w:val="00A409E3"/>
    <w:rsid w:val="00A900CA"/>
    <w:rsid w:val="00AB2DA7"/>
    <w:rsid w:val="00AB3D71"/>
    <w:rsid w:val="00AE615D"/>
    <w:rsid w:val="00B4561B"/>
    <w:rsid w:val="00C048EC"/>
    <w:rsid w:val="00C128EB"/>
    <w:rsid w:val="00C27384"/>
    <w:rsid w:val="00C334E8"/>
    <w:rsid w:val="00C727AA"/>
    <w:rsid w:val="00CB7C92"/>
    <w:rsid w:val="00CC505B"/>
    <w:rsid w:val="00CE3031"/>
    <w:rsid w:val="00D50E51"/>
    <w:rsid w:val="00D574BD"/>
    <w:rsid w:val="00D96EC1"/>
    <w:rsid w:val="00E46063"/>
    <w:rsid w:val="00EA5DA2"/>
    <w:rsid w:val="00EA6AC4"/>
    <w:rsid w:val="00F23B70"/>
    <w:rsid w:val="00F26F46"/>
    <w:rsid w:val="00F34CB9"/>
    <w:rsid w:val="00F52D50"/>
    <w:rsid w:val="00F76213"/>
    <w:rsid w:val="00FC30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464A97"/>
  <w15:docId w15:val="{C6682D94-44E2-4EDB-9D23-4F7B0C8F8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0EB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2C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2C9C"/>
    <w:rPr>
      <w:rFonts w:ascii="Tahoma" w:hAnsi="Tahoma" w:cs="Tahoma"/>
      <w:sz w:val="16"/>
      <w:szCs w:val="16"/>
    </w:rPr>
  </w:style>
  <w:style w:type="paragraph" w:styleId="Header">
    <w:name w:val="header"/>
    <w:basedOn w:val="Normal"/>
    <w:link w:val="HeaderChar"/>
    <w:uiPriority w:val="99"/>
    <w:unhideWhenUsed/>
    <w:rsid w:val="00EA5D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5DA2"/>
  </w:style>
  <w:style w:type="paragraph" w:styleId="Footer">
    <w:name w:val="footer"/>
    <w:basedOn w:val="Normal"/>
    <w:link w:val="FooterChar"/>
    <w:uiPriority w:val="99"/>
    <w:unhideWhenUsed/>
    <w:rsid w:val="00EA5D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5DA2"/>
  </w:style>
  <w:style w:type="character" w:customStyle="1" w:styleId="Heading1Char">
    <w:name w:val="Heading 1 Char"/>
    <w:basedOn w:val="DefaultParagraphFont"/>
    <w:link w:val="Heading1"/>
    <w:uiPriority w:val="9"/>
    <w:rsid w:val="00620EBE"/>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AE615D"/>
    <w:pPr>
      <w:spacing w:line="259" w:lineRule="auto"/>
      <w:outlineLvl w:val="9"/>
    </w:pPr>
  </w:style>
  <w:style w:type="paragraph" w:styleId="TOC1">
    <w:name w:val="toc 1"/>
    <w:basedOn w:val="Normal"/>
    <w:next w:val="Normal"/>
    <w:autoRedefine/>
    <w:uiPriority w:val="39"/>
    <w:unhideWhenUsed/>
    <w:qFormat/>
    <w:rsid w:val="00AE615D"/>
    <w:pPr>
      <w:spacing w:after="100"/>
    </w:pPr>
  </w:style>
  <w:style w:type="character" w:styleId="Hyperlink">
    <w:name w:val="Hyperlink"/>
    <w:basedOn w:val="DefaultParagraphFont"/>
    <w:uiPriority w:val="99"/>
    <w:unhideWhenUsed/>
    <w:rsid w:val="00AE615D"/>
    <w:rPr>
      <w:color w:val="0000FF" w:themeColor="hyperlink"/>
      <w:u w:val="single"/>
    </w:rPr>
  </w:style>
  <w:style w:type="paragraph" w:styleId="TOAHeading">
    <w:name w:val="toa heading"/>
    <w:basedOn w:val="Normal"/>
    <w:next w:val="Normal"/>
    <w:uiPriority w:val="99"/>
    <w:semiHidden/>
    <w:unhideWhenUsed/>
    <w:rsid w:val="00874AC2"/>
    <w:pPr>
      <w:spacing w:before="120"/>
    </w:pPr>
    <w:rPr>
      <w:rFonts w:asciiTheme="majorHAnsi" w:eastAsiaTheme="majorEastAsia" w:hAnsiTheme="majorHAnsi" w:cstheme="majorBidi"/>
      <w:b/>
      <w:bCs/>
      <w:sz w:val="24"/>
      <w:szCs w:val="24"/>
    </w:rPr>
  </w:style>
  <w:style w:type="paragraph" w:styleId="Bibliography">
    <w:name w:val="Bibliography"/>
    <w:basedOn w:val="Normal"/>
    <w:next w:val="Normal"/>
    <w:uiPriority w:val="37"/>
    <w:unhideWhenUsed/>
    <w:rsid w:val="004C3ABB"/>
  </w:style>
  <w:style w:type="paragraph" w:styleId="FootnoteText">
    <w:name w:val="footnote text"/>
    <w:basedOn w:val="Normal"/>
    <w:link w:val="FootnoteTextChar"/>
    <w:uiPriority w:val="99"/>
    <w:semiHidden/>
    <w:unhideWhenUsed/>
    <w:rsid w:val="00EA6A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6AC4"/>
    <w:rPr>
      <w:sz w:val="20"/>
      <w:szCs w:val="20"/>
    </w:rPr>
  </w:style>
  <w:style w:type="character" w:styleId="FootnoteReference">
    <w:name w:val="footnote reference"/>
    <w:basedOn w:val="DefaultParagraphFont"/>
    <w:uiPriority w:val="99"/>
    <w:semiHidden/>
    <w:unhideWhenUsed/>
    <w:rsid w:val="00EA6AC4"/>
    <w:rPr>
      <w:vertAlign w:val="superscript"/>
    </w:rPr>
  </w:style>
  <w:style w:type="paragraph" w:styleId="EndnoteText">
    <w:name w:val="endnote text"/>
    <w:basedOn w:val="Normal"/>
    <w:link w:val="EndnoteTextChar"/>
    <w:uiPriority w:val="99"/>
    <w:semiHidden/>
    <w:unhideWhenUsed/>
    <w:rsid w:val="00EA6AC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A6AC4"/>
    <w:rPr>
      <w:sz w:val="20"/>
      <w:szCs w:val="20"/>
    </w:rPr>
  </w:style>
  <w:style w:type="character" w:styleId="EndnoteReference">
    <w:name w:val="endnote reference"/>
    <w:basedOn w:val="DefaultParagraphFont"/>
    <w:uiPriority w:val="99"/>
    <w:semiHidden/>
    <w:unhideWhenUsed/>
    <w:rsid w:val="00EA6AC4"/>
    <w:rPr>
      <w:vertAlign w:val="superscript"/>
    </w:rPr>
  </w:style>
  <w:style w:type="table" w:styleId="TableGrid">
    <w:name w:val="Table Grid"/>
    <w:basedOn w:val="TableNormal"/>
    <w:uiPriority w:val="59"/>
    <w:rsid w:val="00881A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52D50"/>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74147">
      <w:bodyDiv w:val="1"/>
      <w:marLeft w:val="0"/>
      <w:marRight w:val="0"/>
      <w:marTop w:val="0"/>
      <w:marBottom w:val="0"/>
      <w:divBdr>
        <w:top w:val="none" w:sz="0" w:space="0" w:color="auto"/>
        <w:left w:val="none" w:sz="0" w:space="0" w:color="auto"/>
        <w:bottom w:val="none" w:sz="0" w:space="0" w:color="auto"/>
        <w:right w:val="none" w:sz="0" w:space="0" w:color="auto"/>
      </w:divBdr>
    </w:div>
    <w:div w:id="195432863">
      <w:bodyDiv w:val="1"/>
      <w:marLeft w:val="0"/>
      <w:marRight w:val="0"/>
      <w:marTop w:val="0"/>
      <w:marBottom w:val="0"/>
      <w:divBdr>
        <w:top w:val="none" w:sz="0" w:space="0" w:color="auto"/>
        <w:left w:val="none" w:sz="0" w:space="0" w:color="auto"/>
        <w:bottom w:val="none" w:sz="0" w:space="0" w:color="auto"/>
        <w:right w:val="none" w:sz="0" w:space="0" w:color="auto"/>
      </w:divBdr>
    </w:div>
    <w:div w:id="349723342">
      <w:bodyDiv w:val="1"/>
      <w:marLeft w:val="0"/>
      <w:marRight w:val="0"/>
      <w:marTop w:val="0"/>
      <w:marBottom w:val="0"/>
      <w:divBdr>
        <w:top w:val="none" w:sz="0" w:space="0" w:color="auto"/>
        <w:left w:val="none" w:sz="0" w:space="0" w:color="auto"/>
        <w:bottom w:val="none" w:sz="0" w:space="0" w:color="auto"/>
        <w:right w:val="none" w:sz="0" w:space="0" w:color="auto"/>
      </w:divBdr>
    </w:div>
    <w:div w:id="359282463">
      <w:bodyDiv w:val="1"/>
      <w:marLeft w:val="0"/>
      <w:marRight w:val="0"/>
      <w:marTop w:val="0"/>
      <w:marBottom w:val="0"/>
      <w:divBdr>
        <w:top w:val="none" w:sz="0" w:space="0" w:color="auto"/>
        <w:left w:val="none" w:sz="0" w:space="0" w:color="auto"/>
        <w:bottom w:val="none" w:sz="0" w:space="0" w:color="auto"/>
        <w:right w:val="none" w:sz="0" w:space="0" w:color="auto"/>
      </w:divBdr>
    </w:div>
    <w:div w:id="362558929">
      <w:bodyDiv w:val="1"/>
      <w:marLeft w:val="0"/>
      <w:marRight w:val="0"/>
      <w:marTop w:val="0"/>
      <w:marBottom w:val="0"/>
      <w:divBdr>
        <w:top w:val="none" w:sz="0" w:space="0" w:color="auto"/>
        <w:left w:val="none" w:sz="0" w:space="0" w:color="auto"/>
        <w:bottom w:val="none" w:sz="0" w:space="0" w:color="auto"/>
        <w:right w:val="none" w:sz="0" w:space="0" w:color="auto"/>
      </w:divBdr>
    </w:div>
    <w:div w:id="379860543">
      <w:bodyDiv w:val="1"/>
      <w:marLeft w:val="0"/>
      <w:marRight w:val="0"/>
      <w:marTop w:val="0"/>
      <w:marBottom w:val="0"/>
      <w:divBdr>
        <w:top w:val="none" w:sz="0" w:space="0" w:color="auto"/>
        <w:left w:val="none" w:sz="0" w:space="0" w:color="auto"/>
        <w:bottom w:val="none" w:sz="0" w:space="0" w:color="auto"/>
        <w:right w:val="none" w:sz="0" w:space="0" w:color="auto"/>
      </w:divBdr>
    </w:div>
    <w:div w:id="408312337">
      <w:bodyDiv w:val="1"/>
      <w:marLeft w:val="0"/>
      <w:marRight w:val="0"/>
      <w:marTop w:val="0"/>
      <w:marBottom w:val="0"/>
      <w:divBdr>
        <w:top w:val="none" w:sz="0" w:space="0" w:color="auto"/>
        <w:left w:val="none" w:sz="0" w:space="0" w:color="auto"/>
        <w:bottom w:val="none" w:sz="0" w:space="0" w:color="auto"/>
        <w:right w:val="none" w:sz="0" w:space="0" w:color="auto"/>
      </w:divBdr>
    </w:div>
    <w:div w:id="592011705">
      <w:bodyDiv w:val="1"/>
      <w:marLeft w:val="0"/>
      <w:marRight w:val="0"/>
      <w:marTop w:val="0"/>
      <w:marBottom w:val="0"/>
      <w:divBdr>
        <w:top w:val="none" w:sz="0" w:space="0" w:color="auto"/>
        <w:left w:val="none" w:sz="0" w:space="0" w:color="auto"/>
        <w:bottom w:val="none" w:sz="0" w:space="0" w:color="auto"/>
        <w:right w:val="none" w:sz="0" w:space="0" w:color="auto"/>
      </w:divBdr>
    </w:div>
    <w:div w:id="941037283">
      <w:bodyDiv w:val="1"/>
      <w:marLeft w:val="0"/>
      <w:marRight w:val="0"/>
      <w:marTop w:val="0"/>
      <w:marBottom w:val="0"/>
      <w:divBdr>
        <w:top w:val="none" w:sz="0" w:space="0" w:color="auto"/>
        <w:left w:val="none" w:sz="0" w:space="0" w:color="auto"/>
        <w:bottom w:val="none" w:sz="0" w:space="0" w:color="auto"/>
        <w:right w:val="none" w:sz="0" w:space="0" w:color="auto"/>
      </w:divBdr>
    </w:div>
    <w:div w:id="970285624">
      <w:bodyDiv w:val="1"/>
      <w:marLeft w:val="0"/>
      <w:marRight w:val="0"/>
      <w:marTop w:val="0"/>
      <w:marBottom w:val="0"/>
      <w:divBdr>
        <w:top w:val="none" w:sz="0" w:space="0" w:color="auto"/>
        <w:left w:val="none" w:sz="0" w:space="0" w:color="auto"/>
        <w:bottom w:val="none" w:sz="0" w:space="0" w:color="auto"/>
        <w:right w:val="none" w:sz="0" w:space="0" w:color="auto"/>
      </w:divBdr>
    </w:div>
    <w:div w:id="1279530579">
      <w:bodyDiv w:val="1"/>
      <w:marLeft w:val="0"/>
      <w:marRight w:val="0"/>
      <w:marTop w:val="0"/>
      <w:marBottom w:val="0"/>
      <w:divBdr>
        <w:top w:val="none" w:sz="0" w:space="0" w:color="auto"/>
        <w:left w:val="none" w:sz="0" w:space="0" w:color="auto"/>
        <w:bottom w:val="none" w:sz="0" w:space="0" w:color="auto"/>
        <w:right w:val="none" w:sz="0" w:space="0" w:color="auto"/>
      </w:divBdr>
    </w:div>
    <w:div w:id="1522819315">
      <w:bodyDiv w:val="1"/>
      <w:marLeft w:val="0"/>
      <w:marRight w:val="0"/>
      <w:marTop w:val="0"/>
      <w:marBottom w:val="0"/>
      <w:divBdr>
        <w:top w:val="none" w:sz="0" w:space="0" w:color="auto"/>
        <w:left w:val="none" w:sz="0" w:space="0" w:color="auto"/>
        <w:bottom w:val="none" w:sz="0" w:space="0" w:color="auto"/>
        <w:right w:val="none" w:sz="0" w:space="0" w:color="auto"/>
      </w:divBdr>
    </w:div>
    <w:div w:id="1730305780">
      <w:bodyDiv w:val="1"/>
      <w:marLeft w:val="0"/>
      <w:marRight w:val="0"/>
      <w:marTop w:val="0"/>
      <w:marBottom w:val="0"/>
      <w:divBdr>
        <w:top w:val="none" w:sz="0" w:space="0" w:color="auto"/>
        <w:left w:val="none" w:sz="0" w:space="0" w:color="auto"/>
        <w:bottom w:val="none" w:sz="0" w:space="0" w:color="auto"/>
        <w:right w:val="none" w:sz="0" w:space="0" w:color="auto"/>
      </w:divBdr>
    </w:div>
    <w:div w:id="1762556675">
      <w:bodyDiv w:val="1"/>
      <w:marLeft w:val="0"/>
      <w:marRight w:val="0"/>
      <w:marTop w:val="0"/>
      <w:marBottom w:val="0"/>
      <w:divBdr>
        <w:top w:val="none" w:sz="0" w:space="0" w:color="auto"/>
        <w:left w:val="none" w:sz="0" w:space="0" w:color="auto"/>
        <w:bottom w:val="none" w:sz="0" w:space="0" w:color="auto"/>
        <w:right w:val="none" w:sz="0" w:space="0" w:color="auto"/>
      </w:divBdr>
    </w:div>
    <w:div w:id="1839954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Owner xmlns="b88c6a22-f980-423d-98c5-4bae664910af" xsi:nil="true"/>
    <PublishingExpirationDate xmlns="http://schemas.microsoft.com/sharepoint/v3" xsi:nil="true"/>
    <PublishingStartDate xmlns="http://schemas.microsoft.com/sharepoint/v3" xsi:nil="true"/>
  </documentManagement>
</p:properties>
</file>

<file path=customXml/item2.xml><?xml version="1.0" encoding="utf-8"?>
<b:Sources xmlns:b="http://schemas.openxmlformats.org/officeDocument/2006/bibliography" xmlns="http://schemas.openxmlformats.org/officeDocument/2006/bibliography" SelectedStyle="\MLASeventhEditionOfficeOnline.xsl" StyleName="MLA" Version="7">
  <b:Source>
    <b:Tag>May</b:Tag>
    <b:SourceType>Book</b:SourceType>
    <b:Guid>{51B024C1-ACF0-4EB7-AD40-55EE4C40A0BF}</b:Guid>
    <b:Title>First Ladies Political Role and Public Image</b:Title>
    <b:Year>1990</b:Year>
    <b:City>Washington</b:City>
    <b:Publisher>Smithsonian Institute</b:Publisher>
    <b:Author>
      <b:Author>
        <b:NameList>
          <b:Person>
            <b:Last>Mayo</b:Last>
            <b:First>Edith</b:First>
          </b:Person>
          <b:Person>
            <b:Last>Meringo</b:Last>
            <b:First>Denise</b:First>
            <b:Middle>D.</b:Middle>
          </b:Person>
        </b:NameList>
      </b:Author>
    </b:Author>
    <b:StateProvince>D.C</b:StateProvince>
    <b:RefOrder>1</b:RefOrder>
  </b:Source>
  <b:Source>
    <b:Tag>Ant00</b:Tag>
    <b:SourceType>Book</b:SourceType>
    <b:Guid>{882E3999-47B1-4A4F-9078-854AD1AB31B3}</b:Guid>
    <b:Title>American's First Families: An Inside View of 200 Years of the Private Life in the White House</b:Title>
    <b:Year>2000</b:Year>
    <b:City>New York</b:City>
    <b:Publisher>Simon &amp; Schuester, Inc.</b:Publisher>
    <b:Author>
      <b:Author>
        <b:NameList>
          <b:Person>
            <b:Last>Anthony</b:Last>
            <b:First>Carl</b:First>
            <b:Middle>Sferrazza</b:Middle>
          </b:Person>
        </b:NameList>
      </b:Author>
    </b:Author>
    <b:StateProvince>NY</b:StateProvince>
    <b:RefOrder>2</b:RefOrder>
  </b:Source>
</b:Sources>
</file>

<file path=customXml/item3.xml><?xml version="1.0" encoding="utf-8"?>
<b:Sources xmlns:b="http://schemas.microsoft.com/office/word/2004/10/bibliography" xmlns="http://schemas.microsoft.com/office/word/2004/10/bibliography" SelectedStyle="\APA.XSL"/>
</file>

<file path=customXml/item4.xml><?xml version="1.0" encoding="utf-8"?>
<ct:contentTypeSchema xmlns:ct="http://schemas.microsoft.com/office/2006/metadata/contentType" xmlns:ma="http://schemas.microsoft.com/office/2006/metadata/properties/metaAttributes" ct:_="" ma:_="" ma:contentTypeName="Document" ma:contentTypeID="0x010100BC8EA27FBD4C284986B3106C7698E2C5" ma:contentTypeVersion="3" ma:contentTypeDescription="Create a new document." ma:contentTypeScope="" ma:versionID="24799c556f80520c691bcd18255cec23">
  <xsd:schema xmlns:xsd="http://www.w3.org/2001/XMLSchema" xmlns:xs="http://www.w3.org/2001/XMLSchema" xmlns:p="http://schemas.microsoft.com/office/2006/metadata/properties" xmlns:ns1="http://schemas.microsoft.com/sharepoint/v3" xmlns:ns2="bcaf11b6-d7d7-4cf4-aa30-f11e767a1514" xmlns:ns3="b88c6a22-f980-423d-98c5-4bae664910af" targetNamespace="http://schemas.microsoft.com/office/2006/metadata/properties" ma:root="true" ma:fieldsID="acf44474ec9829b4298ed2cc7bc2fa8e" ns1:_="" ns2:_="" ns3:_="">
    <xsd:import namespace="http://schemas.microsoft.com/sharepoint/v3"/>
    <xsd:import namespace="bcaf11b6-d7d7-4cf4-aa30-f11e767a1514"/>
    <xsd:import namespace="b88c6a22-f980-423d-98c5-4bae664910af"/>
    <xsd:element name="properties">
      <xsd:complexType>
        <xsd:sequence>
          <xsd:element name="documentManagement">
            <xsd:complexType>
              <xsd:all>
                <xsd:element ref="ns1:PublishingStartDate" minOccurs="0"/>
                <xsd:element ref="ns1:PublishingExpirationDate" minOccurs="0"/>
                <xsd:element ref="ns2:SharedWithUsers" minOccurs="0"/>
                <xsd:element ref="ns3:Own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caf11b6-d7d7-4cf4-aa30-f11e767a1514"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88c6a22-f980-423d-98c5-4bae664910af" elementFormDefault="qualified">
    <xsd:import namespace="http://schemas.microsoft.com/office/2006/documentManagement/types"/>
    <xsd:import namespace="http://schemas.microsoft.com/office/infopath/2007/PartnerControls"/>
    <xsd:element name="Owner" ma:index="11" nillable="true" ma:displayName="Owner" ma:internalName="Owner">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A6F4FD6-5013-4243-BBC9-FBFB1D0764F6}">
  <ds:schemaRefs>
    <ds:schemaRef ds:uri="http://schemas.microsoft.com/office/2006/metadata/properties"/>
    <ds:schemaRef ds:uri="http://schemas.microsoft.com/office/infopath/2007/PartnerControls"/>
    <ds:schemaRef ds:uri="b88c6a22-f980-423d-98c5-4bae664910af"/>
    <ds:schemaRef ds:uri="http://schemas.microsoft.com/sharepoint/v3"/>
  </ds:schemaRefs>
</ds:datastoreItem>
</file>

<file path=customXml/itemProps2.xml><?xml version="1.0" encoding="utf-8"?>
<ds:datastoreItem xmlns:ds="http://schemas.openxmlformats.org/officeDocument/2006/customXml" ds:itemID="{1E9934A8-D145-4805-B2FC-4F8E36621BB8}">
  <ds:schemaRefs>
    <ds:schemaRef ds:uri="http://schemas.openxmlformats.org/officeDocument/2006/bibliography"/>
  </ds:schemaRefs>
</ds:datastoreItem>
</file>

<file path=customXml/itemProps3.xml><?xml version="1.0" encoding="utf-8"?>
<ds:datastoreItem xmlns:ds="http://schemas.openxmlformats.org/officeDocument/2006/customXml" ds:itemID="{3F08880A-18A9-481E-AA31-01C49BB3B46E}">
  <ds:schemaRefs>
    <ds:schemaRef ds:uri="http://schemas.microsoft.com/office/word/2004/10/bibliography"/>
  </ds:schemaRefs>
</ds:datastoreItem>
</file>

<file path=customXml/itemProps4.xml><?xml version="1.0" encoding="utf-8"?>
<ds:datastoreItem xmlns:ds="http://schemas.openxmlformats.org/officeDocument/2006/customXml" ds:itemID="{ADEAB215-0B5B-4837-85EE-BD850D2E4B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caf11b6-d7d7-4cf4-aa30-f11e767a1514"/>
    <ds:schemaRef ds:uri="b88c6a22-f980-423d-98c5-4bae664910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DA2B4AB-3C86-4C2D-AF62-D57318B22DB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902</Words>
  <Characters>5147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Silva</dc:creator>
  <cp:lastModifiedBy>FML neverlucky</cp:lastModifiedBy>
  <cp:revision>2</cp:revision>
  <cp:lastPrinted>2013-01-26T22:18:00Z</cp:lastPrinted>
  <dcterms:created xsi:type="dcterms:W3CDTF">2024-05-07T09:41:00Z</dcterms:created>
  <dcterms:modified xsi:type="dcterms:W3CDTF">2024-05-07T09:41:00Z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0x010100BC8EA27FBD4C284986B3106C7698E2C5</vt:lpwstr>
  </property>
</Properties>
</file>