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8BFA1" w14:textId="38DD9F82" w:rsidR="00AE3A8C" w:rsidRDefault="00E548D3" w:rsidP="00E548D3">
      <w:pPr>
        <w:pStyle w:val="1"/>
        <w:ind w:firstLine="643"/>
        <w:jc w:val="center"/>
      </w:pPr>
      <w:r>
        <w:rPr>
          <w:rFonts w:hint="eastAsia"/>
        </w:rPr>
        <w:t>第六章</w:t>
      </w:r>
      <w:r>
        <w:rPr>
          <w:rFonts w:hint="eastAsia"/>
        </w:rPr>
        <w:t xml:space="preserve"> </w:t>
      </w:r>
      <w:r>
        <w:rPr>
          <w:rFonts w:hint="eastAsia"/>
        </w:rPr>
        <w:t>发射阶段</w:t>
      </w:r>
    </w:p>
    <w:p w14:paraId="293D0C3B" w14:textId="2BD85754" w:rsidR="00E548D3" w:rsidRDefault="00E548D3" w:rsidP="00E548D3">
      <w:pPr>
        <w:pStyle w:val="2"/>
      </w:pPr>
      <w:r w:rsidRPr="00E548D3">
        <w:t>6.1</w:t>
      </w:r>
      <w:r w:rsidRPr="00E548D3">
        <w:t>引言</w:t>
      </w:r>
    </w:p>
    <w:p w14:paraId="259AF866" w14:textId="4F8017E6" w:rsidR="00E548D3" w:rsidRDefault="00E548D3" w:rsidP="00E548D3">
      <w:pPr>
        <w:ind w:firstLine="480"/>
      </w:pPr>
      <w:r>
        <w:rPr>
          <w:rFonts w:hint="eastAsia"/>
        </w:rPr>
        <w:t>流水线的发射阶段，负责向功能单元发射指令以执行。发射方案主要有两种类型：定序和变序。前者遵循程序的顺序，而后者则在源操作数可用时立即将指令控制变序。</w:t>
      </w:r>
    </w:p>
    <w:p w14:paraId="0021A3DB" w14:textId="1EE9EF27" w:rsidR="00E548D3" w:rsidRDefault="00E548D3" w:rsidP="00E548D3">
      <w:pPr>
        <w:ind w:firstLine="480"/>
      </w:pPr>
      <w:r w:rsidRPr="00E548D3">
        <w:rPr>
          <w:rFonts w:hint="eastAsia"/>
        </w:rPr>
        <w:t>通常，有序方案会检查最早的未发</w:t>
      </w:r>
      <w:r>
        <w:rPr>
          <w:rFonts w:hint="eastAsia"/>
        </w:rPr>
        <w:t>射</w:t>
      </w:r>
      <w:r w:rsidRPr="00E548D3">
        <w:rPr>
          <w:rFonts w:hint="eastAsia"/>
        </w:rPr>
        <w:t>指令，并在其源操作数及其执行所需的资源可用时将其发出</w:t>
      </w:r>
      <w:r w:rsidRPr="00E548D3">
        <w:t>[46]</w:t>
      </w:r>
      <w:r>
        <w:rPr>
          <w:rFonts w:hint="eastAsia"/>
        </w:rPr>
        <w:t>。</w:t>
      </w:r>
    </w:p>
    <w:p w14:paraId="0F887114" w14:textId="188D1BB8" w:rsidR="00E548D3" w:rsidRDefault="00E548D3" w:rsidP="00E548D3">
      <w:pPr>
        <w:ind w:firstLine="480"/>
      </w:pPr>
      <w:r w:rsidRPr="00E548D3">
        <w:rPr>
          <w:rFonts w:hint="eastAsia"/>
        </w:rPr>
        <w:t>但是，大多数最新的处理器都实现</w:t>
      </w:r>
      <w:proofErr w:type="gramStart"/>
      <w:r w:rsidRPr="00E548D3">
        <w:rPr>
          <w:rFonts w:hint="eastAsia"/>
        </w:rPr>
        <w:t>了</w:t>
      </w:r>
      <w:r>
        <w:rPr>
          <w:rFonts w:hint="eastAsia"/>
        </w:rPr>
        <w:t>变序调度</w:t>
      </w:r>
      <w:proofErr w:type="gramEnd"/>
      <w:r w:rsidRPr="00E548D3">
        <w:rPr>
          <w:rFonts w:hint="eastAsia"/>
        </w:rPr>
        <w:t>方案。实现</w:t>
      </w:r>
      <w:proofErr w:type="gramStart"/>
      <w:r>
        <w:rPr>
          <w:rFonts w:hint="eastAsia"/>
        </w:rPr>
        <w:t>变序执行</w:t>
      </w:r>
      <w:proofErr w:type="gramEnd"/>
      <w:r>
        <w:rPr>
          <w:rFonts w:hint="eastAsia"/>
        </w:rPr>
        <w:t>的</w:t>
      </w:r>
      <w:r w:rsidRPr="00E548D3">
        <w:rPr>
          <w:rFonts w:hint="eastAsia"/>
        </w:rPr>
        <w:t>方法有很多种。事实上，最终实现也在很大程度上取决于为其余阶段做出的设计决定。例如，如果在</w:t>
      </w:r>
      <w:r>
        <w:rPr>
          <w:rFonts w:hint="eastAsia"/>
        </w:rPr>
        <w:t>分派</w:t>
      </w:r>
      <w:r w:rsidRPr="00E548D3">
        <w:rPr>
          <w:rFonts w:hint="eastAsia"/>
        </w:rPr>
        <w:t>阶段之前或之后读取指令的源操作数，则需要</w:t>
      </w:r>
      <w:r w:rsidR="00581DDC">
        <w:rPr>
          <w:rFonts w:hint="eastAsia"/>
        </w:rPr>
        <w:t>不</w:t>
      </w:r>
      <w:r w:rsidRPr="00E548D3">
        <w:rPr>
          <w:rFonts w:hint="eastAsia"/>
        </w:rPr>
        <w:t>同的硬件。</w:t>
      </w:r>
      <w:r w:rsidRPr="00E548D3">
        <w:t xml:space="preserve"> </w:t>
      </w:r>
      <w:r w:rsidRPr="00E548D3">
        <w:t>此外，</w:t>
      </w:r>
      <w:r w:rsidR="00581DDC">
        <w:rPr>
          <w:rFonts w:hint="eastAsia"/>
        </w:rPr>
        <w:t>发射</w:t>
      </w:r>
      <w:r w:rsidRPr="00E548D3">
        <w:t>方案之间存在显著差异，具体取决于它们是基于</w:t>
      </w:r>
      <w:proofErr w:type="gramStart"/>
      <w:r w:rsidR="00581DDC">
        <w:rPr>
          <w:rFonts w:hint="eastAsia"/>
        </w:rPr>
        <w:t>保留站</w:t>
      </w:r>
      <w:proofErr w:type="gramEnd"/>
      <w:r w:rsidRPr="00E548D3">
        <w:t xml:space="preserve"> [30]</w:t>
      </w:r>
      <w:r w:rsidRPr="00E548D3">
        <w:t>、分布式</w:t>
      </w:r>
      <w:r w:rsidR="00581DDC">
        <w:rPr>
          <w:rFonts w:hint="eastAsia"/>
        </w:rPr>
        <w:t>发射</w:t>
      </w:r>
      <w:r w:rsidRPr="00E548D3">
        <w:t>队列</w:t>
      </w:r>
      <w:r w:rsidRPr="00E548D3">
        <w:t xml:space="preserve"> [27</w:t>
      </w:r>
      <w:r w:rsidRPr="00E548D3">
        <w:t>，</w:t>
      </w:r>
      <w:r w:rsidRPr="00E548D3">
        <w:t>33</w:t>
      </w:r>
      <w:r w:rsidRPr="00E548D3">
        <w:t>，</w:t>
      </w:r>
      <w:r w:rsidRPr="00E548D3">
        <w:t xml:space="preserve">48] </w:t>
      </w:r>
      <w:r w:rsidRPr="00E548D3">
        <w:t>还是</w:t>
      </w:r>
      <w:r w:rsidR="00581DDC">
        <w:rPr>
          <w:rFonts w:hint="eastAsia"/>
        </w:rPr>
        <w:t>集中式发射</w:t>
      </w:r>
      <w:r w:rsidRPr="00E548D3">
        <w:t>队列</w:t>
      </w:r>
      <w:r w:rsidRPr="00E548D3">
        <w:t xml:space="preserve"> [39]</w:t>
      </w:r>
      <w:r w:rsidR="00581DDC">
        <w:rPr>
          <w:rFonts w:hint="eastAsia"/>
        </w:rPr>
        <w:t>。</w:t>
      </w:r>
    </w:p>
    <w:p w14:paraId="786D31A4" w14:textId="567AF5C5" w:rsidR="00581DDC" w:rsidRDefault="00581DDC" w:rsidP="00E548D3">
      <w:pPr>
        <w:ind w:firstLine="480"/>
      </w:pPr>
      <w:r w:rsidRPr="00581DDC">
        <w:rPr>
          <w:rFonts w:hint="eastAsia"/>
        </w:rPr>
        <w:t>在本章中，我们将介绍在现有处理器中实现的最常见</w:t>
      </w:r>
      <w:r>
        <w:rPr>
          <w:rFonts w:hint="eastAsia"/>
        </w:rPr>
        <w:t>发射</w:t>
      </w:r>
      <w:r w:rsidRPr="00581DDC">
        <w:rPr>
          <w:rFonts w:hint="eastAsia"/>
        </w:rPr>
        <w:t>方案</w:t>
      </w:r>
      <w:r>
        <w:rPr>
          <w:rFonts w:hint="eastAsia"/>
        </w:rPr>
        <w:t>。</w:t>
      </w:r>
    </w:p>
    <w:p w14:paraId="46337AC8" w14:textId="4AB752D8" w:rsidR="00581DDC" w:rsidRDefault="00581DDC" w:rsidP="00581DDC">
      <w:pPr>
        <w:pStyle w:val="2"/>
      </w:pPr>
      <w:r w:rsidRPr="00581DDC">
        <w:t xml:space="preserve">6.2 </w:t>
      </w:r>
      <w:r w:rsidRPr="00581DDC">
        <w:t>按顺序发出逻辑</w:t>
      </w:r>
    </w:p>
    <w:p w14:paraId="75F2084D" w14:textId="0E89F0E3" w:rsidR="00581DDC" w:rsidRDefault="00581DDC" w:rsidP="00581DDC">
      <w:pPr>
        <w:ind w:firstLine="480"/>
      </w:pPr>
      <w:r w:rsidRPr="00581DDC">
        <w:rPr>
          <w:rFonts w:hint="eastAsia"/>
        </w:rPr>
        <w:t>按顺序发</w:t>
      </w:r>
      <w:r>
        <w:rPr>
          <w:rFonts w:hint="eastAsia"/>
        </w:rPr>
        <w:t>射</w:t>
      </w:r>
      <w:r w:rsidRPr="00581DDC">
        <w:rPr>
          <w:rFonts w:hint="eastAsia"/>
        </w:rPr>
        <w:t>逻辑以提取指令相同的顺序发出执行指令。因此，说明会一直等到所有以前的指令发出。然后，只要指令的源操作数可用，并且执行所需的资源准备就绪，就会发出指令</w:t>
      </w:r>
      <w:r>
        <w:rPr>
          <w:rFonts w:hint="eastAsia"/>
        </w:rPr>
        <w:t>。</w:t>
      </w:r>
    </w:p>
    <w:p w14:paraId="5CEAE23F" w14:textId="05ED83BA" w:rsidR="00581DDC" w:rsidRDefault="00581DDC" w:rsidP="00581DDC">
      <w:pPr>
        <w:ind w:firstLine="480"/>
      </w:pPr>
      <w:r w:rsidRPr="00581DDC">
        <w:rPr>
          <w:rFonts w:hint="eastAsia"/>
        </w:rPr>
        <w:t>这种</w:t>
      </w:r>
      <w:r>
        <w:rPr>
          <w:rFonts w:hint="eastAsia"/>
        </w:rPr>
        <w:t>发射</w:t>
      </w:r>
      <w:r w:rsidRPr="00581DDC">
        <w:rPr>
          <w:rFonts w:hint="eastAsia"/>
        </w:rPr>
        <w:t>逻辑有时在处理器的解码阶段实现，因为使用</w:t>
      </w:r>
      <w:r>
        <w:rPr>
          <w:rFonts w:hint="eastAsia"/>
        </w:rPr>
        <w:t>记分牌</w:t>
      </w:r>
      <w:r w:rsidRPr="00581DDC">
        <w:rPr>
          <w:rFonts w:hint="eastAsia"/>
        </w:rPr>
        <w:t>很简单。典型的</w:t>
      </w:r>
      <w:r>
        <w:rPr>
          <w:rFonts w:hint="eastAsia"/>
        </w:rPr>
        <w:t>记分牌</w:t>
      </w:r>
      <w:r w:rsidRPr="00581DDC">
        <w:rPr>
          <w:rFonts w:hint="eastAsia"/>
        </w:rPr>
        <w:t>包括两个表、一个数据依赖表和一个资源表。这些</w:t>
      </w:r>
      <w:proofErr w:type="gramStart"/>
      <w:r w:rsidRPr="00581DDC">
        <w:rPr>
          <w:rFonts w:hint="eastAsia"/>
        </w:rPr>
        <w:t>表可能</w:t>
      </w:r>
      <w:proofErr w:type="gramEnd"/>
      <w:r w:rsidRPr="00581DDC">
        <w:rPr>
          <w:rFonts w:hint="eastAsia"/>
        </w:rPr>
        <w:t>因处理器的实际硬件限制而异</w:t>
      </w:r>
      <w:r>
        <w:rPr>
          <w:rFonts w:hint="eastAsia"/>
        </w:rPr>
        <w:t>。</w:t>
      </w:r>
    </w:p>
    <w:p w14:paraId="03E3287A" w14:textId="29CDD135" w:rsidR="00581DDC" w:rsidRDefault="00581DDC" w:rsidP="00581DDC">
      <w:pPr>
        <w:ind w:firstLine="480"/>
      </w:pPr>
      <w:r w:rsidRPr="00581DDC">
        <w:rPr>
          <w:rFonts w:hint="eastAsia"/>
        </w:rPr>
        <w:t>使用要发</w:t>
      </w:r>
      <w:r>
        <w:rPr>
          <w:rFonts w:hint="eastAsia"/>
        </w:rPr>
        <w:t>射</w:t>
      </w:r>
      <w:r w:rsidRPr="00581DDC">
        <w:rPr>
          <w:rFonts w:hint="eastAsia"/>
        </w:rPr>
        <w:t>的指令的源寄存器标识符对数据依赖表进行索引。此表上的每个</w:t>
      </w:r>
      <w:r>
        <w:rPr>
          <w:rFonts w:hint="eastAsia"/>
        </w:rPr>
        <w:t>表项</w:t>
      </w:r>
      <w:r w:rsidRPr="00581DDC">
        <w:rPr>
          <w:rFonts w:hint="eastAsia"/>
        </w:rPr>
        <w:t>都表示寄存器值的状态。此状态的范围为</w:t>
      </w:r>
      <w:r w:rsidRPr="00581DDC">
        <w:t>"</w:t>
      </w:r>
      <w:proofErr w:type="gramStart"/>
      <w:r w:rsidRPr="00581DDC">
        <w:t>不</w:t>
      </w:r>
      <w:proofErr w:type="gramEnd"/>
      <w:r w:rsidRPr="00581DDC">
        <w:t>可用</w:t>
      </w:r>
      <w:r w:rsidRPr="00581DDC">
        <w:t>"</w:t>
      </w:r>
      <w:r w:rsidRPr="00581DDC">
        <w:t>，因此，在值可用之前，在某些旁路级别或写入寄存器文件中时，无法发出指令。读者将在第</w:t>
      </w:r>
      <w:r w:rsidRPr="00581DDC">
        <w:t xml:space="preserve"> 7 </w:t>
      </w:r>
      <w:r w:rsidRPr="00581DDC">
        <w:t>章中找到有关旁路的更多详细信息。</w:t>
      </w:r>
    </w:p>
    <w:p w14:paraId="57DFA835" w14:textId="3A44DDCF" w:rsidR="00581DDC" w:rsidRDefault="00581DDC" w:rsidP="00581DDC">
      <w:pPr>
        <w:ind w:firstLine="480"/>
      </w:pPr>
    </w:p>
    <w:p w14:paraId="7EFE1EE5" w14:textId="1F2E4A6F" w:rsidR="00581DDC" w:rsidRDefault="00581DDC" w:rsidP="00581DDC">
      <w:pPr>
        <w:ind w:firstLine="480"/>
      </w:pPr>
      <w:r w:rsidRPr="00581DDC">
        <w:rPr>
          <w:rFonts w:hint="eastAsia"/>
        </w:rPr>
        <w:lastRenderedPageBreak/>
        <w:t>资源表跟踪执行资源（如功能单元）的可用性。</w:t>
      </w:r>
      <w:r w:rsidRPr="00581DDC">
        <w:t xml:space="preserve"> </w:t>
      </w:r>
      <w:r w:rsidRPr="00581DDC">
        <w:t>有些功能单元（如除数）无法在每个周期接受一个新的操作请求。在这种情况下，如果处理器计划了以前一个周期使用它的另一个指令，则处理器无法安排使用除数的指令。因此，问题逻辑使用此表来检查给定的执行资源在当前周期中是否可用</w:t>
      </w:r>
      <w:r>
        <w:rPr>
          <w:rFonts w:hint="eastAsia"/>
        </w:rPr>
        <w:t>。</w:t>
      </w:r>
    </w:p>
    <w:p w14:paraId="4DEA3733" w14:textId="60787E9B" w:rsidR="00581DDC" w:rsidRDefault="00581DDC" w:rsidP="00581DDC">
      <w:pPr>
        <w:ind w:firstLine="480"/>
      </w:pPr>
      <w:r>
        <w:rPr>
          <w:rFonts w:hint="eastAsia"/>
        </w:rPr>
        <w:t>超长</w:t>
      </w:r>
      <w:r w:rsidRPr="00581DDC">
        <w:rPr>
          <w:rFonts w:hint="eastAsia"/>
        </w:rPr>
        <w:t>指令字</w:t>
      </w:r>
      <w:r w:rsidRPr="00581DDC">
        <w:t xml:space="preserve"> </w:t>
      </w:r>
      <w:r w:rsidRPr="00581DDC">
        <w:t>（</w:t>
      </w:r>
      <w:r w:rsidRPr="00581DDC">
        <w:t>VLIW</w:t>
      </w:r>
      <w:r w:rsidRPr="00581DDC">
        <w:t>）</w:t>
      </w:r>
      <w:r w:rsidRPr="00581DDC">
        <w:t xml:space="preserve"> </w:t>
      </w:r>
      <w:r w:rsidRPr="00581DDC">
        <w:t>处理器实现简化的按顺序问题逻辑。</w:t>
      </w:r>
      <w:r w:rsidRPr="00581DDC">
        <w:t xml:space="preserve"> </w:t>
      </w:r>
      <w:r w:rsidRPr="00581DDC">
        <w:t>这些处理器不实现任何类型的记分</w:t>
      </w:r>
      <w:r w:rsidR="00D67390">
        <w:rPr>
          <w:rFonts w:hint="eastAsia"/>
        </w:rPr>
        <w:t>牌</w:t>
      </w:r>
      <w:r w:rsidRPr="00581DDC">
        <w:t>，因为它是生成代码的软件的责任，以调度每个指令，使其输入在发出执行时可用。该软件通常是静态编译器或共同设计的虚拟机，如在</w:t>
      </w:r>
      <w:proofErr w:type="spellStart"/>
      <w:r w:rsidRPr="00581DDC">
        <w:t>Transmeta</w:t>
      </w:r>
      <w:proofErr w:type="spellEnd"/>
      <w:r w:rsidRPr="00581DDC">
        <w:t xml:space="preserve"> </w:t>
      </w:r>
      <w:proofErr w:type="spellStart"/>
      <w:r w:rsidRPr="00581DDC">
        <w:t>Efficeon</w:t>
      </w:r>
      <w:proofErr w:type="spellEnd"/>
      <w:r w:rsidRPr="00581DDC">
        <w:t xml:space="preserve"> [47]</w:t>
      </w:r>
      <w:r w:rsidRPr="00581DDC">
        <w:t>。</w:t>
      </w:r>
    </w:p>
    <w:p w14:paraId="099DE77D" w14:textId="42C9AF03" w:rsidR="00D67390" w:rsidRDefault="00D67390" w:rsidP="00D67390">
      <w:pPr>
        <w:pStyle w:val="2"/>
      </w:pPr>
      <w:r w:rsidRPr="00D67390">
        <w:t>6.3</w:t>
      </w:r>
      <w:proofErr w:type="gramStart"/>
      <w:r>
        <w:rPr>
          <w:rFonts w:hint="eastAsia"/>
        </w:rPr>
        <w:t>变序发射</w:t>
      </w:r>
      <w:proofErr w:type="gramEnd"/>
    </w:p>
    <w:p w14:paraId="4E4BE459" w14:textId="4EB0A8E6" w:rsidR="00D67390" w:rsidRDefault="00D67390" w:rsidP="00D67390">
      <w:pPr>
        <w:ind w:firstLine="482"/>
      </w:pPr>
      <w:r w:rsidRPr="00D67390">
        <w:rPr>
          <w:rFonts w:hint="eastAsia"/>
          <w:b/>
          <w:bCs/>
          <w:color w:val="FF0000"/>
        </w:rPr>
        <w:t>发射逻辑是</w:t>
      </w:r>
      <w:proofErr w:type="gramStart"/>
      <w:r w:rsidRPr="00D67390">
        <w:rPr>
          <w:rFonts w:hint="eastAsia"/>
          <w:b/>
          <w:bCs/>
          <w:color w:val="FF0000"/>
        </w:rPr>
        <w:t>确定乱序处理器</w:t>
      </w:r>
      <w:proofErr w:type="gramEnd"/>
      <w:r w:rsidRPr="00D67390">
        <w:rPr>
          <w:rFonts w:hint="eastAsia"/>
          <w:b/>
          <w:bCs/>
          <w:color w:val="FF0000"/>
        </w:rPr>
        <w:t>能够利用的指令级并行性数量的关键组件</w:t>
      </w:r>
      <w:r>
        <w:rPr>
          <w:rFonts w:hint="eastAsia"/>
        </w:rPr>
        <w:t>。一旦功能单元的源操作数可用，它就会通过向功能单元发出指令</w:t>
      </w:r>
      <w:proofErr w:type="gramStart"/>
      <w:r>
        <w:rPr>
          <w:rFonts w:hint="eastAsia"/>
        </w:rPr>
        <w:t>来乱序执行</w:t>
      </w:r>
      <w:proofErr w:type="gramEnd"/>
      <w:r>
        <w:rPr>
          <w:rFonts w:hint="eastAsia"/>
        </w:rPr>
        <w:t>。但是，发射过程中涉及的硬件组件位于处理器流水线的关键路径中</w:t>
      </w:r>
      <w:r>
        <w:t>[1]</w:t>
      </w:r>
      <w:r>
        <w:t>。</w:t>
      </w:r>
      <w:r>
        <w:rPr>
          <w:rFonts w:hint="eastAsia"/>
        </w:rPr>
        <w:t>因此，实现一个</w:t>
      </w:r>
      <w:r w:rsidR="0079651D">
        <w:rPr>
          <w:rFonts w:hint="eastAsia"/>
        </w:rPr>
        <w:t>高的</w:t>
      </w:r>
      <w:r>
        <w:rPr>
          <w:rFonts w:hint="eastAsia"/>
        </w:rPr>
        <w:t>复杂性</w:t>
      </w:r>
      <w:r w:rsidR="0079651D">
        <w:rPr>
          <w:rFonts w:hint="eastAsia"/>
        </w:rPr>
        <w:t>-</w:t>
      </w:r>
      <w:r>
        <w:rPr>
          <w:rFonts w:hint="eastAsia"/>
        </w:rPr>
        <w:t>有效</w:t>
      </w:r>
      <w:r w:rsidR="0079651D">
        <w:rPr>
          <w:rFonts w:hint="eastAsia"/>
        </w:rPr>
        <w:t>性比</w:t>
      </w:r>
      <w:r>
        <w:rPr>
          <w:rFonts w:hint="eastAsia"/>
        </w:rPr>
        <w:t>的</w:t>
      </w:r>
      <w:r w:rsidR="0079651D">
        <w:rPr>
          <w:rFonts w:hint="eastAsia"/>
        </w:rPr>
        <w:t>发射</w:t>
      </w:r>
      <w:r>
        <w:rPr>
          <w:rFonts w:hint="eastAsia"/>
        </w:rPr>
        <w:t>逻辑，能够</w:t>
      </w:r>
      <w:r w:rsidR="0079651D">
        <w:rPr>
          <w:rFonts w:hint="eastAsia"/>
        </w:rPr>
        <w:t>充分提高</w:t>
      </w:r>
      <w:r>
        <w:rPr>
          <w:rFonts w:hint="eastAsia"/>
        </w:rPr>
        <w:t>指令级并行性而不影响周期时间，这一点非常重要。</w:t>
      </w:r>
      <w:r w:rsidR="0079651D">
        <w:rPr>
          <w:rFonts w:hint="eastAsia"/>
        </w:rPr>
        <w:t>（发射逻辑好坏会影响</w:t>
      </w:r>
      <w:r w:rsidR="0079651D">
        <w:rPr>
          <w:rFonts w:hint="eastAsia"/>
        </w:rPr>
        <w:t>I</w:t>
      </w:r>
      <w:r w:rsidR="0079651D">
        <w:t>PC</w:t>
      </w:r>
      <w:r w:rsidR="0079651D">
        <w:rPr>
          <w:rFonts w:hint="eastAsia"/>
        </w:rPr>
        <w:t>）</w:t>
      </w:r>
    </w:p>
    <w:p w14:paraId="6A4C5C17" w14:textId="22039AAC" w:rsidR="0079651D" w:rsidRDefault="00367D07" w:rsidP="00D67390">
      <w:pPr>
        <w:ind w:firstLine="480"/>
      </w:pPr>
      <w:r w:rsidRPr="00367D07">
        <w:rPr>
          <w:rFonts w:hint="eastAsia"/>
        </w:rPr>
        <w:t>有许多不同的替代方法来解决涉及</w:t>
      </w:r>
      <w:r>
        <w:rPr>
          <w:rFonts w:hint="eastAsia"/>
        </w:rPr>
        <w:t>发射</w:t>
      </w:r>
      <w:r w:rsidRPr="00367D07">
        <w:rPr>
          <w:rFonts w:hint="eastAsia"/>
        </w:rPr>
        <w:t>逻辑实现的多个设计决策。但是，本章的目标不是对所有可能的实现进行广泛的描述，而是显示最常见的示例，以便给出硬件特性的概念。</w:t>
      </w:r>
    </w:p>
    <w:p w14:paraId="7F517EB0" w14:textId="45024B22" w:rsidR="00367D07" w:rsidRDefault="00367D07" w:rsidP="00D67390">
      <w:pPr>
        <w:ind w:firstLine="480"/>
      </w:pPr>
      <w:r w:rsidRPr="00367D07">
        <w:rPr>
          <w:rFonts w:hint="eastAsia"/>
        </w:rPr>
        <w:t>在本章中，我们将介绍假</w:t>
      </w:r>
      <w:r>
        <w:rPr>
          <w:rFonts w:hint="eastAsia"/>
        </w:rPr>
        <w:t>集中式发射</w:t>
      </w:r>
      <w:r w:rsidRPr="00367D07">
        <w:rPr>
          <w:rFonts w:hint="eastAsia"/>
        </w:rPr>
        <w:t>队列的两个主要方案。使用</w:t>
      </w:r>
      <w:r>
        <w:rPr>
          <w:rFonts w:hint="eastAsia"/>
        </w:rPr>
        <w:t>集中发射</w:t>
      </w:r>
      <w:r w:rsidRPr="00367D07">
        <w:rPr>
          <w:rFonts w:hint="eastAsia"/>
        </w:rPr>
        <w:t>队列的处理器实现单个队列，其中存储所有重命名的指令，等待执行。这不同于其他方案，如</w:t>
      </w:r>
      <w:proofErr w:type="gramStart"/>
      <w:r>
        <w:rPr>
          <w:rFonts w:hint="eastAsia"/>
        </w:rPr>
        <w:t>保留站</w:t>
      </w:r>
      <w:proofErr w:type="gramEnd"/>
      <w:r w:rsidRPr="00367D07">
        <w:rPr>
          <w:rFonts w:hint="eastAsia"/>
        </w:rPr>
        <w:t>或分布式</w:t>
      </w:r>
      <w:r>
        <w:rPr>
          <w:rFonts w:hint="eastAsia"/>
        </w:rPr>
        <w:t>发射</w:t>
      </w:r>
      <w:r w:rsidRPr="00367D07">
        <w:rPr>
          <w:rFonts w:hint="eastAsia"/>
        </w:rPr>
        <w:t>队列，其中指令在单独的缓冲区中分配，具体取决于执行指令所需的资源类型</w:t>
      </w:r>
      <w:r>
        <w:rPr>
          <w:rFonts w:hint="eastAsia"/>
        </w:rPr>
        <w:t>。</w:t>
      </w:r>
    </w:p>
    <w:p w14:paraId="04092881" w14:textId="2508F73F" w:rsidR="00367D07" w:rsidRDefault="00367D07" w:rsidP="00367D07">
      <w:pPr>
        <w:ind w:firstLine="480"/>
      </w:pPr>
      <w:r>
        <w:rPr>
          <w:rFonts w:hint="eastAsia"/>
        </w:rPr>
        <w:t>第一种情况表示处理器的发射逻辑的实现，其中指令在进入发射队列（如类似</w:t>
      </w:r>
      <w:proofErr w:type="spellStart"/>
      <w:r>
        <w:t>P6</w:t>
      </w:r>
      <w:proofErr w:type="spellEnd"/>
      <w:r>
        <w:t>的体系结构）之前先读取其源操作数。</w:t>
      </w:r>
      <w:r>
        <w:rPr>
          <w:rFonts w:hint="eastAsia"/>
        </w:rPr>
        <w:t>然后，作为第二种情况，我们描述了实现发射逻辑所需的主要更改，在这些逻辑中，在像</w:t>
      </w:r>
      <w:r>
        <w:t xml:space="preserve">MIPS </w:t>
      </w:r>
      <w:proofErr w:type="spellStart"/>
      <w:r>
        <w:t>R10000</w:t>
      </w:r>
      <w:proofErr w:type="spellEnd"/>
      <w:r>
        <w:t>或</w:t>
      </w:r>
      <w:r>
        <w:t>Alpha 21264</w:t>
      </w:r>
      <w:r>
        <w:t>这样发</w:t>
      </w:r>
      <w:r>
        <w:rPr>
          <w:rFonts w:hint="eastAsia"/>
        </w:rPr>
        <w:t>射</w:t>
      </w:r>
      <w:r>
        <w:t>要执行的源操作数之后对其进行读取。</w:t>
      </w:r>
      <w:r w:rsidRPr="00367D07">
        <w:rPr>
          <w:rFonts w:hint="eastAsia"/>
        </w:rPr>
        <w:t>这两种情况适用于任何不同的现有方案，以保存指令产生的值（合并寄存器文件，重命名缓冲区，重排序</w:t>
      </w:r>
      <w:r w:rsidRPr="00367D07">
        <w:rPr>
          <w:rFonts w:hint="eastAsia"/>
        </w:rPr>
        <w:lastRenderedPageBreak/>
        <w:t>缓冲区等）。</w:t>
      </w:r>
    </w:p>
    <w:p w14:paraId="6401EF8C" w14:textId="7EA23A36" w:rsidR="006245F1" w:rsidRDefault="006245F1" w:rsidP="006245F1">
      <w:pPr>
        <w:ind w:firstLine="480"/>
      </w:pPr>
      <w:r>
        <w:rPr>
          <w:rFonts w:hint="eastAsia"/>
        </w:rPr>
        <w:t>但是，由于这是一个正交的设计决策，为清楚起见，我们将为两种实现方式假定合并的寄存器文件。请注意，我们将合并的寄存器文件称为寄存器</w:t>
      </w:r>
      <w:r>
        <w:t>文件，该文件存储体系结构状态和推测值，如第</w:t>
      </w:r>
      <w:r>
        <w:t>5</w:t>
      </w:r>
      <w:r>
        <w:t>章中详细描述的。但是，所描述的硬件可以轻松地适用于任何其他寄存器文件方案</w:t>
      </w:r>
      <w:r>
        <w:rPr>
          <w:rFonts w:hint="eastAsia"/>
        </w:rPr>
        <w:t>。</w:t>
      </w:r>
    </w:p>
    <w:p w14:paraId="30A02301" w14:textId="2CC22521" w:rsidR="006245F1" w:rsidRDefault="006245F1" w:rsidP="006245F1">
      <w:pPr>
        <w:ind w:firstLine="480"/>
      </w:pPr>
      <w:r>
        <w:rPr>
          <w:rFonts w:hint="eastAsia"/>
        </w:rPr>
        <w:t>本章还介绍了其他替代方法，例如分布式发射队列和保留站。由于上述方案已经涵盖了在实现中需要考虑的大多数折衷方案，因此将对这些替代方案进行更详细的说明。</w:t>
      </w:r>
    </w:p>
    <w:p w14:paraId="2F1727D9" w14:textId="69ABD067" w:rsidR="006245F1" w:rsidRDefault="006245F1" w:rsidP="006245F1">
      <w:pPr>
        <w:ind w:firstLine="480"/>
      </w:pPr>
      <w:r>
        <w:rPr>
          <w:rFonts w:hint="eastAsia"/>
        </w:rPr>
        <w:t>最后，我们特别注意内存操作的发射逻辑的实现。与在重命名阶段检查数据相关性的其余操作相反，在存储操作计算其地址之前，无法识别存储相关性。正如我们稍后将描述的那样，此特征对这些指令的管理具有重要意义。</w:t>
      </w:r>
      <w:r w:rsidRPr="006245F1">
        <w:rPr>
          <w:rFonts w:hint="eastAsia"/>
          <w:highlight w:val="yellow"/>
        </w:rPr>
        <w:t>（没法提前直到地址，进行数据依赖性检测）</w:t>
      </w:r>
    </w:p>
    <w:p w14:paraId="7F66DC2D" w14:textId="2F50358D" w:rsidR="006245F1" w:rsidRDefault="006245F1" w:rsidP="006245F1">
      <w:pPr>
        <w:pStyle w:val="2"/>
      </w:pPr>
      <w:r w:rsidRPr="006245F1">
        <w:t>6.3.1</w:t>
      </w:r>
      <w:r w:rsidRPr="006245F1">
        <w:t>在发</w:t>
      </w:r>
      <w:r>
        <w:rPr>
          <w:rFonts w:hint="eastAsia"/>
        </w:rPr>
        <w:t>射</w:t>
      </w:r>
      <w:r w:rsidRPr="006245F1">
        <w:t>之前读取源操作数时的发</w:t>
      </w:r>
      <w:r>
        <w:rPr>
          <w:rFonts w:hint="eastAsia"/>
        </w:rPr>
        <w:t>射</w:t>
      </w:r>
      <w:r w:rsidRPr="006245F1">
        <w:t>过程</w:t>
      </w:r>
    </w:p>
    <w:p w14:paraId="3323237C" w14:textId="3322131B" w:rsidR="006245F1" w:rsidRDefault="006245F1" w:rsidP="001F3DD5">
      <w:pPr>
        <w:ind w:firstLine="480"/>
      </w:pPr>
      <w:r>
        <w:rPr>
          <w:rFonts w:hint="eastAsia"/>
        </w:rPr>
        <w:t>在发射阶段之前读取操作数的发射队列的主要特征是，它需要保存指令在执行时需要的信息以及已产生的源操作数的值。图</w:t>
      </w:r>
      <w:r>
        <w:t>6.1</w:t>
      </w:r>
      <w:r>
        <w:t>显示了用于</w:t>
      </w:r>
      <w:proofErr w:type="gramStart"/>
      <w:r>
        <w:t>存储此</w:t>
      </w:r>
      <w:proofErr w:type="gramEnd"/>
      <w:r>
        <w:t>信息的典型组件的总</w:t>
      </w:r>
      <w:proofErr w:type="gramStart"/>
      <w:r>
        <w:t>览</w:t>
      </w:r>
      <w:proofErr w:type="gramEnd"/>
      <w:r>
        <w:t>。</w:t>
      </w:r>
      <w:r>
        <w:rPr>
          <w:rFonts w:hint="eastAsia"/>
        </w:rPr>
        <w:t>图</w:t>
      </w:r>
      <w:r>
        <w:t>6.1</w:t>
      </w:r>
      <w:r>
        <w:t>中的每个</w:t>
      </w:r>
      <w:proofErr w:type="gramStart"/>
      <w:r>
        <w:t>块代表</w:t>
      </w:r>
      <w:proofErr w:type="gramEnd"/>
      <w:r>
        <w:t>一个表，表中的</w:t>
      </w:r>
      <w:r w:rsidR="00833973">
        <w:rPr>
          <w:rFonts w:hint="eastAsia"/>
        </w:rPr>
        <w:t>表项</w:t>
      </w:r>
      <w:r>
        <w:t>与发</w:t>
      </w:r>
      <w:r w:rsidR="001F3DD5">
        <w:rPr>
          <w:rFonts w:hint="eastAsia"/>
        </w:rPr>
        <w:t>射</w:t>
      </w:r>
      <w:r>
        <w:t>队列可以保存的指令数量一样多。</w:t>
      </w:r>
      <w:r>
        <w:rPr>
          <w:rFonts w:hint="eastAsia"/>
        </w:rPr>
        <w:t>此外，为简单起见，我们假设处理器具有类似于简化</w:t>
      </w:r>
      <w:r>
        <w:t>MIPS [32]</w:t>
      </w:r>
      <w:r>
        <w:t>的</w:t>
      </w:r>
      <w:r>
        <w:t>ISA</w:t>
      </w:r>
      <w:r>
        <w:t>，其中指令最多可以具有</w:t>
      </w:r>
      <w:proofErr w:type="gramStart"/>
      <w:r>
        <w:t>两个源</w:t>
      </w:r>
      <w:proofErr w:type="gramEnd"/>
      <w:r>
        <w:t>操作数或</w:t>
      </w:r>
      <w:proofErr w:type="gramStart"/>
      <w:r>
        <w:t>一个源</w:t>
      </w:r>
      <w:proofErr w:type="gramEnd"/>
      <w:r>
        <w:t>操作数，并且</w:t>
      </w:r>
      <w:r w:rsidR="001F3DD5">
        <w:rPr>
          <w:rFonts w:hint="eastAsia"/>
        </w:rPr>
        <w:t>立即数值</w:t>
      </w:r>
      <w:r>
        <w:t>被编码为指令的一部分。</w:t>
      </w:r>
    </w:p>
    <w:p w14:paraId="01E6C5CB" w14:textId="79EDEB66" w:rsidR="001F3DD5" w:rsidRDefault="001F3DD5" w:rsidP="001F3DD5">
      <w:pPr>
        <w:ind w:firstLine="480"/>
      </w:pPr>
      <w:r>
        <w:rPr>
          <w:noProof/>
        </w:rPr>
        <w:lastRenderedPageBreak/>
        <w:drawing>
          <wp:inline distT="0" distB="0" distL="0" distR="0" wp14:anchorId="3B590184" wp14:editId="1E5D3CB0">
            <wp:extent cx="5274310" cy="27552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55265"/>
                    </a:xfrm>
                    <a:prstGeom prst="rect">
                      <a:avLst/>
                    </a:prstGeom>
                  </pic:spPr>
                </pic:pic>
              </a:graphicData>
            </a:graphic>
          </wp:inline>
        </w:drawing>
      </w:r>
    </w:p>
    <w:p w14:paraId="376CA27D" w14:textId="523018A7" w:rsidR="001F3DD5" w:rsidRDefault="001F3DD5" w:rsidP="001F3DD5">
      <w:pPr>
        <w:ind w:firstLine="480"/>
      </w:pPr>
      <w:r>
        <w:rPr>
          <w:rFonts w:hint="eastAsia"/>
        </w:rPr>
        <w:t>在我们的简单示例中，有一个名为</w:t>
      </w:r>
      <w:r>
        <w:t>Ctrl info</w:t>
      </w:r>
      <w:r>
        <w:t>的块。</w:t>
      </w:r>
      <w:r>
        <w:rPr>
          <w:rFonts w:hint="eastAsia"/>
        </w:rPr>
        <w:t>该</w:t>
      </w:r>
      <w:proofErr w:type="gramStart"/>
      <w:r>
        <w:rPr>
          <w:rFonts w:hint="eastAsia"/>
        </w:rPr>
        <w:t>块负责</w:t>
      </w:r>
      <w:proofErr w:type="gramEnd"/>
      <w:r>
        <w:rPr>
          <w:rFonts w:hint="eastAsia"/>
        </w:rPr>
        <w:t>保存指令执行所需的所有静态信息（功能码</w:t>
      </w:r>
      <w:r>
        <w:t>，存储器操作的数据大小，立即数</w:t>
      </w:r>
      <w:r w:rsidR="00C31E23">
        <w:rPr>
          <w:rFonts w:hint="eastAsia"/>
        </w:rPr>
        <w:t>的使用等等</w:t>
      </w:r>
      <w:r>
        <w:t>）。</w:t>
      </w:r>
      <w:r>
        <w:rPr>
          <w:rFonts w:hint="eastAsia"/>
        </w:rPr>
        <w:t>然后，有两个对称数组称为</w:t>
      </w:r>
      <w:proofErr w:type="spellStart"/>
      <w:r>
        <w:t>Src1Id</w:t>
      </w:r>
      <w:proofErr w:type="spellEnd"/>
      <w:r>
        <w:t>和</w:t>
      </w:r>
      <w:proofErr w:type="spellStart"/>
      <w:r>
        <w:t>Src2Id</w:t>
      </w:r>
      <w:proofErr w:type="spellEnd"/>
      <w:r>
        <w:t>。</w:t>
      </w:r>
      <w:r>
        <w:rPr>
          <w:rFonts w:hint="eastAsia"/>
        </w:rPr>
        <w:t>这些数组分别存储源</w:t>
      </w:r>
      <w:r>
        <w:t>1</w:t>
      </w:r>
      <w:r>
        <w:t>和</w:t>
      </w:r>
      <w:proofErr w:type="gramStart"/>
      <w:r>
        <w:t>源</w:t>
      </w:r>
      <w:r>
        <w:t>2</w:t>
      </w:r>
      <w:proofErr w:type="gramEnd"/>
      <w:r>
        <w:t>的源操作数标识符。</w:t>
      </w:r>
      <w:r>
        <w:rPr>
          <w:rFonts w:hint="eastAsia"/>
        </w:rPr>
        <w:t>这些标识符在处理器中是唯一的，</w:t>
      </w:r>
      <w:r w:rsidRPr="001F3DD5">
        <w:rPr>
          <w:rFonts w:hint="eastAsia"/>
          <w:color w:val="FF0000"/>
        </w:rPr>
        <w:t>并且已由重命名阶段生成</w:t>
      </w:r>
      <w:r>
        <w:rPr>
          <w:rFonts w:hint="eastAsia"/>
        </w:rPr>
        <w:t>，如第</w:t>
      </w:r>
      <w:r>
        <w:t>5</w:t>
      </w:r>
      <w:r>
        <w:t>章所述。如果由于指令</w:t>
      </w:r>
      <w:r w:rsidR="006E729A">
        <w:rPr>
          <w:rFonts w:hint="eastAsia"/>
        </w:rPr>
        <w:t>对应的源操作数没有就绪</w:t>
      </w:r>
      <w:r>
        <w:t>，则该操作数的源</w:t>
      </w:r>
      <w:r>
        <w:t>ID</w:t>
      </w:r>
      <w:r>
        <w:t>无效</w:t>
      </w:r>
      <w:r>
        <w:rPr>
          <w:rFonts w:hint="eastAsia"/>
        </w:rPr>
        <w:t>。使用有效数组</w:t>
      </w:r>
      <w:proofErr w:type="spellStart"/>
      <w:r w:rsidRPr="00C31E23">
        <w:rPr>
          <w:color w:val="FF0000"/>
        </w:rPr>
        <w:t>V1</w:t>
      </w:r>
      <w:proofErr w:type="spellEnd"/>
      <w:r w:rsidRPr="00C31E23">
        <w:rPr>
          <w:color w:val="FF0000"/>
        </w:rPr>
        <w:t>和</w:t>
      </w:r>
      <w:proofErr w:type="spellStart"/>
      <w:r w:rsidRPr="00C31E23">
        <w:rPr>
          <w:color w:val="FF0000"/>
        </w:rPr>
        <w:t>V2</w:t>
      </w:r>
      <w:proofErr w:type="spellEnd"/>
      <w:r w:rsidRPr="00C31E23">
        <w:rPr>
          <w:color w:val="FF0000"/>
        </w:rPr>
        <w:t>标识无效的源操作数</w:t>
      </w:r>
      <w:r>
        <w:t>。</w:t>
      </w:r>
      <w:r>
        <w:rPr>
          <w:rFonts w:hint="eastAsia"/>
        </w:rPr>
        <w:t>这些块为每个表项</w:t>
      </w:r>
      <w:r w:rsidR="006E729A">
        <w:rPr>
          <w:rFonts w:hint="eastAsia"/>
        </w:rPr>
        <w:t>使用</w:t>
      </w:r>
      <w:r>
        <w:t>1</w:t>
      </w:r>
      <w:r>
        <w:t>位</w:t>
      </w:r>
      <w:r w:rsidR="006E729A">
        <w:rPr>
          <w:rFonts w:hint="eastAsia"/>
        </w:rPr>
        <w:t>实现</w:t>
      </w:r>
      <w:r>
        <w:t>，分别表示</w:t>
      </w:r>
      <w:proofErr w:type="spellStart"/>
      <w:r>
        <w:t>Src1Id</w:t>
      </w:r>
      <w:proofErr w:type="spellEnd"/>
      <w:r>
        <w:t>和</w:t>
      </w:r>
      <w:proofErr w:type="spellStart"/>
      <w:r>
        <w:t>Src2Id</w:t>
      </w:r>
      <w:proofErr w:type="spellEnd"/>
      <w:r>
        <w:t>是否有效。</w:t>
      </w:r>
      <w:r>
        <w:rPr>
          <w:rFonts w:hint="eastAsia"/>
        </w:rPr>
        <w:t>在此示例中，我们假定立即值始终为</w:t>
      </w:r>
      <w:proofErr w:type="spellStart"/>
      <w:r>
        <w:t>Src2</w:t>
      </w:r>
      <w:proofErr w:type="spellEnd"/>
      <w:r>
        <w:t>。</w:t>
      </w:r>
      <w:r>
        <w:rPr>
          <w:rFonts w:hint="eastAsia"/>
        </w:rPr>
        <w:t>因此，在指令具有立即数的情况下，有效数组会将源标记为有效，但</w:t>
      </w:r>
      <w:proofErr w:type="spellStart"/>
      <w:r>
        <w:t>Src2Id</w:t>
      </w:r>
      <w:proofErr w:type="spellEnd"/>
      <w:r>
        <w:t>将设置为</w:t>
      </w:r>
      <w:r>
        <w:t>0</w:t>
      </w:r>
      <w:r w:rsidR="006E729A">
        <w:rPr>
          <w:rFonts w:hint="eastAsia"/>
        </w:rPr>
        <w:t>号寄存器</w:t>
      </w:r>
      <w:r>
        <w:t>或从未用于重命名目的的任何其他标识符。</w:t>
      </w:r>
      <w:r>
        <w:rPr>
          <w:rFonts w:hint="eastAsia"/>
        </w:rPr>
        <w:t>因为寄存器</w:t>
      </w:r>
      <w:r>
        <w:t>0</w:t>
      </w:r>
      <w:r>
        <w:t>通常被硬编码为</w:t>
      </w:r>
      <w:r>
        <w:t>0</w:t>
      </w:r>
      <w:r>
        <w:t>，所以它永远不是有用的目的地，因此</w:t>
      </w:r>
      <w:r>
        <w:t>0</w:t>
      </w:r>
      <w:r>
        <w:t>是一个很好的选择。</w:t>
      </w:r>
    </w:p>
    <w:p w14:paraId="13E06B90" w14:textId="2CBC3A88" w:rsidR="006E729A" w:rsidRDefault="006E729A" w:rsidP="006E729A">
      <w:pPr>
        <w:ind w:firstLine="480"/>
      </w:pPr>
      <w:r>
        <w:rPr>
          <w:rFonts w:hint="eastAsia"/>
        </w:rPr>
        <w:t>块</w:t>
      </w:r>
      <w:proofErr w:type="spellStart"/>
      <w:r>
        <w:t>Src1</w:t>
      </w:r>
      <w:proofErr w:type="spellEnd"/>
      <w:r>
        <w:t>数据和</w:t>
      </w:r>
      <w:proofErr w:type="spellStart"/>
      <w:r>
        <w:t>Src2</w:t>
      </w:r>
      <w:proofErr w:type="spellEnd"/>
      <w:r>
        <w:t>数据或</w:t>
      </w:r>
      <w:proofErr w:type="spellStart"/>
      <w:r>
        <w:t>Imm</w:t>
      </w:r>
      <w:proofErr w:type="spellEnd"/>
      <w:r>
        <w:t>负责存储输入值。</w:t>
      </w:r>
      <w:r>
        <w:rPr>
          <w:rFonts w:hint="eastAsia"/>
        </w:rPr>
        <w:t>如果指令具有立即数，则将其存储在块</w:t>
      </w:r>
      <w:proofErr w:type="spellStart"/>
      <w:r>
        <w:t>Src2</w:t>
      </w:r>
      <w:proofErr w:type="spellEnd"/>
      <w:r>
        <w:t>数据或</w:t>
      </w:r>
      <w:proofErr w:type="spellStart"/>
      <w:r>
        <w:t>Imm</w:t>
      </w:r>
      <w:proofErr w:type="spellEnd"/>
      <w:r>
        <w:t>中。</w:t>
      </w:r>
    </w:p>
    <w:p w14:paraId="05ABD6A5" w14:textId="77777777" w:rsidR="005753E2" w:rsidRDefault="006E729A" w:rsidP="005753E2">
      <w:pPr>
        <w:ind w:firstLine="480"/>
      </w:pPr>
      <w:r>
        <w:rPr>
          <w:rFonts w:hint="eastAsia"/>
        </w:rPr>
        <w:t>最后，</w:t>
      </w:r>
      <w:proofErr w:type="spellStart"/>
      <w:r>
        <w:t>R1</w:t>
      </w:r>
      <w:proofErr w:type="spellEnd"/>
      <w:r>
        <w:t>和</w:t>
      </w:r>
      <w:proofErr w:type="spellStart"/>
      <w:r>
        <w:t>R2</w:t>
      </w:r>
      <w:proofErr w:type="spellEnd"/>
      <w:r>
        <w:rPr>
          <w:rFonts w:hint="eastAsia"/>
        </w:rPr>
        <w:t>的</w:t>
      </w:r>
      <w:r w:rsidRPr="00C31E23">
        <w:rPr>
          <w:rFonts w:hint="eastAsia"/>
          <w:color w:val="FF0000"/>
        </w:rPr>
        <w:t>ready</w:t>
      </w:r>
      <w:r w:rsidRPr="00C31E23">
        <w:rPr>
          <w:rFonts w:hint="eastAsia"/>
          <w:color w:val="FF0000"/>
        </w:rPr>
        <w:t>信号</w:t>
      </w:r>
      <w:r w:rsidRPr="00C31E23">
        <w:rPr>
          <w:color w:val="FF0000"/>
        </w:rPr>
        <w:t>通知</w:t>
      </w:r>
      <w:proofErr w:type="spellStart"/>
      <w:r w:rsidRPr="00C31E23">
        <w:rPr>
          <w:color w:val="FF0000"/>
        </w:rPr>
        <w:t>Src1</w:t>
      </w:r>
      <w:proofErr w:type="spellEnd"/>
      <w:r w:rsidRPr="00C31E23">
        <w:rPr>
          <w:color w:val="FF0000"/>
        </w:rPr>
        <w:t>数据和</w:t>
      </w:r>
      <w:proofErr w:type="spellStart"/>
      <w:r w:rsidRPr="00C31E23">
        <w:rPr>
          <w:color w:val="FF0000"/>
        </w:rPr>
        <w:t>Src2</w:t>
      </w:r>
      <w:proofErr w:type="spellEnd"/>
      <w:r w:rsidRPr="00C31E23">
        <w:rPr>
          <w:color w:val="FF0000"/>
        </w:rPr>
        <w:t>数据或</w:t>
      </w:r>
      <w:proofErr w:type="spellStart"/>
      <w:r w:rsidRPr="00C31E23">
        <w:rPr>
          <w:color w:val="FF0000"/>
        </w:rPr>
        <w:t>Imm</w:t>
      </w:r>
      <w:proofErr w:type="spellEnd"/>
      <w:r w:rsidRPr="00C31E23">
        <w:rPr>
          <w:color w:val="FF0000"/>
        </w:rPr>
        <w:t>是</w:t>
      </w:r>
      <w:r w:rsidRPr="00C31E23">
        <w:rPr>
          <w:rFonts w:hint="eastAsia"/>
          <w:color w:val="FF0000"/>
        </w:rPr>
        <w:t>否已经就绪。一旦指令的所有源操作数就绪，就可以将指令转向执行。</w:t>
      </w:r>
    </w:p>
    <w:p w14:paraId="0773A65A" w14:textId="1683F79D" w:rsidR="006E729A" w:rsidRDefault="006E729A" w:rsidP="005753E2">
      <w:pPr>
        <w:ind w:firstLine="480"/>
      </w:pPr>
      <w:r>
        <w:rPr>
          <w:rFonts w:hint="eastAsia"/>
        </w:rPr>
        <w:t>引入主要组件后，我们将描述</w:t>
      </w:r>
      <w:r w:rsidR="005753E2">
        <w:rPr>
          <w:rFonts w:hint="eastAsia"/>
        </w:rPr>
        <w:t>发射</w:t>
      </w:r>
      <w:r>
        <w:rPr>
          <w:rFonts w:hint="eastAsia"/>
        </w:rPr>
        <w:t>队列上发生的不同</w:t>
      </w:r>
      <w:r w:rsidR="005753E2">
        <w:rPr>
          <w:rFonts w:hint="eastAsia"/>
        </w:rPr>
        <w:t>部件</w:t>
      </w:r>
      <w:r>
        <w:rPr>
          <w:rFonts w:hint="eastAsia"/>
        </w:rPr>
        <w:t>，以及该硬件结构如何与处理器的其余部分进行交互。这些</w:t>
      </w:r>
      <w:r w:rsidR="005753E2">
        <w:rPr>
          <w:rFonts w:hint="eastAsia"/>
        </w:rPr>
        <w:t>部件</w:t>
      </w:r>
      <w:r>
        <w:rPr>
          <w:rFonts w:hint="eastAsia"/>
        </w:rPr>
        <w:t>是发</w:t>
      </w:r>
      <w:r w:rsidR="005753E2">
        <w:rPr>
          <w:rFonts w:hint="eastAsia"/>
        </w:rPr>
        <w:t>射</w:t>
      </w:r>
      <w:r>
        <w:rPr>
          <w:rFonts w:hint="eastAsia"/>
        </w:rPr>
        <w:t>队列分配，指令唤醒，指令</w:t>
      </w:r>
      <w:r w:rsidR="005753E2">
        <w:rPr>
          <w:rFonts w:hint="eastAsia"/>
        </w:rPr>
        <w:lastRenderedPageBreak/>
        <w:t>仲裁</w:t>
      </w:r>
      <w:r>
        <w:rPr>
          <w:rFonts w:hint="eastAsia"/>
        </w:rPr>
        <w:t>和发</w:t>
      </w:r>
      <w:r w:rsidR="005753E2">
        <w:rPr>
          <w:rFonts w:hint="eastAsia"/>
        </w:rPr>
        <w:t>射</w:t>
      </w:r>
      <w:r>
        <w:rPr>
          <w:rFonts w:hint="eastAsia"/>
        </w:rPr>
        <w:t>队列回收。</w:t>
      </w:r>
    </w:p>
    <w:p w14:paraId="5FBF00E6" w14:textId="6498E027" w:rsidR="005753E2" w:rsidRDefault="005753E2" w:rsidP="005753E2">
      <w:pPr>
        <w:pStyle w:val="2"/>
      </w:pPr>
      <w:r w:rsidRPr="005753E2">
        <w:t>6.3.1.1</w:t>
      </w:r>
      <w:r>
        <w:rPr>
          <w:rFonts w:hint="eastAsia"/>
        </w:rPr>
        <w:t>发射</w:t>
      </w:r>
      <w:r w:rsidRPr="005753E2">
        <w:t>队列分配</w:t>
      </w:r>
    </w:p>
    <w:p w14:paraId="17E37215" w14:textId="3552DFB3" w:rsidR="005753E2" w:rsidRDefault="005753E2" w:rsidP="005753E2">
      <w:pPr>
        <w:ind w:firstLine="480"/>
      </w:pPr>
      <w:r>
        <w:rPr>
          <w:rFonts w:hint="eastAsia"/>
        </w:rPr>
        <w:t>图</w:t>
      </w:r>
      <w:r>
        <w:t>6.2</w:t>
      </w:r>
      <w:r>
        <w:t>显示了</w:t>
      </w:r>
      <w:r>
        <w:rPr>
          <w:rFonts w:hint="eastAsia"/>
        </w:rPr>
        <w:t>发射</w:t>
      </w:r>
      <w:r>
        <w:t>队列在乱序处理器的通用</w:t>
      </w:r>
      <w:r>
        <w:rPr>
          <w:rFonts w:hint="eastAsia"/>
        </w:rPr>
        <w:t>流水</w:t>
      </w:r>
      <w:r>
        <w:t>中的集成示例。</w:t>
      </w:r>
      <w:r>
        <w:rPr>
          <w:rFonts w:hint="eastAsia"/>
        </w:rPr>
        <w:t>如我们所见，指令首先在重命名阶段（也就是分配阶段）被重命名，然后分派并输入发射队列。</w:t>
      </w:r>
    </w:p>
    <w:p w14:paraId="57DC379F" w14:textId="7A644D23" w:rsidR="005753E2" w:rsidRDefault="005753E2" w:rsidP="005753E2">
      <w:pPr>
        <w:ind w:firstLineChars="0" w:firstLine="0"/>
      </w:pPr>
      <w:r>
        <w:rPr>
          <w:rFonts w:hint="eastAsia"/>
        </w:rPr>
        <w:t>如果没有可用的条目，则分派阶段将停止。请注意，由于时间限制，重命名阶段可能无法使用</w:t>
      </w:r>
      <w:proofErr w:type="gramStart"/>
      <w:r>
        <w:rPr>
          <w:rFonts w:hint="eastAsia"/>
        </w:rPr>
        <w:t>有关射布队列</w:t>
      </w:r>
      <w:proofErr w:type="gramEnd"/>
      <w:r>
        <w:rPr>
          <w:rFonts w:hint="eastAsia"/>
        </w:rPr>
        <w:t>占用率的最新信息。在这种情况下，重命名可以对发射队列占用率做出保守的假设，以避免处理可能找不到发射队列条目可用的指令。</w:t>
      </w:r>
      <w:r w:rsidRPr="005753E2">
        <w:rPr>
          <w:rFonts w:hint="eastAsia"/>
          <w:highlight w:val="yellow"/>
        </w:rPr>
        <w:t>（保留站满了，或者要满了，怎么通知前面的流水线？）</w:t>
      </w:r>
    </w:p>
    <w:p w14:paraId="25239805" w14:textId="77777777" w:rsidR="004B030F" w:rsidRDefault="004B030F" w:rsidP="004B030F">
      <w:pPr>
        <w:ind w:firstLine="480"/>
      </w:pPr>
      <w:r>
        <w:rPr>
          <w:rFonts w:hint="eastAsia"/>
        </w:rPr>
        <w:t>然后，在下一个周期中访问寄存器文件，以读取已经可用的源操作数。</w:t>
      </w:r>
    </w:p>
    <w:p w14:paraId="74F0330B" w14:textId="570527F6" w:rsidR="005753E2" w:rsidRDefault="004B030F" w:rsidP="004B030F">
      <w:pPr>
        <w:ind w:firstLineChars="0" w:firstLine="0"/>
      </w:pPr>
      <w:r>
        <w:rPr>
          <w:rFonts w:hint="eastAsia"/>
        </w:rPr>
        <w:t>请注意，</w:t>
      </w:r>
      <w:r w:rsidRPr="000C2183">
        <w:rPr>
          <w:rFonts w:hint="eastAsia"/>
          <w:color w:val="FF0000"/>
        </w:rPr>
        <w:t>重命名表不仅存储每个源操作数的寄存器</w:t>
      </w:r>
      <w:r w:rsidRPr="000C2183">
        <w:rPr>
          <w:color w:val="FF0000"/>
        </w:rPr>
        <w:t>ID</w:t>
      </w:r>
      <w:r w:rsidRPr="000C2183">
        <w:rPr>
          <w:color w:val="FF0000"/>
        </w:rPr>
        <w:t>，而且还存储一个可用位，</w:t>
      </w:r>
      <w:proofErr w:type="gramStart"/>
      <w:r w:rsidRPr="000C2183">
        <w:rPr>
          <w:color w:val="FF0000"/>
        </w:rPr>
        <w:t>指示该源操作数</w:t>
      </w:r>
      <w:proofErr w:type="gramEnd"/>
      <w:r w:rsidRPr="000C2183">
        <w:rPr>
          <w:color w:val="FF0000"/>
        </w:rPr>
        <w:t>是否已可用</w:t>
      </w:r>
      <w:r>
        <w:t>。</w:t>
      </w:r>
      <w:r>
        <w:rPr>
          <w:rFonts w:hint="eastAsia"/>
        </w:rPr>
        <w:t>因此，一条指令将必须从寄存器文件中读取操作数设置了</w:t>
      </w:r>
      <w:proofErr w:type="gramStart"/>
      <w:r>
        <w:rPr>
          <w:rFonts w:hint="eastAsia"/>
        </w:rPr>
        <w:t>可用位</w:t>
      </w:r>
      <w:proofErr w:type="gramEnd"/>
      <w:r>
        <w:rPr>
          <w:rFonts w:hint="eastAsia"/>
        </w:rPr>
        <w:t>的输入。</w:t>
      </w:r>
      <w:r w:rsidRPr="004B030F">
        <w:rPr>
          <w:rFonts w:hint="eastAsia"/>
          <w:highlight w:val="yellow"/>
        </w:rPr>
        <w:t>（会增加标记，标记哪些指令可以通过</w:t>
      </w:r>
      <w:r w:rsidRPr="004B030F">
        <w:rPr>
          <w:rFonts w:hint="eastAsia"/>
          <w:highlight w:val="yellow"/>
        </w:rPr>
        <w:t>Bypass</w:t>
      </w:r>
      <w:r w:rsidRPr="004B030F">
        <w:rPr>
          <w:rFonts w:hint="eastAsia"/>
          <w:highlight w:val="yellow"/>
        </w:rPr>
        <w:t>获得，可以不用读取寄存器组，这有助于减少寄存器端口竞争）</w:t>
      </w:r>
    </w:p>
    <w:p w14:paraId="7BDAF349" w14:textId="5C354CF3" w:rsidR="004B030F" w:rsidRDefault="004B030F" w:rsidP="004B030F">
      <w:pPr>
        <w:ind w:firstLine="480"/>
      </w:pPr>
      <w:r w:rsidRPr="004B030F">
        <w:rPr>
          <w:rFonts w:hint="eastAsia"/>
        </w:rPr>
        <w:t>最后，与重命名的指令相关联的发</w:t>
      </w:r>
      <w:r>
        <w:rPr>
          <w:rFonts w:hint="eastAsia"/>
        </w:rPr>
        <w:t>射</w:t>
      </w:r>
      <w:r w:rsidRPr="004B030F">
        <w:rPr>
          <w:rFonts w:hint="eastAsia"/>
        </w:rPr>
        <w:t>队列</w:t>
      </w:r>
      <w:r>
        <w:rPr>
          <w:rFonts w:hint="eastAsia"/>
        </w:rPr>
        <w:t>表项</w:t>
      </w:r>
      <w:r w:rsidRPr="004B030F">
        <w:rPr>
          <w:rFonts w:hint="eastAsia"/>
        </w:rPr>
        <w:t>中填充了重命名信息以及从寄存器文件中读取的数据。</w:t>
      </w:r>
    </w:p>
    <w:p w14:paraId="03D5E0DF" w14:textId="7C204A36" w:rsidR="004B030F" w:rsidRDefault="004B030F" w:rsidP="004B030F">
      <w:pPr>
        <w:ind w:firstLine="480"/>
      </w:pPr>
      <w:r>
        <w:rPr>
          <w:noProof/>
        </w:rPr>
        <w:drawing>
          <wp:inline distT="0" distB="0" distL="0" distR="0" wp14:anchorId="5B79DEDA" wp14:editId="232C78BA">
            <wp:extent cx="5274310" cy="36830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83000"/>
                    </a:xfrm>
                    <a:prstGeom prst="rect">
                      <a:avLst/>
                    </a:prstGeom>
                  </pic:spPr>
                </pic:pic>
              </a:graphicData>
            </a:graphic>
          </wp:inline>
        </w:drawing>
      </w:r>
    </w:p>
    <w:p w14:paraId="6D733B9C" w14:textId="75E4F5D9" w:rsidR="004B030F" w:rsidRDefault="004B030F" w:rsidP="004B030F">
      <w:pPr>
        <w:pStyle w:val="2"/>
      </w:pPr>
      <w:r w:rsidRPr="004B030F">
        <w:lastRenderedPageBreak/>
        <w:t>6.3.1.2</w:t>
      </w:r>
      <w:r w:rsidRPr="004B030F">
        <w:t>指令唤醒</w:t>
      </w:r>
    </w:p>
    <w:p w14:paraId="6BB88B5A" w14:textId="16CBC344" w:rsidR="004B030F" w:rsidRDefault="004B030F" w:rsidP="004B030F">
      <w:pPr>
        <w:ind w:firstLine="480"/>
      </w:pPr>
      <w:r>
        <w:rPr>
          <w:rFonts w:hint="eastAsia"/>
        </w:rPr>
        <w:t>唤醒是通知</w:t>
      </w:r>
      <w:r w:rsidR="00854910">
        <w:rPr>
          <w:rFonts w:hint="eastAsia"/>
        </w:rPr>
        <w:t>一个</w:t>
      </w:r>
      <w:r>
        <w:rPr>
          <w:rFonts w:hint="eastAsia"/>
        </w:rPr>
        <w:t>操作数已准备就绪。该信号通常包括</w:t>
      </w:r>
      <w:proofErr w:type="gramStart"/>
      <w:r>
        <w:rPr>
          <w:rFonts w:hint="eastAsia"/>
        </w:rPr>
        <w:t>产生值</w:t>
      </w:r>
      <w:proofErr w:type="gramEnd"/>
      <w:r>
        <w:rPr>
          <w:rFonts w:hint="eastAsia"/>
        </w:rPr>
        <w:t>的重命名</w:t>
      </w:r>
      <w:r>
        <w:t>ID</w:t>
      </w:r>
      <w:r>
        <w:t>，</w:t>
      </w:r>
      <w:proofErr w:type="gramStart"/>
      <w:r>
        <w:t>值本身</w:t>
      </w:r>
      <w:proofErr w:type="gramEnd"/>
      <w:r>
        <w:t>和有效位。</w:t>
      </w:r>
      <w:r>
        <w:rPr>
          <w:rFonts w:hint="eastAsia"/>
        </w:rPr>
        <w:t>然后，</w:t>
      </w:r>
      <w:r>
        <w:t>CAM</w:t>
      </w:r>
      <w:r>
        <w:t>逻辑将此</w:t>
      </w:r>
      <w:r>
        <w:t>ID</w:t>
      </w:r>
      <w:r>
        <w:t>与</w:t>
      </w:r>
      <w:proofErr w:type="spellStart"/>
      <w:r>
        <w:t>SrcId1</w:t>
      </w:r>
      <w:proofErr w:type="spellEnd"/>
      <w:r>
        <w:t>和</w:t>
      </w:r>
      <w:proofErr w:type="spellStart"/>
      <w:r>
        <w:t>SrcId2</w:t>
      </w:r>
      <w:proofErr w:type="spellEnd"/>
      <w:r>
        <w:t>数组中的</w:t>
      </w:r>
      <w:r>
        <w:rPr>
          <w:rFonts w:hint="eastAsia"/>
        </w:rPr>
        <w:t>表项</w:t>
      </w:r>
      <w:r>
        <w:t>进行比较，如图</w:t>
      </w:r>
      <w:r>
        <w:t>6.1</w:t>
      </w:r>
      <w:r>
        <w:t>所示。</w:t>
      </w:r>
      <w:r>
        <w:rPr>
          <w:rFonts w:hint="eastAsia"/>
        </w:rPr>
        <w:t>如果匹配，则设置相应的就绪位，并将值复制到相应的</w:t>
      </w:r>
      <w:proofErr w:type="spellStart"/>
      <w:r>
        <w:t>Src</w:t>
      </w:r>
      <w:proofErr w:type="spellEnd"/>
      <w:r>
        <w:t>数据</w:t>
      </w:r>
      <w:r w:rsidR="00854910">
        <w:rPr>
          <w:rFonts w:hint="eastAsia"/>
        </w:rPr>
        <w:t>表项</w:t>
      </w:r>
      <w:r>
        <w:t>上。</w:t>
      </w:r>
      <w:r>
        <w:rPr>
          <w:rFonts w:hint="eastAsia"/>
        </w:rPr>
        <w:t>一旦设置了指令的有效源的就绪位，该指令就准备就绪（我们说它已被唤醒），并且可以被</w:t>
      </w:r>
      <w:r w:rsidR="00854910">
        <w:rPr>
          <w:rFonts w:hint="eastAsia"/>
        </w:rPr>
        <w:t>仲裁</w:t>
      </w:r>
      <w:r>
        <w:rPr>
          <w:rFonts w:hint="eastAsia"/>
        </w:rPr>
        <w:t>逻辑认为是要执行的指令。</w:t>
      </w:r>
    </w:p>
    <w:p w14:paraId="40573044" w14:textId="1904ED15" w:rsidR="00854910" w:rsidRPr="00854910" w:rsidRDefault="00854910" w:rsidP="00854910">
      <w:pPr>
        <w:ind w:firstLine="480"/>
        <w:rPr>
          <w:color w:val="FF0000"/>
        </w:rPr>
      </w:pPr>
      <w:r w:rsidRPr="005A58DA">
        <w:rPr>
          <w:rFonts w:hint="eastAsia"/>
          <w:color w:val="FF0000"/>
          <w:highlight w:val="yellow"/>
        </w:rPr>
        <w:t>请注意，唤醒信号仅产生一次</w:t>
      </w:r>
      <w:r w:rsidRPr="00854910">
        <w:rPr>
          <w:rFonts w:hint="eastAsia"/>
          <w:color w:val="FF0000"/>
        </w:rPr>
        <w:t>，并且发生时，消费者指令可能不在发射队列中。因此，应该保证一旦产生一个值，它的所有使用者就会知道该数据已经可用。</w:t>
      </w:r>
    </w:p>
    <w:p w14:paraId="220EB6C3" w14:textId="08876566" w:rsidR="00854910" w:rsidRPr="00854910" w:rsidRDefault="00854910" w:rsidP="00854910">
      <w:pPr>
        <w:ind w:firstLineChars="0" w:firstLine="0"/>
        <w:rPr>
          <w:color w:val="FF0000"/>
        </w:rPr>
      </w:pPr>
      <w:r w:rsidRPr="00854910">
        <w:rPr>
          <w:rFonts w:hint="eastAsia"/>
          <w:color w:val="FF0000"/>
        </w:rPr>
        <w:t>这可以通过将重命名表上的上述</w:t>
      </w:r>
      <w:r w:rsidRPr="00854910">
        <w:rPr>
          <w:rFonts w:hint="eastAsia"/>
          <w:color w:val="FF0000"/>
        </w:rPr>
        <w:t>valid</w:t>
      </w:r>
      <w:proofErr w:type="gramStart"/>
      <w:r w:rsidRPr="00854910">
        <w:rPr>
          <w:rFonts w:hint="eastAsia"/>
          <w:color w:val="FF0000"/>
        </w:rPr>
        <w:t>位设置</w:t>
      </w:r>
      <w:proofErr w:type="gramEnd"/>
      <w:r w:rsidRPr="00854910">
        <w:rPr>
          <w:rFonts w:hint="eastAsia"/>
          <w:color w:val="FF0000"/>
        </w:rPr>
        <w:t>为</w:t>
      </w:r>
      <w:r w:rsidRPr="00854910">
        <w:rPr>
          <w:color w:val="FF0000"/>
        </w:rPr>
        <w:t>1</w:t>
      </w:r>
      <w:r w:rsidRPr="00854910">
        <w:rPr>
          <w:color w:val="FF0000"/>
        </w:rPr>
        <w:t>来完成。</w:t>
      </w:r>
    </w:p>
    <w:p w14:paraId="4D49BB64" w14:textId="3005C598" w:rsidR="00854910" w:rsidRDefault="00854910" w:rsidP="005A58DA">
      <w:pPr>
        <w:ind w:firstLine="480"/>
      </w:pPr>
      <w:r>
        <w:rPr>
          <w:rFonts w:hint="eastAsia"/>
        </w:rPr>
        <w:t>在发射之前读取操作数的处理器通常在重命名阶段和在分派指令之间至少需要一个额外的周期，</w:t>
      </w:r>
      <w:r w:rsidRPr="005A58DA">
        <w:rPr>
          <w:rFonts w:hint="eastAsia"/>
          <w:b/>
          <w:bCs/>
          <w:color w:val="FF0000"/>
        </w:rPr>
        <w:t>如图</w:t>
      </w:r>
      <w:r w:rsidRPr="005A58DA">
        <w:rPr>
          <w:b/>
          <w:bCs/>
          <w:color w:val="FF0000"/>
        </w:rPr>
        <w:t>6.2</w:t>
      </w:r>
      <w:r w:rsidRPr="005A58DA">
        <w:rPr>
          <w:b/>
          <w:bCs/>
          <w:color w:val="FF0000"/>
        </w:rPr>
        <w:t>所示。</w:t>
      </w:r>
      <w:r w:rsidRPr="005A58DA">
        <w:rPr>
          <w:rFonts w:hint="eastAsia"/>
          <w:b/>
          <w:bCs/>
          <w:color w:val="FF0000"/>
        </w:rPr>
        <w:t>注意，在此阶段，指令的源操作数也应与到来的唤醒</w:t>
      </w:r>
      <w:r w:rsidRPr="005A58DA">
        <w:rPr>
          <w:b/>
          <w:bCs/>
          <w:color w:val="FF0000"/>
        </w:rPr>
        <w:t>ID</w:t>
      </w:r>
      <w:r w:rsidRPr="005A58DA">
        <w:rPr>
          <w:b/>
          <w:bCs/>
          <w:color w:val="FF0000"/>
        </w:rPr>
        <w:t>进行比较，以防止死锁。</w:t>
      </w:r>
      <w:r w:rsidR="00024748">
        <w:rPr>
          <w:rFonts w:hint="eastAsia"/>
        </w:rPr>
        <w:t>否则</w:t>
      </w:r>
      <w:r>
        <w:rPr>
          <w:rFonts w:hint="eastAsia"/>
        </w:rPr>
        <w:t>，</w:t>
      </w:r>
      <w:r w:rsidR="005A58DA">
        <w:rPr>
          <w:rFonts w:hint="eastAsia"/>
        </w:rPr>
        <w:t>如果他们一些的源操作数在此周期中产生，</w:t>
      </w:r>
      <w:r w:rsidR="005A58DA" w:rsidRPr="00854910">
        <w:rPr>
          <w:rFonts w:hint="eastAsia"/>
        </w:rPr>
        <w:t xml:space="preserve"> </w:t>
      </w:r>
      <w:r w:rsidR="005A58DA" w:rsidRPr="005A58DA">
        <w:rPr>
          <w:rFonts w:hint="eastAsia"/>
        </w:rPr>
        <w:t>这些指令永远不会唤醒，因为它们在前一个周期读取了</w:t>
      </w:r>
      <w:r w:rsidR="00024748" w:rsidRPr="00024748">
        <w:t>available</w:t>
      </w:r>
      <w:r w:rsidR="005A58DA" w:rsidRPr="005A58DA">
        <w:rPr>
          <w:rFonts w:hint="eastAsia"/>
        </w:rPr>
        <w:t>位，并且直到下一个周期才写入</w:t>
      </w:r>
      <w:r w:rsidR="005A58DA">
        <w:rPr>
          <w:rFonts w:hint="eastAsia"/>
        </w:rPr>
        <w:t>发射表项</w:t>
      </w:r>
      <w:r w:rsidR="005A58DA" w:rsidRPr="005A58DA">
        <w:rPr>
          <w:rFonts w:hint="eastAsia"/>
        </w:rPr>
        <w:t>以执行</w:t>
      </w:r>
      <w:r w:rsidR="005A58DA" w:rsidRPr="005A58DA">
        <w:t>CAM</w:t>
      </w:r>
      <w:r w:rsidR="005A58DA" w:rsidRPr="005A58DA">
        <w:t>匹配。</w:t>
      </w:r>
    </w:p>
    <w:p w14:paraId="687A361A" w14:textId="0C4DF909" w:rsidR="00024748" w:rsidRDefault="00024748" w:rsidP="00024748">
      <w:pPr>
        <w:ind w:firstLine="482"/>
      </w:pPr>
      <w:r w:rsidRPr="002F0545">
        <w:rPr>
          <w:rFonts w:hint="eastAsia"/>
          <w:b/>
          <w:bCs/>
          <w:color w:val="FF0000"/>
        </w:rPr>
        <w:t>可以减少需要</w:t>
      </w:r>
      <w:r w:rsidRPr="002F0545">
        <w:rPr>
          <w:b/>
          <w:bCs/>
          <w:color w:val="FF0000"/>
        </w:rPr>
        <w:t>CAM</w:t>
      </w:r>
      <w:r w:rsidRPr="002F0545">
        <w:rPr>
          <w:b/>
          <w:bCs/>
          <w:color w:val="FF0000"/>
        </w:rPr>
        <w:t>匹配的流水线级数量的可能解决方案是预先编写</w:t>
      </w:r>
      <w:proofErr w:type="spellStart"/>
      <w:r w:rsidRPr="002F0545">
        <w:rPr>
          <w:b/>
          <w:bCs/>
          <w:color w:val="FF0000"/>
        </w:rPr>
        <w:t>SrcId1</w:t>
      </w:r>
      <w:proofErr w:type="spellEnd"/>
      <w:r w:rsidRPr="002F0545">
        <w:rPr>
          <w:b/>
          <w:bCs/>
          <w:color w:val="FF0000"/>
        </w:rPr>
        <w:t>和</w:t>
      </w:r>
      <w:proofErr w:type="spellStart"/>
      <w:r w:rsidRPr="002F0545">
        <w:rPr>
          <w:b/>
          <w:bCs/>
          <w:color w:val="FF0000"/>
        </w:rPr>
        <w:t>SrcId2</w:t>
      </w:r>
      <w:proofErr w:type="spellEnd"/>
      <w:r w:rsidRPr="002F0545">
        <w:rPr>
          <w:b/>
          <w:bCs/>
          <w:color w:val="FF0000"/>
        </w:rPr>
        <w:t>。</w:t>
      </w:r>
      <w:r w:rsidRPr="002F0545">
        <w:rPr>
          <w:rFonts w:hint="eastAsia"/>
          <w:b/>
          <w:bCs/>
          <w:color w:val="FF0000"/>
        </w:rPr>
        <w:t>从重命名表获得此信息后</w:t>
      </w:r>
      <w:r>
        <w:rPr>
          <w:rFonts w:hint="eastAsia"/>
        </w:rPr>
        <w:t>，</w:t>
      </w:r>
      <w:r w:rsidRPr="002F0545">
        <w:rPr>
          <w:rFonts w:hint="eastAsia"/>
          <w:b/>
          <w:bCs/>
          <w:color w:val="FF0000"/>
        </w:rPr>
        <w:t>可以立即将其写入</w:t>
      </w:r>
      <w:r>
        <w:rPr>
          <w:rFonts w:hint="eastAsia"/>
        </w:rPr>
        <w:t>。图</w:t>
      </w:r>
      <w:r>
        <w:t>6.2</w:t>
      </w:r>
      <w:r>
        <w:t>显示了在重命名之后在循环中写入此信息的情况。</w:t>
      </w:r>
      <w:r>
        <w:rPr>
          <w:rFonts w:hint="eastAsia"/>
        </w:rPr>
        <w:t>然后，发</w:t>
      </w:r>
      <w:r w:rsidR="00833973">
        <w:rPr>
          <w:rFonts w:hint="eastAsia"/>
        </w:rPr>
        <w:t>射</w:t>
      </w:r>
      <w:r>
        <w:rPr>
          <w:rFonts w:hint="eastAsia"/>
        </w:rPr>
        <w:t>队列将在唤醒</w:t>
      </w:r>
      <w:r w:rsidR="00833973">
        <w:rPr>
          <w:rFonts w:hint="eastAsia"/>
        </w:rPr>
        <w:t>部件</w:t>
      </w:r>
      <w:r>
        <w:rPr>
          <w:rFonts w:hint="eastAsia"/>
        </w:rPr>
        <w:t>和</w:t>
      </w:r>
      <w:proofErr w:type="spellStart"/>
      <w:r>
        <w:t>SrcId</w:t>
      </w:r>
      <w:proofErr w:type="spellEnd"/>
      <w:r>
        <w:t>字段之间进行常规比较，以使</w:t>
      </w:r>
      <w:r w:rsidR="00833973">
        <w:rPr>
          <w:rFonts w:hint="eastAsia"/>
        </w:rPr>
        <w:t>ready</w:t>
      </w:r>
      <w:r w:rsidR="00833973">
        <w:t xml:space="preserve"> bits</w:t>
      </w:r>
      <w:r>
        <w:t>在其</w:t>
      </w:r>
      <w:r w:rsidR="00833973">
        <w:rPr>
          <w:rFonts w:hint="eastAsia"/>
        </w:rPr>
        <w:t>表</w:t>
      </w:r>
      <w:proofErr w:type="gramStart"/>
      <w:r w:rsidR="00833973">
        <w:rPr>
          <w:rFonts w:hint="eastAsia"/>
        </w:rPr>
        <w:t>项</w:t>
      </w:r>
      <w:r>
        <w:t>发生</w:t>
      </w:r>
      <w:proofErr w:type="gramEnd"/>
      <w:r w:rsidR="00833973">
        <w:rPr>
          <w:rFonts w:hint="eastAsia"/>
        </w:rPr>
        <w:t>变化</w:t>
      </w:r>
      <w:r>
        <w:t>时保持最新状态。</w:t>
      </w:r>
      <w:r>
        <w:rPr>
          <w:rFonts w:hint="eastAsia"/>
        </w:rPr>
        <w:t>从寄存器文件中</w:t>
      </w:r>
      <w:proofErr w:type="gramStart"/>
      <w:r>
        <w:rPr>
          <w:rFonts w:hint="eastAsia"/>
        </w:rPr>
        <w:t>读取值</w:t>
      </w:r>
      <w:proofErr w:type="gramEnd"/>
      <w:r>
        <w:rPr>
          <w:rFonts w:hint="eastAsia"/>
        </w:rPr>
        <w:t>后，将相应地更新</w:t>
      </w:r>
      <w:proofErr w:type="spellStart"/>
      <w:r>
        <w:t>Src1</w:t>
      </w:r>
      <w:proofErr w:type="spellEnd"/>
      <w:r>
        <w:t>数据和</w:t>
      </w:r>
      <w:proofErr w:type="spellStart"/>
      <w:r>
        <w:t>Src2</w:t>
      </w:r>
      <w:proofErr w:type="spellEnd"/>
      <w:r>
        <w:t>数据</w:t>
      </w:r>
      <w:r w:rsidR="00833973">
        <w:rPr>
          <w:rFonts w:hint="eastAsia"/>
        </w:rPr>
        <w:t>。</w:t>
      </w:r>
    </w:p>
    <w:p w14:paraId="601A79FC" w14:textId="4558656C" w:rsidR="00474C40" w:rsidRDefault="00833973" w:rsidP="00833973">
      <w:pPr>
        <w:ind w:firstLine="480"/>
      </w:pPr>
      <w:r>
        <w:rPr>
          <w:rFonts w:hint="eastAsia"/>
        </w:rPr>
        <w:t>另一种可以使我们不必为重命名和发</w:t>
      </w:r>
      <w:r w:rsidR="00A12782">
        <w:rPr>
          <w:rFonts w:hint="eastAsia"/>
        </w:rPr>
        <w:t>射</w:t>
      </w:r>
      <w:r>
        <w:rPr>
          <w:rFonts w:hint="eastAsia"/>
        </w:rPr>
        <w:t>队列分配之间的所有阶段实施</w:t>
      </w:r>
      <w:r>
        <w:t>CAM</w:t>
      </w:r>
      <w:r>
        <w:t>匹配逻辑的替代方法是将</w:t>
      </w:r>
      <w:proofErr w:type="spellStart"/>
      <w:r w:rsidR="00A12782">
        <w:rPr>
          <w:rFonts w:hint="eastAsia"/>
        </w:rPr>
        <w:t>a</w:t>
      </w:r>
      <w:r w:rsidR="00A12782">
        <w:t>vailale</w:t>
      </w:r>
      <w:proofErr w:type="spellEnd"/>
      <w:r w:rsidR="00A12782">
        <w:t xml:space="preserve"> bit</w:t>
      </w:r>
      <w:r>
        <w:t>实现为与重命名表分开的表</w:t>
      </w:r>
      <w:r w:rsidR="002F0545" w:rsidRPr="002F0545">
        <w:rPr>
          <w:rFonts w:hint="eastAsia"/>
          <w:highlight w:val="yellow"/>
        </w:rPr>
        <w:t>(</w:t>
      </w:r>
      <w:r w:rsidR="002F0545" w:rsidRPr="002F0545">
        <w:rPr>
          <w:highlight w:val="yellow"/>
        </w:rPr>
        <w:t>p-296</w:t>
      </w:r>
      <w:proofErr w:type="gramStart"/>
      <w:r w:rsidR="002F0545" w:rsidRPr="002F0545">
        <w:rPr>
          <w:rFonts w:hint="eastAsia"/>
          <w:highlight w:val="yellow"/>
        </w:rPr>
        <w:t>姚</w:t>
      </w:r>
      <w:proofErr w:type="gramEnd"/>
      <w:r w:rsidR="002F0545" w:rsidRPr="002F0545">
        <w:rPr>
          <w:highlight w:val="yellow"/>
        </w:rPr>
        <w:t xml:space="preserve"> </w:t>
      </w:r>
      <w:r w:rsidR="002F0545" w:rsidRPr="002F0545">
        <w:rPr>
          <w:rFonts w:hint="eastAsia"/>
          <w:highlight w:val="yellow"/>
        </w:rPr>
        <w:t>使用</w:t>
      </w:r>
      <w:r w:rsidR="002F0545" w:rsidRPr="002F0545">
        <w:rPr>
          <w:rFonts w:hint="eastAsia"/>
          <w:highlight w:val="yellow"/>
        </w:rPr>
        <w:t>Score</w:t>
      </w:r>
      <w:r w:rsidR="002F0545" w:rsidRPr="002F0545">
        <w:rPr>
          <w:highlight w:val="yellow"/>
        </w:rPr>
        <w:t xml:space="preserve"> Board</w:t>
      </w:r>
      <w:r w:rsidR="002F0545" w:rsidRPr="002F0545">
        <w:rPr>
          <w:rFonts w:hint="eastAsia"/>
          <w:highlight w:val="yellow"/>
        </w:rPr>
        <w:t>表，保存物理寄存器在一个声明周期中经过的地方</w:t>
      </w:r>
      <w:r w:rsidR="002F0545" w:rsidRPr="002F0545">
        <w:rPr>
          <w:highlight w:val="yellow"/>
        </w:rPr>
        <w:t>)</w:t>
      </w:r>
      <w:r>
        <w:t>。</w:t>
      </w:r>
      <w:r>
        <w:rPr>
          <w:rFonts w:hint="eastAsia"/>
        </w:rPr>
        <w:t>在这种情况下，将在重命名阶段访问重命名表，但是直到指令将其</w:t>
      </w:r>
      <w:proofErr w:type="spellStart"/>
      <w:r>
        <w:t>SrcId</w:t>
      </w:r>
      <w:proofErr w:type="spellEnd"/>
      <w:r>
        <w:t>分配到发</w:t>
      </w:r>
      <w:r w:rsidR="002F0545">
        <w:rPr>
          <w:rFonts w:hint="eastAsia"/>
        </w:rPr>
        <w:t>射</w:t>
      </w:r>
      <w:r>
        <w:t>队列中之后，</w:t>
      </w:r>
      <w:r>
        <w:lastRenderedPageBreak/>
        <w:t>才可以访问</w:t>
      </w:r>
      <w:proofErr w:type="spellStart"/>
      <w:r w:rsidR="002F0545">
        <w:rPr>
          <w:rFonts w:hint="eastAsia"/>
        </w:rPr>
        <w:t>availablebit</w:t>
      </w:r>
      <w:proofErr w:type="spellEnd"/>
      <w:r>
        <w:t>表。</w:t>
      </w:r>
    </w:p>
    <w:p w14:paraId="6B37C54F" w14:textId="31AA917E" w:rsidR="002F0545" w:rsidRDefault="002F0545" w:rsidP="002F0545">
      <w:pPr>
        <w:ind w:firstLine="480"/>
      </w:pPr>
      <w:r w:rsidRPr="002F0545">
        <w:rPr>
          <w:rFonts w:hint="eastAsia"/>
          <w:color w:val="FF0000"/>
        </w:rPr>
        <w:t>提前进行</w:t>
      </w:r>
      <w:proofErr w:type="spellStart"/>
      <w:r w:rsidRPr="002F0545">
        <w:rPr>
          <w:color w:val="FF0000"/>
        </w:rPr>
        <w:t>SrcId</w:t>
      </w:r>
      <w:proofErr w:type="spellEnd"/>
      <w:r w:rsidRPr="002F0545">
        <w:rPr>
          <w:color w:val="FF0000"/>
        </w:rPr>
        <w:t>分配比其他方法有一些优势，因为它允许一条指令在读取源操作数的同一周期内唤醒。</w:t>
      </w:r>
      <w:r>
        <w:rPr>
          <w:rFonts w:hint="eastAsia"/>
        </w:rPr>
        <w:t>因此，可以考虑将整个数据写入发射队列的同一周期执行，如图</w:t>
      </w:r>
      <w:r>
        <w:t>6.2</w:t>
      </w:r>
      <w:r>
        <w:t>所示。</w:t>
      </w:r>
    </w:p>
    <w:p w14:paraId="32139167" w14:textId="733B54E8" w:rsidR="002F0545" w:rsidRDefault="002F0545" w:rsidP="002F0545">
      <w:pPr>
        <w:ind w:firstLine="480"/>
      </w:pPr>
      <w:r>
        <w:rPr>
          <w:rFonts w:hint="eastAsia"/>
        </w:rPr>
        <w:t>如前所述，唤醒信号通知一个值已经可用。但是，可以在实际产生该</w:t>
      </w:r>
      <w:proofErr w:type="gramStart"/>
      <w:r>
        <w:rPr>
          <w:rFonts w:hint="eastAsia"/>
        </w:rPr>
        <w:t>值之前</w:t>
      </w:r>
      <w:proofErr w:type="gramEnd"/>
      <w:r>
        <w:rPr>
          <w:rFonts w:hint="eastAsia"/>
        </w:rPr>
        <w:t>生成此信号，以最小化生产者和消费者的执行之间的距离。</w:t>
      </w:r>
      <w:r w:rsidRPr="002F0545">
        <w:rPr>
          <w:rFonts w:hint="eastAsia"/>
          <w:highlight w:val="yellow"/>
        </w:rPr>
        <w:t>（</w:t>
      </w:r>
      <w:r w:rsidRPr="002F0545">
        <w:rPr>
          <w:rFonts w:hint="eastAsia"/>
          <w:highlight w:val="yellow"/>
        </w:rPr>
        <w:t>Bypass</w:t>
      </w:r>
      <w:r w:rsidRPr="002F0545">
        <w:rPr>
          <w:highlight w:val="yellow"/>
        </w:rPr>
        <w:t xml:space="preserve"> </w:t>
      </w:r>
      <w:r w:rsidRPr="002F0545">
        <w:rPr>
          <w:rFonts w:hint="eastAsia"/>
          <w:highlight w:val="yellow"/>
        </w:rPr>
        <w:t>bit</w:t>
      </w:r>
      <w:r w:rsidRPr="002F0545">
        <w:rPr>
          <w:rFonts w:hint="eastAsia"/>
          <w:highlight w:val="yellow"/>
        </w:rPr>
        <w:t>）</w:t>
      </w:r>
      <w:r>
        <w:rPr>
          <w:rFonts w:hint="eastAsia"/>
        </w:rPr>
        <w:t>可以提前通知唤醒信号，因为一条指令直到到达执行阶段（在指令唤醒之后的一个或多个周期）才需要其源操作数。例如，图</w:t>
      </w:r>
      <w:r>
        <w:t>6.3</w:t>
      </w:r>
      <w:r>
        <w:t>中的</w:t>
      </w:r>
      <w:r>
        <w:rPr>
          <w:rFonts w:hint="eastAsia"/>
        </w:rPr>
        <w:t>流水线</w:t>
      </w:r>
      <w:r>
        <w:t>实现</w:t>
      </w:r>
      <w:r w:rsidR="002A480D">
        <w:rPr>
          <w:rFonts w:hint="eastAsia"/>
        </w:rPr>
        <w:t>在</w:t>
      </w:r>
      <w:r>
        <w:t>唤醒和执行之间的</w:t>
      </w:r>
      <w:r w:rsidR="002A480D">
        <w:rPr>
          <w:rFonts w:hint="eastAsia"/>
        </w:rPr>
        <w:t>隔了</w:t>
      </w:r>
      <w:r>
        <w:t>两个阶段</w:t>
      </w:r>
      <w:r w:rsidR="002A480D">
        <w:rPr>
          <w:rFonts w:hint="eastAsia"/>
        </w:rPr>
        <w:t>。</w:t>
      </w:r>
    </w:p>
    <w:p w14:paraId="28BF8B86" w14:textId="211CCC7F" w:rsidR="005A58DA" w:rsidRDefault="002F0545" w:rsidP="002A480D">
      <w:pPr>
        <w:ind w:firstLine="480"/>
      </w:pPr>
      <w:r>
        <w:t>6.3</w:t>
      </w:r>
      <w:r>
        <w:t>显示了生产者和使用者执行之间的周期数，具体取决于发送唤醒信号的时刻。</w:t>
      </w:r>
      <w:r>
        <w:rPr>
          <w:rFonts w:hint="eastAsia"/>
        </w:rPr>
        <w:t>在方案</w:t>
      </w:r>
      <w:r>
        <w:t>1</w:t>
      </w:r>
      <w:r>
        <w:t>中，一旦执行生产者并且该值可用，就发送唤醒信号。</w:t>
      </w:r>
      <w:r>
        <w:rPr>
          <w:rFonts w:hint="eastAsia"/>
        </w:rPr>
        <w:t>然后，在生产者</w:t>
      </w:r>
      <w:proofErr w:type="gramStart"/>
      <w:r>
        <w:rPr>
          <w:rFonts w:hint="eastAsia"/>
        </w:rPr>
        <w:t>生成值</w:t>
      </w:r>
      <w:proofErr w:type="gramEnd"/>
      <w:r>
        <w:rPr>
          <w:rFonts w:hint="eastAsia"/>
        </w:rPr>
        <w:t>之后，消费者将唤醒下一个周期并执行三个周期。如场景</w:t>
      </w:r>
      <w:r>
        <w:t>2</w:t>
      </w:r>
      <w:r>
        <w:t>所示，可以通过更早生成唤醒信号来避免这种三周期气泡。在这种情况下，在生产者生成该</w:t>
      </w:r>
      <w:proofErr w:type="gramStart"/>
      <w:r>
        <w:t>值之前</w:t>
      </w:r>
      <w:proofErr w:type="gramEnd"/>
      <w:r>
        <w:t>的三个周期中发送唤醒信号。</w:t>
      </w:r>
      <w:r>
        <w:rPr>
          <w:rFonts w:hint="eastAsia"/>
        </w:rPr>
        <w:t>然后，消费者将在生产者</w:t>
      </w:r>
      <w:proofErr w:type="gramStart"/>
      <w:r>
        <w:rPr>
          <w:rFonts w:hint="eastAsia"/>
        </w:rPr>
        <w:t>生成值之后</w:t>
      </w:r>
      <w:proofErr w:type="gramEnd"/>
      <w:r>
        <w:rPr>
          <w:rFonts w:hint="eastAsia"/>
        </w:rPr>
        <w:t>立即进入执行阶段，</w:t>
      </w:r>
      <w:r w:rsidRPr="002A480D">
        <w:rPr>
          <w:rFonts w:hint="eastAsia"/>
          <w:highlight w:val="yellow"/>
        </w:rPr>
        <w:t>从而允许背对背执行</w:t>
      </w:r>
      <w:r>
        <w:rPr>
          <w:rFonts w:hint="eastAsia"/>
        </w:rPr>
        <w:t>。注意，在第二种情况下，该值应从功能单元的输出传输到另一个功能单元的输入。该连接称为旁路，其实现在第</w:t>
      </w:r>
      <w:r w:rsidRPr="002A480D">
        <w:rPr>
          <w:color w:val="FF0000"/>
        </w:rPr>
        <w:t>7</w:t>
      </w:r>
      <w:r>
        <w:t>章中进行了描述。此外，图</w:t>
      </w:r>
      <w:r>
        <w:t>6.3</w:t>
      </w:r>
      <w:r>
        <w:t>中所示的场景还假定可以在单个周期内完成生产者的选择和消费者的唤醒。</w:t>
      </w:r>
      <w:r>
        <w:rPr>
          <w:rFonts w:hint="eastAsia"/>
        </w:rPr>
        <w:t>该设计决策对于性能也至关重要，因为如果选择和唤醒不</w:t>
      </w:r>
      <w:r w:rsidR="002A480D">
        <w:rPr>
          <w:rFonts w:hint="eastAsia"/>
        </w:rPr>
        <w:t>在</w:t>
      </w:r>
      <w:r>
        <w:rPr>
          <w:rFonts w:hint="eastAsia"/>
        </w:rPr>
        <w:t>一个周期</w:t>
      </w:r>
      <w:r w:rsidR="002A480D">
        <w:rPr>
          <w:rFonts w:hint="eastAsia"/>
        </w:rPr>
        <w:t>完成</w:t>
      </w:r>
      <w:r>
        <w:rPr>
          <w:rFonts w:hint="eastAsia"/>
        </w:rPr>
        <w:t>，</w:t>
      </w:r>
      <w:r w:rsidR="002A480D">
        <w:rPr>
          <w:rFonts w:hint="eastAsia"/>
        </w:rPr>
        <w:t>对于具有一个周期延迟的指令，不能执行背对背执行。</w:t>
      </w:r>
      <w:r w:rsidR="002A480D">
        <w:t>导致性能显着下降</w:t>
      </w:r>
      <w:r w:rsidR="002A480D">
        <w:t>[7]</w:t>
      </w:r>
      <w:r w:rsidR="002A480D">
        <w:t>。</w:t>
      </w:r>
      <w:r w:rsidR="002A480D">
        <w:rPr>
          <w:rFonts w:hint="eastAsia"/>
        </w:rPr>
        <w:t>总而言之，</w:t>
      </w:r>
      <w:r w:rsidR="002A480D" w:rsidRPr="002A480D">
        <w:rPr>
          <w:rFonts w:hint="eastAsia"/>
          <w:color w:val="FF0000"/>
        </w:rPr>
        <w:t>背对背执行对于性能至关重要</w:t>
      </w:r>
      <w:r w:rsidR="002A480D" w:rsidRPr="002A480D">
        <w:rPr>
          <w:color w:val="FF0000"/>
        </w:rPr>
        <w:t>[34]</w:t>
      </w:r>
      <w:r w:rsidR="002A480D">
        <w:t>，因此，大多数处理器都将其实现</w:t>
      </w:r>
      <w:r w:rsidR="002A480D">
        <w:t>[27,30,33,48]</w:t>
      </w:r>
      <w:r w:rsidR="002A480D">
        <w:t>。</w:t>
      </w:r>
      <w:r w:rsidR="002A480D">
        <w:rPr>
          <w:rFonts w:hint="eastAsia"/>
        </w:rPr>
        <w:t>（这里因该是一个周期）</w:t>
      </w:r>
    </w:p>
    <w:p w14:paraId="68DDE699" w14:textId="7E5C6896" w:rsidR="002A480D" w:rsidRDefault="002A480D" w:rsidP="002A480D">
      <w:pPr>
        <w:ind w:firstLine="480"/>
      </w:pPr>
      <w:r>
        <w:rPr>
          <w:noProof/>
        </w:rPr>
        <w:lastRenderedPageBreak/>
        <w:drawing>
          <wp:inline distT="0" distB="0" distL="0" distR="0" wp14:anchorId="0CAC936C" wp14:editId="4A3F6D99">
            <wp:extent cx="5274310" cy="2313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13305"/>
                    </a:xfrm>
                    <a:prstGeom prst="rect">
                      <a:avLst/>
                    </a:prstGeom>
                  </pic:spPr>
                </pic:pic>
              </a:graphicData>
            </a:graphic>
          </wp:inline>
        </w:drawing>
      </w:r>
    </w:p>
    <w:p w14:paraId="3A2532CF" w14:textId="09B0BA98" w:rsidR="002A480D" w:rsidRDefault="002A480D" w:rsidP="002A480D">
      <w:pPr>
        <w:ind w:firstLine="480"/>
      </w:pPr>
      <w:r>
        <w:rPr>
          <w:rFonts w:hint="eastAsia"/>
        </w:rPr>
        <w:t>有两种常见的实现方式来产生唤醒信号。一种选择是在指令执行完成之前的指令驻留三个周期的流水线阶段中生成信号</w:t>
      </w:r>
      <w:r w:rsidRPr="002A480D">
        <w:rPr>
          <w:rFonts w:hint="eastAsia"/>
          <w:highlight w:val="yellow"/>
        </w:rPr>
        <w:t>（涉及到延迟</w:t>
      </w:r>
      <w:r>
        <w:rPr>
          <w:rFonts w:hint="eastAsia"/>
          <w:highlight w:val="yellow"/>
        </w:rPr>
        <w:t>广播</w:t>
      </w:r>
      <w:r w:rsidRPr="002A480D">
        <w:rPr>
          <w:rFonts w:hint="eastAsia"/>
          <w:highlight w:val="yellow"/>
        </w:rPr>
        <w:t>）</w:t>
      </w:r>
      <w:r>
        <w:rPr>
          <w:rFonts w:hint="eastAsia"/>
        </w:rPr>
        <w:t>。注意，一条指令执行所需的周期数取决于其使用的功能单元。例如，整数加法器通常需要一个单周期才能完成，而整数乘法器或浮点功能单元可能需要更长的时间。因此，对于单周期操作，流水线应该能够从冲裁阶段生成唤醒信号（发射阶段，立即唤醒与之数据相关的指令），直到花费较长时间的功能单元结束三个周期为止</w:t>
      </w:r>
    </w:p>
    <w:p w14:paraId="4FCEF88B" w14:textId="79129FCA" w:rsidR="004B030F" w:rsidRDefault="002A480D" w:rsidP="0025155D">
      <w:pPr>
        <w:ind w:firstLine="480"/>
      </w:pPr>
      <w:r>
        <w:rPr>
          <w:rFonts w:hint="eastAsia"/>
        </w:rPr>
        <w:t>另一种选择是将有效位数组的每个</w:t>
      </w:r>
      <w:r w:rsidR="0025155D">
        <w:rPr>
          <w:rFonts w:hint="eastAsia"/>
        </w:rPr>
        <w:t>表项、</w:t>
      </w:r>
      <w:r>
        <w:rPr>
          <w:rFonts w:hint="eastAsia"/>
        </w:rPr>
        <w:t>实现为移位寄存器加有效位。这些移位寄存器还可以实现为记分板，每个物理寄存器具有一个移位寄存器。每个移位寄存器的</w:t>
      </w:r>
      <w:r w:rsidR="0025155D">
        <w:rPr>
          <w:rFonts w:hint="eastAsia"/>
        </w:rPr>
        <w:t>数值</w:t>
      </w:r>
      <w:r>
        <w:rPr>
          <w:rFonts w:hint="eastAsia"/>
        </w:rPr>
        <w:t>应与功能单元产生该值所需的最大周期数一样多。然后，总是在</w:t>
      </w:r>
      <w:r w:rsidR="0025155D">
        <w:rPr>
          <w:rFonts w:hint="eastAsia"/>
        </w:rPr>
        <w:t>仲裁</w:t>
      </w:r>
      <w:r>
        <w:rPr>
          <w:rFonts w:hint="eastAsia"/>
        </w:rPr>
        <w:t>阶段产生唤醒信号</w:t>
      </w:r>
      <w:r w:rsidR="0025155D" w:rsidRPr="0025155D">
        <w:rPr>
          <w:rFonts w:hint="eastAsia"/>
          <w:highlight w:val="yellow"/>
        </w:rPr>
        <w:t>（延迟唤醒）</w:t>
      </w:r>
      <w:r>
        <w:rPr>
          <w:rFonts w:hint="eastAsia"/>
        </w:rPr>
        <w:t>，</w:t>
      </w:r>
      <w:r w:rsidR="0025155D">
        <w:rPr>
          <w:rFonts w:hint="eastAsia"/>
        </w:rPr>
        <w:t>一位寄存器的值被设置为实际延迟周期数减去</w:t>
      </w:r>
      <w:r w:rsidR="0025155D">
        <w:rPr>
          <w:rFonts w:hint="eastAsia"/>
        </w:rPr>
        <w:t>1</w:t>
      </w:r>
      <w:r w:rsidR="0025155D">
        <w:t>.</w:t>
      </w:r>
      <w:r w:rsidR="0025155D">
        <w:rPr>
          <w:rFonts w:hint="eastAsia"/>
        </w:rPr>
        <w:t>。移位寄存器每个周期都逻辑右移一位，直到最后的一位为</w:t>
      </w:r>
      <w:r w:rsidR="0025155D">
        <w:rPr>
          <w:rFonts w:hint="eastAsia"/>
        </w:rPr>
        <w:t>1</w:t>
      </w:r>
      <w:r w:rsidR="0025155D">
        <w:rPr>
          <w:rFonts w:hint="eastAsia"/>
        </w:rPr>
        <w:t>，这个有效信号被置位。</w:t>
      </w:r>
    </w:p>
    <w:p w14:paraId="5A88F554" w14:textId="722437B4" w:rsidR="0025155D" w:rsidRDefault="003B2FEA" w:rsidP="0025155D">
      <w:pPr>
        <w:ind w:firstLine="480"/>
      </w:pPr>
      <w:r w:rsidRPr="003B2FEA">
        <w:rPr>
          <w:rFonts w:hint="eastAsia"/>
        </w:rPr>
        <w:t>请注意，当指令的延迟是恒定的，并且仅取决于指令本身时，这些机制是合适的。此假设适用于所有算术运算，但不适用于内存操作。内存操作（例如</w:t>
      </w:r>
      <w:r>
        <w:rPr>
          <w:rFonts w:hint="eastAsia"/>
        </w:rPr>
        <w:t>Loads</w:t>
      </w:r>
      <w:r w:rsidRPr="003B2FEA">
        <w:rPr>
          <w:rFonts w:hint="eastAsia"/>
        </w:rPr>
        <w:t>）的延迟取决于数据缓存或数据</w:t>
      </w:r>
      <w:r w:rsidRPr="003B2FEA">
        <w:t xml:space="preserve"> </w:t>
      </w:r>
      <w:proofErr w:type="spellStart"/>
      <w:r w:rsidRPr="003B2FEA">
        <w:t>TLB</w:t>
      </w:r>
      <w:proofErr w:type="spellEnd"/>
      <w:r w:rsidRPr="003B2FEA">
        <w:t xml:space="preserve"> </w:t>
      </w:r>
      <w:r w:rsidRPr="003B2FEA">
        <w:t>中是否命中。遗憾的是，只有在发</w:t>
      </w:r>
      <w:r>
        <w:rPr>
          <w:rFonts w:hint="eastAsia"/>
        </w:rPr>
        <w:t>射</w:t>
      </w:r>
      <w:r>
        <w:rPr>
          <w:rFonts w:hint="eastAsia"/>
        </w:rPr>
        <w:t>Load</w:t>
      </w:r>
      <w:r w:rsidRPr="003B2FEA">
        <w:t>、计算其地址并访问这些结构时，才会知道这一点。</w:t>
      </w:r>
      <w:r w:rsidRPr="003B2FEA">
        <w:rPr>
          <w:rFonts w:hint="eastAsia"/>
          <w:highlight w:val="yellow"/>
        </w:rPr>
        <w:t>（这里老大坑了！，涉及到由于</w:t>
      </w:r>
      <w:r w:rsidRPr="003B2FEA">
        <w:rPr>
          <w:rFonts w:hint="eastAsia"/>
          <w:highlight w:val="yellow"/>
        </w:rPr>
        <w:t>Load</w:t>
      </w:r>
      <w:proofErr w:type="gramStart"/>
      <w:r w:rsidRPr="003B2FEA">
        <w:rPr>
          <w:rFonts w:hint="eastAsia"/>
          <w:highlight w:val="yellow"/>
        </w:rPr>
        <w:t>不</w:t>
      </w:r>
      <w:proofErr w:type="gramEnd"/>
      <w:r w:rsidRPr="003B2FEA">
        <w:rPr>
          <w:rFonts w:hint="eastAsia"/>
          <w:highlight w:val="yellow"/>
        </w:rPr>
        <w:t>命中导致它和后续的指令一直占用保留站，可能导致</w:t>
      </w:r>
      <w:proofErr w:type="gramStart"/>
      <w:r w:rsidRPr="003B2FEA">
        <w:rPr>
          <w:rFonts w:hint="eastAsia"/>
          <w:highlight w:val="yellow"/>
        </w:rPr>
        <w:t>保留站饱和</w:t>
      </w:r>
      <w:proofErr w:type="gramEnd"/>
      <w:r w:rsidRPr="003B2FEA">
        <w:rPr>
          <w:rFonts w:hint="eastAsia"/>
          <w:highlight w:val="yellow"/>
        </w:rPr>
        <w:t>。另外访问</w:t>
      </w:r>
      <w:r w:rsidRPr="003B2FEA">
        <w:rPr>
          <w:rFonts w:hint="eastAsia"/>
          <w:highlight w:val="yellow"/>
        </w:rPr>
        <w:t>cache</w:t>
      </w:r>
      <w:proofErr w:type="gramStart"/>
      <w:r w:rsidRPr="003B2FEA">
        <w:rPr>
          <w:rFonts w:hint="eastAsia"/>
          <w:highlight w:val="yellow"/>
        </w:rPr>
        <w:t>不</w:t>
      </w:r>
      <w:proofErr w:type="gramEnd"/>
      <w:r w:rsidRPr="003B2FEA">
        <w:rPr>
          <w:rFonts w:hint="eastAsia"/>
          <w:highlight w:val="yellow"/>
        </w:rPr>
        <w:t>命中问题，需要设计相应的后续指令唤醒逻辑，推测的，还是确定性的，涉及到</w:t>
      </w:r>
      <w:proofErr w:type="gramStart"/>
      <w:r w:rsidRPr="003B2FEA">
        <w:rPr>
          <w:rFonts w:hint="eastAsia"/>
          <w:highlight w:val="yellow"/>
        </w:rPr>
        <w:t>保留站重置</w:t>
      </w:r>
      <w:proofErr w:type="gramEnd"/>
      <w:r w:rsidRPr="003B2FEA">
        <w:rPr>
          <w:rFonts w:hint="eastAsia"/>
          <w:highlight w:val="yellow"/>
        </w:rPr>
        <w:t>问题</w:t>
      </w:r>
      <w:r>
        <w:rPr>
          <w:rFonts w:hint="eastAsia"/>
          <w:highlight w:val="yellow"/>
        </w:rPr>
        <w:t>。涉及到性能问题？</w:t>
      </w:r>
      <w:r w:rsidRPr="003B2FEA">
        <w:rPr>
          <w:rFonts w:hint="eastAsia"/>
          <w:highlight w:val="yellow"/>
        </w:rPr>
        <w:t>）</w:t>
      </w:r>
    </w:p>
    <w:p w14:paraId="7279F9D6" w14:textId="4C7273EA" w:rsidR="003B2FEA" w:rsidRDefault="003B2FEA" w:rsidP="0025155D">
      <w:pPr>
        <w:ind w:firstLine="480"/>
      </w:pPr>
    </w:p>
    <w:p w14:paraId="5DD5A482" w14:textId="73837052" w:rsidR="003B2FEA" w:rsidRDefault="003B2FEA" w:rsidP="003B2FEA">
      <w:pPr>
        <w:ind w:firstLine="480"/>
      </w:pPr>
      <w:r>
        <w:rPr>
          <w:rFonts w:hint="eastAsia"/>
        </w:rPr>
        <w:lastRenderedPageBreak/>
        <w:t>可以通过延迟唤醒信号的生成，直到我们知道</w:t>
      </w:r>
      <w:r>
        <w:rPr>
          <w:rFonts w:hint="eastAsia"/>
        </w:rPr>
        <w:t>Load</w:t>
      </w:r>
      <w:r>
        <w:rPr>
          <w:rFonts w:hint="eastAsia"/>
        </w:rPr>
        <w:t>是否会命中高速缓存和</w:t>
      </w:r>
      <w:proofErr w:type="spellStart"/>
      <w:r>
        <w:t>TLB</w:t>
      </w:r>
      <w:proofErr w:type="spellEnd"/>
      <w:r>
        <w:t>为止，以保守的方式处理</w:t>
      </w:r>
      <w:r>
        <w:rPr>
          <w:rFonts w:hint="eastAsia"/>
        </w:rPr>
        <w:t>Load</w:t>
      </w:r>
      <w:r>
        <w:t>。</w:t>
      </w:r>
      <w:r>
        <w:rPr>
          <w:rFonts w:hint="eastAsia"/>
        </w:rPr>
        <w:t>使用这种方法，如果访问</w:t>
      </w:r>
      <w:r>
        <w:rPr>
          <w:rFonts w:hint="eastAsia"/>
        </w:rPr>
        <w:t>cache</w:t>
      </w:r>
      <w:r>
        <w:rPr>
          <w:rFonts w:hint="eastAsia"/>
        </w:rPr>
        <w:t>命中，我们可以立即唤醒消费者</w:t>
      </w:r>
      <w:r>
        <w:rPr>
          <w:rFonts w:hint="eastAsia"/>
        </w:rPr>
        <w:t>-</w:t>
      </w:r>
      <w:r>
        <w:rPr>
          <w:rFonts w:hint="eastAsia"/>
        </w:rPr>
        <w:t>指令。如果发生未命中，我们将不会产生唤醒信号，直到解决了未命中。但是，</w:t>
      </w:r>
      <w:r w:rsidRPr="003B2FEA">
        <w:rPr>
          <w:rFonts w:hint="eastAsia"/>
          <w:highlight w:val="yellow"/>
        </w:rPr>
        <w:t>程序中平均加载操作数约为</w:t>
      </w:r>
      <w:r w:rsidRPr="003B2FEA">
        <w:rPr>
          <w:highlight w:val="yellow"/>
        </w:rPr>
        <w:t>20</w:t>
      </w:r>
      <w:r w:rsidRPr="003B2FEA">
        <w:rPr>
          <w:highlight w:val="yellow"/>
        </w:rPr>
        <w:t>％</w:t>
      </w:r>
      <w:r w:rsidRPr="003B2FEA">
        <w:rPr>
          <w:highlight w:val="yellow"/>
        </w:rPr>
        <w:t>[16]</w:t>
      </w:r>
      <w:r>
        <w:t>，并且大多数加载程序都有使用者</w:t>
      </w:r>
      <w:r w:rsidRPr="003B2FEA">
        <w:rPr>
          <w:rFonts w:hint="eastAsia"/>
          <w:highlight w:val="yellow"/>
        </w:rPr>
        <w:t>（处于程序</w:t>
      </w:r>
      <w:proofErr w:type="gramStart"/>
      <w:r w:rsidRPr="003B2FEA">
        <w:rPr>
          <w:rFonts w:hint="eastAsia"/>
          <w:highlight w:val="yellow"/>
        </w:rPr>
        <w:t>执相关链</w:t>
      </w:r>
      <w:proofErr w:type="gramEnd"/>
      <w:r w:rsidRPr="003B2FEA">
        <w:rPr>
          <w:rFonts w:hint="eastAsia"/>
          <w:highlight w:val="yellow"/>
        </w:rPr>
        <w:t>的开始处）</w:t>
      </w:r>
      <w:r>
        <w:t>，</w:t>
      </w:r>
      <w:r w:rsidRPr="00113D13">
        <w:rPr>
          <w:b/>
          <w:bCs/>
          <w:color w:val="C00000"/>
        </w:rPr>
        <w:t>因此延迟这些操作的唤醒信号会对性能产生重大影响</w:t>
      </w:r>
      <w:r>
        <w:t>。</w:t>
      </w:r>
      <w:r>
        <w:rPr>
          <w:rFonts w:hint="eastAsia"/>
        </w:rPr>
        <w:t>因此，一些处理器推测性地唤醒了</w:t>
      </w:r>
      <w:r w:rsidR="00113D13">
        <w:t>L</w:t>
      </w:r>
      <w:r w:rsidR="00113D13">
        <w:rPr>
          <w:rFonts w:hint="eastAsia"/>
        </w:rPr>
        <w:t>oad</w:t>
      </w:r>
      <w:r w:rsidR="00113D13">
        <w:rPr>
          <w:rFonts w:hint="eastAsia"/>
        </w:rPr>
        <w:t>结果的</w:t>
      </w:r>
      <w:r>
        <w:rPr>
          <w:rFonts w:hint="eastAsia"/>
        </w:rPr>
        <w:t>使用者，假设其命中了</w:t>
      </w:r>
      <w:r w:rsidR="00113D13">
        <w:rPr>
          <w:rFonts w:hint="eastAsia"/>
        </w:rPr>
        <w:t>延迟</w:t>
      </w:r>
      <w:r>
        <w:rPr>
          <w:rFonts w:hint="eastAsia"/>
        </w:rPr>
        <w:t>时间，</w:t>
      </w:r>
      <w:r w:rsidR="00113D13">
        <w:rPr>
          <w:rFonts w:hint="eastAsia"/>
        </w:rPr>
        <w:t>这种情况会付出代价在</w:t>
      </w:r>
      <w:r w:rsidR="00113D13">
        <w:rPr>
          <w:rFonts w:hint="eastAsia"/>
        </w:rPr>
        <w:t>Load</w:t>
      </w:r>
      <w:r w:rsidR="00113D13">
        <w:rPr>
          <w:rFonts w:hint="eastAsia"/>
        </w:rPr>
        <w:t>在访问</w:t>
      </w:r>
      <w:r w:rsidR="00113D13">
        <w:rPr>
          <w:rFonts w:hint="eastAsia"/>
        </w:rPr>
        <w:t>cache</w:t>
      </w:r>
      <w:proofErr w:type="gramStart"/>
      <w:r w:rsidR="00113D13">
        <w:rPr>
          <w:rFonts w:hint="eastAsia"/>
        </w:rPr>
        <w:t>不</w:t>
      </w:r>
      <w:proofErr w:type="gramEnd"/>
      <w:r w:rsidR="00113D13">
        <w:rPr>
          <w:rFonts w:hint="eastAsia"/>
        </w:rPr>
        <w:t>命中的情况下。推测</w:t>
      </w:r>
      <w:r>
        <w:rPr>
          <w:rFonts w:hint="eastAsia"/>
        </w:rPr>
        <w:t>唤醒将在本章稍后说明</w:t>
      </w:r>
      <w:r w:rsidR="00113D13">
        <w:rPr>
          <w:rFonts w:hint="eastAsia"/>
        </w:rPr>
        <w:t>。</w:t>
      </w:r>
    </w:p>
    <w:p w14:paraId="1478F1D4" w14:textId="18938DB5" w:rsidR="00113D13" w:rsidRDefault="00113D13" w:rsidP="00113D13">
      <w:pPr>
        <w:pStyle w:val="2"/>
      </w:pPr>
      <w:r w:rsidRPr="00113D13">
        <w:t xml:space="preserve">6.3.1.3 </w:t>
      </w:r>
      <w:r w:rsidRPr="00113D13">
        <w:t>指令</w:t>
      </w:r>
      <w:r>
        <w:rPr>
          <w:rFonts w:hint="eastAsia"/>
        </w:rPr>
        <w:t>仲裁</w:t>
      </w:r>
    </w:p>
    <w:p w14:paraId="307C47CB" w14:textId="7A25B364" w:rsidR="00113D13" w:rsidRPr="00113D13" w:rsidRDefault="00113D13" w:rsidP="00113D13">
      <w:pPr>
        <w:ind w:firstLine="480"/>
      </w:pPr>
      <w:r>
        <w:rPr>
          <w:rFonts w:hint="eastAsia"/>
        </w:rPr>
        <w:t>仲裁</w:t>
      </w:r>
      <w:r w:rsidRPr="00113D13">
        <w:rPr>
          <w:rFonts w:hint="eastAsia"/>
        </w:rPr>
        <w:t>逻辑（又名选择逻辑）负责在</w:t>
      </w:r>
      <w:r>
        <w:rPr>
          <w:rFonts w:hint="eastAsia"/>
        </w:rPr>
        <w:t>发射</w:t>
      </w:r>
      <w:r w:rsidRPr="00113D13">
        <w:rPr>
          <w:rFonts w:hint="eastAsia"/>
        </w:rPr>
        <w:t>队列中选择将在给定周期中引导的就绪指令的子集</w:t>
      </w:r>
      <w:r>
        <w:rPr>
          <w:rFonts w:hint="eastAsia"/>
        </w:rPr>
        <w:t>。</w:t>
      </w:r>
      <w:r w:rsidRPr="00113D13">
        <w:rPr>
          <w:rFonts w:hint="eastAsia"/>
        </w:rPr>
        <w:t>如果指令的源操作数已准备就绪且所需的执行资源可用</w:t>
      </w:r>
      <w:r w:rsidRPr="00113D13">
        <w:rPr>
          <w:rFonts w:hint="eastAsia"/>
          <w:highlight w:val="yellow"/>
        </w:rPr>
        <w:t>（这个问题引出是在单个</w:t>
      </w:r>
      <w:r w:rsidRPr="00113D13">
        <w:rPr>
          <w:rFonts w:hint="eastAsia"/>
          <w:highlight w:val="yellow"/>
        </w:rPr>
        <w:t>F</w:t>
      </w:r>
      <w:r w:rsidRPr="00113D13">
        <w:rPr>
          <w:highlight w:val="yellow"/>
        </w:rPr>
        <w:t>U</w:t>
      </w:r>
      <w:r w:rsidRPr="00113D13">
        <w:rPr>
          <w:rFonts w:hint="eastAsia"/>
          <w:highlight w:val="yellow"/>
        </w:rPr>
        <w:t>执行不同周期的指令，而且</w:t>
      </w:r>
      <w:r w:rsidRPr="00113D13">
        <w:rPr>
          <w:rFonts w:hint="eastAsia"/>
          <w:highlight w:val="yellow"/>
        </w:rPr>
        <w:t>F</w:t>
      </w:r>
      <w:r w:rsidRPr="00113D13">
        <w:rPr>
          <w:highlight w:val="yellow"/>
        </w:rPr>
        <w:t>U</w:t>
      </w:r>
      <w:r w:rsidRPr="00113D13">
        <w:rPr>
          <w:rFonts w:hint="eastAsia"/>
          <w:highlight w:val="yellow"/>
        </w:rPr>
        <w:t>是否流水设计有关。为了避免同一个</w:t>
      </w:r>
      <w:r w:rsidRPr="00113D13">
        <w:rPr>
          <w:rFonts w:hint="eastAsia"/>
          <w:highlight w:val="yellow"/>
        </w:rPr>
        <w:t>F</w:t>
      </w:r>
      <w:r w:rsidRPr="00113D13">
        <w:rPr>
          <w:highlight w:val="yellow"/>
        </w:rPr>
        <w:t>U</w:t>
      </w:r>
      <w:r w:rsidRPr="00113D13">
        <w:rPr>
          <w:rFonts w:hint="eastAsia"/>
          <w:highlight w:val="yellow"/>
        </w:rPr>
        <w:t>的两条指令同时执行完毕而导致的竞争公用总线）</w:t>
      </w:r>
      <w:r w:rsidRPr="00113D13">
        <w:rPr>
          <w:rFonts w:hint="eastAsia"/>
        </w:rPr>
        <w:t>，则可以</w:t>
      </w:r>
      <w:r>
        <w:rPr>
          <w:rFonts w:hint="eastAsia"/>
        </w:rPr>
        <w:t>仲裁</w:t>
      </w:r>
      <w:r w:rsidRPr="00113D13">
        <w:rPr>
          <w:rFonts w:hint="eastAsia"/>
        </w:rPr>
        <w:t>指令。例如，如果处理器只实现一个乘法器，则不可能并行引导两个乘法指令。</w:t>
      </w:r>
    </w:p>
    <w:p w14:paraId="7B38C5A4" w14:textId="0207FB2A" w:rsidR="004B030F" w:rsidRDefault="00113D13" w:rsidP="00113D13">
      <w:pPr>
        <w:ind w:firstLine="480"/>
      </w:pPr>
      <w:r>
        <w:rPr>
          <w:rFonts w:hint="eastAsia"/>
        </w:rPr>
        <w:t>仲裁</w:t>
      </w:r>
      <w:r w:rsidRPr="00113D13">
        <w:rPr>
          <w:rFonts w:hint="eastAsia"/>
        </w:rPr>
        <w:t>逻辑的</w:t>
      </w:r>
      <w:r>
        <w:rPr>
          <w:rFonts w:hint="eastAsia"/>
        </w:rPr>
        <w:t>执行时间</w:t>
      </w:r>
      <w:r w:rsidRPr="00113D13">
        <w:rPr>
          <w:rFonts w:hint="eastAsia"/>
        </w:rPr>
        <w:t>非常关键，因为它必须在唤醒逻辑之后完成，以支持单周期延迟操作的背对背执行。因此，处理器通常不实现单个</w:t>
      </w:r>
      <w:r w:rsidR="004F1699">
        <w:rPr>
          <w:rFonts w:hint="eastAsia"/>
        </w:rPr>
        <w:t>仲裁</w:t>
      </w:r>
      <w:r w:rsidRPr="00113D13">
        <w:rPr>
          <w:rFonts w:hint="eastAsia"/>
        </w:rPr>
        <w:t>逻辑，但会将其分发到称为</w:t>
      </w:r>
      <w:proofErr w:type="gramStart"/>
      <w:r w:rsidRPr="00113D13">
        <w:rPr>
          <w:rFonts w:hint="eastAsia"/>
        </w:rPr>
        <w:t>仲裁器</w:t>
      </w:r>
      <w:proofErr w:type="gramEnd"/>
      <w:r w:rsidRPr="00113D13">
        <w:rPr>
          <w:rFonts w:hint="eastAsia"/>
        </w:rPr>
        <w:t>或调度程序的简单组件</w:t>
      </w:r>
      <w:r w:rsidRPr="00113D13">
        <w:t xml:space="preserve"> [27</w:t>
      </w:r>
      <w:r w:rsidRPr="00113D13">
        <w:t>，</w:t>
      </w:r>
      <w:r w:rsidRPr="00113D13">
        <w:t>33</w:t>
      </w:r>
      <w:r w:rsidRPr="00113D13">
        <w:t>，</w:t>
      </w:r>
      <w:r w:rsidRPr="00113D13">
        <w:t>39]</w:t>
      </w:r>
      <w:r w:rsidRPr="00113D13">
        <w:t>。例如，每个周期最多能引导</w:t>
      </w:r>
      <w:r w:rsidRPr="00113D13">
        <w:t xml:space="preserve"> 4 </w:t>
      </w:r>
      <w:proofErr w:type="gramStart"/>
      <w:r w:rsidRPr="00113D13">
        <w:t>个</w:t>
      </w:r>
      <w:proofErr w:type="gramEnd"/>
      <w:r w:rsidRPr="00113D13">
        <w:t>指令的处理器将实现</w:t>
      </w:r>
      <w:r w:rsidRPr="00113D13">
        <w:t xml:space="preserve"> 2 </w:t>
      </w:r>
      <w:r w:rsidRPr="00113D13">
        <w:t>或</w:t>
      </w:r>
      <w:r w:rsidRPr="00113D13">
        <w:t xml:space="preserve"> 4 </w:t>
      </w:r>
      <w:proofErr w:type="gramStart"/>
      <w:r w:rsidRPr="00113D13">
        <w:t>个</w:t>
      </w:r>
      <w:proofErr w:type="gramEnd"/>
      <w:r w:rsidRPr="00113D13">
        <w:t>仲裁器，并且每个功能单元都将静态绑定到单个仲裁器。在</w:t>
      </w:r>
      <w:r w:rsidR="004F1699">
        <w:rPr>
          <w:rFonts w:hint="eastAsia"/>
        </w:rPr>
        <w:t>发射</w:t>
      </w:r>
      <w:r w:rsidRPr="00113D13">
        <w:t>队列上等待的</w:t>
      </w:r>
      <w:r w:rsidR="004F1699">
        <w:rPr>
          <w:rFonts w:hint="eastAsia"/>
        </w:rPr>
        <w:t>指令</w:t>
      </w:r>
      <w:r w:rsidRPr="00113D13">
        <w:t>也绑定到单个仲裁</w:t>
      </w:r>
      <w:r w:rsidR="004F1699">
        <w:rPr>
          <w:rFonts w:hint="eastAsia"/>
        </w:rPr>
        <w:t>器</w:t>
      </w:r>
      <w:r w:rsidRPr="00113D13">
        <w:t>。此配置允许并行化每个功能单元的</w:t>
      </w:r>
      <w:r w:rsidR="004F1699">
        <w:rPr>
          <w:rFonts w:hint="eastAsia"/>
        </w:rPr>
        <w:t>仲裁</w:t>
      </w:r>
      <w:r w:rsidRPr="00113D13">
        <w:t>逻辑。否则，</w:t>
      </w:r>
      <w:proofErr w:type="gramStart"/>
      <w:r w:rsidRPr="00113D13">
        <w:t>仲裁器</w:t>
      </w:r>
      <w:proofErr w:type="gramEnd"/>
      <w:r w:rsidRPr="00113D13">
        <w:t>应同步，以保证它们不选择相同的指令，或者它们不会将两个不同的指令引导到同一个执行资源</w:t>
      </w:r>
      <w:r w:rsidR="004F1699">
        <w:rPr>
          <w:rFonts w:hint="eastAsia"/>
        </w:rPr>
        <w:t>。</w:t>
      </w:r>
    </w:p>
    <w:p w14:paraId="7B122E0A" w14:textId="09398E06" w:rsidR="00113D13" w:rsidRDefault="00113D13" w:rsidP="00113D13">
      <w:pPr>
        <w:ind w:firstLine="480"/>
      </w:pPr>
      <w:r w:rsidRPr="00113D13">
        <w:rPr>
          <w:rFonts w:hint="eastAsia"/>
        </w:rPr>
        <w:t>图</w:t>
      </w:r>
      <w:r w:rsidRPr="00113D13">
        <w:t xml:space="preserve"> 6.4 </w:t>
      </w:r>
      <w:r w:rsidRPr="00113D13">
        <w:t>显示了基于</w:t>
      </w:r>
      <w:proofErr w:type="gramStart"/>
      <w:r w:rsidRPr="00113D13">
        <w:t>仲裁器</w:t>
      </w:r>
      <w:proofErr w:type="gramEnd"/>
      <w:r w:rsidRPr="00113D13">
        <w:t>的选择逻辑的可能实现，如</w:t>
      </w:r>
      <w:r w:rsidRPr="00113D13">
        <w:t xml:space="preserve"> Alpha 21264 [33]</w:t>
      </w:r>
      <w:r w:rsidRPr="00113D13">
        <w:t>所示。在这个简化的示例中，我们只关注整数算术运算，最大问题宽度为</w:t>
      </w:r>
      <w:r w:rsidRPr="00113D13">
        <w:t xml:space="preserve"> 4</w:t>
      </w:r>
      <w:r w:rsidRPr="00113D13">
        <w:t>，但最多只能是三个简单的算术运算和一个乘法。请注意，</w:t>
      </w:r>
      <w:r w:rsidRPr="00113D13">
        <w:t xml:space="preserve">4 </w:t>
      </w:r>
      <w:r w:rsidR="004F1699">
        <w:rPr>
          <w:rFonts w:hint="eastAsia"/>
        </w:rPr>
        <w:t>发射</w:t>
      </w:r>
      <w:r w:rsidRPr="00113D13">
        <w:t>处理器通常</w:t>
      </w:r>
      <w:r w:rsidR="004F1699">
        <w:rPr>
          <w:rFonts w:hint="eastAsia"/>
        </w:rPr>
        <w:t>随便发射</w:t>
      </w:r>
      <w:r w:rsidR="004F1699">
        <w:rPr>
          <w:rFonts w:hint="eastAsia"/>
        </w:rPr>
        <w:lastRenderedPageBreak/>
        <w:t>4</w:t>
      </w:r>
      <w:r w:rsidR="004F1699">
        <w:rPr>
          <w:rFonts w:hint="eastAsia"/>
        </w:rPr>
        <w:t>条指令</w:t>
      </w:r>
      <w:r w:rsidRPr="00113D13">
        <w:t>，</w:t>
      </w:r>
      <w:r w:rsidR="004F1699">
        <w:rPr>
          <w:rFonts w:hint="eastAsia"/>
        </w:rPr>
        <w:t>因为</w:t>
      </w:r>
      <w:r w:rsidRPr="00113D13">
        <w:t>它们受实现的功能单元的约束</w:t>
      </w:r>
      <w:r w:rsidR="004F1699">
        <w:rPr>
          <w:rFonts w:hint="eastAsia"/>
        </w:rPr>
        <w:t>（</w:t>
      </w:r>
      <w:r w:rsidR="004F1699" w:rsidRPr="004F1699">
        <w:rPr>
          <w:rFonts w:hint="eastAsia"/>
          <w:highlight w:val="yellow"/>
        </w:rPr>
        <w:t>1</w:t>
      </w:r>
      <w:r w:rsidR="004F1699" w:rsidRPr="004F1699">
        <w:rPr>
          <w:rFonts w:hint="eastAsia"/>
          <w:highlight w:val="yellow"/>
        </w:rPr>
        <w:t>、受</w:t>
      </w:r>
      <w:r w:rsidR="004F1699" w:rsidRPr="004F1699">
        <w:rPr>
          <w:rFonts w:hint="eastAsia"/>
          <w:highlight w:val="yellow"/>
        </w:rPr>
        <w:t>F</w:t>
      </w:r>
      <w:r w:rsidR="004F1699" w:rsidRPr="004F1699">
        <w:rPr>
          <w:highlight w:val="yellow"/>
        </w:rPr>
        <w:t>U</w:t>
      </w:r>
      <w:r w:rsidR="004F1699" w:rsidRPr="004F1699">
        <w:rPr>
          <w:rFonts w:hint="eastAsia"/>
          <w:highlight w:val="yellow"/>
        </w:rPr>
        <w:t>实现方式</w:t>
      </w:r>
      <w:r w:rsidR="004F1699" w:rsidRPr="004F1699">
        <w:rPr>
          <w:rFonts w:hint="eastAsia"/>
          <w:highlight w:val="yellow"/>
        </w:rPr>
        <w:t>2</w:t>
      </w:r>
      <w:r w:rsidR="004F1699" w:rsidRPr="004F1699">
        <w:rPr>
          <w:rFonts w:hint="eastAsia"/>
          <w:highlight w:val="yellow"/>
        </w:rPr>
        <w:t>、受</w:t>
      </w:r>
      <w:r w:rsidR="004F1699" w:rsidRPr="004F1699">
        <w:rPr>
          <w:rFonts w:hint="eastAsia"/>
          <w:highlight w:val="yellow"/>
        </w:rPr>
        <w:t>F</w:t>
      </w:r>
      <w:r w:rsidR="004F1699" w:rsidRPr="004F1699">
        <w:rPr>
          <w:highlight w:val="yellow"/>
        </w:rPr>
        <w:t>U</w:t>
      </w:r>
      <w:r w:rsidR="004F1699" w:rsidRPr="004F1699">
        <w:rPr>
          <w:rFonts w:hint="eastAsia"/>
          <w:highlight w:val="yellow"/>
        </w:rPr>
        <w:t>分配有关，例如一个</w:t>
      </w:r>
      <w:r w:rsidR="004F1699" w:rsidRPr="004F1699">
        <w:rPr>
          <w:highlight w:val="yellow"/>
        </w:rPr>
        <w:t>FU</w:t>
      </w:r>
      <w:r w:rsidR="004F1699" w:rsidRPr="004F1699">
        <w:rPr>
          <w:rFonts w:hint="eastAsia"/>
          <w:highlight w:val="yellow"/>
        </w:rPr>
        <w:t>可以执行</w:t>
      </w:r>
      <w:r w:rsidR="004F1699" w:rsidRPr="004F1699">
        <w:rPr>
          <w:rFonts w:hint="eastAsia"/>
          <w:highlight w:val="yellow"/>
        </w:rPr>
        <w:t>3</w:t>
      </w:r>
      <w:r w:rsidR="004F1699" w:rsidRPr="004F1699">
        <w:rPr>
          <w:rFonts w:hint="eastAsia"/>
          <w:highlight w:val="yellow"/>
        </w:rPr>
        <w:t>周期和</w:t>
      </w:r>
      <w:r w:rsidR="004F1699" w:rsidRPr="004F1699">
        <w:rPr>
          <w:rFonts w:hint="eastAsia"/>
          <w:highlight w:val="yellow"/>
        </w:rPr>
        <w:t>2</w:t>
      </w:r>
      <w:r w:rsidR="004F1699" w:rsidRPr="004F1699">
        <w:rPr>
          <w:rFonts w:hint="eastAsia"/>
          <w:highlight w:val="yellow"/>
        </w:rPr>
        <w:t>周期的指令，则不能背靠背执行，会产生总线竞争）</w:t>
      </w:r>
      <w:r w:rsidRPr="00113D13">
        <w:t>。常见的处理器设计实现多个单元，这些单元执行简单的算术运算，但只有一个或几个单元支持复杂的算术运算。图</w:t>
      </w:r>
      <w:r w:rsidRPr="00113D13">
        <w:t xml:space="preserve"> 6.4 </w:t>
      </w:r>
      <w:r w:rsidRPr="00113D13">
        <w:t>中所示的示例将发</w:t>
      </w:r>
      <w:r w:rsidR="00CC5608">
        <w:rPr>
          <w:rFonts w:hint="eastAsia"/>
        </w:rPr>
        <w:t>射</w:t>
      </w:r>
      <w:r w:rsidRPr="00113D13">
        <w:t>宽度拆分为两个</w:t>
      </w:r>
      <w:proofErr w:type="gramStart"/>
      <w:r w:rsidRPr="00113D13">
        <w:t>仲裁器</w:t>
      </w:r>
      <w:proofErr w:type="gramEnd"/>
      <w:r w:rsidRPr="00113D13">
        <w:t xml:space="preserve"> A </w:t>
      </w:r>
      <w:r w:rsidRPr="00113D13">
        <w:t>和</w:t>
      </w:r>
      <w:r w:rsidRPr="00113D13">
        <w:t xml:space="preserve"> B</w:t>
      </w:r>
      <w:r w:rsidRPr="00113D13">
        <w:t>，其中</w:t>
      </w:r>
      <w:proofErr w:type="gramStart"/>
      <w:r w:rsidRPr="00113D13">
        <w:t>仲裁器</w:t>
      </w:r>
      <w:proofErr w:type="gramEnd"/>
      <w:r w:rsidRPr="00113D13">
        <w:t xml:space="preserve"> A </w:t>
      </w:r>
      <w:r w:rsidRPr="00113D13">
        <w:t>绑定到一个简单的</w:t>
      </w:r>
      <w:r w:rsidR="00CC5608">
        <w:rPr>
          <w:rFonts w:hint="eastAsia"/>
        </w:rPr>
        <w:t>功能</w:t>
      </w:r>
      <w:r w:rsidRPr="00113D13">
        <w:t>单</w:t>
      </w:r>
      <w:r w:rsidR="00CC5608">
        <w:rPr>
          <w:rFonts w:hint="eastAsia"/>
        </w:rPr>
        <w:t>元</w:t>
      </w:r>
      <w:r w:rsidRPr="00113D13">
        <w:t>和</w:t>
      </w:r>
      <w:r w:rsidRPr="00113D13">
        <w:rPr>
          <w:rFonts w:hint="eastAsia"/>
        </w:rPr>
        <w:t>乘</w:t>
      </w:r>
      <w:r w:rsidR="00CC5608">
        <w:rPr>
          <w:rFonts w:hint="eastAsia"/>
        </w:rPr>
        <w:t>法器</w:t>
      </w:r>
      <w:r w:rsidRPr="00113D13">
        <w:rPr>
          <w:rFonts w:hint="eastAsia"/>
        </w:rPr>
        <w:t>，而</w:t>
      </w:r>
      <w:proofErr w:type="gramStart"/>
      <w:r w:rsidRPr="00113D13">
        <w:rPr>
          <w:rFonts w:hint="eastAsia"/>
        </w:rPr>
        <w:t>仲裁器</w:t>
      </w:r>
      <w:proofErr w:type="gramEnd"/>
      <w:r w:rsidRPr="00113D13">
        <w:t xml:space="preserve"> B </w:t>
      </w:r>
      <w:r w:rsidRPr="00113D13">
        <w:t>绑定到两个简单的</w:t>
      </w:r>
      <w:r w:rsidR="00CC5608">
        <w:rPr>
          <w:rFonts w:hint="eastAsia"/>
        </w:rPr>
        <w:t>功能单元。</w:t>
      </w:r>
    </w:p>
    <w:p w14:paraId="25BE46C4" w14:textId="6345EEE0" w:rsidR="00CC5608" w:rsidRPr="004B030F" w:rsidRDefault="00CC5608" w:rsidP="00CC5608">
      <w:pPr>
        <w:ind w:firstLineChars="0" w:firstLine="0"/>
        <w:jc w:val="left"/>
      </w:pPr>
      <w:r>
        <w:rPr>
          <w:rFonts w:hint="eastAsia"/>
        </w:rPr>
        <w:t>在保留站里的指令也绑定到一个仲裁器</w:t>
      </w:r>
      <w:r w:rsidR="00113D13" w:rsidRPr="00113D13">
        <w:rPr>
          <w:rFonts w:hint="eastAsia"/>
        </w:rPr>
        <w:t>。重命名指令后，</w:t>
      </w:r>
      <w:r>
        <w:rPr>
          <w:rFonts w:hint="eastAsia"/>
        </w:rPr>
        <w:t>它由</w:t>
      </w:r>
      <w:proofErr w:type="gramStart"/>
      <w:r>
        <w:rPr>
          <w:rFonts w:hint="eastAsia"/>
        </w:rPr>
        <w:t>仲裁器</w:t>
      </w:r>
      <w:proofErr w:type="gramEnd"/>
      <w:r>
        <w:rPr>
          <w:rFonts w:hint="eastAsia"/>
        </w:rPr>
        <w:t>控制逻辑分配给仲裁器，并在指定</w:t>
      </w:r>
      <w:proofErr w:type="gramStart"/>
      <w:r>
        <w:rPr>
          <w:rFonts w:hint="eastAsia"/>
        </w:rPr>
        <w:t>仲裁器</w:t>
      </w:r>
      <w:proofErr w:type="gramEnd"/>
      <w:r>
        <w:rPr>
          <w:rFonts w:hint="eastAsia"/>
        </w:rPr>
        <w:t>的子数组上分配一个表项。这种转向逻辑通常非常简单，并且发送指令到仲裁器，</w:t>
      </w:r>
      <w:r w:rsidRPr="00CC5608">
        <w:rPr>
          <w:rFonts w:hint="eastAsia"/>
        </w:rPr>
        <w:t>其功能单元可以执行它们，试图使每个</w:t>
      </w:r>
      <w:proofErr w:type="gramStart"/>
      <w:r w:rsidRPr="00CC5608">
        <w:rPr>
          <w:rFonts w:hint="eastAsia"/>
        </w:rPr>
        <w:t>仲裁</w:t>
      </w:r>
      <w:r>
        <w:rPr>
          <w:rFonts w:hint="eastAsia"/>
        </w:rPr>
        <w:t>器</w:t>
      </w:r>
      <w:r w:rsidRPr="00CC5608">
        <w:rPr>
          <w:rFonts w:hint="eastAsia"/>
        </w:rPr>
        <w:t>分配</w:t>
      </w:r>
      <w:proofErr w:type="gramEnd"/>
      <w:r w:rsidRPr="00CC5608">
        <w:rPr>
          <w:rFonts w:hint="eastAsia"/>
        </w:rPr>
        <w:t>的指令量保持相同。</w:t>
      </w:r>
    </w:p>
    <w:p w14:paraId="09E54209" w14:textId="0FADA253" w:rsidR="00113D13" w:rsidRDefault="00113D13" w:rsidP="00CC5608">
      <w:pPr>
        <w:ind w:firstLine="480"/>
      </w:pPr>
    </w:p>
    <w:p w14:paraId="75D413E9" w14:textId="42EACEC0" w:rsidR="00CC5608" w:rsidRDefault="00CC5608" w:rsidP="00CC5608">
      <w:pPr>
        <w:ind w:firstLine="480"/>
        <w:jc w:val="center"/>
      </w:pPr>
      <w:r>
        <w:rPr>
          <w:noProof/>
        </w:rPr>
        <w:drawing>
          <wp:inline distT="0" distB="0" distL="0" distR="0" wp14:anchorId="085209CA" wp14:editId="70CEA708">
            <wp:extent cx="5274310" cy="21443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44395"/>
                    </a:xfrm>
                    <a:prstGeom prst="rect">
                      <a:avLst/>
                    </a:prstGeom>
                  </pic:spPr>
                </pic:pic>
              </a:graphicData>
            </a:graphic>
          </wp:inline>
        </w:drawing>
      </w:r>
    </w:p>
    <w:p w14:paraId="3EE84677" w14:textId="381E4397" w:rsidR="00CC5608" w:rsidRDefault="00CC5608" w:rsidP="00725135">
      <w:pPr>
        <w:ind w:firstLine="480"/>
        <w:jc w:val="left"/>
      </w:pPr>
      <w:r>
        <w:rPr>
          <w:rFonts w:hint="eastAsia"/>
        </w:rPr>
        <w:t>在每个周期中，每个</w:t>
      </w:r>
      <w:proofErr w:type="gramStart"/>
      <w:r>
        <w:rPr>
          <w:rFonts w:hint="eastAsia"/>
        </w:rPr>
        <w:t>仲裁器</w:t>
      </w:r>
      <w:proofErr w:type="gramEnd"/>
      <w:r>
        <w:rPr>
          <w:rFonts w:hint="eastAsia"/>
        </w:rPr>
        <w:t>都会检查其子数组以获取可用的就绪指令，并选择要执行的指令。对于</w:t>
      </w:r>
      <w:r>
        <w:t>Alpha 21264</w:t>
      </w:r>
      <w:r>
        <w:t>，当子数组中就绪指令的数量超过发出宽度时，最早的指令始终具有优先权</w:t>
      </w:r>
      <w:r w:rsidRPr="00CC5608">
        <w:rPr>
          <w:rFonts w:hint="eastAsia"/>
          <w:highlight w:val="yellow"/>
        </w:rPr>
        <w:t>（</w:t>
      </w:r>
      <w:r w:rsidRPr="00CC5608">
        <w:rPr>
          <w:rFonts w:hint="eastAsia"/>
          <w:highlight w:val="yellow"/>
        </w:rPr>
        <w:t>older-first</w:t>
      </w:r>
      <w:r w:rsidRPr="00CC5608">
        <w:rPr>
          <w:rFonts w:hint="eastAsia"/>
          <w:highlight w:val="yellow"/>
        </w:rPr>
        <w:t>）</w:t>
      </w:r>
      <w:r>
        <w:t>。</w:t>
      </w:r>
      <w:r>
        <w:rPr>
          <w:rFonts w:hint="eastAsia"/>
        </w:rPr>
        <w:t>该算法在</w:t>
      </w:r>
      <w:r>
        <w:t>Alpha 21264</w:t>
      </w:r>
      <w:r>
        <w:t>之类的处理器中相对容易实现，在该处理器中，指令始终按顺序存储在</w:t>
      </w:r>
      <w:r w:rsidR="00725135">
        <w:rPr>
          <w:rFonts w:hint="eastAsia"/>
        </w:rPr>
        <w:t>保留站中</w:t>
      </w:r>
      <w:r>
        <w:t>。</w:t>
      </w:r>
      <w:r>
        <w:rPr>
          <w:rFonts w:hint="eastAsia"/>
        </w:rPr>
        <w:t>然而，其他处理器设计（例如</w:t>
      </w:r>
      <w:r>
        <w:t>MIPS</w:t>
      </w:r>
      <w:r>
        <w:t>或</w:t>
      </w:r>
      <w:r>
        <w:t xml:space="preserve">Intel </w:t>
      </w:r>
      <w:proofErr w:type="spellStart"/>
      <w:r>
        <w:t>P4</w:t>
      </w:r>
      <w:proofErr w:type="spellEnd"/>
      <w:r>
        <w:t>）中的指令顺序未保留在发</w:t>
      </w:r>
      <w:r w:rsidR="00725135">
        <w:rPr>
          <w:rFonts w:hint="eastAsia"/>
        </w:rPr>
        <w:t>射</w:t>
      </w:r>
      <w:r>
        <w:t>队列中，它们实现了基于伪</w:t>
      </w:r>
      <w:r w:rsidR="00725135">
        <w:rPr>
          <w:rFonts w:hint="eastAsia"/>
        </w:rPr>
        <w:t>（</w:t>
      </w:r>
      <w:r w:rsidR="00725135">
        <w:rPr>
          <w:rFonts w:hint="eastAsia"/>
        </w:rPr>
        <w:t>older-first</w:t>
      </w:r>
      <w:r w:rsidR="00725135">
        <w:rPr>
          <w:rFonts w:hint="eastAsia"/>
        </w:rPr>
        <w:t>）</w:t>
      </w:r>
      <w:r>
        <w:t>算法或仅基于发</w:t>
      </w:r>
      <w:r w:rsidR="00725135">
        <w:rPr>
          <w:rFonts w:hint="eastAsia"/>
        </w:rPr>
        <w:t>射</w:t>
      </w:r>
      <w:r>
        <w:t>队列位置</w:t>
      </w:r>
      <w:r w:rsidR="00725135">
        <w:rPr>
          <w:rFonts w:hint="eastAsia"/>
        </w:rPr>
        <w:t>（</w:t>
      </w:r>
      <w:r w:rsidR="00725135">
        <w:rPr>
          <w:rFonts w:hint="eastAsia"/>
        </w:rPr>
        <w:t>position-based</w:t>
      </w:r>
      <w:r w:rsidR="00725135">
        <w:rPr>
          <w:rFonts w:hint="eastAsia"/>
        </w:rPr>
        <w:t>）</w:t>
      </w:r>
      <w:r>
        <w:t>进行优先级排序</w:t>
      </w:r>
      <w:r>
        <w:t>[48]</w:t>
      </w:r>
      <w:r>
        <w:t>。</w:t>
      </w:r>
    </w:p>
    <w:p w14:paraId="7C13CDB8" w14:textId="516E0245" w:rsidR="00725135" w:rsidRDefault="00725135" w:rsidP="00725135">
      <w:pPr>
        <w:pStyle w:val="2"/>
      </w:pPr>
      <w:r w:rsidRPr="00725135">
        <w:lastRenderedPageBreak/>
        <w:t>6.3.1.4</w:t>
      </w:r>
      <w:r>
        <w:rPr>
          <w:rFonts w:hint="eastAsia"/>
        </w:rPr>
        <w:t>表项</w:t>
      </w:r>
      <w:r w:rsidRPr="00725135">
        <w:t>回收</w:t>
      </w:r>
    </w:p>
    <w:p w14:paraId="0459E00B" w14:textId="43EA0561" w:rsidR="00725135" w:rsidRDefault="00725135" w:rsidP="00725135">
      <w:pPr>
        <w:ind w:firstLine="480"/>
      </w:pPr>
      <w:r>
        <w:rPr>
          <w:rFonts w:hint="eastAsia"/>
        </w:rPr>
        <w:t>一旦选择了一条指令并将其数据转发到功能单元，就可以安全地收回其发射队列表项了。但是，诸如推测性唤醒之类的某些技术可能需要延迟回收，直到我们确定指令可以执行为止。（对于可能发生异常或者反例的指令，</w:t>
      </w:r>
      <w:r>
        <w:rPr>
          <w:rFonts w:hint="eastAsia"/>
        </w:rPr>
        <w:t>M</w:t>
      </w:r>
      <w:r>
        <w:t>IPS</w:t>
      </w:r>
      <w:r>
        <w:rPr>
          <w:rFonts w:hint="eastAsia"/>
        </w:rPr>
        <w:t>中怎么处理？不在保留站中保留指令，发生异常的时候重新取值还是保留站中的表现不清掉）（这里涉及怎么保留、怎么清除</w:t>
      </w:r>
      <w:proofErr w:type="gramStart"/>
      <w:r>
        <w:rPr>
          <w:rFonts w:hint="eastAsia"/>
        </w:rPr>
        <w:t>保留站表</w:t>
      </w:r>
      <w:proofErr w:type="gramEnd"/>
      <w:r>
        <w:rPr>
          <w:rFonts w:hint="eastAsia"/>
        </w:rPr>
        <w:t>项的问题？）推测性唤醒通常用于减少加载操作与其使用者之间的等待时间。第</w:t>
      </w:r>
      <w:r>
        <w:t>5.2.4</w:t>
      </w:r>
      <w:r>
        <w:t>节介绍了此技术。</w:t>
      </w:r>
    </w:p>
    <w:p w14:paraId="03DD4624" w14:textId="464982A5" w:rsidR="00725135" w:rsidRDefault="00725135" w:rsidP="00725135">
      <w:pPr>
        <w:pStyle w:val="2"/>
      </w:pPr>
      <w:r w:rsidRPr="00725135">
        <w:t>6.3.2</w:t>
      </w:r>
      <w:r w:rsidRPr="00725135">
        <w:t>发</w:t>
      </w:r>
      <w:r>
        <w:rPr>
          <w:rFonts w:hint="eastAsia"/>
        </w:rPr>
        <w:t>射之</w:t>
      </w:r>
      <w:r w:rsidRPr="00725135">
        <w:t>后读取源操作数的发</w:t>
      </w:r>
      <w:r>
        <w:rPr>
          <w:rFonts w:hint="eastAsia"/>
        </w:rPr>
        <w:t>射</w:t>
      </w:r>
      <w:r w:rsidRPr="00725135">
        <w:t>过程</w:t>
      </w:r>
    </w:p>
    <w:p w14:paraId="2EB6BC9A" w14:textId="7FC3A4AF" w:rsidR="00402D68" w:rsidRPr="00CA3F4C" w:rsidRDefault="00725135" w:rsidP="00CA3F4C">
      <w:pPr>
        <w:ind w:firstLine="480"/>
        <w:rPr>
          <w:b/>
          <w:bCs/>
          <w:color w:val="FF0000"/>
        </w:rPr>
      </w:pPr>
      <w:r w:rsidRPr="00725135">
        <w:rPr>
          <w:rFonts w:hint="eastAsia"/>
        </w:rPr>
        <w:t>本节描述</w:t>
      </w:r>
      <w:proofErr w:type="gramStart"/>
      <w:r w:rsidRPr="00725135">
        <w:rPr>
          <w:rFonts w:hint="eastAsia"/>
        </w:rPr>
        <w:t>了发出</w:t>
      </w:r>
      <w:proofErr w:type="gramEnd"/>
      <w:r w:rsidRPr="00725135">
        <w:rPr>
          <w:rFonts w:hint="eastAsia"/>
        </w:rPr>
        <w:t>指令后读取源操作数的方案与先前方案之间的主要区别。</w:t>
      </w:r>
      <w:r>
        <w:rPr>
          <w:rFonts w:hint="eastAsia"/>
        </w:rPr>
        <w:t>发</w:t>
      </w:r>
      <w:r w:rsidR="00402D68">
        <w:rPr>
          <w:rFonts w:hint="eastAsia"/>
        </w:rPr>
        <w:t>射</w:t>
      </w:r>
      <w:r>
        <w:rPr>
          <w:rFonts w:hint="eastAsia"/>
        </w:rPr>
        <w:t>后读取和发</w:t>
      </w:r>
      <w:r w:rsidR="00402D68">
        <w:rPr>
          <w:rFonts w:hint="eastAsia"/>
        </w:rPr>
        <w:t>射</w:t>
      </w:r>
      <w:r>
        <w:rPr>
          <w:rFonts w:hint="eastAsia"/>
        </w:rPr>
        <w:t>前读取之间的主要区别在于发</w:t>
      </w:r>
      <w:r w:rsidR="00402D68">
        <w:rPr>
          <w:rFonts w:hint="eastAsia"/>
        </w:rPr>
        <w:t>射</w:t>
      </w:r>
      <w:r>
        <w:rPr>
          <w:rFonts w:hint="eastAsia"/>
        </w:rPr>
        <w:t>后读取不需要发</w:t>
      </w:r>
      <w:r w:rsidR="00402D68">
        <w:rPr>
          <w:rFonts w:hint="eastAsia"/>
        </w:rPr>
        <w:t>射</w:t>
      </w:r>
      <w:r>
        <w:rPr>
          <w:rFonts w:hint="eastAsia"/>
        </w:rPr>
        <w:t>队列来存储</w:t>
      </w:r>
      <w:proofErr w:type="gramStart"/>
      <w:r>
        <w:rPr>
          <w:rFonts w:hint="eastAsia"/>
        </w:rPr>
        <w:t>源</w:t>
      </w:r>
      <w:r w:rsidR="00402D68">
        <w:rPr>
          <w:rFonts w:hint="eastAsia"/>
        </w:rPr>
        <w:t>操作</w:t>
      </w:r>
      <w:proofErr w:type="gramEnd"/>
      <w:r w:rsidR="00402D68">
        <w:rPr>
          <w:rFonts w:hint="eastAsia"/>
        </w:rPr>
        <w:t>数值</w:t>
      </w:r>
      <w:r>
        <w:rPr>
          <w:rFonts w:hint="eastAsia"/>
        </w:rPr>
        <w:t>。因此，唤醒信号不需要转发这些值。图</w:t>
      </w:r>
      <w:r>
        <w:t>6.5</w:t>
      </w:r>
      <w:r>
        <w:t>显示了在发</w:t>
      </w:r>
      <w:r w:rsidR="00402D68">
        <w:rPr>
          <w:rFonts w:hint="eastAsia"/>
        </w:rPr>
        <w:t>射</w:t>
      </w:r>
      <w:r>
        <w:t>之前和发</w:t>
      </w:r>
      <w:r w:rsidR="00402D68">
        <w:rPr>
          <w:rFonts w:hint="eastAsia"/>
        </w:rPr>
        <w:t>射</w:t>
      </w:r>
      <w:r>
        <w:t>之后读取数据时发</w:t>
      </w:r>
      <w:r w:rsidR="00402D68">
        <w:rPr>
          <w:rFonts w:hint="eastAsia"/>
        </w:rPr>
        <w:t>射</w:t>
      </w:r>
      <w:r>
        <w:t>队列的组件之间的差异</w:t>
      </w:r>
      <w:r w:rsidR="00402D68">
        <w:rPr>
          <w:rFonts w:hint="eastAsia"/>
        </w:rPr>
        <w:t>。他们中的灰色部分如果我们发射后再读，则不需要。请注意，即使我们完全删除了</w:t>
      </w:r>
      <w:proofErr w:type="spellStart"/>
      <w:r w:rsidR="00402D68">
        <w:t>Src1</w:t>
      </w:r>
      <w:proofErr w:type="spellEnd"/>
      <w:r w:rsidR="00402D68">
        <w:t>数据，</w:t>
      </w:r>
      <w:proofErr w:type="spellStart"/>
      <w:r w:rsidR="00402D68">
        <w:t>Src2</w:t>
      </w:r>
      <w:proofErr w:type="spellEnd"/>
      <w:r w:rsidR="00402D68">
        <w:t>数据仍然保留，尽管可能会更小。</w:t>
      </w:r>
      <w:r w:rsidR="00402D68" w:rsidRPr="00402D68">
        <w:rPr>
          <w:rFonts w:hint="eastAsia"/>
          <w:b/>
          <w:bCs/>
          <w:color w:val="C00000"/>
        </w:rPr>
        <w:t>原因是该方案仍然需要空间来保存立即值。</w:t>
      </w:r>
      <w:r w:rsidR="00402D68">
        <w:rPr>
          <w:rFonts w:hint="eastAsia"/>
        </w:rPr>
        <w:t>但是，这些值通常比寄存器值短。此外，几乎没有指令需要此字段，因此可以将其实现为具有</w:t>
      </w:r>
      <w:proofErr w:type="gramStart"/>
      <w:r w:rsidR="00402D68">
        <w:rPr>
          <w:rFonts w:hint="eastAsia"/>
        </w:rPr>
        <w:t>很少表</w:t>
      </w:r>
      <w:proofErr w:type="gramEnd"/>
      <w:r w:rsidR="00402D68">
        <w:rPr>
          <w:rFonts w:hint="eastAsia"/>
        </w:rPr>
        <w:t>项的单独结构。在后一种实现中，需要立即数的发射队列表项将在该结构中包含立即数的偏移量。图</w:t>
      </w:r>
      <w:r w:rsidR="00402D68">
        <w:t>6.6</w:t>
      </w:r>
      <w:r w:rsidR="00402D68">
        <w:t>显示了此发</w:t>
      </w:r>
      <w:r w:rsidR="00402D68">
        <w:rPr>
          <w:rFonts w:hint="eastAsia"/>
        </w:rPr>
        <w:t>射</w:t>
      </w:r>
      <w:r w:rsidR="00402D68">
        <w:t>方案的可能</w:t>
      </w:r>
      <w:r w:rsidR="00402D68">
        <w:rPr>
          <w:rFonts w:hint="eastAsia"/>
        </w:rPr>
        <w:t>流水线</w:t>
      </w:r>
      <w:r w:rsidR="00402D68">
        <w:t>。</w:t>
      </w:r>
      <w:r w:rsidR="00402D68" w:rsidRPr="00CA3F4C">
        <w:rPr>
          <w:rFonts w:hint="eastAsia"/>
          <w:b/>
          <w:bCs/>
          <w:color w:val="FF0000"/>
        </w:rPr>
        <w:t>可以看出，由于尚未读取数据，因此重命名阶段与发</w:t>
      </w:r>
      <w:r w:rsidR="00CA3F4C" w:rsidRPr="00CA3F4C">
        <w:rPr>
          <w:rFonts w:hint="eastAsia"/>
          <w:b/>
          <w:bCs/>
          <w:color w:val="FF0000"/>
        </w:rPr>
        <w:t>射</w:t>
      </w:r>
      <w:r w:rsidR="00402D68" w:rsidRPr="00CA3F4C">
        <w:rPr>
          <w:rFonts w:hint="eastAsia"/>
          <w:b/>
          <w:bCs/>
          <w:color w:val="FF0000"/>
        </w:rPr>
        <w:t>队列分配之间的阶段数减少了。这意味着减少了所需的</w:t>
      </w:r>
      <w:r w:rsidR="00402D68" w:rsidRPr="00CA3F4C">
        <w:rPr>
          <w:b/>
          <w:bCs/>
          <w:color w:val="FF0000"/>
        </w:rPr>
        <w:t>CAM</w:t>
      </w:r>
      <w:r w:rsidR="00402D68" w:rsidRPr="00CA3F4C">
        <w:rPr>
          <w:b/>
          <w:bCs/>
          <w:color w:val="FF0000"/>
        </w:rPr>
        <w:t>匹配逻辑的数量</w:t>
      </w:r>
    </w:p>
    <w:p w14:paraId="0D25DD12" w14:textId="75C7BBE7" w:rsidR="00725135" w:rsidRDefault="00CA3F4C" w:rsidP="00725135">
      <w:pPr>
        <w:ind w:firstLine="480"/>
      </w:pPr>
      <w:r w:rsidRPr="00CA3F4C">
        <w:rPr>
          <w:rFonts w:hint="eastAsia"/>
        </w:rPr>
        <w:t>但是，为了读取源操作数，唤醒和执行阶段之间的周期数增加了一个周期。</w:t>
      </w:r>
      <w:r>
        <w:rPr>
          <w:rFonts w:hint="eastAsia"/>
        </w:rPr>
        <w:t>（读取寄存器阶段）</w:t>
      </w:r>
    </w:p>
    <w:p w14:paraId="0A80893A" w14:textId="5D0EE6A9" w:rsidR="00CA3F4C" w:rsidRDefault="00CA3F4C" w:rsidP="00725135">
      <w:pPr>
        <w:ind w:firstLine="480"/>
      </w:pPr>
      <w:r>
        <w:rPr>
          <w:noProof/>
        </w:rPr>
        <w:lastRenderedPageBreak/>
        <w:drawing>
          <wp:inline distT="0" distB="0" distL="0" distR="0" wp14:anchorId="4F4E99C3" wp14:editId="4F9332C1">
            <wp:extent cx="5274310" cy="31540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54045"/>
                    </a:xfrm>
                    <a:prstGeom prst="rect">
                      <a:avLst/>
                    </a:prstGeom>
                  </pic:spPr>
                </pic:pic>
              </a:graphicData>
            </a:graphic>
          </wp:inline>
        </w:drawing>
      </w:r>
    </w:p>
    <w:p w14:paraId="1FB3C55A" w14:textId="0AE275FC" w:rsidR="00CA3F4C" w:rsidRDefault="00CA3F4C" w:rsidP="00CA3F4C">
      <w:pPr>
        <w:pStyle w:val="2"/>
      </w:pPr>
      <w:r w:rsidRPr="00CA3F4C">
        <w:t>6.3.2.1</w:t>
      </w:r>
      <w:r w:rsidRPr="00CA3F4C">
        <w:t>减少读端口</w:t>
      </w:r>
    </w:p>
    <w:p w14:paraId="2CD4E9B6" w14:textId="3015D309" w:rsidR="00CA3F4C" w:rsidRDefault="00CA3F4C" w:rsidP="00CA3F4C">
      <w:pPr>
        <w:ind w:firstLine="480"/>
      </w:pPr>
      <w:r>
        <w:rPr>
          <w:rFonts w:hint="eastAsia"/>
        </w:rPr>
        <w:t>寄存器组的面积，功耗和访问等待时间随读取端口的数量而增加</w:t>
      </w:r>
      <w:r>
        <w:t>[7]</w:t>
      </w:r>
      <w:r w:rsidRPr="00BE27D4">
        <w:rPr>
          <w:rFonts w:hint="eastAsia"/>
          <w:b/>
          <w:bCs/>
          <w:color w:val="FF0000"/>
        </w:rPr>
        <w:t>（</w:t>
      </w:r>
      <w:r w:rsidR="00BE27D4" w:rsidRPr="00BE27D4">
        <w:rPr>
          <w:rFonts w:hint="eastAsia"/>
          <w:b/>
          <w:bCs/>
          <w:color w:val="FF0000"/>
        </w:rPr>
        <w:t>面积是读端口数的平方</w:t>
      </w:r>
      <w:proofErr w:type="gramStart"/>
      <w:r w:rsidR="00BE27D4" w:rsidRPr="00BE27D4">
        <w:rPr>
          <w:rFonts w:hint="eastAsia"/>
          <w:b/>
          <w:bCs/>
          <w:color w:val="FF0000"/>
        </w:rPr>
        <w:t>还是啥来的</w:t>
      </w:r>
      <w:proofErr w:type="gramEnd"/>
      <w:r w:rsidR="00BE27D4" w:rsidRPr="00BE27D4">
        <w:rPr>
          <w:rFonts w:hint="eastAsia"/>
          <w:b/>
          <w:bCs/>
          <w:color w:val="FF0000"/>
        </w:rPr>
        <w:t>？</w:t>
      </w:r>
      <w:r w:rsidRPr="00BE27D4">
        <w:rPr>
          <w:rFonts w:hint="eastAsia"/>
          <w:b/>
          <w:bCs/>
          <w:color w:val="FF0000"/>
        </w:rPr>
        <w:t>）</w:t>
      </w:r>
      <w:r>
        <w:t>。</w:t>
      </w:r>
      <w:r>
        <w:rPr>
          <w:rFonts w:hint="eastAsia"/>
        </w:rPr>
        <w:t>因此，为了实现节能设计，最小化端口数量非常重要</w:t>
      </w:r>
      <w:r w:rsidR="00BE27D4">
        <w:rPr>
          <w:rFonts w:hint="eastAsia"/>
        </w:rPr>
        <w:t>。</w:t>
      </w:r>
    </w:p>
    <w:p w14:paraId="5FC3080E" w14:textId="3129CE09" w:rsidR="00BE27D4" w:rsidRDefault="00BE27D4" w:rsidP="00BE27D4">
      <w:pPr>
        <w:ind w:firstLine="480"/>
      </w:pPr>
      <w:r>
        <w:rPr>
          <w:rFonts w:hint="eastAsia"/>
        </w:rPr>
        <w:t>在最坏的情况下，某些处理器设计会根据需要实现尽可能多的读取端口，在这种情况下，发射宽度已得到充分利用，所有指令都从寄存器文件中读取其操作数</w:t>
      </w:r>
      <w:r>
        <w:t>[29,33,48]</w:t>
      </w:r>
      <w:r>
        <w:t>。</w:t>
      </w:r>
      <w:r>
        <w:rPr>
          <w:rFonts w:hint="eastAsia"/>
        </w:rPr>
        <w:t>但是，</w:t>
      </w:r>
      <w:r>
        <w:t>Alpha 21264</w:t>
      </w:r>
      <w:r>
        <w:t>将其分成两个复制的物理寄存器文件，每个寄存器的读取端口总数减半，从而减少了每个寄存器文件的读取端口数量。</w:t>
      </w:r>
      <w:r>
        <w:rPr>
          <w:rFonts w:hint="eastAsia"/>
        </w:rPr>
        <w:t>该解决方案减少了读取端口的数量，但代价是原本具在一个周期延迟的指令不能背靠背执行由于访问不同的寄存器组。</w:t>
      </w:r>
    </w:p>
    <w:p w14:paraId="504DC4E7" w14:textId="6C2C51FF" w:rsidR="00BE27D4" w:rsidRDefault="00BE27D4" w:rsidP="00E907AC">
      <w:pPr>
        <w:ind w:firstLine="480"/>
      </w:pPr>
      <w:r>
        <w:rPr>
          <w:rFonts w:hint="eastAsia"/>
        </w:rPr>
        <w:t>在文献</w:t>
      </w:r>
      <w:r>
        <w:t>[7]</w:t>
      </w:r>
      <w:r>
        <w:t>中已经表明，大多数</w:t>
      </w:r>
      <w:proofErr w:type="gramStart"/>
      <w:r>
        <w:t>源都是</w:t>
      </w:r>
      <w:proofErr w:type="gramEnd"/>
      <w:r>
        <w:t>从旁路网络读取的，而不是从寄存器文件读取的。</w:t>
      </w:r>
      <w:r>
        <w:rPr>
          <w:rFonts w:hint="eastAsia"/>
        </w:rPr>
        <w:t>而且，发</w:t>
      </w:r>
      <w:r w:rsidR="00E907AC">
        <w:rPr>
          <w:rFonts w:hint="eastAsia"/>
        </w:rPr>
        <w:t>射</w:t>
      </w:r>
      <w:r>
        <w:rPr>
          <w:rFonts w:hint="eastAsia"/>
        </w:rPr>
        <w:t>宽度</w:t>
      </w:r>
      <w:proofErr w:type="gramStart"/>
      <w:r>
        <w:rPr>
          <w:rFonts w:hint="eastAsia"/>
        </w:rPr>
        <w:t>通常未</w:t>
      </w:r>
      <w:proofErr w:type="gramEnd"/>
      <w:r>
        <w:rPr>
          <w:rFonts w:hint="eastAsia"/>
        </w:rPr>
        <w:t>得到充分利用。因此，也有可能用比最坏情况下所需端口少的端口来实现寄存器文件，并且对性能的影响最小。</w:t>
      </w:r>
    </w:p>
    <w:p w14:paraId="17352CAD" w14:textId="017410FC" w:rsidR="00BE27D4" w:rsidRDefault="00BE27D4" w:rsidP="00AE3850">
      <w:pPr>
        <w:ind w:firstLine="480"/>
      </w:pPr>
      <w:r>
        <w:rPr>
          <w:rFonts w:hint="eastAsia"/>
        </w:rPr>
        <w:t>两种可能的替代方法：主动和被动。主动替代方案包括同步仲裁器，以便计算每个所选指令将使用的读取端口数。如果所需的读取端口数超过可用的读取端口数，</w:t>
      </w:r>
      <w:proofErr w:type="gramStart"/>
      <w:r>
        <w:rPr>
          <w:rFonts w:hint="eastAsia"/>
        </w:rPr>
        <w:t>则某些仲裁器</w:t>
      </w:r>
      <w:proofErr w:type="gramEnd"/>
      <w:r>
        <w:rPr>
          <w:rFonts w:hint="eastAsia"/>
        </w:rPr>
        <w:t>将取消发</w:t>
      </w:r>
      <w:r w:rsidR="00E907AC">
        <w:rPr>
          <w:rFonts w:hint="eastAsia"/>
        </w:rPr>
        <w:t>射</w:t>
      </w:r>
      <w:r>
        <w:rPr>
          <w:rFonts w:hint="eastAsia"/>
        </w:rPr>
        <w:t>过程。</w:t>
      </w:r>
      <w:r w:rsidR="00E907AC">
        <w:rPr>
          <w:rFonts w:hint="eastAsia"/>
        </w:rPr>
        <w:t>（更影响性能）</w:t>
      </w:r>
      <w:r>
        <w:rPr>
          <w:rFonts w:hint="eastAsia"/>
        </w:rPr>
        <w:t>请注意，将发</w:t>
      </w:r>
      <w:r w:rsidR="00E907AC">
        <w:rPr>
          <w:rFonts w:hint="eastAsia"/>
        </w:rPr>
        <w:t>射</w:t>
      </w:r>
      <w:r>
        <w:rPr>
          <w:rFonts w:hint="eastAsia"/>
        </w:rPr>
        <w:t>逻辑分布在</w:t>
      </w:r>
      <w:proofErr w:type="gramStart"/>
      <w:r>
        <w:rPr>
          <w:rFonts w:hint="eastAsia"/>
        </w:rPr>
        <w:t>仲裁器</w:t>
      </w:r>
      <w:proofErr w:type="gramEnd"/>
      <w:r>
        <w:rPr>
          <w:rFonts w:hint="eastAsia"/>
        </w:rPr>
        <w:t>中的原因是通过完全并行化来减少此逻辑的延迟。因此，实现此读取端</w:t>
      </w:r>
      <w:r>
        <w:rPr>
          <w:rFonts w:hint="eastAsia"/>
        </w:rPr>
        <w:lastRenderedPageBreak/>
        <w:t>口的同步可能会对延迟产生影响</w:t>
      </w:r>
      <w:r w:rsidR="00AE3850">
        <w:rPr>
          <w:rFonts w:hint="eastAsia"/>
        </w:rPr>
        <w:t>。</w:t>
      </w:r>
    </w:p>
    <w:p w14:paraId="745FAFB4" w14:textId="2F665514" w:rsidR="00AE3850" w:rsidRDefault="00AE3850" w:rsidP="00AE3850">
      <w:pPr>
        <w:ind w:firstLine="480"/>
      </w:pPr>
      <w:r>
        <w:rPr>
          <w:rFonts w:hint="eastAsia"/>
        </w:rPr>
        <w:t>被动式替代方法使</w:t>
      </w:r>
      <w:proofErr w:type="gramStart"/>
      <w:r>
        <w:rPr>
          <w:rFonts w:hint="eastAsia"/>
        </w:rPr>
        <w:t>仲裁器</w:t>
      </w:r>
      <w:proofErr w:type="gramEnd"/>
      <w:r>
        <w:rPr>
          <w:rFonts w:hint="eastAsia"/>
        </w:rPr>
        <w:t>发射指令，假设永远不会达到读取端口的总数，并且在极少数情况下会做出反应。在这种替代方案中，在发射指令时分配读取端口。</w:t>
      </w:r>
    </w:p>
    <w:p w14:paraId="6140B277" w14:textId="2C4B51C2" w:rsidR="00AE3850" w:rsidRDefault="00AE3850" w:rsidP="00AE3850">
      <w:pPr>
        <w:ind w:firstLineChars="0" w:firstLine="0"/>
      </w:pPr>
      <w:r>
        <w:rPr>
          <w:rFonts w:hint="eastAsia"/>
        </w:rPr>
        <w:t>然后，如果超出了可用读取端口的数量，则应取消某些已发射的指令，然后重新发射。可以使用在执行推测性唤醒的处理器中实现的任何替代方法来完成取消和重新发射。其中一些技术在</w:t>
      </w:r>
      <w:r>
        <w:t>5.3</w:t>
      </w:r>
      <w:r>
        <w:t>中进行了描述。</w:t>
      </w:r>
      <w:r>
        <w:rPr>
          <w:rFonts w:hint="eastAsia"/>
        </w:rPr>
        <w:t>最后，请注意，最后，请注意，反应机制可能会导致</w:t>
      </w:r>
      <w:proofErr w:type="gramStart"/>
      <w:r>
        <w:rPr>
          <w:rFonts w:hint="eastAsia"/>
        </w:rPr>
        <w:t>仲裁器</w:t>
      </w:r>
      <w:proofErr w:type="gramEnd"/>
      <w:r>
        <w:rPr>
          <w:rFonts w:hint="eastAsia"/>
        </w:rPr>
        <w:t>“饥饿”甚至</w:t>
      </w:r>
      <w:r w:rsidRPr="00AE3850">
        <w:rPr>
          <w:rFonts w:hint="eastAsia"/>
          <w:color w:val="FF0000"/>
        </w:rPr>
        <w:t>活锁</w:t>
      </w:r>
      <w:r>
        <w:rPr>
          <w:rFonts w:hint="eastAsia"/>
        </w:rPr>
        <w:t>。因此，定义公平的政策以执行取消很重要。（取消谁的问题呗？）</w:t>
      </w:r>
    </w:p>
    <w:p w14:paraId="608C3C3E" w14:textId="4DA9EE2A" w:rsidR="00AE3850" w:rsidRDefault="00AE3850" w:rsidP="00AE3850">
      <w:pPr>
        <w:pStyle w:val="2"/>
      </w:pPr>
      <w:r w:rsidRPr="00AE3850">
        <w:t>6.3.3</w:t>
      </w:r>
      <w:proofErr w:type="gramStart"/>
      <w:r w:rsidR="00E530F1">
        <w:rPr>
          <w:rFonts w:hint="eastAsia"/>
        </w:rPr>
        <w:t>变序</w:t>
      </w:r>
      <w:r w:rsidRPr="00AE3850">
        <w:t>发</w:t>
      </w:r>
      <w:r w:rsidR="00E530F1">
        <w:rPr>
          <w:rFonts w:hint="eastAsia"/>
        </w:rPr>
        <w:t>射</w:t>
      </w:r>
      <w:proofErr w:type="gramEnd"/>
      <w:r w:rsidRPr="00AE3850">
        <w:t>的其他</w:t>
      </w:r>
      <w:r w:rsidR="00E530F1">
        <w:rPr>
          <w:rFonts w:hint="eastAsia"/>
        </w:rPr>
        <w:t>方案</w:t>
      </w:r>
    </w:p>
    <w:p w14:paraId="0B22AF8E" w14:textId="16D218E5" w:rsidR="00E530F1" w:rsidRDefault="00E530F1" w:rsidP="00E530F1">
      <w:pPr>
        <w:ind w:firstLine="480"/>
      </w:pPr>
      <w:r>
        <w:rPr>
          <w:rFonts w:hint="eastAsia"/>
        </w:rPr>
        <w:t>对先前方案的讨论涵盖了在执行问题逻辑时需要解决的大多数主要设计决策。但是，为了完整起见，我们在本节中简要描述了可以在现代处理器中找到的两个其他问题实现：分布式发射队列和保留站。</w:t>
      </w:r>
    </w:p>
    <w:p w14:paraId="77D31773" w14:textId="0E487DC3" w:rsidR="00E530F1" w:rsidRDefault="00E530F1" w:rsidP="00E530F1">
      <w:pPr>
        <w:pStyle w:val="2"/>
      </w:pPr>
      <w:r>
        <w:t>6.3.3.1</w:t>
      </w:r>
      <w:r>
        <w:t>分布式发</w:t>
      </w:r>
      <w:r>
        <w:rPr>
          <w:rFonts w:hint="eastAsia"/>
        </w:rPr>
        <w:t>射</w:t>
      </w:r>
      <w:r>
        <w:t>队列</w:t>
      </w:r>
    </w:p>
    <w:p w14:paraId="1511C5D0" w14:textId="33CF15AF" w:rsidR="00E530F1" w:rsidRDefault="00E530F1" w:rsidP="00E530F1">
      <w:pPr>
        <w:ind w:firstLine="480"/>
      </w:pPr>
      <w:r>
        <w:rPr>
          <w:rFonts w:hint="eastAsia"/>
        </w:rPr>
        <w:t>实现此方案的处理器将功能单元分配到执行集群中，其中每个集群都实现自己的发射队列。例如，英特尔奔腾</w:t>
      </w:r>
      <w:r>
        <w:t>4</w:t>
      </w:r>
      <w:r>
        <w:t>实现了两个带有私有发</w:t>
      </w:r>
      <w:r>
        <w:rPr>
          <w:rFonts w:hint="eastAsia"/>
        </w:rPr>
        <w:t>射</w:t>
      </w:r>
      <w:r>
        <w:t>队列的执行集群：一个用于内存操作，另一个用于非内存操作。</w:t>
      </w:r>
      <w:r>
        <w:rPr>
          <w:rFonts w:hint="eastAsia"/>
        </w:rPr>
        <w:t>在这种情况下，根据操作类型将指令引导到一个发射队列，然后将其绑定到发射队列内的特定调度程序。</w:t>
      </w:r>
    </w:p>
    <w:p w14:paraId="60F579F3" w14:textId="5F4B702D" w:rsidR="00E530F1" w:rsidRDefault="00E530F1" w:rsidP="00E530F1">
      <w:pPr>
        <w:ind w:firstLineChars="0" w:firstLine="0"/>
      </w:pPr>
      <w:r w:rsidRPr="00E530F1">
        <w:rPr>
          <w:rStyle w:val="20"/>
        </w:rPr>
        <w:t>6.3.3.2</w:t>
      </w:r>
      <w:r>
        <w:rPr>
          <w:rStyle w:val="20"/>
          <w:rFonts w:hint="eastAsia"/>
        </w:rPr>
        <w:t>保留站</w:t>
      </w:r>
    </w:p>
    <w:p w14:paraId="2A7F9C37" w14:textId="4317558F" w:rsidR="00E530F1" w:rsidRDefault="00E530F1" w:rsidP="00E530F1">
      <w:pPr>
        <w:ind w:firstLine="480"/>
      </w:pPr>
      <w:proofErr w:type="gramStart"/>
      <w:r>
        <w:rPr>
          <w:rFonts w:hint="eastAsia"/>
        </w:rPr>
        <w:t>保留站</w:t>
      </w:r>
      <w:proofErr w:type="gramEnd"/>
      <w:r>
        <w:rPr>
          <w:rFonts w:hint="eastAsia"/>
        </w:rPr>
        <w:t>是每个功能单元的专用缓冲区，用于存储要在特定功能单元上执行的指令及其输入值。该方案由</w:t>
      </w:r>
      <w:r>
        <w:t xml:space="preserve">R. </w:t>
      </w:r>
      <w:proofErr w:type="spellStart"/>
      <w:r>
        <w:t>Tomasulo</w:t>
      </w:r>
      <w:proofErr w:type="spellEnd"/>
      <w:r>
        <w:t>在</w:t>
      </w:r>
      <w:r>
        <w:t>1967</w:t>
      </w:r>
      <w:r>
        <w:t>年为</w:t>
      </w:r>
      <w:r>
        <w:t>IBM 360/91</w:t>
      </w:r>
      <w:r>
        <w:t>提出，它是现代超标量处理器的基础。</w:t>
      </w:r>
    </w:p>
    <w:p w14:paraId="713A1827" w14:textId="015CFF33" w:rsidR="00E530F1" w:rsidRDefault="00E530F1" w:rsidP="00E530F1">
      <w:pPr>
        <w:ind w:firstLine="480"/>
      </w:pPr>
      <w:r w:rsidRPr="00E530F1">
        <w:rPr>
          <w:rFonts w:hint="eastAsia"/>
        </w:rPr>
        <w:t>实现此方案的处理器</w:t>
      </w:r>
      <w:r>
        <w:rPr>
          <w:rFonts w:hint="eastAsia"/>
        </w:rPr>
        <w:t>将重命名之后的指令分配到保留站</w:t>
      </w:r>
      <w:r w:rsidRPr="00E530F1">
        <w:rPr>
          <w:rFonts w:hint="eastAsia"/>
        </w:rPr>
        <w:t>，并在那里等待</w:t>
      </w:r>
      <w:r>
        <w:rPr>
          <w:rFonts w:hint="eastAsia"/>
        </w:rPr>
        <w:t>操作数</w:t>
      </w:r>
      <w:r w:rsidRPr="00E530F1">
        <w:rPr>
          <w:rFonts w:hint="eastAsia"/>
        </w:rPr>
        <w:t>，直到其输入值变为有效</w:t>
      </w:r>
      <w:r>
        <w:rPr>
          <w:rFonts w:hint="eastAsia"/>
        </w:rPr>
        <w:t>。然后，每条指令将其产生的值广播到所有功能单元的所有保留站。可以看出，</w:t>
      </w:r>
      <w:r w:rsidR="00691EB8" w:rsidRPr="00691EB8">
        <w:rPr>
          <w:rFonts w:hint="eastAsia"/>
        </w:rPr>
        <w:t>此技术需要一些设计决策，类似于</w:t>
      </w:r>
      <w:r w:rsidR="00691EB8">
        <w:rPr>
          <w:rFonts w:hint="eastAsia"/>
        </w:rPr>
        <w:t>发射</w:t>
      </w:r>
      <w:r w:rsidR="00691EB8" w:rsidRPr="00691EB8">
        <w:rPr>
          <w:rFonts w:hint="eastAsia"/>
        </w:rPr>
        <w:t>队列方案，其中数据在发出之前读取</w:t>
      </w:r>
      <w:r w:rsidR="00691EB8">
        <w:rPr>
          <w:rFonts w:hint="eastAsia"/>
        </w:rPr>
        <w:t>。</w:t>
      </w:r>
    </w:p>
    <w:p w14:paraId="67B6E619" w14:textId="6EA62B1E" w:rsidR="00691EB8" w:rsidRDefault="00691EB8" w:rsidP="00E530F1">
      <w:pPr>
        <w:ind w:firstLine="480"/>
      </w:pPr>
    </w:p>
    <w:p w14:paraId="77D101A0" w14:textId="7FC19212" w:rsidR="00691EB8" w:rsidRDefault="00691EB8" w:rsidP="00691EB8">
      <w:pPr>
        <w:pStyle w:val="2"/>
      </w:pPr>
      <w:r w:rsidRPr="00691EB8">
        <w:lastRenderedPageBreak/>
        <w:t>6.4</w:t>
      </w:r>
      <w:r>
        <w:rPr>
          <w:rFonts w:hint="eastAsia"/>
        </w:rPr>
        <w:t>对于内存访问类指令的发射逻辑</w:t>
      </w:r>
    </w:p>
    <w:p w14:paraId="400DC67B" w14:textId="587451E9" w:rsidR="00691EB8" w:rsidRDefault="00691EB8" w:rsidP="00691EB8">
      <w:pPr>
        <w:ind w:firstLine="480"/>
      </w:pPr>
      <w:r w:rsidRPr="00691EB8">
        <w:rPr>
          <w:rFonts w:hint="eastAsia"/>
        </w:rPr>
        <w:t>内存操作具有数据依赖性，在重命名阶段无法识别</w:t>
      </w:r>
      <w:r>
        <w:rPr>
          <w:rFonts w:hint="eastAsia"/>
        </w:rPr>
        <w:t>。仅在发出这些指令并计算了它们的地址后，才能检查这些内存相关性。</w:t>
      </w:r>
    </w:p>
    <w:p w14:paraId="3EF801F6" w14:textId="463F9C5F" w:rsidR="00691EB8" w:rsidRDefault="00691EB8" w:rsidP="00691EB8">
      <w:pPr>
        <w:ind w:firstLine="480"/>
      </w:pPr>
      <w:r>
        <w:rPr>
          <w:rFonts w:hint="eastAsia"/>
        </w:rPr>
        <w:t>负责处理内存依赖性的机制称为内存消</w:t>
      </w:r>
      <w:proofErr w:type="gramStart"/>
      <w:r>
        <w:rPr>
          <w:rFonts w:hint="eastAsia"/>
        </w:rPr>
        <w:t>歧</w:t>
      </w:r>
      <w:proofErr w:type="gramEnd"/>
      <w:r>
        <w:rPr>
          <w:rFonts w:hint="eastAsia"/>
        </w:rPr>
        <w:t>策略。不同的处理器实现完全不同的内存消</w:t>
      </w:r>
      <w:proofErr w:type="gramStart"/>
      <w:r>
        <w:rPr>
          <w:rFonts w:hint="eastAsia"/>
        </w:rPr>
        <w:t>歧</w:t>
      </w:r>
      <w:proofErr w:type="gramEnd"/>
      <w:r>
        <w:rPr>
          <w:rFonts w:hint="eastAsia"/>
        </w:rPr>
        <w:t>策略。表</w:t>
      </w:r>
      <w:r>
        <w:t>6.1</w:t>
      </w:r>
      <w:r>
        <w:t>显示了在不同的微体系结构上实现的一些典型方案。</w:t>
      </w:r>
    </w:p>
    <w:p w14:paraId="405D7132" w14:textId="77777777" w:rsidR="00AC1DF5" w:rsidRDefault="00691EB8" w:rsidP="00691EB8">
      <w:pPr>
        <w:ind w:firstLineChars="0" w:firstLine="0"/>
      </w:pPr>
      <w:r>
        <w:rPr>
          <w:rFonts w:hint="eastAsia"/>
        </w:rPr>
        <w:t>这些方案可以分为两大类：非推测性和推测性消</w:t>
      </w:r>
      <w:proofErr w:type="gramStart"/>
      <w:r>
        <w:rPr>
          <w:rFonts w:hint="eastAsia"/>
        </w:rPr>
        <w:t>歧</w:t>
      </w:r>
      <w:proofErr w:type="gramEnd"/>
      <w:r>
        <w:rPr>
          <w:rFonts w:hint="eastAsia"/>
        </w:rPr>
        <w:t>策略。第一组不允许执行存储操作，直到我们确定它与先前的任何存储操作都不相关为止。相比之下，第二组预测一个存储操作是否与另一个进行中的存储操作具有依赖性。</w:t>
      </w:r>
    </w:p>
    <w:p w14:paraId="3A6DDF2B" w14:textId="409CEE72" w:rsidR="00691EB8" w:rsidRDefault="00691EB8" w:rsidP="00AC1DF5">
      <w:pPr>
        <w:ind w:firstLine="480"/>
      </w:pPr>
      <w:r>
        <w:rPr>
          <w:rFonts w:hint="eastAsia"/>
        </w:rPr>
        <w:t>选择合适的存储器消除歧义对于处理器设计的性能和复杂性至关重要。处理器执行的指令中约有</w:t>
      </w:r>
      <w:r w:rsidRPr="00AC1DF5">
        <w:rPr>
          <w:color w:val="FF0000"/>
        </w:rPr>
        <w:t>30</w:t>
      </w:r>
      <w:r w:rsidRPr="00AC1DF5">
        <w:rPr>
          <w:color w:val="FF0000"/>
        </w:rPr>
        <w:t>％是存储器操作</w:t>
      </w:r>
      <w:r>
        <w:t>。</w:t>
      </w:r>
      <w:r>
        <w:rPr>
          <w:rFonts w:hint="eastAsia"/>
        </w:rPr>
        <w:t>因此，实施非常保守的内存消除歧义策略可能会产生不必要的执行序列化，从而极大地限制了可以利用的指令级并行性。另一方面，非常激进的内存歧义消除策略可能最终会导致复杂的恢复机制，并且由于错误推测会大大增加功耗。</w:t>
      </w:r>
    </w:p>
    <w:p w14:paraId="5F745BBC" w14:textId="0C9E48F0" w:rsidR="00AC1DF5" w:rsidRDefault="00AC1DF5" w:rsidP="00AC1DF5">
      <w:pPr>
        <w:pStyle w:val="2"/>
      </w:pPr>
      <w:r w:rsidRPr="00AC1DF5">
        <w:t xml:space="preserve">6.4.1 </w:t>
      </w:r>
      <w:r w:rsidRPr="00AC1DF5">
        <w:t>非</w:t>
      </w:r>
      <w:r>
        <w:rPr>
          <w:rFonts w:hint="eastAsia"/>
        </w:rPr>
        <w:t>推测</w:t>
      </w:r>
      <w:r w:rsidRPr="00AC1DF5">
        <w:t>内存歧义</w:t>
      </w:r>
    </w:p>
    <w:p w14:paraId="2F60D00B" w14:textId="46205142" w:rsidR="00AC1DF5" w:rsidRDefault="00E333B0" w:rsidP="00AC1DF5">
      <w:pPr>
        <w:ind w:firstLine="480"/>
      </w:pPr>
      <w:r w:rsidRPr="00E333B0">
        <w:rPr>
          <w:rFonts w:hint="eastAsia"/>
        </w:rPr>
        <w:t>在以前所有</w:t>
      </w:r>
      <w:r>
        <w:t>S</w:t>
      </w:r>
      <w:r>
        <w:rPr>
          <w:rFonts w:hint="eastAsia"/>
        </w:rPr>
        <w:t>tore</w:t>
      </w:r>
      <w:r w:rsidRPr="00E333B0">
        <w:rPr>
          <w:rFonts w:hint="eastAsia"/>
        </w:rPr>
        <w:t>都计算其地址之前，非推理内存消除歧义策略不会发出任何</w:t>
      </w:r>
      <w:r>
        <w:rPr>
          <w:rFonts w:hint="eastAsia"/>
        </w:rPr>
        <w:t>Load</w:t>
      </w:r>
      <w:r w:rsidRPr="00E333B0">
        <w:rPr>
          <w:rFonts w:hint="eastAsia"/>
        </w:rPr>
        <w:t>操作。因此，可以安全地计算内存依赖性。</w:t>
      </w:r>
      <w:r w:rsidRPr="00E333B0">
        <w:t xml:space="preserve"> </w:t>
      </w:r>
      <w:r w:rsidRPr="00E333B0">
        <w:t>现有处理器实现的非推测内存消除歧义策略有三种主要类型：</w:t>
      </w:r>
      <w:r>
        <w:rPr>
          <w:rFonts w:hint="eastAsia"/>
        </w:rPr>
        <w:t>定序</w:t>
      </w:r>
      <w:r w:rsidRPr="00E333B0">
        <w:t>、</w:t>
      </w:r>
      <w:r>
        <w:rPr>
          <w:rFonts w:hint="eastAsia"/>
        </w:rPr>
        <w:t>部分乱序（</w:t>
      </w:r>
      <w:r>
        <w:rPr>
          <w:rFonts w:hint="eastAsia"/>
        </w:rPr>
        <w:t>Load</w:t>
      </w:r>
      <w:r>
        <w:rPr>
          <w:rFonts w:hint="eastAsia"/>
        </w:rPr>
        <w:t>或者</w:t>
      </w:r>
      <w:r>
        <w:rPr>
          <w:rFonts w:hint="eastAsia"/>
        </w:rPr>
        <w:t>Store</w:t>
      </w:r>
      <w:r>
        <w:rPr>
          <w:rFonts w:hint="eastAsia"/>
        </w:rPr>
        <w:t>乱序）</w:t>
      </w:r>
      <w:r w:rsidRPr="00E333B0">
        <w:t>。</w:t>
      </w:r>
    </w:p>
    <w:p w14:paraId="60DA2FC2" w14:textId="45C21FE9" w:rsidR="00E333B0" w:rsidRDefault="00E333B0" w:rsidP="00E333B0">
      <w:pPr>
        <w:ind w:firstLine="480"/>
        <w:jc w:val="center"/>
      </w:pPr>
      <w:r>
        <w:rPr>
          <w:noProof/>
        </w:rPr>
        <w:drawing>
          <wp:inline distT="0" distB="0" distL="0" distR="0" wp14:anchorId="1B182FF8" wp14:editId="72A52D27">
            <wp:extent cx="5274310" cy="27997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99715"/>
                    </a:xfrm>
                    <a:prstGeom prst="rect">
                      <a:avLst/>
                    </a:prstGeom>
                  </pic:spPr>
                </pic:pic>
              </a:graphicData>
            </a:graphic>
          </wp:inline>
        </w:drawing>
      </w:r>
    </w:p>
    <w:p w14:paraId="38544681" w14:textId="77777777" w:rsidR="00DF0527" w:rsidRDefault="00E333B0" w:rsidP="00DF0527">
      <w:pPr>
        <w:ind w:firstLine="480"/>
        <w:jc w:val="left"/>
      </w:pPr>
      <w:r>
        <w:rPr>
          <w:rFonts w:hint="eastAsia"/>
        </w:rPr>
        <w:lastRenderedPageBreak/>
        <w:t>总的来说，所有内存操作都按顺序执行。如今，据我们所知，</w:t>
      </w:r>
      <w:proofErr w:type="gramStart"/>
      <w:r>
        <w:rPr>
          <w:rFonts w:hint="eastAsia"/>
        </w:rPr>
        <w:t>没有乱序处理器</w:t>
      </w:r>
      <w:proofErr w:type="gramEnd"/>
      <w:r>
        <w:rPr>
          <w:rFonts w:hint="eastAsia"/>
        </w:rPr>
        <w:t>可以实现</w:t>
      </w:r>
      <w:r w:rsidR="00DF0527">
        <w:rPr>
          <w:rFonts w:hint="eastAsia"/>
        </w:rPr>
        <w:t>全定序</w:t>
      </w:r>
      <w:r>
        <w:rPr>
          <w:rFonts w:hint="eastAsia"/>
        </w:rPr>
        <w:t>，因为它限制了我们可以利用的大量并行性</w:t>
      </w:r>
      <w:r w:rsidR="00DF0527">
        <w:rPr>
          <w:rFonts w:hint="eastAsia"/>
        </w:rPr>
        <w:t>。</w:t>
      </w:r>
    </w:p>
    <w:p w14:paraId="4775BCCA" w14:textId="54F7DF20" w:rsidR="00E333B0" w:rsidRDefault="00E333B0" w:rsidP="00DF0527">
      <w:pPr>
        <w:ind w:firstLine="480"/>
        <w:jc w:val="left"/>
      </w:pPr>
      <w:r>
        <w:rPr>
          <w:rFonts w:hint="eastAsia"/>
        </w:rPr>
        <w:t>相反，其余的非推测性方案允许</w:t>
      </w:r>
      <w:r w:rsidR="00DF0527">
        <w:rPr>
          <w:rFonts w:hint="eastAsia"/>
        </w:rPr>
        <w:t>Load</w:t>
      </w:r>
      <w:r>
        <w:rPr>
          <w:rFonts w:hint="eastAsia"/>
        </w:rPr>
        <w:t>操作相对于</w:t>
      </w:r>
      <w:r w:rsidR="00DF0527">
        <w:rPr>
          <w:rFonts w:hint="eastAsia"/>
        </w:rPr>
        <w:t>Store</w:t>
      </w:r>
      <w:proofErr w:type="gramStart"/>
      <w:r>
        <w:rPr>
          <w:rFonts w:hint="eastAsia"/>
        </w:rPr>
        <w:t>乱序执行</w:t>
      </w:r>
      <w:proofErr w:type="gramEnd"/>
      <w:r>
        <w:rPr>
          <w:rFonts w:hint="eastAsia"/>
        </w:rPr>
        <w:t>。在使用</w:t>
      </w:r>
      <w:r w:rsidR="00DF0527">
        <w:rPr>
          <w:rFonts w:hint="eastAsia"/>
        </w:rPr>
        <w:t>Store</w:t>
      </w:r>
      <w:r w:rsidR="00DF0527">
        <w:rPr>
          <w:rFonts w:hint="eastAsia"/>
        </w:rPr>
        <w:t>定序</w:t>
      </w:r>
      <w:r w:rsidR="00DF0527">
        <w:rPr>
          <w:rFonts w:hint="eastAsia"/>
        </w:rPr>
        <w:t>Load</w:t>
      </w:r>
      <w:proofErr w:type="gramStart"/>
      <w:r w:rsidR="00DF0527">
        <w:rPr>
          <w:rFonts w:hint="eastAsia"/>
        </w:rPr>
        <w:t>变序</w:t>
      </w:r>
      <w:r>
        <w:rPr>
          <w:rFonts w:hint="eastAsia"/>
        </w:rPr>
        <w:t>的</w:t>
      </w:r>
      <w:proofErr w:type="gramEnd"/>
      <w:r>
        <w:rPr>
          <w:rFonts w:hint="eastAsia"/>
        </w:rPr>
        <w:t>情况下，</w:t>
      </w:r>
      <w:r w:rsidR="00DF0527">
        <w:rPr>
          <w:rFonts w:hint="eastAsia"/>
        </w:rPr>
        <w:t>Load</w:t>
      </w:r>
      <w:r>
        <w:rPr>
          <w:rFonts w:hint="eastAsia"/>
        </w:rPr>
        <w:t>按顺序进行，而</w:t>
      </w:r>
      <w:r w:rsidR="00DF0527">
        <w:rPr>
          <w:rFonts w:hint="eastAsia"/>
        </w:rPr>
        <w:t>Store</w:t>
      </w:r>
      <w:proofErr w:type="gramStart"/>
      <w:r w:rsidR="00DF0527">
        <w:rPr>
          <w:rFonts w:hint="eastAsia"/>
        </w:rPr>
        <w:t>变序</w:t>
      </w:r>
      <w:r>
        <w:rPr>
          <w:rFonts w:hint="eastAsia"/>
        </w:rPr>
        <w:t>进行</w:t>
      </w:r>
      <w:proofErr w:type="gramEnd"/>
      <w:r>
        <w:rPr>
          <w:rFonts w:hint="eastAsia"/>
        </w:rPr>
        <w:t>。但是，</w:t>
      </w:r>
      <w:r w:rsidR="00DF0527">
        <w:rPr>
          <w:rFonts w:hint="eastAsia"/>
        </w:rPr>
        <w:t>Load</w:t>
      </w:r>
      <w:r>
        <w:rPr>
          <w:rFonts w:hint="eastAsia"/>
        </w:rPr>
        <w:t>不必等待先前的存储访问缓存。我们可以找到在</w:t>
      </w:r>
      <w:r>
        <w:t xml:space="preserve">AMD </w:t>
      </w:r>
      <w:proofErr w:type="spellStart"/>
      <w:r>
        <w:t>K6</w:t>
      </w:r>
      <w:proofErr w:type="spellEnd"/>
      <w:r>
        <w:t>等处理器中实现的该方案。</w:t>
      </w:r>
      <w:r>
        <w:rPr>
          <w:rFonts w:hint="eastAsia"/>
        </w:rPr>
        <w:t>但是，在部分排序中，</w:t>
      </w:r>
      <w:r w:rsidR="00DF0527">
        <w:rPr>
          <w:rFonts w:hint="eastAsia"/>
        </w:rPr>
        <w:t>Load</w:t>
      </w:r>
      <w:proofErr w:type="gramStart"/>
      <w:r>
        <w:rPr>
          <w:rFonts w:hint="eastAsia"/>
        </w:rPr>
        <w:t>可以乱序处理</w:t>
      </w:r>
      <w:proofErr w:type="gramEnd"/>
      <w:r>
        <w:rPr>
          <w:rFonts w:hint="eastAsia"/>
        </w:rPr>
        <w:t>。在这种情况下，只要</w:t>
      </w:r>
      <w:r w:rsidR="00DF0527">
        <w:rPr>
          <w:rFonts w:hint="eastAsia"/>
        </w:rPr>
        <w:t>Load</w:t>
      </w:r>
      <w:r>
        <w:rPr>
          <w:rFonts w:hint="eastAsia"/>
        </w:rPr>
        <w:t>已准备好其源操作数并且所有先前的</w:t>
      </w:r>
      <w:r w:rsidR="00DF0527">
        <w:rPr>
          <w:rFonts w:hint="eastAsia"/>
        </w:rPr>
        <w:t>Store</w:t>
      </w:r>
      <w:r>
        <w:rPr>
          <w:rFonts w:hint="eastAsia"/>
        </w:rPr>
        <w:t>都已经计算了其地址，就可以发</w:t>
      </w:r>
      <w:r w:rsidR="00DF0527">
        <w:rPr>
          <w:rFonts w:hint="eastAsia"/>
        </w:rPr>
        <w:t>射</w:t>
      </w:r>
      <w:r w:rsidR="00DF0527">
        <w:rPr>
          <w:rFonts w:hint="eastAsia"/>
        </w:rPr>
        <w:t>Load</w:t>
      </w:r>
      <w:r>
        <w:rPr>
          <w:rFonts w:hint="eastAsia"/>
        </w:rPr>
        <w:t>。实现部分</w:t>
      </w:r>
      <w:r w:rsidR="00DF0527">
        <w:rPr>
          <w:rFonts w:hint="eastAsia"/>
        </w:rPr>
        <w:t>按序</w:t>
      </w:r>
      <w:r>
        <w:rPr>
          <w:rFonts w:hint="eastAsia"/>
        </w:rPr>
        <w:t>的处理器示例包括</w:t>
      </w:r>
      <w:r>
        <w:t xml:space="preserve">MIPS </w:t>
      </w:r>
      <w:proofErr w:type="spellStart"/>
      <w:r>
        <w:t>R10000</w:t>
      </w:r>
      <w:proofErr w:type="spellEnd"/>
      <w:r>
        <w:t>和</w:t>
      </w:r>
      <w:r>
        <w:t xml:space="preserve">AMD </w:t>
      </w:r>
      <w:proofErr w:type="spellStart"/>
      <w:r>
        <w:t>K8</w:t>
      </w:r>
      <w:proofErr w:type="spellEnd"/>
      <w:r>
        <w:t>。</w:t>
      </w:r>
    </w:p>
    <w:p w14:paraId="0B7E6154" w14:textId="252CFB94" w:rsidR="00E333B0" w:rsidRDefault="00E333B0" w:rsidP="00DF0527">
      <w:pPr>
        <w:ind w:firstLine="480"/>
        <w:jc w:val="left"/>
      </w:pPr>
      <w:r>
        <w:rPr>
          <w:rFonts w:hint="eastAsia"/>
        </w:rPr>
        <w:t>注意，一旦计算出存储器的存储器地址，就可以执行存储器歧义消除。因此，一些处理器将存储操作分为两个子任务：</w:t>
      </w:r>
      <w:proofErr w:type="gramStart"/>
      <w:r>
        <w:rPr>
          <w:rFonts w:hint="eastAsia"/>
        </w:rPr>
        <w:t>一</w:t>
      </w:r>
      <w:proofErr w:type="gramEnd"/>
      <w:r>
        <w:rPr>
          <w:rFonts w:hint="eastAsia"/>
        </w:rPr>
        <w:t>个子任务计算地址，另一个子任务获取数据。然后，存储操作不必等待数据的生成者完成即可计算其地址。</w:t>
      </w:r>
    </w:p>
    <w:p w14:paraId="0243F360" w14:textId="49BC2406" w:rsidR="00E333B0" w:rsidRDefault="00E333B0" w:rsidP="00DF0527">
      <w:pPr>
        <w:ind w:firstLineChars="0" w:firstLine="0"/>
        <w:jc w:val="left"/>
      </w:pPr>
      <w:r>
        <w:rPr>
          <w:rFonts w:hint="eastAsia"/>
        </w:rPr>
        <w:t>在某些情况下，像</w:t>
      </w:r>
      <w:r>
        <w:t xml:space="preserve">HP </w:t>
      </w:r>
      <w:proofErr w:type="spellStart"/>
      <w:r>
        <w:t>PA8000</w:t>
      </w:r>
      <w:proofErr w:type="spellEnd"/>
      <w:r>
        <w:t xml:space="preserve"> [29]</w:t>
      </w:r>
      <w:r>
        <w:t>一样，即使处理器也会尽快计算地址，并且直到存储成为最古老的运行指令后才读取数据。</w:t>
      </w:r>
    </w:p>
    <w:p w14:paraId="51BECA0D" w14:textId="642D44B4" w:rsidR="00DF0527" w:rsidRDefault="00DF0527" w:rsidP="00DF0527">
      <w:pPr>
        <w:ind w:firstLine="480"/>
        <w:jc w:val="left"/>
      </w:pPr>
      <w:r>
        <w:rPr>
          <w:rFonts w:hint="eastAsia"/>
        </w:rPr>
        <w:t>在下一部分中，我们将对现有处理器中实现的非推测性内存消除歧义策略进行案例研究。示例显示了在</w:t>
      </w:r>
      <w:r>
        <w:t xml:space="preserve">MIPS </w:t>
      </w:r>
      <w:proofErr w:type="spellStart"/>
      <w:r>
        <w:t>R10000</w:t>
      </w:r>
      <w:proofErr w:type="spellEnd"/>
      <w:r>
        <w:t>上部分排序的实现。</w:t>
      </w:r>
    </w:p>
    <w:p w14:paraId="3750AFFA" w14:textId="77777777" w:rsidR="00DF0527" w:rsidRDefault="00DF0527" w:rsidP="00DF0527">
      <w:pPr>
        <w:ind w:firstLineChars="0" w:firstLine="0"/>
        <w:jc w:val="left"/>
      </w:pPr>
      <w:r>
        <w:t>6.4.1.</w:t>
      </w:r>
      <w:r>
        <w:rPr>
          <w:rFonts w:hint="eastAsia"/>
        </w:rPr>
        <w:t>1</w:t>
      </w:r>
      <w:r>
        <w:t>案例研究：在</w:t>
      </w:r>
      <w:r>
        <w:t xml:space="preserve">MIPS </w:t>
      </w:r>
      <w:proofErr w:type="spellStart"/>
      <w:r>
        <w:t>R10000</w:t>
      </w:r>
      <w:proofErr w:type="spellEnd"/>
      <w:r>
        <w:t>处理器上的部分</w:t>
      </w:r>
      <w:r>
        <w:rPr>
          <w:rFonts w:hint="eastAsia"/>
        </w:rPr>
        <w:t>变序。</w:t>
      </w:r>
    </w:p>
    <w:p w14:paraId="37B19CE2" w14:textId="5ACFB7B9" w:rsidR="00DF0527" w:rsidRDefault="00DF0527" w:rsidP="00E54D73">
      <w:pPr>
        <w:ind w:firstLine="480"/>
        <w:jc w:val="left"/>
      </w:pPr>
      <w:r>
        <w:rPr>
          <w:rFonts w:hint="eastAsia"/>
        </w:rPr>
        <w:t>在</w:t>
      </w:r>
      <w:r>
        <w:t xml:space="preserve">MIPS </w:t>
      </w:r>
      <w:proofErr w:type="spellStart"/>
      <w:r>
        <w:t>R10000</w:t>
      </w:r>
      <w:proofErr w:type="spellEnd"/>
      <w:r>
        <w:t>处理器实现部分</w:t>
      </w:r>
      <w:r>
        <w:rPr>
          <w:rFonts w:hint="eastAsia"/>
        </w:rPr>
        <w:t>变</w:t>
      </w:r>
      <w:r>
        <w:t>序。</w:t>
      </w:r>
      <w:r>
        <w:rPr>
          <w:rFonts w:hint="eastAsia"/>
        </w:rPr>
        <w:t>因此，只要所有先前的内存操作都已计算了其地址，就可以无序执行</w:t>
      </w:r>
      <w:r>
        <w:rPr>
          <w:rFonts w:hint="eastAsia"/>
        </w:rPr>
        <w:t>Load</w:t>
      </w:r>
      <w:r>
        <w:rPr>
          <w:rFonts w:hint="eastAsia"/>
        </w:rPr>
        <w:t>。相反，</w:t>
      </w:r>
      <w:r>
        <w:rPr>
          <w:rFonts w:hint="eastAsia"/>
        </w:rPr>
        <w:t>Store</w:t>
      </w:r>
      <w:r>
        <w:rPr>
          <w:rFonts w:hint="eastAsia"/>
        </w:rPr>
        <w:t>以严格的程序顺序进行处理。消除内存歧义的流水线阶段和组件的示意图如图</w:t>
      </w:r>
      <w:r>
        <w:t>6.8</w:t>
      </w:r>
      <w:r>
        <w:t>所示。</w:t>
      </w:r>
      <w:r>
        <w:rPr>
          <w:rFonts w:hint="eastAsia"/>
        </w:rPr>
        <w:t>此内存</w:t>
      </w:r>
      <w:r w:rsidR="00E54D73">
        <w:rPr>
          <w:rFonts w:hint="eastAsia"/>
        </w:rPr>
        <w:t>流水</w:t>
      </w:r>
      <w:r>
        <w:rPr>
          <w:rFonts w:hint="eastAsia"/>
        </w:rPr>
        <w:t>实现以下组件以执行歧义消除：</w:t>
      </w:r>
    </w:p>
    <w:p w14:paraId="6DC81E74" w14:textId="5CD97B9D" w:rsidR="00E54D73" w:rsidRDefault="00E54D73" w:rsidP="00E54D73">
      <w:pPr>
        <w:ind w:firstLine="480"/>
        <w:jc w:val="left"/>
      </w:pPr>
      <w:r>
        <w:rPr>
          <w:noProof/>
        </w:rPr>
        <w:lastRenderedPageBreak/>
        <w:drawing>
          <wp:inline distT="0" distB="0" distL="0" distR="0" wp14:anchorId="47065377" wp14:editId="6EE4DC04">
            <wp:extent cx="5274310" cy="2637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37155"/>
                    </a:xfrm>
                    <a:prstGeom prst="rect">
                      <a:avLst/>
                    </a:prstGeom>
                  </pic:spPr>
                </pic:pic>
              </a:graphicData>
            </a:graphic>
          </wp:inline>
        </w:drawing>
      </w:r>
    </w:p>
    <w:p w14:paraId="1E68211C" w14:textId="3007123B" w:rsidR="00E54D73" w:rsidRDefault="00E54D73" w:rsidP="00E54D73">
      <w:pPr>
        <w:ind w:firstLine="482"/>
        <w:jc w:val="left"/>
      </w:pPr>
      <w:r w:rsidRPr="00804FDB">
        <w:rPr>
          <w:rFonts w:hint="eastAsia"/>
          <w:b/>
          <w:bCs/>
        </w:rPr>
        <w:t>加载</w:t>
      </w:r>
      <w:r w:rsidRPr="00804FDB">
        <w:rPr>
          <w:b/>
          <w:bCs/>
        </w:rPr>
        <w:t>/</w:t>
      </w:r>
      <w:r w:rsidRPr="00804FDB">
        <w:rPr>
          <w:b/>
          <w:bCs/>
        </w:rPr>
        <w:t>存储队列</w:t>
      </w:r>
      <w:r w:rsidRPr="00E54D73">
        <w:t>：这是一个</w:t>
      </w:r>
      <w:r w:rsidRPr="00E54D73">
        <w:t xml:space="preserve"> 16 </w:t>
      </w:r>
      <w:r w:rsidRPr="00E54D73">
        <w:t>项队列，在重命名阶段后</w:t>
      </w:r>
      <w:bookmarkStart w:id="0" w:name="OLE_LINK7"/>
      <w:bookmarkStart w:id="1" w:name="OLE_LINK8"/>
      <w:r w:rsidRPr="00FC2067">
        <w:rPr>
          <w:highlight w:val="yellow"/>
        </w:rPr>
        <w:t>按顺序</w:t>
      </w:r>
      <w:bookmarkEnd w:id="0"/>
      <w:bookmarkEnd w:id="1"/>
      <w:r w:rsidRPr="00E54D73">
        <w:t>存储</w:t>
      </w:r>
      <w:r>
        <w:rPr>
          <w:rFonts w:hint="eastAsia"/>
        </w:rPr>
        <w:t>Load</w:t>
      </w:r>
      <w:r w:rsidRPr="00E54D73">
        <w:t>和</w:t>
      </w:r>
      <w:r>
        <w:rPr>
          <w:rFonts w:hint="eastAsia"/>
        </w:rPr>
        <w:t>Store</w:t>
      </w:r>
      <w:r w:rsidRPr="00E54D73">
        <w:t>指令。指令不会离开此队列，直到其源操作数准备就绪</w:t>
      </w:r>
      <w:r>
        <w:rPr>
          <w:rFonts w:hint="eastAsia"/>
        </w:rPr>
        <w:t>。</w:t>
      </w:r>
    </w:p>
    <w:p w14:paraId="0129D806" w14:textId="54061F4A" w:rsidR="00DF0527" w:rsidRDefault="00442350" w:rsidP="00DF0527">
      <w:pPr>
        <w:ind w:firstLine="482"/>
        <w:jc w:val="left"/>
      </w:pPr>
      <w:r>
        <w:rPr>
          <w:rFonts w:hint="eastAsia"/>
          <w:b/>
          <w:bCs/>
        </w:rPr>
        <w:t>不</w:t>
      </w:r>
      <w:r w:rsidR="00E54D73" w:rsidRPr="00804FDB">
        <w:rPr>
          <w:rFonts w:hint="eastAsia"/>
          <w:b/>
          <w:bCs/>
        </w:rPr>
        <w:t>确定矩阵</w:t>
      </w:r>
      <w:r w:rsidR="00E54D73" w:rsidRPr="00E54D73">
        <w:rPr>
          <w:rFonts w:hint="eastAsia"/>
        </w:rPr>
        <w:t>：这是一个</w:t>
      </w:r>
      <w:r w:rsidR="00E54D73" w:rsidRPr="00E54D73">
        <w:t xml:space="preserve"> </w:t>
      </w:r>
      <w:proofErr w:type="spellStart"/>
      <w:r w:rsidR="00E54D73" w:rsidRPr="00E54D73">
        <w:t>16x16</w:t>
      </w:r>
      <w:proofErr w:type="spellEnd"/>
      <w:r w:rsidR="00E54D73" w:rsidRPr="00E54D73">
        <w:t xml:space="preserve"> </w:t>
      </w:r>
      <w:r w:rsidR="00E54D73" w:rsidRPr="00E54D73">
        <w:t>矩阵</w:t>
      </w:r>
      <w:r w:rsidR="00804FDB">
        <w:rPr>
          <w:rFonts w:hint="eastAsia"/>
        </w:rPr>
        <w:t>的一半</w:t>
      </w:r>
      <w:r w:rsidR="00E54D73" w:rsidRPr="00E54D73">
        <w:t>，其中每列和行表示</w:t>
      </w:r>
      <w:r w:rsidR="00E54D73">
        <w:rPr>
          <w:rFonts w:hint="eastAsia"/>
        </w:rPr>
        <w:t>load</w:t>
      </w:r>
      <w:r w:rsidR="00E54D73" w:rsidRPr="00E54D73">
        <w:t>/</w:t>
      </w:r>
      <w:r w:rsidR="00E54D73">
        <w:rPr>
          <w:rFonts w:hint="eastAsia"/>
        </w:rPr>
        <w:t>store</w:t>
      </w:r>
      <w:r w:rsidR="00E54D73" w:rsidRPr="00E54D73">
        <w:t>队列上的</w:t>
      </w:r>
      <w:r w:rsidR="00E54D73">
        <w:rPr>
          <w:rFonts w:hint="eastAsia"/>
        </w:rPr>
        <w:t>表项</w:t>
      </w:r>
      <w:r w:rsidR="00E54D73" w:rsidRPr="00E54D73">
        <w:t>。内</w:t>
      </w:r>
      <w:bookmarkStart w:id="2" w:name="_GoBack"/>
      <w:bookmarkEnd w:id="2"/>
      <w:r w:rsidR="00E54D73" w:rsidRPr="00E54D73">
        <w:t>存操作将</w:t>
      </w:r>
      <w:r w:rsidR="00E54D73" w:rsidRPr="00E54D73">
        <w:rPr>
          <w:color w:val="FF0000"/>
        </w:rPr>
        <w:t>列</w:t>
      </w:r>
      <w:r w:rsidR="00E54D73" w:rsidRPr="00E54D73">
        <w:t>上的所有</w:t>
      </w:r>
      <w:proofErr w:type="gramStart"/>
      <w:r w:rsidR="00E54D73">
        <w:rPr>
          <w:rFonts w:hint="eastAsia"/>
        </w:rPr>
        <w:t>表项</w:t>
      </w:r>
      <w:r w:rsidR="00E54D73" w:rsidRPr="00E54D73">
        <w:t>设</w:t>
      </w:r>
      <w:proofErr w:type="gramEnd"/>
      <w:r w:rsidR="00E54D73" w:rsidRPr="00E54D73">
        <w:t>1</w:t>
      </w:r>
      <w:r w:rsidR="00E54D73" w:rsidRPr="00E54D73">
        <w:t>，并在计算其地址时重置它们。然后，</w:t>
      </w:r>
      <w:r w:rsidR="005A7376" w:rsidRPr="005A7376">
        <w:rPr>
          <w:rFonts w:hint="eastAsia"/>
        </w:rPr>
        <w:t>当其行的任何位置</w:t>
      </w:r>
      <w:r w:rsidR="005A7376">
        <w:rPr>
          <w:rFonts w:hint="eastAsia"/>
        </w:rPr>
        <w:t>为</w:t>
      </w:r>
      <w:r w:rsidR="005A7376">
        <w:rPr>
          <w:rFonts w:hint="eastAsia"/>
        </w:rPr>
        <w:t>1</w:t>
      </w:r>
      <w:r w:rsidR="005A7376">
        <w:rPr>
          <w:rFonts w:hint="eastAsia"/>
        </w:rPr>
        <w:t>标识其</w:t>
      </w:r>
      <w:r w:rsidR="005A7376" w:rsidRPr="005A7376">
        <w:rPr>
          <w:rFonts w:hint="eastAsia"/>
        </w:rPr>
        <w:t>属于较旧的内存操作时，无法发</w:t>
      </w:r>
      <w:r w:rsidR="005A7376">
        <w:rPr>
          <w:rFonts w:hint="eastAsia"/>
        </w:rPr>
        <w:t>射</w:t>
      </w:r>
      <w:r w:rsidR="005A7376" w:rsidRPr="005A7376">
        <w:rPr>
          <w:rFonts w:hint="eastAsia"/>
        </w:rPr>
        <w:t>内存操作</w:t>
      </w:r>
      <w:r w:rsidR="00E54D73" w:rsidRPr="00E54D73">
        <w:t xml:space="preserve"> </w:t>
      </w:r>
      <w:r w:rsidR="00E54D73" w:rsidRPr="00E54D73">
        <w:t>图</w:t>
      </w:r>
      <w:r w:rsidR="00E54D73" w:rsidRPr="00E54D73">
        <w:t xml:space="preserve"> 6.9 </w:t>
      </w:r>
      <w:r w:rsidR="00E54D73" w:rsidRPr="00E54D73">
        <w:t>显示了</w:t>
      </w:r>
      <w:r w:rsidR="00E54D73" w:rsidRPr="00E54D73">
        <w:t xml:space="preserve"> 6 </w:t>
      </w:r>
      <w:r w:rsidR="005A7376">
        <w:rPr>
          <w:rFonts w:hint="eastAsia"/>
        </w:rPr>
        <w:t>表项的</w:t>
      </w:r>
      <w:r w:rsidR="005A7376">
        <w:rPr>
          <w:rFonts w:hint="eastAsia"/>
        </w:rPr>
        <w:t>load</w:t>
      </w:r>
      <w:r w:rsidR="00E54D73" w:rsidRPr="00E54D73">
        <w:t>/</w:t>
      </w:r>
      <w:r w:rsidR="005A7376">
        <w:rPr>
          <w:rFonts w:hint="eastAsia"/>
        </w:rPr>
        <w:t>store</w:t>
      </w:r>
      <w:r w:rsidR="00E54D73" w:rsidRPr="00E54D73">
        <w:t>队列的确定矩阵示例</w:t>
      </w:r>
      <w:r w:rsidR="005A7376">
        <w:rPr>
          <w:rFonts w:hint="eastAsia"/>
        </w:rPr>
        <w:t>。</w:t>
      </w:r>
    </w:p>
    <w:p w14:paraId="1B0313BB" w14:textId="13A01E59" w:rsidR="005A7376" w:rsidRDefault="00804FDB" w:rsidP="00DF0527">
      <w:pPr>
        <w:ind w:firstLine="482"/>
        <w:jc w:val="left"/>
      </w:pPr>
      <w:r w:rsidRPr="00524940">
        <w:rPr>
          <w:rFonts w:hint="eastAsia"/>
          <w:b/>
          <w:bCs/>
        </w:rPr>
        <w:t>依赖项矩阵</w:t>
      </w:r>
      <w:r w:rsidRPr="00804FDB">
        <w:rPr>
          <w:rFonts w:hint="eastAsia"/>
        </w:rPr>
        <w:t>：这是一个</w:t>
      </w:r>
      <w:r w:rsidRPr="00804FDB">
        <w:t xml:space="preserve"> </w:t>
      </w:r>
      <w:proofErr w:type="spellStart"/>
      <w:r w:rsidRPr="00804FDB">
        <w:t>16x16</w:t>
      </w:r>
      <w:proofErr w:type="spellEnd"/>
      <w:r w:rsidRPr="00804FDB">
        <w:t xml:space="preserve"> </w:t>
      </w:r>
      <w:r w:rsidRPr="00804FDB">
        <w:t>矩阵，其中每列和行表示</w:t>
      </w:r>
      <w:r>
        <w:rPr>
          <w:rFonts w:hint="eastAsia"/>
        </w:rPr>
        <w:t>load</w:t>
      </w:r>
      <w:r w:rsidRPr="00804FDB">
        <w:t>/</w:t>
      </w:r>
      <w:r>
        <w:rPr>
          <w:rFonts w:hint="eastAsia"/>
        </w:rPr>
        <w:t>store</w:t>
      </w:r>
      <w:r w:rsidRPr="00804FDB">
        <w:t>队列上的</w:t>
      </w:r>
      <w:r>
        <w:rPr>
          <w:rFonts w:hint="eastAsia"/>
        </w:rPr>
        <w:t>表项</w:t>
      </w:r>
      <w:r w:rsidRPr="00804FDB">
        <w:t>。</w:t>
      </w:r>
      <w:r>
        <w:rPr>
          <w:rFonts w:hint="eastAsia"/>
        </w:rPr>
        <w:t>一条</w:t>
      </w:r>
      <w:r>
        <w:rPr>
          <w:rFonts w:hint="eastAsia"/>
        </w:rPr>
        <w:t>load</w:t>
      </w:r>
      <w:r>
        <w:rPr>
          <w:rFonts w:hint="eastAsia"/>
        </w:rPr>
        <w:t>依赖于以前的</w:t>
      </w:r>
      <w:r>
        <w:rPr>
          <w:rFonts w:hint="eastAsia"/>
        </w:rPr>
        <w:t>stores</w:t>
      </w:r>
      <w:r>
        <w:rPr>
          <w:rFonts w:hint="eastAsia"/>
        </w:rPr>
        <w:t>将把所有</w:t>
      </w:r>
      <w:r>
        <w:rPr>
          <w:rFonts w:hint="eastAsia"/>
        </w:rPr>
        <w:t>Stores</w:t>
      </w:r>
      <w:proofErr w:type="gramStart"/>
      <w:r>
        <w:rPr>
          <w:rFonts w:hint="eastAsia"/>
        </w:rPr>
        <w:t>列存在</w:t>
      </w:r>
      <w:proofErr w:type="gramEnd"/>
      <w:r>
        <w:rPr>
          <w:rFonts w:hint="eastAsia"/>
        </w:rPr>
        <w:t>依赖的</w:t>
      </w:r>
      <w:r>
        <w:rPr>
          <w:rFonts w:hint="eastAsia"/>
        </w:rPr>
        <w:t>store</w:t>
      </w:r>
      <w:proofErr w:type="gramStart"/>
      <w:r>
        <w:rPr>
          <w:rFonts w:hint="eastAsia"/>
        </w:rPr>
        <w:t>行设置</w:t>
      </w:r>
      <w:proofErr w:type="gramEnd"/>
      <w:r>
        <w:rPr>
          <w:rFonts w:hint="eastAsia"/>
        </w:rPr>
        <w:t>为</w:t>
      </w:r>
      <w:r>
        <w:rPr>
          <w:rFonts w:hint="eastAsia"/>
        </w:rPr>
        <w:t>1</w:t>
      </w:r>
      <w:r>
        <w:rPr>
          <w:rFonts w:hint="eastAsia"/>
        </w:rPr>
        <w:t>。</w:t>
      </w:r>
      <w:r w:rsidRPr="00804FDB">
        <w:t>然后，在重置</w:t>
      </w:r>
      <w:r w:rsidRPr="00804FDB">
        <w:rPr>
          <w:b/>
          <w:bCs/>
          <w:color w:val="FF0000"/>
        </w:rPr>
        <w:t>行</w:t>
      </w:r>
      <w:r w:rsidRPr="00804FDB">
        <w:t>上的所有</w:t>
      </w:r>
      <w:r>
        <w:rPr>
          <w:rFonts w:hint="eastAsia"/>
        </w:rPr>
        <w:t>表项</w:t>
      </w:r>
      <w:r w:rsidRPr="00804FDB">
        <w:t>之前，它将无法恢复其执行。相比之下，</w:t>
      </w:r>
      <w:r>
        <w:rPr>
          <w:rFonts w:hint="eastAsia"/>
        </w:rPr>
        <w:t>store</w:t>
      </w:r>
      <w:r w:rsidRPr="00804FDB">
        <w:t>在更新内存时重置其</w:t>
      </w:r>
      <w:r w:rsidRPr="00524940">
        <w:rPr>
          <w:b/>
          <w:bCs/>
          <w:color w:val="FF0000"/>
        </w:rPr>
        <w:t>列上</w:t>
      </w:r>
      <w:r w:rsidRPr="00804FDB">
        <w:t>的所有</w:t>
      </w:r>
      <w:r w:rsidR="00524940">
        <w:rPr>
          <w:rFonts w:hint="eastAsia"/>
        </w:rPr>
        <w:t>bits</w:t>
      </w:r>
      <w:r w:rsidRPr="00804FDB">
        <w:t>。图</w:t>
      </w:r>
      <w:r w:rsidRPr="00804FDB">
        <w:t xml:space="preserve"> 6.10 </w:t>
      </w:r>
      <w:r w:rsidRPr="00804FDB">
        <w:t>显示了</w:t>
      </w:r>
      <w:r w:rsidRPr="00804FDB">
        <w:t xml:space="preserve"> 6 </w:t>
      </w:r>
      <w:proofErr w:type="gramStart"/>
      <w:r w:rsidRPr="00804FDB">
        <w:t>个</w:t>
      </w:r>
      <w:proofErr w:type="gramEnd"/>
      <w:r w:rsidR="00524940">
        <w:rPr>
          <w:rFonts w:hint="eastAsia"/>
        </w:rPr>
        <w:t>表项的</w:t>
      </w:r>
      <w:r w:rsidR="00524940">
        <w:rPr>
          <w:rFonts w:hint="eastAsia"/>
        </w:rPr>
        <w:t>load</w:t>
      </w:r>
      <w:r w:rsidRPr="00804FDB">
        <w:t>/</w:t>
      </w:r>
      <w:r w:rsidR="00524940">
        <w:rPr>
          <w:rFonts w:hint="eastAsia"/>
        </w:rPr>
        <w:t>store</w:t>
      </w:r>
      <w:r w:rsidRPr="00804FDB">
        <w:t>队列的依赖项矩阵示例</w:t>
      </w:r>
      <w:r w:rsidR="00524940">
        <w:rPr>
          <w:rFonts w:hint="eastAsia"/>
        </w:rPr>
        <w:t>。</w:t>
      </w:r>
    </w:p>
    <w:p w14:paraId="18585B78" w14:textId="1A553264" w:rsidR="00804FDB" w:rsidRDefault="00804FDB" w:rsidP="00DF0527">
      <w:pPr>
        <w:ind w:firstLine="482"/>
        <w:jc w:val="left"/>
      </w:pPr>
      <w:r w:rsidRPr="00524940">
        <w:rPr>
          <w:rFonts w:hint="eastAsia"/>
          <w:b/>
          <w:bCs/>
        </w:rPr>
        <w:t>地址生成：</w:t>
      </w:r>
      <w:r w:rsidR="00524940">
        <w:rPr>
          <w:rFonts w:hint="eastAsia"/>
        </w:rPr>
        <w:t>这是根据源操作数计算机其访问</w:t>
      </w:r>
      <w:r w:rsidR="00524940">
        <w:rPr>
          <w:rFonts w:hint="eastAsia"/>
        </w:rPr>
        <w:t>memory</w:t>
      </w:r>
      <w:r w:rsidR="00524940">
        <w:rPr>
          <w:rFonts w:hint="eastAsia"/>
        </w:rPr>
        <w:t>地址的地址转换逻辑</w:t>
      </w:r>
      <w:r w:rsidRPr="00804FDB">
        <w:rPr>
          <w:rFonts w:hint="eastAsia"/>
        </w:rPr>
        <w:t>。</w:t>
      </w:r>
    </w:p>
    <w:p w14:paraId="5CB48C9C" w14:textId="043E635E" w:rsidR="00804FDB" w:rsidRPr="00DF0527" w:rsidRDefault="00804FDB" w:rsidP="00DF0527">
      <w:pPr>
        <w:ind w:firstLine="482"/>
        <w:jc w:val="left"/>
      </w:pPr>
      <w:r w:rsidRPr="00524940">
        <w:rPr>
          <w:rFonts w:hint="eastAsia"/>
          <w:b/>
          <w:bCs/>
        </w:rPr>
        <w:t>地址队列：</w:t>
      </w:r>
      <w:r w:rsidRPr="00804FDB">
        <w:rPr>
          <w:rFonts w:hint="eastAsia"/>
        </w:rPr>
        <w:t>此队列保留要访问缓存的</w:t>
      </w:r>
      <w:r w:rsidR="00524940">
        <w:rPr>
          <w:rFonts w:hint="eastAsia"/>
        </w:rPr>
        <w:t>load</w:t>
      </w:r>
      <w:r w:rsidRPr="00804FDB">
        <w:rPr>
          <w:rFonts w:hint="eastAsia"/>
        </w:rPr>
        <w:t>和</w:t>
      </w:r>
      <w:r w:rsidR="00524940">
        <w:rPr>
          <w:rFonts w:hint="eastAsia"/>
        </w:rPr>
        <w:t>store</w:t>
      </w:r>
      <w:r w:rsidRPr="00804FDB">
        <w:rPr>
          <w:rFonts w:hint="eastAsia"/>
        </w:rPr>
        <w:t>的地址。在</w:t>
      </w:r>
      <w:r w:rsidR="00524940">
        <w:rPr>
          <w:rFonts w:hint="eastAsia"/>
        </w:rPr>
        <w:t>loads</w:t>
      </w:r>
      <w:r w:rsidRPr="00804FDB">
        <w:rPr>
          <w:rFonts w:hint="eastAsia"/>
        </w:rPr>
        <w:t>的情况下，除了在此队列上写入其地址外，它们还会将其与所有以前存储的地址进行比较，如果匹配，</w:t>
      </w:r>
      <w:r w:rsidRPr="00524940">
        <w:rPr>
          <w:rFonts w:hint="eastAsia"/>
          <w:b/>
          <w:bCs/>
          <w:color w:val="FF0000"/>
        </w:rPr>
        <w:t>则设置依赖项矩阵上的相应</w:t>
      </w:r>
      <w:r w:rsidR="00524940" w:rsidRPr="00524940">
        <w:rPr>
          <w:rFonts w:hint="eastAsia"/>
          <w:b/>
          <w:bCs/>
          <w:color w:val="FF0000"/>
        </w:rPr>
        <w:t>表项</w:t>
      </w:r>
      <w:r w:rsidRPr="00524940">
        <w:rPr>
          <w:rFonts w:hint="eastAsia"/>
          <w:b/>
          <w:bCs/>
          <w:color w:val="FF0000"/>
        </w:rPr>
        <w:t>。</w:t>
      </w:r>
    </w:p>
    <w:p w14:paraId="214A5D4A" w14:textId="67D0E02F" w:rsidR="00DF0527" w:rsidRDefault="00524940" w:rsidP="00524940">
      <w:pPr>
        <w:ind w:firstLine="480"/>
        <w:jc w:val="left"/>
        <w:rPr>
          <w:b/>
          <w:bCs/>
          <w:color w:val="FF0000"/>
        </w:rPr>
      </w:pPr>
      <w:r>
        <w:rPr>
          <w:rFonts w:hint="eastAsia"/>
        </w:rPr>
        <w:lastRenderedPageBreak/>
        <w:t>在重命名阶段，所有存储操作都会激活不确定矩阵上其</w:t>
      </w:r>
      <w:r w:rsidRPr="000A3B60">
        <w:rPr>
          <w:rFonts w:hint="eastAsia"/>
          <w:b/>
          <w:bCs/>
          <w:color w:val="FF0000"/>
        </w:rPr>
        <w:t>列</w:t>
      </w:r>
      <w:r>
        <w:rPr>
          <w:rFonts w:hint="eastAsia"/>
        </w:rPr>
        <w:t>的位。请注意，</w:t>
      </w:r>
      <w:r w:rsidRPr="00AC71BB">
        <w:rPr>
          <w:rFonts w:hint="eastAsia"/>
          <w:b/>
          <w:bCs/>
          <w:color w:val="FF0000"/>
        </w:rPr>
        <w:t>与指令关联的列</w:t>
      </w:r>
      <w:r w:rsidR="000A3B60" w:rsidRPr="00AC71BB">
        <w:rPr>
          <w:rFonts w:hint="eastAsia"/>
          <w:b/>
          <w:bCs/>
          <w:color w:val="FF0000"/>
        </w:rPr>
        <w:t>、</w:t>
      </w:r>
      <w:r w:rsidRPr="00AC71BB">
        <w:rPr>
          <w:rFonts w:hint="eastAsia"/>
          <w:b/>
          <w:bCs/>
          <w:color w:val="FF0000"/>
        </w:rPr>
        <w:t>取决于其在</w:t>
      </w:r>
      <w:r w:rsidR="000A3B60" w:rsidRPr="00AC71BB">
        <w:rPr>
          <w:rFonts w:hint="eastAsia"/>
          <w:b/>
          <w:bCs/>
          <w:color w:val="FF0000"/>
        </w:rPr>
        <w:t>load</w:t>
      </w:r>
      <w:r w:rsidRPr="00AC71BB">
        <w:rPr>
          <w:b/>
          <w:bCs/>
          <w:color w:val="FF0000"/>
        </w:rPr>
        <w:t>/</w:t>
      </w:r>
      <w:r w:rsidR="000A3B60" w:rsidRPr="00AC71BB">
        <w:rPr>
          <w:rFonts w:hint="eastAsia"/>
          <w:b/>
          <w:bCs/>
          <w:color w:val="FF0000"/>
        </w:rPr>
        <w:t>store</w:t>
      </w:r>
      <w:r w:rsidRPr="00AC71BB">
        <w:rPr>
          <w:b/>
          <w:bCs/>
          <w:color w:val="FF0000"/>
        </w:rPr>
        <w:t>队列中的位置</w:t>
      </w:r>
      <w:r>
        <w:t>。</w:t>
      </w:r>
      <w:r>
        <w:rPr>
          <w:rFonts w:hint="eastAsia"/>
        </w:rPr>
        <w:t>然后，只要它在不确定矩阵上的行不包含任何</w:t>
      </w:r>
      <w:r w:rsidR="000A3B60">
        <w:rPr>
          <w:rFonts w:hint="eastAsia"/>
        </w:rPr>
        <w:t>一个</w:t>
      </w:r>
      <w:r>
        <w:rPr>
          <w:rFonts w:hint="eastAsia"/>
        </w:rPr>
        <w:t>（所有先前的存储指令都已计算出其地址）并且其源操作数可用，</w:t>
      </w:r>
      <w:bookmarkStart w:id="3" w:name="OLE_LINK2"/>
      <w:r>
        <w:rPr>
          <w:rFonts w:hint="eastAsia"/>
        </w:rPr>
        <w:t>就</w:t>
      </w:r>
      <w:bookmarkEnd w:id="3"/>
      <w:r>
        <w:rPr>
          <w:rFonts w:hint="eastAsia"/>
        </w:rPr>
        <w:t>发出存储操作并在读取阶段读取其源操作数。</w:t>
      </w:r>
      <w:r w:rsidR="000A3B60" w:rsidRPr="000A3B60">
        <w:rPr>
          <w:rFonts w:hint="eastAsia"/>
          <w:highlight w:val="yellow"/>
        </w:rPr>
        <w:t>（它这意思是检测所有的相关性，没有相关性、</w:t>
      </w:r>
      <w:proofErr w:type="gramStart"/>
      <w:r w:rsidR="000A3B60" w:rsidRPr="000A3B60">
        <w:rPr>
          <w:rFonts w:hint="eastAsia"/>
          <w:highlight w:val="yellow"/>
        </w:rPr>
        <w:t>并且源</w:t>
      </w:r>
      <w:proofErr w:type="gramEnd"/>
      <w:r w:rsidR="000A3B60" w:rsidRPr="000A3B60">
        <w:rPr>
          <w:rFonts w:hint="eastAsia"/>
          <w:highlight w:val="yellow"/>
        </w:rPr>
        <w:t>操作数可用，就发射）</w:t>
      </w:r>
      <w:r w:rsidR="000A3B60">
        <w:rPr>
          <w:rFonts w:hint="eastAsia"/>
          <w:highlight w:val="yellow"/>
        </w:rPr>
        <w:t>（</w:t>
      </w:r>
      <w:r w:rsidR="000A3B60" w:rsidRPr="000A3B60">
        <w:rPr>
          <w:rFonts w:hint="eastAsia"/>
          <w:b/>
          <w:bCs/>
          <w:color w:val="FF0000"/>
          <w:highlight w:val="yellow"/>
        </w:rPr>
        <w:t>但是这个矩阵的更新怎么实现？）</w:t>
      </w:r>
    </w:p>
    <w:p w14:paraId="533556F8" w14:textId="52187864" w:rsidR="000A3B60" w:rsidRDefault="00442350" w:rsidP="000A3B60">
      <w:pPr>
        <w:ind w:firstLine="480"/>
        <w:jc w:val="center"/>
        <w:rPr>
          <w:b/>
          <w:bCs/>
          <w:color w:val="FF0000"/>
        </w:rPr>
      </w:pPr>
      <w:r>
        <w:rPr>
          <w:noProof/>
        </w:rPr>
        <w:drawing>
          <wp:inline distT="0" distB="0" distL="0" distR="0" wp14:anchorId="1DDEABF5" wp14:editId="39E64601">
            <wp:extent cx="5274310" cy="22821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82190"/>
                    </a:xfrm>
                    <a:prstGeom prst="rect">
                      <a:avLst/>
                    </a:prstGeom>
                  </pic:spPr>
                </pic:pic>
              </a:graphicData>
            </a:graphic>
          </wp:inline>
        </w:drawing>
      </w:r>
    </w:p>
    <w:p w14:paraId="0FCF80FA" w14:textId="77777777" w:rsidR="00442350" w:rsidRDefault="00442350" w:rsidP="00442350">
      <w:pPr>
        <w:ind w:firstLine="482"/>
        <w:jc w:val="left"/>
        <w:rPr>
          <w:b/>
          <w:bCs/>
          <w:color w:val="FF0000"/>
        </w:rPr>
      </w:pPr>
    </w:p>
    <w:p w14:paraId="0608D096" w14:textId="76C8E62D" w:rsidR="000A3B60" w:rsidRDefault="00442350" w:rsidP="002F1487">
      <w:pPr>
        <w:ind w:firstLine="480"/>
        <w:jc w:val="left"/>
      </w:pPr>
      <w:r>
        <w:rPr>
          <w:rFonts w:hint="eastAsia"/>
        </w:rPr>
        <w:t>一旦内存操作计算出其地址，它就会存储在地址队列中。如果是</w:t>
      </w:r>
      <w:r>
        <w:rPr>
          <w:rFonts w:hint="eastAsia"/>
        </w:rPr>
        <w:t>store</w:t>
      </w:r>
      <w:r>
        <w:rPr>
          <w:rFonts w:hint="eastAsia"/>
        </w:rPr>
        <w:t>，它将一直驻留在那里，直到它成</w:t>
      </w:r>
      <w:r>
        <w:rPr>
          <w:rFonts w:hint="eastAsia"/>
        </w:rPr>
        <w:t>pipeline</w:t>
      </w:r>
      <w:r>
        <w:rPr>
          <w:rFonts w:hint="eastAsia"/>
        </w:rPr>
        <w:t>中最古老的指令为止。然后，将发出重置命令以重置其在</w:t>
      </w:r>
      <w:r w:rsidRPr="00AC71BB">
        <w:rPr>
          <w:rFonts w:hint="eastAsia"/>
          <w:highlight w:val="yellow"/>
        </w:rPr>
        <w:t>依赖矩阵</w:t>
      </w:r>
      <w:r>
        <w:rPr>
          <w:rFonts w:hint="eastAsia"/>
        </w:rPr>
        <w:t>上的列，并使用专用读取端口从寄存器组中读取要存储在存储器中的数据。请注意，由于存储是流水线中最古老的指令，因此所有数据都已计算出来，因此所有先前的指令均已产生结果并已淘汰。相比之下，</w:t>
      </w:r>
      <w:r w:rsidR="009F1B6C">
        <w:rPr>
          <w:rFonts w:hint="eastAsia"/>
        </w:rPr>
        <w:t>load</w:t>
      </w:r>
      <w:r>
        <w:rPr>
          <w:rFonts w:hint="eastAsia"/>
        </w:rPr>
        <w:t>会将其地址与先前存储的地址进行比较，并相应地更新其在</w:t>
      </w:r>
      <w:r w:rsidRPr="00AC71BB">
        <w:rPr>
          <w:rFonts w:hint="eastAsia"/>
          <w:highlight w:val="yellow"/>
        </w:rPr>
        <w:t>依赖矩阵</w:t>
      </w:r>
      <w:r>
        <w:rPr>
          <w:rFonts w:hint="eastAsia"/>
        </w:rPr>
        <w:t>上的行。</w:t>
      </w:r>
      <w:r w:rsidR="002F1487">
        <w:rPr>
          <w:rFonts w:hint="eastAsia"/>
        </w:rPr>
        <w:t>load</w:t>
      </w:r>
      <w:r>
        <w:rPr>
          <w:rFonts w:hint="eastAsia"/>
        </w:rPr>
        <w:t>将在地址队列上等待，直到其在该矩阵上的行完全重置。</w:t>
      </w:r>
    </w:p>
    <w:p w14:paraId="1433449C" w14:textId="1590C7DF" w:rsidR="002F1487" w:rsidRDefault="002F1487" w:rsidP="002F1487">
      <w:pPr>
        <w:ind w:firstLine="480"/>
        <w:jc w:val="left"/>
      </w:pPr>
      <w:r>
        <w:rPr>
          <w:noProof/>
        </w:rPr>
        <w:lastRenderedPageBreak/>
        <w:drawing>
          <wp:inline distT="0" distB="0" distL="0" distR="0" wp14:anchorId="58C7A8ED" wp14:editId="56CD1AFA">
            <wp:extent cx="5274310" cy="3752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52850"/>
                    </a:xfrm>
                    <a:prstGeom prst="rect">
                      <a:avLst/>
                    </a:prstGeom>
                  </pic:spPr>
                </pic:pic>
              </a:graphicData>
            </a:graphic>
          </wp:inline>
        </w:drawing>
      </w:r>
    </w:p>
    <w:p w14:paraId="165474A6" w14:textId="77777777" w:rsidR="00D55723" w:rsidRDefault="002F1487" w:rsidP="00D8601F">
      <w:pPr>
        <w:ind w:firstLine="480"/>
        <w:jc w:val="left"/>
      </w:pPr>
      <w:r>
        <w:t xml:space="preserve">MIPS </w:t>
      </w:r>
      <w:proofErr w:type="spellStart"/>
      <w:r>
        <w:t>R10000</w:t>
      </w:r>
      <w:proofErr w:type="spellEnd"/>
      <w:r>
        <w:t>实现了</w:t>
      </w:r>
      <w:r>
        <w:t>2</w:t>
      </w:r>
      <w:r>
        <w:t>路数据高速缓存，其中指令的访问</w:t>
      </w:r>
      <w:proofErr w:type="gramStart"/>
      <w:r>
        <w:t>是乱序的</w:t>
      </w:r>
      <w:proofErr w:type="gramEnd"/>
      <w:r>
        <w:t>。</w:t>
      </w:r>
      <w:r>
        <w:rPr>
          <w:rFonts w:hint="eastAsia"/>
        </w:rPr>
        <w:t>在发生高速缓存未命中的情况下，该指令必须等待，直到未命中得到解决为止，但是其他存储器指令可以同时进行。这种情况可能会导致不希望发生的情况，称为抖动。当在高速缓存上发生内存操作未命中时，以及在未命中得到解决且在读取数据之前，另一条指令已再次逐出该行时，就会发生触发。请注意，如果流水线影响流水线中最早的指令，则可能会导致流水线跳动。</w:t>
      </w:r>
      <w:r>
        <w:t xml:space="preserve"> MIPS </w:t>
      </w:r>
      <w:proofErr w:type="spellStart"/>
      <w:r>
        <w:t>R10000</w:t>
      </w:r>
      <w:proofErr w:type="spellEnd"/>
      <w:r>
        <w:t>通过锁定流水线中最早的内存操作将访问的集合的方式来避免浪费，直到成功读取数据为止。</w:t>
      </w:r>
      <w:r>
        <w:rPr>
          <w:rFonts w:hint="eastAsia"/>
        </w:rPr>
        <w:t>最古老的指令在歧义消除阶段锁定其设置的方式</w:t>
      </w:r>
      <w:r w:rsidR="00D8601F">
        <w:rPr>
          <w:rFonts w:hint="eastAsia"/>
        </w:rPr>
        <w:t>。</w:t>
      </w:r>
    </w:p>
    <w:p w14:paraId="72E845CE" w14:textId="608C4840" w:rsidR="002F1487" w:rsidRDefault="002F1487" w:rsidP="00D8601F">
      <w:pPr>
        <w:ind w:firstLine="480"/>
        <w:jc w:val="left"/>
      </w:pPr>
      <w:r w:rsidRPr="002F1487">
        <w:rPr>
          <w:rFonts w:hint="eastAsia"/>
        </w:rPr>
        <w:t>最后，如前所述，一旦允许访问地址离开地址队列，就立即加载并存储访问内存。</w:t>
      </w:r>
    </w:p>
    <w:p w14:paraId="00BCA502" w14:textId="6012E476" w:rsidR="00D55723" w:rsidRDefault="00D55723" w:rsidP="00D8601F">
      <w:pPr>
        <w:ind w:firstLine="480"/>
        <w:jc w:val="left"/>
      </w:pPr>
    </w:p>
    <w:p w14:paraId="4FD37F8C" w14:textId="7FD10CC0" w:rsidR="00D55723" w:rsidRDefault="00D55723" w:rsidP="00D8601F">
      <w:pPr>
        <w:ind w:firstLine="480"/>
        <w:jc w:val="left"/>
      </w:pPr>
    </w:p>
    <w:p w14:paraId="11E31B5D" w14:textId="509D6AC4" w:rsidR="00D55723" w:rsidRDefault="00D55723" w:rsidP="00D8601F">
      <w:pPr>
        <w:ind w:firstLine="480"/>
        <w:jc w:val="left"/>
      </w:pPr>
    </w:p>
    <w:p w14:paraId="4215D2F2" w14:textId="77777777" w:rsidR="00D55723" w:rsidRDefault="00D55723" w:rsidP="00D8601F">
      <w:pPr>
        <w:ind w:firstLine="480"/>
        <w:jc w:val="left"/>
      </w:pPr>
    </w:p>
    <w:p w14:paraId="4A754FD3" w14:textId="24C07137" w:rsidR="00D55723" w:rsidRDefault="00D55723" w:rsidP="00D55723">
      <w:pPr>
        <w:pStyle w:val="2"/>
      </w:pPr>
      <w:r w:rsidRPr="00D55723">
        <w:lastRenderedPageBreak/>
        <w:t>6.4.2</w:t>
      </w:r>
      <w:r w:rsidRPr="00D55723">
        <w:t>推测性内存消除</w:t>
      </w:r>
    </w:p>
    <w:p w14:paraId="05C4177C" w14:textId="411BB5F3" w:rsidR="00D55723" w:rsidRDefault="00D55723" w:rsidP="00D55723">
      <w:pPr>
        <w:ind w:firstLine="480"/>
      </w:pPr>
      <w:r>
        <w:rPr>
          <w:rFonts w:hint="eastAsia"/>
        </w:rPr>
        <w:t>一些最新的处理器设计（例如</w:t>
      </w:r>
      <w:r>
        <w:t>Alpha 21264</w:t>
      </w:r>
      <w:r>
        <w:t>或</w:t>
      </w:r>
      <w:r>
        <w:t>Intel Core</w:t>
      </w:r>
      <w:r>
        <w:t>架构）已经实现了推测性内存歧义消除。</w:t>
      </w:r>
      <w:r>
        <w:rPr>
          <w:rFonts w:hint="eastAsia"/>
        </w:rPr>
        <w:t>这些处理器通过推测性地发射</w:t>
      </w:r>
      <w:r w:rsidR="00AC2836">
        <w:rPr>
          <w:rFonts w:hint="eastAsia"/>
        </w:rPr>
        <w:t>load</w:t>
      </w:r>
      <w:r w:rsidR="00AC2836">
        <w:rPr>
          <w:rFonts w:hint="eastAsia"/>
        </w:rPr>
        <w:t>而</w:t>
      </w:r>
      <w:r>
        <w:rPr>
          <w:rFonts w:hint="eastAsia"/>
        </w:rPr>
        <w:t>不依赖于任何先前</w:t>
      </w:r>
      <w:r w:rsidR="00AC2836">
        <w:rPr>
          <w:rFonts w:hint="eastAsia"/>
        </w:rPr>
        <w:t>执行的</w:t>
      </w:r>
      <w:r w:rsidR="00AC2836">
        <w:rPr>
          <w:rFonts w:hint="eastAsia"/>
        </w:rPr>
        <w:t>store</w:t>
      </w:r>
      <w:r>
        <w:rPr>
          <w:rFonts w:hint="eastAsia"/>
        </w:rPr>
        <w:t>来提高性能。因此</w:t>
      </w:r>
      <w:r w:rsidR="00AC2836" w:rsidRPr="00AC2836">
        <w:rPr>
          <w:rFonts w:hint="eastAsia"/>
        </w:rPr>
        <w:t>加载操作不必等待所有以前的存储来计算其地址。请注意，由于此方案推测内存依赖性，因此我们可能发生错误预测，最终导致应用程序执行不正确。因此，这些处理器需要特殊的硬件来识别这些错误预测和恢复执行。</w:t>
      </w:r>
    </w:p>
    <w:p w14:paraId="5F200D95" w14:textId="1D849F30" w:rsidR="00A54737" w:rsidRDefault="00A54737" w:rsidP="00D55723">
      <w:pPr>
        <w:ind w:firstLine="480"/>
      </w:pPr>
      <w:bookmarkStart w:id="4" w:name="OLE_LINK6"/>
      <w:r w:rsidRPr="00A54737">
        <w:rPr>
          <w:rFonts w:hint="eastAsia"/>
        </w:rPr>
        <w:t>我们将</w:t>
      </w:r>
      <w:r w:rsidRPr="00A54737">
        <w:t xml:space="preserve"> Alpha 21264 </w:t>
      </w:r>
      <w:r>
        <w:rPr>
          <w:rFonts w:hint="eastAsia"/>
        </w:rPr>
        <w:t>将描述实现方案。</w:t>
      </w:r>
    </w:p>
    <w:bookmarkEnd w:id="4"/>
    <w:p w14:paraId="03DBC36A" w14:textId="592A85D0" w:rsidR="00A54737" w:rsidRDefault="00A54737" w:rsidP="00D55723">
      <w:pPr>
        <w:ind w:firstLine="480"/>
      </w:pPr>
      <w:r>
        <w:rPr>
          <w:noProof/>
        </w:rPr>
        <w:drawing>
          <wp:inline distT="0" distB="0" distL="0" distR="0" wp14:anchorId="6D20A750" wp14:editId="6567C62C">
            <wp:extent cx="5274310" cy="33140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14065"/>
                    </a:xfrm>
                    <a:prstGeom prst="rect">
                      <a:avLst/>
                    </a:prstGeom>
                  </pic:spPr>
                </pic:pic>
              </a:graphicData>
            </a:graphic>
          </wp:inline>
        </w:drawing>
      </w:r>
    </w:p>
    <w:p w14:paraId="73F4CEBF" w14:textId="77777777" w:rsidR="00A54737" w:rsidRDefault="00A54737" w:rsidP="00A54737">
      <w:pPr>
        <w:pStyle w:val="2"/>
      </w:pPr>
      <w:r w:rsidRPr="00A54737">
        <w:t xml:space="preserve">6.4.2.1 </w:t>
      </w:r>
      <w:r w:rsidRPr="00A54737">
        <w:t>案例研究：阿尔法</w:t>
      </w:r>
      <w:r w:rsidRPr="00A54737">
        <w:t xml:space="preserve"> 21264</w:t>
      </w:r>
      <w:r w:rsidRPr="00A54737">
        <w:t>。</w:t>
      </w:r>
    </w:p>
    <w:p w14:paraId="4F5C51C1" w14:textId="2D35A6D5" w:rsidR="00A54737" w:rsidRDefault="00A54737" w:rsidP="00A54737">
      <w:pPr>
        <w:ind w:firstLine="480"/>
      </w:pPr>
      <w:r w:rsidRPr="00A54737">
        <w:t>此内存</w:t>
      </w:r>
      <w:r>
        <w:rPr>
          <w:rFonts w:hint="eastAsia"/>
        </w:rPr>
        <w:t>流水线</w:t>
      </w:r>
      <w:r w:rsidRPr="00A54737">
        <w:t>实现以下组件，以便执行消除歧义</w:t>
      </w:r>
      <w:r>
        <w:rPr>
          <w:rFonts w:hint="eastAsia"/>
        </w:rPr>
        <w:t xml:space="preserve"> </w:t>
      </w:r>
    </w:p>
    <w:p w14:paraId="2C6C4565" w14:textId="728B5141" w:rsidR="00A54737" w:rsidRDefault="00A54737" w:rsidP="00A54737">
      <w:pPr>
        <w:ind w:firstLine="482"/>
      </w:pPr>
      <w:r>
        <w:rPr>
          <w:rFonts w:hint="eastAsia"/>
          <w:b/>
          <w:bCs/>
        </w:rPr>
        <w:t>Load</w:t>
      </w:r>
      <w:r w:rsidRPr="00A54737">
        <w:rPr>
          <w:b/>
          <w:bCs/>
        </w:rPr>
        <w:t>/</w:t>
      </w:r>
      <w:r>
        <w:rPr>
          <w:rFonts w:hint="eastAsia"/>
          <w:b/>
          <w:bCs/>
        </w:rPr>
        <w:t>Store</w:t>
      </w:r>
      <w:r w:rsidRPr="00A54737">
        <w:rPr>
          <w:b/>
          <w:bCs/>
        </w:rPr>
        <w:t>队列</w:t>
      </w:r>
      <w:r w:rsidRPr="00A54737">
        <w:t>：此队列保留内存操作，直到它们计算其源操作数，并可以发</w:t>
      </w:r>
      <w:r>
        <w:rPr>
          <w:rFonts w:hint="eastAsia"/>
        </w:rPr>
        <w:t>射</w:t>
      </w:r>
      <w:r w:rsidRPr="00A54737">
        <w:t>以执行。</w:t>
      </w:r>
      <w:r w:rsidRPr="00A54737">
        <w:t xml:space="preserve"> </w:t>
      </w:r>
    </w:p>
    <w:p w14:paraId="321760EB" w14:textId="77777777" w:rsidR="00A54737" w:rsidRDefault="00A54737" w:rsidP="00A54737">
      <w:pPr>
        <w:ind w:firstLine="482"/>
      </w:pPr>
      <w:r>
        <w:rPr>
          <w:rFonts w:hint="eastAsia"/>
          <w:b/>
          <w:bCs/>
        </w:rPr>
        <w:t>Load</w:t>
      </w:r>
      <w:r w:rsidRPr="00A54737">
        <w:rPr>
          <w:b/>
          <w:bCs/>
        </w:rPr>
        <w:t>队列：</w:t>
      </w:r>
      <w:r w:rsidRPr="00A54737">
        <w:t>此队列按程序顺序存储</w:t>
      </w:r>
      <w:r>
        <w:rPr>
          <w:rFonts w:hint="eastAsia"/>
        </w:rPr>
        <w:t>load</w:t>
      </w:r>
      <w:r w:rsidRPr="00A54737">
        <w:t>的</w:t>
      </w:r>
      <w:r w:rsidRPr="00A54737">
        <w:rPr>
          <w:b/>
          <w:bCs/>
          <w:color w:val="FF0000"/>
        </w:rPr>
        <w:t>物理地址</w:t>
      </w:r>
      <w:r w:rsidRPr="00A54737">
        <w:t>。</w:t>
      </w:r>
      <w:r>
        <w:t>L</w:t>
      </w:r>
      <w:r>
        <w:rPr>
          <w:rFonts w:hint="eastAsia"/>
        </w:rPr>
        <w:t>oad</w:t>
      </w:r>
      <w:r w:rsidRPr="00A54737">
        <w:t>在重命名阶段</w:t>
      </w:r>
      <w:proofErr w:type="gramStart"/>
      <w:r w:rsidRPr="00A54737">
        <w:t>分配此</w:t>
      </w:r>
      <w:proofErr w:type="gramEnd"/>
      <w:r w:rsidRPr="00A54737">
        <w:t>队列上的</w:t>
      </w:r>
      <w:r>
        <w:rPr>
          <w:rFonts w:hint="eastAsia"/>
        </w:rPr>
        <w:t>表项</w:t>
      </w:r>
      <w:r w:rsidRPr="00A54737">
        <w:t>，并在停用时回收该</w:t>
      </w:r>
      <w:r>
        <w:rPr>
          <w:rFonts w:hint="eastAsia"/>
        </w:rPr>
        <w:t>表项</w:t>
      </w:r>
      <w:r w:rsidRPr="00A54737">
        <w:t>。</w:t>
      </w:r>
      <w:r w:rsidRPr="00A54737">
        <w:t xml:space="preserve"> </w:t>
      </w:r>
      <w:r w:rsidRPr="00A54737">
        <w:t>此队列实现</w:t>
      </w:r>
      <w:r w:rsidRPr="00A54737">
        <w:t xml:space="preserve"> 32 </w:t>
      </w:r>
      <w:proofErr w:type="gramStart"/>
      <w:r w:rsidRPr="00A54737">
        <w:t>个</w:t>
      </w:r>
      <w:proofErr w:type="gramEnd"/>
      <w:r w:rsidRPr="00A54737">
        <w:t xml:space="preserve"> CAM </w:t>
      </w:r>
      <w:r>
        <w:rPr>
          <w:rFonts w:hint="eastAsia"/>
        </w:rPr>
        <w:t>表项</w:t>
      </w:r>
      <w:r w:rsidRPr="00A54737">
        <w:t>。</w:t>
      </w:r>
      <w:r w:rsidRPr="00A54737">
        <w:t xml:space="preserve"> </w:t>
      </w:r>
      <w:r>
        <w:t xml:space="preserve"> </w:t>
      </w:r>
    </w:p>
    <w:p w14:paraId="050F51BA" w14:textId="4B66A4BD" w:rsidR="00272392" w:rsidRDefault="00A54737" w:rsidP="00A54737">
      <w:pPr>
        <w:ind w:firstLine="482"/>
      </w:pPr>
      <w:r w:rsidRPr="00A54737">
        <w:rPr>
          <w:rFonts w:hint="eastAsia"/>
          <w:b/>
          <w:bCs/>
        </w:rPr>
        <w:lastRenderedPageBreak/>
        <w:t>Store</w:t>
      </w:r>
      <w:r w:rsidRPr="00A54737">
        <w:rPr>
          <w:b/>
          <w:bCs/>
        </w:rPr>
        <w:t xml:space="preserve"> </w:t>
      </w:r>
      <w:r w:rsidRPr="00A54737">
        <w:rPr>
          <w:rFonts w:hint="eastAsia"/>
          <w:b/>
          <w:bCs/>
        </w:rPr>
        <w:t>队列</w:t>
      </w:r>
      <w:r w:rsidRPr="00A54737">
        <w:t>：此队列按程序顺序存</w:t>
      </w:r>
      <w:r>
        <w:rPr>
          <w:rFonts w:hint="eastAsia"/>
        </w:rPr>
        <w:t>store</w:t>
      </w:r>
      <w:r>
        <w:rPr>
          <w:rFonts w:hint="eastAsia"/>
        </w:rPr>
        <w:t>指令的物理地址</w:t>
      </w:r>
      <w:r w:rsidR="00272392">
        <w:rPr>
          <w:rFonts w:hint="eastAsia"/>
        </w:rPr>
        <w:t>和数据</w:t>
      </w:r>
      <w:r w:rsidRPr="00A54737">
        <w:t>。</w:t>
      </w:r>
      <w:r w:rsidR="00272392">
        <w:rPr>
          <w:rFonts w:hint="eastAsia"/>
        </w:rPr>
        <w:t>store</w:t>
      </w:r>
      <w:r w:rsidRPr="00A54737">
        <w:t>在重命名阶段分配</w:t>
      </w:r>
      <w:r w:rsidR="00272392">
        <w:rPr>
          <w:rFonts w:hint="eastAsia"/>
        </w:rPr>
        <w:t>表项</w:t>
      </w:r>
      <w:r w:rsidRPr="00A54737">
        <w:t>，直到停用才会回收</w:t>
      </w:r>
      <w:r w:rsidR="00272392">
        <w:rPr>
          <w:rFonts w:hint="eastAsia"/>
        </w:rPr>
        <w:t>表项</w:t>
      </w:r>
      <w:r w:rsidRPr="00A54737">
        <w:t>。此结构还实现</w:t>
      </w:r>
      <w:r w:rsidRPr="00A54737">
        <w:t xml:space="preserve"> 32 </w:t>
      </w:r>
      <w:proofErr w:type="gramStart"/>
      <w:r w:rsidRPr="00A54737">
        <w:t>个</w:t>
      </w:r>
      <w:proofErr w:type="gramEnd"/>
      <w:r w:rsidRPr="00A54737">
        <w:t xml:space="preserve"> CAM </w:t>
      </w:r>
      <w:r w:rsidR="00272392">
        <w:rPr>
          <w:rFonts w:hint="eastAsia"/>
        </w:rPr>
        <w:t>表项</w:t>
      </w:r>
      <w:r w:rsidRPr="00A54737">
        <w:t>。</w:t>
      </w:r>
      <w:r w:rsidRPr="00A54737">
        <w:t xml:space="preserve"> </w:t>
      </w:r>
    </w:p>
    <w:p w14:paraId="71EE7AA1" w14:textId="4E03B456" w:rsidR="00D55723" w:rsidRDefault="00272392" w:rsidP="00D55723">
      <w:pPr>
        <w:ind w:firstLine="482"/>
      </w:pPr>
      <w:r>
        <w:rPr>
          <w:rFonts w:hint="eastAsia"/>
          <w:b/>
          <w:bCs/>
        </w:rPr>
        <w:t>Wait</w:t>
      </w:r>
      <w:r>
        <w:rPr>
          <w:b/>
          <w:bCs/>
        </w:rPr>
        <w:t xml:space="preserve"> T</w:t>
      </w:r>
      <w:r>
        <w:rPr>
          <w:rFonts w:hint="eastAsia"/>
          <w:b/>
          <w:bCs/>
        </w:rPr>
        <w:t>able</w:t>
      </w:r>
      <w:r w:rsidR="00A54737" w:rsidRPr="00272392">
        <w:rPr>
          <w:b/>
          <w:bCs/>
        </w:rPr>
        <w:t>：</w:t>
      </w:r>
      <w:r w:rsidR="00A54737" w:rsidRPr="00A54737">
        <w:t>此表实现由虚拟</w:t>
      </w:r>
      <w:r w:rsidR="00A54737" w:rsidRPr="00A54737">
        <w:t xml:space="preserve"> pc </w:t>
      </w:r>
      <w:r w:rsidR="00A54737" w:rsidRPr="00A54737">
        <w:t>索引的</w:t>
      </w:r>
      <w:r w:rsidR="00A54737" w:rsidRPr="00A54737">
        <w:t xml:space="preserve"> 1 </w:t>
      </w:r>
      <w:r>
        <w:rPr>
          <w:rFonts w:hint="eastAsia"/>
        </w:rPr>
        <w:t>bit</w:t>
      </w:r>
      <w:r w:rsidR="00A54737" w:rsidRPr="00A54737">
        <w:t xml:space="preserve"> </w:t>
      </w:r>
      <w:r>
        <w:rPr>
          <w:rFonts w:hint="eastAsia"/>
        </w:rPr>
        <w:t>的</w:t>
      </w:r>
      <w:r w:rsidR="00A54737" w:rsidRPr="00A54737">
        <w:t xml:space="preserve">1024 </w:t>
      </w:r>
      <w:proofErr w:type="gramStart"/>
      <w:r w:rsidR="00A54737" w:rsidRPr="00A54737">
        <w:t>个</w:t>
      </w:r>
      <w:proofErr w:type="gramEnd"/>
      <w:r>
        <w:rPr>
          <w:rFonts w:hint="eastAsia"/>
        </w:rPr>
        <w:t>表项</w:t>
      </w:r>
      <w:r w:rsidR="00A54737" w:rsidRPr="00A54737">
        <w:t>。每当我们确定</w:t>
      </w:r>
      <w:r>
        <w:rPr>
          <w:rFonts w:hint="eastAsia"/>
        </w:rPr>
        <w:t>load</w:t>
      </w:r>
      <w:r w:rsidR="00A54737" w:rsidRPr="00A54737">
        <w:t>依赖于</w:t>
      </w:r>
      <w:r>
        <w:rPr>
          <w:rFonts w:hint="eastAsia"/>
        </w:rPr>
        <w:t>store</w:t>
      </w:r>
      <w:r>
        <w:rPr>
          <w:rFonts w:hint="eastAsia"/>
        </w:rPr>
        <w:t>发生时</w:t>
      </w:r>
      <w:r w:rsidR="00A54737" w:rsidRPr="00A54737">
        <w:t>，</w:t>
      </w:r>
      <w:r>
        <w:rPr>
          <w:rFonts w:hint="eastAsia"/>
        </w:rPr>
        <w:t>一个</w:t>
      </w:r>
      <w:r>
        <w:rPr>
          <w:rFonts w:hint="eastAsia"/>
        </w:rPr>
        <w:t>store-load</w:t>
      </w:r>
      <w:r>
        <w:t xml:space="preserve"> </w:t>
      </w:r>
      <w:r>
        <w:rPr>
          <w:rFonts w:hint="eastAsia"/>
        </w:rPr>
        <w:t>order</w:t>
      </w:r>
      <w:r>
        <w:t xml:space="preserve"> </w:t>
      </w:r>
      <w:r>
        <w:rPr>
          <w:rFonts w:hint="eastAsia"/>
        </w:rPr>
        <w:t>trap</w:t>
      </w:r>
      <w:r>
        <w:t xml:space="preserve"> </w:t>
      </w:r>
      <w:r>
        <w:rPr>
          <w:rFonts w:hint="eastAsia"/>
        </w:rPr>
        <w:t>将会生成</w:t>
      </w:r>
      <w:r w:rsidR="00A54737" w:rsidRPr="00A54737">
        <w:t>，并且</w:t>
      </w:r>
      <w:r w:rsidR="00A54737" w:rsidRPr="00A54737">
        <w:rPr>
          <w:rFonts w:hint="eastAsia"/>
        </w:rPr>
        <w:t>此表将表示</w:t>
      </w:r>
      <w:r>
        <w:rPr>
          <w:rFonts w:hint="eastAsia"/>
        </w:rPr>
        <w:t>load</w:t>
      </w:r>
      <w:r w:rsidR="00A54737" w:rsidRPr="00A54737">
        <w:rPr>
          <w:rFonts w:hint="eastAsia"/>
        </w:rPr>
        <w:t>的虚拟地址的</w:t>
      </w:r>
      <w:r>
        <w:rPr>
          <w:rFonts w:hint="eastAsia"/>
        </w:rPr>
        <w:t>表项</w:t>
      </w:r>
      <w:r w:rsidR="00A54737" w:rsidRPr="00A54737">
        <w:rPr>
          <w:rFonts w:hint="eastAsia"/>
        </w:rPr>
        <w:t>设置为</w:t>
      </w:r>
      <w:r w:rsidR="00A54737" w:rsidRPr="00A54737">
        <w:t xml:space="preserve"> 1</w:t>
      </w:r>
      <w:r w:rsidR="00A54737" w:rsidRPr="00A54737">
        <w:t>。</w:t>
      </w:r>
      <w:r w:rsidRPr="00272392">
        <w:rPr>
          <w:rFonts w:hint="eastAsia"/>
        </w:rPr>
        <w:t>提取单元读取此表，以便在</w:t>
      </w:r>
      <w:r>
        <w:rPr>
          <w:rFonts w:hint="eastAsia"/>
        </w:rPr>
        <w:t>load</w:t>
      </w:r>
      <w:r w:rsidRPr="00272392">
        <w:rPr>
          <w:rFonts w:hint="eastAsia"/>
        </w:rPr>
        <w:t>过去产生</w:t>
      </w:r>
      <w:r>
        <w:rPr>
          <w:rFonts w:hint="eastAsia"/>
        </w:rPr>
        <w:t>访存为例</w:t>
      </w:r>
      <w:r w:rsidRPr="00272392">
        <w:rPr>
          <w:rFonts w:hint="eastAsia"/>
        </w:rPr>
        <w:t>时标记</w:t>
      </w:r>
      <w:r>
        <w:rPr>
          <w:rFonts w:hint="eastAsia"/>
        </w:rPr>
        <w:t>load</w:t>
      </w:r>
      <w:r w:rsidR="00A54737" w:rsidRPr="00A54737">
        <w:t>。</w:t>
      </w:r>
      <w:r w:rsidR="00A54737" w:rsidRPr="00A54737">
        <w:t xml:space="preserve"> </w:t>
      </w:r>
      <w:r w:rsidR="00DB4AC5" w:rsidRPr="00DB4AC5">
        <w:rPr>
          <w:rFonts w:hint="eastAsia"/>
        </w:rPr>
        <w:t>然后，这些</w:t>
      </w:r>
      <w:r w:rsidR="00DB4AC5">
        <w:rPr>
          <w:rFonts w:hint="eastAsia"/>
        </w:rPr>
        <w:t>load</w:t>
      </w:r>
      <w:r w:rsidR="00DB4AC5" w:rsidRPr="00DB4AC5">
        <w:rPr>
          <w:rFonts w:hint="eastAsia"/>
        </w:rPr>
        <w:t>将不会再</w:t>
      </w:r>
      <w:r w:rsidR="00DB4AC5">
        <w:rPr>
          <w:rFonts w:hint="eastAsia"/>
        </w:rPr>
        <w:t>推测发射</w:t>
      </w:r>
      <w:r w:rsidR="00DB4AC5" w:rsidRPr="00DB4AC5">
        <w:rPr>
          <w:rFonts w:hint="eastAsia"/>
        </w:rPr>
        <w:t>。</w:t>
      </w:r>
      <w:r w:rsidR="00DB4AC5" w:rsidRPr="00DB4AC5">
        <w:t>但是，</w:t>
      </w:r>
      <w:proofErr w:type="gramStart"/>
      <w:r w:rsidR="00DB4AC5" w:rsidRPr="00DB4AC5">
        <w:t>等待表每</w:t>
      </w:r>
      <w:proofErr w:type="gramEnd"/>
      <w:r w:rsidR="00DB4AC5" w:rsidRPr="00DB4AC5">
        <w:t xml:space="preserve"> 16</w:t>
      </w:r>
      <w:r w:rsidR="00DB4AC5" w:rsidRPr="00DB4AC5">
        <w:t>，</w:t>
      </w:r>
      <w:r w:rsidR="00DB4AC5" w:rsidRPr="00DB4AC5">
        <w:t xml:space="preserve">384 </w:t>
      </w:r>
      <w:proofErr w:type="gramStart"/>
      <w:r w:rsidR="00DB4AC5" w:rsidRPr="00DB4AC5">
        <w:t>个</w:t>
      </w:r>
      <w:proofErr w:type="gramEnd"/>
      <w:r w:rsidR="00DB4AC5" w:rsidRPr="00DB4AC5">
        <w:t>周期重置一次，</w:t>
      </w:r>
      <w:r w:rsidR="00DB4AC5">
        <w:rPr>
          <w:rFonts w:hint="eastAsia"/>
        </w:rPr>
        <w:t>如果不这样，最后这张表将被填满。</w:t>
      </w:r>
    </w:p>
    <w:p w14:paraId="6F97FD23" w14:textId="77777777" w:rsidR="00DB4AC5" w:rsidRDefault="00DB4AC5" w:rsidP="00DB4AC5">
      <w:pPr>
        <w:ind w:firstLine="480"/>
      </w:pPr>
      <w:r>
        <w:rPr>
          <w:rFonts w:hint="eastAsia"/>
        </w:rPr>
        <w:t>Load</w:t>
      </w:r>
      <w:r>
        <w:rPr>
          <w:rFonts w:hint="eastAsia"/>
        </w:rPr>
        <w:t>和</w:t>
      </w:r>
      <w:r>
        <w:rPr>
          <w:rFonts w:hint="eastAsia"/>
        </w:rPr>
        <w:t>Store</w:t>
      </w:r>
      <w:r>
        <w:rPr>
          <w:rFonts w:hint="eastAsia"/>
        </w:rPr>
        <w:t>在</w:t>
      </w:r>
      <w:r>
        <w:rPr>
          <w:rFonts w:hint="eastAsia"/>
        </w:rPr>
        <w:t>load</w:t>
      </w:r>
      <w:r>
        <w:t>/</w:t>
      </w:r>
      <w:proofErr w:type="spellStart"/>
      <w:r>
        <w:rPr>
          <w:rFonts w:hint="eastAsia"/>
        </w:rPr>
        <w:t>sotre</w:t>
      </w:r>
      <w:proofErr w:type="spellEnd"/>
      <w:r>
        <w:t>队列上等待，直到它们的源操作数准备就绪。</w:t>
      </w:r>
      <w:r>
        <w:rPr>
          <w:rFonts w:hint="eastAsia"/>
        </w:rPr>
        <w:t>就</w:t>
      </w:r>
      <w:r>
        <w:rPr>
          <w:rFonts w:hint="eastAsia"/>
        </w:rPr>
        <w:t>store</w:t>
      </w:r>
      <w:r>
        <w:rPr>
          <w:rFonts w:hint="eastAsia"/>
        </w:rPr>
        <w:t>而言，我们等待计算地址和数据所需的源操作数，这与以前的案例研究相反。如果</w:t>
      </w:r>
      <w:r>
        <w:rPr>
          <w:rFonts w:hint="eastAsia"/>
        </w:rPr>
        <w:t>load</w:t>
      </w:r>
      <w:r>
        <w:rPr>
          <w:rFonts w:hint="eastAsia"/>
        </w:rPr>
        <w:t>将其</w:t>
      </w:r>
      <w:r>
        <w:rPr>
          <w:rFonts w:hint="eastAsia"/>
        </w:rPr>
        <w:t>wait</w:t>
      </w:r>
      <w:r>
        <w:t xml:space="preserve"> </w:t>
      </w:r>
      <w:r>
        <w:rPr>
          <w:rFonts w:hint="eastAsia"/>
        </w:rPr>
        <w:t>bit</w:t>
      </w:r>
      <w:r>
        <w:rPr>
          <w:rFonts w:hint="eastAsia"/>
        </w:rPr>
        <w:t>位置</w:t>
      </w:r>
      <w:r>
        <w:t>1</w:t>
      </w:r>
      <w:r>
        <w:t>，则在所有先前的</w:t>
      </w:r>
      <w:r>
        <w:rPr>
          <w:rFonts w:hint="eastAsia"/>
        </w:rPr>
        <w:t>store</w:t>
      </w:r>
      <w:r>
        <w:t>都已发出之前，</w:t>
      </w:r>
      <w:r>
        <w:rPr>
          <w:rFonts w:hint="eastAsia"/>
        </w:rPr>
        <w:t>load</w:t>
      </w:r>
      <w:r>
        <w:t>将不会离开</w:t>
      </w:r>
      <w:r>
        <w:rPr>
          <w:rFonts w:hint="eastAsia"/>
        </w:rPr>
        <w:t>load</w:t>
      </w:r>
      <w:r>
        <w:t>/</w:t>
      </w:r>
      <w:r>
        <w:rPr>
          <w:rFonts w:hint="eastAsia"/>
        </w:rPr>
        <w:t>store</w:t>
      </w:r>
      <w:r>
        <w:t>队列</w:t>
      </w:r>
      <w:r>
        <w:rPr>
          <w:rFonts w:hint="eastAsia"/>
        </w:rPr>
        <w:t>。</w:t>
      </w:r>
    </w:p>
    <w:p w14:paraId="5582FA22" w14:textId="69A4BA9D" w:rsidR="00DB4AC5" w:rsidRDefault="00DB4AC5" w:rsidP="00DB4AC5">
      <w:pPr>
        <w:ind w:firstLine="480"/>
      </w:pPr>
      <w:r w:rsidRPr="00DB4AC5">
        <w:rPr>
          <w:rFonts w:hint="eastAsia"/>
        </w:rPr>
        <w:t>然后，在下一个周期读取用于计算地址的源操作数，并在一个周期后计算</w:t>
      </w:r>
      <w:r>
        <w:rPr>
          <w:rFonts w:hint="eastAsia"/>
        </w:rPr>
        <w:t>访存</w:t>
      </w:r>
      <w:r w:rsidRPr="00DB4AC5">
        <w:rPr>
          <w:rFonts w:hint="eastAsia"/>
        </w:rPr>
        <w:t>地址</w:t>
      </w:r>
      <w:r>
        <w:rPr>
          <w:rFonts w:hint="eastAsia"/>
        </w:rPr>
        <w:t>。计算出其地址的</w:t>
      </w:r>
      <w:r>
        <w:rPr>
          <w:rFonts w:hint="eastAsia"/>
        </w:rPr>
        <w:t>load</w:t>
      </w:r>
      <w:r>
        <w:rPr>
          <w:rFonts w:hint="eastAsia"/>
        </w:rPr>
        <w:t>会将其保留在</w:t>
      </w:r>
      <w:r>
        <w:rPr>
          <w:rFonts w:hint="eastAsia"/>
        </w:rPr>
        <w:t>load</w:t>
      </w:r>
      <w:r>
        <w:rPr>
          <w:rFonts w:hint="eastAsia"/>
        </w:rPr>
        <w:t>队列中。</w:t>
      </w:r>
    </w:p>
    <w:p w14:paraId="1E8AECC8" w14:textId="406D2312" w:rsidR="00DB4AC5" w:rsidRDefault="00C959D8" w:rsidP="00DB4AC5">
      <w:pPr>
        <w:ind w:firstLine="480"/>
      </w:pPr>
      <w:r>
        <w:rPr>
          <w:rFonts w:hint="eastAsia"/>
        </w:rPr>
        <w:t>已经计算出地址的</w:t>
      </w:r>
      <w:r>
        <w:rPr>
          <w:rFonts w:hint="eastAsia"/>
        </w:rPr>
        <w:t>load</w:t>
      </w:r>
      <w:r>
        <w:rPr>
          <w:rFonts w:hint="eastAsia"/>
        </w:rPr>
        <w:t>将</w:t>
      </w:r>
      <w:r w:rsidRPr="00C959D8">
        <w:rPr>
          <w:rFonts w:hint="eastAsia"/>
        </w:rPr>
        <w:t>其保留在</w:t>
      </w:r>
      <w:r>
        <w:rPr>
          <w:rFonts w:hint="eastAsia"/>
        </w:rPr>
        <w:t>load</w:t>
      </w:r>
      <w:r w:rsidRPr="00C959D8">
        <w:rPr>
          <w:rFonts w:hint="eastAsia"/>
        </w:rPr>
        <w:t>队列中。此外，它们将其地址与较年轻的</w:t>
      </w:r>
      <w:r>
        <w:rPr>
          <w:rFonts w:hint="eastAsia"/>
        </w:rPr>
        <w:t>load</w:t>
      </w:r>
      <w:r w:rsidRPr="00C959D8">
        <w:rPr>
          <w:rFonts w:hint="eastAsia"/>
        </w:rPr>
        <w:t>的地址进行比较，如果它们匹配，则触发</w:t>
      </w:r>
      <w:r>
        <w:rPr>
          <w:rFonts w:hint="eastAsia"/>
        </w:rPr>
        <w:t xml:space="preserve">load-load </w:t>
      </w:r>
      <w:r w:rsidRPr="00C959D8">
        <w:rPr>
          <w:rFonts w:hint="eastAsia"/>
        </w:rPr>
        <w:t>内存冲突</w:t>
      </w:r>
      <w:r>
        <w:rPr>
          <w:rFonts w:hint="eastAsia"/>
        </w:rPr>
        <w:t>trap</w:t>
      </w:r>
      <w:r w:rsidRPr="00C959D8">
        <w:rPr>
          <w:rFonts w:hint="eastAsia"/>
        </w:rPr>
        <w:t>。此</w:t>
      </w:r>
      <w:r w:rsidR="00C25BA3">
        <w:rPr>
          <w:rFonts w:hint="eastAsia"/>
        </w:rPr>
        <w:t>trap</w:t>
      </w:r>
      <w:r w:rsidRPr="00C959D8">
        <w:rPr>
          <w:rFonts w:hint="eastAsia"/>
        </w:rPr>
        <w:t>使处理器从触发</w:t>
      </w:r>
      <w:r w:rsidR="00C25BA3">
        <w:rPr>
          <w:rFonts w:hint="eastAsia"/>
        </w:rPr>
        <w:t>trap</w:t>
      </w:r>
      <w:r w:rsidRPr="00C959D8">
        <w:rPr>
          <w:rFonts w:hint="eastAsia"/>
        </w:rPr>
        <w:t>的</w:t>
      </w:r>
      <w:r w:rsidR="00C25BA3">
        <w:rPr>
          <w:rFonts w:hint="eastAsia"/>
        </w:rPr>
        <w:t>load</w:t>
      </w:r>
      <w:r w:rsidRPr="00C959D8">
        <w:rPr>
          <w:rFonts w:hint="eastAsia"/>
        </w:rPr>
        <w:t>开始恢复执行。如果不需要</w:t>
      </w:r>
      <w:r w:rsidR="00C25BA3">
        <w:rPr>
          <w:rFonts w:hint="eastAsia"/>
        </w:rPr>
        <w:t>trap</w:t>
      </w:r>
      <w:r w:rsidRPr="00C959D8">
        <w:rPr>
          <w:rFonts w:hint="eastAsia"/>
        </w:rPr>
        <w:t>，</w:t>
      </w:r>
      <w:r w:rsidR="00C25BA3">
        <w:rPr>
          <w:rFonts w:hint="eastAsia"/>
        </w:rPr>
        <w:t>load</w:t>
      </w:r>
      <w:r w:rsidRPr="00C959D8">
        <w:rPr>
          <w:rFonts w:hint="eastAsia"/>
        </w:rPr>
        <w:t>将继续访问</w:t>
      </w:r>
      <w:r w:rsidR="00C25BA3">
        <w:rPr>
          <w:rFonts w:hint="eastAsia"/>
        </w:rPr>
        <w:t>cache</w:t>
      </w:r>
      <w:r w:rsidR="00C25BA3">
        <w:rPr>
          <w:rFonts w:hint="eastAsia"/>
        </w:rPr>
        <w:t>。</w:t>
      </w:r>
    </w:p>
    <w:p w14:paraId="35E73D3C" w14:textId="25CEB4E0" w:rsidR="00C25BA3" w:rsidRDefault="00C25BA3" w:rsidP="00DB4AC5">
      <w:pPr>
        <w:ind w:firstLine="480"/>
        <w:rPr>
          <w:b/>
          <w:bCs/>
          <w:color w:val="FF0000"/>
        </w:rPr>
      </w:pPr>
      <w:r w:rsidRPr="00C25BA3">
        <w:rPr>
          <w:rFonts w:hint="eastAsia"/>
        </w:rPr>
        <w:t>在内存消除歧义阶段，</w:t>
      </w:r>
      <w:r>
        <w:rPr>
          <w:rFonts w:hint="eastAsia"/>
        </w:rPr>
        <w:t>store</w:t>
      </w:r>
      <w:r w:rsidRPr="00C25BA3">
        <w:rPr>
          <w:rFonts w:hint="eastAsia"/>
        </w:rPr>
        <w:t>还会在</w:t>
      </w:r>
      <w:r>
        <w:rPr>
          <w:rFonts w:hint="eastAsia"/>
        </w:rPr>
        <w:t>store</w:t>
      </w:r>
      <w:r w:rsidRPr="00C25BA3">
        <w:rPr>
          <w:rFonts w:hint="eastAsia"/>
        </w:rPr>
        <w:t>队列</w:t>
      </w:r>
      <w:r>
        <w:rPr>
          <w:rFonts w:hint="eastAsia"/>
        </w:rPr>
        <w:t>表项</w:t>
      </w:r>
      <w:r w:rsidRPr="00C25BA3">
        <w:rPr>
          <w:rFonts w:hint="eastAsia"/>
        </w:rPr>
        <w:t>上写入其内存地址。此外，他们检查</w:t>
      </w:r>
      <w:r>
        <w:rPr>
          <w:rFonts w:hint="eastAsia"/>
        </w:rPr>
        <w:t>load</w:t>
      </w:r>
      <w:r w:rsidRPr="00C25BA3">
        <w:rPr>
          <w:rFonts w:hint="eastAsia"/>
        </w:rPr>
        <w:t>队列，寻找与其地址匹配的年轻</w:t>
      </w:r>
      <w:r w:rsidR="00D779E0">
        <w:rPr>
          <w:rFonts w:hint="eastAsia"/>
        </w:rPr>
        <w:t>load</w:t>
      </w:r>
      <w:r w:rsidRPr="00C25BA3">
        <w:rPr>
          <w:rFonts w:hint="eastAsia"/>
        </w:rPr>
        <w:t>。如果发生这种情况，</w:t>
      </w:r>
      <w:r w:rsidR="00D779E0" w:rsidRPr="00D779E0">
        <w:t>, a store-load memory violation trap occurs</w:t>
      </w:r>
      <w:r w:rsidRPr="00C25BA3">
        <w:rPr>
          <w:rFonts w:hint="eastAsia"/>
        </w:rPr>
        <w:t>，并从</w:t>
      </w:r>
      <w:r w:rsidR="00D779E0">
        <w:rPr>
          <w:rFonts w:hint="eastAsia"/>
        </w:rPr>
        <w:t>load</w:t>
      </w:r>
      <w:proofErr w:type="gramStart"/>
      <w:r w:rsidR="00D779E0">
        <w:rPr>
          <w:rFonts w:hint="eastAsia"/>
        </w:rPr>
        <w:t>处</w:t>
      </w:r>
      <w:r w:rsidRPr="00C25BA3">
        <w:rPr>
          <w:rFonts w:hint="eastAsia"/>
        </w:rPr>
        <w:t>恢复</w:t>
      </w:r>
      <w:proofErr w:type="gramEnd"/>
      <w:r w:rsidRPr="00C25BA3">
        <w:rPr>
          <w:rFonts w:hint="eastAsia"/>
        </w:rPr>
        <w:t>执行。此外，将更新</w:t>
      </w:r>
      <w:r w:rsidR="00D779E0">
        <w:rPr>
          <w:rFonts w:hint="eastAsia"/>
        </w:rPr>
        <w:t>wait</w:t>
      </w:r>
      <w:r w:rsidR="00D779E0">
        <w:t xml:space="preserve"> </w:t>
      </w:r>
      <w:r w:rsidR="00D779E0">
        <w:rPr>
          <w:rFonts w:hint="eastAsia"/>
        </w:rPr>
        <w:t>table</w:t>
      </w:r>
      <w:r w:rsidRPr="00C25BA3">
        <w:rPr>
          <w:rFonts w:hint="eastAsia"/>
        </w:rPr>
        <w:t>，</w:t>
      </w:r>
      <w:r w:rsidR="00707872">
        <w:rPr>
          <w:rFonts w:hint="eastAsia"/>
        </w:rPr>
        <w:t>以为了标记将来的这种</w:t>
      </w:r>
      <w:r w:rsidR="00707872">
        <w:rPr>
          <w:rFonts w:hint="eastAsia"/>
        </w:rPr>
        <w:t>load</w:t>
      </w:r>
      <w:r w:rsidR="00707872">
        <w:rPr>
          <w:rFonts w:hint="eastAsia"/>
        </w:rPr>
        <w:t>例子</w:t>
      </w:r>
      <w:r w:rsidRPr="00C25BA3">
        <w:rPr>
          <w:rFonts w:hint="eastAsia"/>
        </w:rPr>
        <w:t>，并避免这种情况再次发生。请注意，</w:t>
      </w:r>
      <w:r w:rsidR="00707872">
        <w:rPr>
          <w:rFonts w:hint="eastAsia"/>
        </w:rPr>
        <w:t>store</w:t>
      </w:r>
      <w:r w:rsidRPr="00C25BA3">
        <w:rPr>
          <w:rFonts w:hint="eastAsia"/>
        </w:rPr>
        <w:t>不会检查</w:t>
      </w:r>
      <w:r w:rsidR="00707872">
        <w:rPr>
          <w:rFonts w:hint="eastAsia"/>
        </w:rPr>
        <w:t>store-store</w:t>
      </w:r>
      <w:r w:rsidRPr="00C25BA3">
        <w:rPr>
          <w:rFonts w:hint="eastAsia"/>
        </w:rPr>
        <w:t>内存</w:t>
      </w:r>
      <w:r w:rsidR="00707872">
        <w:rPr>
          <w:rFonts w:hint="eastAsia"/>
        </w:rPr>
        <w:t>访问</w:t>
      </w:r>
      <w:r w:rsidRPr="00C25BA3">
        <w:rPr>
          <w:rFonts w:hint="eastAsia"/>
        </w:rPr>
        <w:t>是否存在冲突，因为即使</w:t>
      </w:r>
      <w:r w:rsidR="00707872">
        <w:rPr>
          <w:rFonts w:hint="eastAsia"/>
        </w:rPr>
        <w:t>store</w:t>
      </w:r>
      <w:proofErr w:type="gramStart"/>
      <w:r w:rsidR="00707872">
        <w:rPr>
          <w:rFonts w:hint="eastAsia"/>
        </w:rPr>
        <w:t>变序</w:t>
      </w:r>
      <w:r w:rsidR="00707872">
        <w:rPr>
          <w:rFonts w:hint="eastAsia"/>
        </w:rPr>
        <w:lastRenderedPageBreak/>
        <w:t>发射</w:t>
      </w:r>
      <w:proofErr w:type="gramEnd"/>
      <w:r w:rsidRPr="00C25BA3">
        <w:rPr>
          <w:rFonts w:hint="eastAsia"/>
        </w:rPr>
        <w:t>，它们也不会在</w:t>
      </w:r>
      <w:r w:rsidR="00707872">
        <w:rPr>
          <w:rFonts w:hint="eastAsia"/>
        </w:rPr>
        <w:t>提交</w:t>
      </w:r>
      <w:r w:rsidRPr="00C25BA3">
        <w:rPr>
          <w:rFonts w:hint="eastAsia"/>
        </w:rPr>
        <w:t>之前</w:t>
      </w:r>
      <w:bookmarkStart w:id="5" w:name="OLE_LINK3"/>
      <w:r w:rsidRPr="00C25BA3">
        <w:rPr>
          <w:rFonts w:hint="eastAsia"/>
        </w:rPr>
        <w:t>更</w:t>
      </w:r>
      <w:bookmarkEnd w:id="5"/>
      <w:r w:rsidRPr="00C25BA3">
        <w:rPr>
          <w:rFonts w:hint="eastAsia"/>
        </w:rPr>
        <w:t>新</w:t>
      </w:r>
      <w:r w:rsidR="00707872">
        <w:rPr>
          <w:rFonts w:hint="eastAsia"/>
        </w:rPr>
        <w:t>cache</w:t>
      </w:r>
      <w:r w:rsidRPr="00C25BA3">
        <w:rPr>
          <w:rFonts w:hint="eastAsia"/>
        </w:rPr>
        <w:t>。</w:t>
      </w:r>
      <w:r w:rsidR="00707872" w:rsidRPr="00707872">
        <w:rPr>
          <w:rFonts w:hint="eastAsia"/>
          <w:b/>
          <w:bCs/>
          <w:color w:val="FF0000"/>
        </w:rPr>
        <w:t>由于提交是按程序顺序提交的</w:t>
      </w:r>
      <w:r w:rsidRPr="00707872">
        <w:rPr>
          <w:rFonts w:hint="eastAsia"/>
          <w:b/>
          <w:bCs/>
          <w:color w:val="FF0000"/>
        </w:rPr>
        <w:t>，因此永远不会发生</w:t>
      </w:r>
      <w:r w:rsidR="00707872" w:rsidRPr="00707872">
        <w:rPr>
          <w:rFonts w:hint="eastAsia"/>
          <w:b/>
          <w:bCs/>
          <w:color w:val="FF0000"/>
        </w:rPr>
        <w:t>store-store</w:t>
      </w:r>
      <w:r w:rsidRPr="00707872">
        <w:rPr>
          <w:rFonts w:hint="eastAsia"/>
          <w:b/>
          <w:bCs/>
          <w:color w:val="FF0000"/>
        </w:rPr>
        <w:t>内存冲突</w:t>
      </w:r>
      <w:r w:rsidR="00707872" w:rsidRPr="00707872">
        <w:rPr>
          <w:rFonts w:hint="eastAsia"/>
          <w:b/>
          <w:bCs/>
          <w:color w:val="FF0000"/>
        </w:rPr>
        <w:t>。</w:t>
      </w:r>
    </w:p>
    <w:p w14:paraId="05FDAC73" w14:textId="7C383004" w:rsidR="00707872" w:rsidRDefault="00707872" w:rsidP="00707872">
      <w:pPr>
        <w:pStyle w:val="2"/>
      </w:pPr>
      <w:r w:rsidRPr="00707872">
        <w:t xml:space="preserve">6.5 </w:t>
      </w:r>
      <w:r>
        <w:rPr>
          <w:rFonts w:hint="eastAsia"/>
        </w:rPr>
        <w:t>load</w:t>
      </w:r>
      <w:r>
        <w:rPr>
          <w:rFonts w:hint="eastAsia"/>
        </w:rPr>
        <w:t>指令的推测唤醒</w:t>
      </w:r>
    </w:p>
    <w:p w14:paraId="12970F34" w14:textId="6754424E" w:rsidR="00707872" w:rsidRDefault="00707872" w:rsidP="00707872">
      <w:pPr>
        <w:ind w:firstLine="480"/>
      </w:pPr>
      <w:r>
        <w:rPr>
          <w:rFonts w:hint="eastAsia"/>
        </w:rPr>
        <w:t>load</w:t>
      </w:r>
      <w:r w:rsidRPr="00707872">
        <w:rPr>
          <w:rFonts w:hint="eastAsia"/>
        </w:rPr>
        <w:t>操作的延迟是可变的，主要取决于</w:t>
      </w:r>
      <w:r>
        <w:rPr>
          <w:rFonts w:hint="eastAsia"/>
        </w:rPr>
        <w:t>load</w:t>
      </w:r>
      <w:r w:rsidRPr="00707872">
        <w:rPr>
          <w:rFonts w:hint="eastAsia"/>
        </w:rPr>
        <w:t>是否命中</w:t>
      </w:r>
      <w:r w:rsidRPr="00707872">
        <w:t xml:space="preserve"> </w:t>
      </w:r>
      <w:proofErr w:type="spellStart"/>
      <w:r w:rsidRPr="00707872">
        <w:t>TLB</w:t>
      </w:r>
      <w:proofErr w:type="spellEnd"/>
      <w:r w:rsidRPr="00707872">
        <w:t xml:space="preserve"> </w:t>
      </w:r>
      <w:r w:rsidRPr="00707872">
        <w:t>和</w:t>
      </w:r>
      <w:r>
        <w:rPr>
          <w:rFonts w:hint="eastAsia"/>
        </w:rPr>
        <w:t>cache</w:t>
      </w:r>
      <w:r w:rsidRPr="00707872">
        <w:t>。还有其他因素可能会影响</w:t>
      </w:r>
      <w:r>
        <w:rPr>
          <w:rFonts w:hint="eastAsia"/>
        </w:rPr>
        <w:t>最终数据可用的周期</w:t>
      </w:r>
      <w:r w:rsidRPr="00707872">
        <w:t>，例如，</w:t>
      </w:r>
      <w:r w:rsidR="00C36C9E">
        <w:rPr>
          <w:rFonts w:hint="eastAsia"/>
        </w:rPr>
        <w:t>data</w:t>
      </w:r>
      <w:r w:rsidR="00C36C9E">
        <w:t xml:space="preserve"> </w:t>
      </w:r>
      <w:r w:rsidR="00C36C9E">
        <w:rPr>
          <w:rFonts w:hint="eastAsia"/>
        </w:rPr>
        <w:t>cache</w:t>
      </w:r>
      <w:r w:rsidRPr="00707872">
        <w:t>上的</w:t>
      </w:r>
      <w:r w:rsidR="00C36C9E">
        <w:rPr>
          <w:rFonts w:hint="eastAsia"/>
        </w:rPr>
        <w:t>bank</w:t>
      </w:r>
      <w:r w:rsidRPr="00707872">
        <w:t>冲突、读端口与</w:t>
      </w:r>
      <w:r w:rsidRPr="00707872">
        <w:t xml:space="preserve"> </w:t>
      </w:r>
      <w:bookmarkStart w:id="6" w:name="OLE_LINK4"/>
      <w:r w:rsidRPr="00707872">
        <w:t>MOB</w:t>
      </w:r>
      <w:bookmarkEnd w:id="6"/>
      <w:r w:rsidRPr="00707872">
        <w:t xml:space="preserve"> </w:t>
      </w:r>
      <w:r w:rsidRPr="00707872">
        <w:t>中的其他内存操作冲突等。但是，最常见的情况是</w:t>
      </w:r>
      <w:r w:rsidR="00C36C9E">
        <w:rPr>
          <w:rFonts w:hint="eastAsia"/>
        </w:rPr>
        <w:t>load</w:t>
      </w:r>
      <w:r w:rsidR="00C36C9E">
        <w:rPr>
          <w:rFonts w:hint="eastAsia"/>
        </w:rPr>
        <w:t>访问</w:t>
      </w:r>
      <w:r w:rsidR="00C36C9E">
        <w:rPr>
          <w:rFonts w:hint="eastAsia"/>
        </w:rPr>
        <w:t>cache</w:t>
      </w:r>
      <w:proofErr w:type="gramStart"/>
      <w:r w:rsidR="00C36C9E">
        <w:rPr>
          <w:rFonts w:hint="eastAsia"/>
        </w:rPr>
        <w:t>不</w:t>
      </w:r>
      <w:proofErr w:type="gramEnd"/>
      <w:r w:rsidR="00C36C9E">
        <w:rPr>
          <w:rFonts w:hint="eastAsia"/>
        </w:rPr>
        <w:t>命中造成的延迟</w:t>
      </w:r>
      <w:r w:rsidRPr="00707872">
        <w:t>，如图</w:t>
      </w:r>
      <w:r w:rsidRPr="00707872">
        <w:t xml:space="preserve"> 6.12 </w:t>
      </w:r>
      <w:r w:rsidRPr="00707872">
        <w:t>所示。在此图中，我们可以看到两种可能的情况，其中</w:t>
      </w:r>
      <w:r w:rsidR="00C36C9E">
        <w:rPr>
          <w:rFonts w:hint="eastAsia"/>
        </w:rPr>
        <w:t>消费者</w:t>
      </w:r>
      <w:r w:rsidRPr="00707872">
        <w:t>指令读取</w:t>
      </w:r>
      <w:r w:rsidR="00C36C9E">
        <w:rPr>
          <w:rFonts w:hint="eastAsia"/>
        </w:rPr>
        <w:t>load</w:t>
      </w:r>
      <w:r w:rsidRPr="00707872">
        <w:t>生成的值。可以看出，</w:t>
      </w:r>
      <w:proofErr w:type="spellStart"/>
      <w:r w:rsidR="00C36C9E">
        <w:rPr>
          <w:rFonts w:hint="eastAsia"/>
        </w:rPr>
        <w:t>laod</w:t>
      </w:r>
      <w:proofErr w:type="spellEnd"/>
      <w:r w:rsidR="00C36C9E">
        <w:rPr>
          <w:rFonts w:hint="eastAsia"/>
        </w:rPr>
        <w:t>是否命中会在仲裁后的三个周期后产生</w:t>
      </w:r>
      <w:r w:rsidRPr="00707872">
        <w:t>。因此，如果我们实现一个保守的唤醒，即消费者只有在保证</w:t>
      </w:r>
      <w:r w:rsidR="00C36C9E">
        <w:rPr>
          <w:rFonts w:hint="eastAsia"/>
        </w:rPr>
        <w:t>load</w:t>
      </w:r>
      <w:r w:rsidRPr="00707872">
        <w:t>将达到时才会被唤醒，我们将获得生产者和消费者之间的双周期气泡，如场景</w:t>
      </w:r>
      <w:r w:rsidRPr="00707872">
        <w:t xml:space="preserve"> 1 </w:t>
      </w:r>
      <w:r w:rsidRPr="00707872">
        <w:rPr>
          <w:rFonts w:hint="eastAsia"/>
        </w:rPr>
        <w:t>所示。但是，如果我们推测触发唤醒信号，假设</w:t>
      </w:r>
      <w:r w:rsidR="00C36C9E">
        <w:rPr>
          <w:rFonts w:hint="eastAsia"/>
        </w:rPr>
        <w:t>load</w:t>
      </w:r>
      <w:r w:rsidRPr="00707872">
        <w:rPr>
          <w:rFonts w:hint="eastAsia"/>
        </w:rPr>
        <w:t>将像场景</w:t>
      </w:r>
      <w:r w:rsidRPr="00707872">
        <w:t xml:space="preserve"> 2 </w:t>
      </w:r>
      <w:r w:rsidRPr="00707872">
        <w:t>中那样达到，我们也将能够实现</w:t>
      </w:r>
      <w:r w:rsidR="00C36C9E">
        <w:rPr>
          <w:rFonts w:hint="eastAsia"/>
        </w:rPr>
        <w:t>load</w:t>
      </w:r>
      <w:r w:rsidRPr="00707872">
        <w:t>操作的背对背执行。</w:t>
      </w:r>
    </w:p>
    <w:p w14:paraId="693DA27C" w14:textId="5D61F039" w:rsidR="00707872" w:rsidRDefault="00707872" w:rsidP="00707872">
      <w:pPr>
        <w:ind w:firstLine="480"/>
      </w:pPr>
      <w:r w:rsidRPr="00707872">
        <w:rPr>
          <w:rFonts w:hint="eastAsia"/>
        </w:rPr>
        <w:t>但是，在缓存中</w:t>
      </w:r>
      <w:r w:rsidR="00C36C9E">
        <w:rPr>
          <w:rFonts w:hint="eastAsia"/>
        </w:rPr>
        <w:t>load</w:t>
      </w:r>
      <w:r w:rsidRPr="00707872">
        <w:rPr>
          <w:rFonts w:hint="eastAsia"/>
        </w:rPr>
        <w:t>未命中或由于其他原因延迟执行的不常见情况下，</w:t>
      </w:r>
      <w:r w:rsidR="00C36C9E">
        <w:rPr>
          <w:rFonts w:hint="eastAsia"/>
        </w:rPr>
        <w:t>消费者</w:t>
      </w:r>
      <w:r w:rsidR="00362B31">
        <w:rPr>
          <w:rFonts w:hint="eastAsia"/>
        </w:rPr>
        <w:t>指令</w:t>
      </w:r>
      <w:r w:rsidRPr="00707872">
        <w:rPr>
          <w:rFonts w:hint="eastAsia"/>
        </w:rPr>
        <w:t>将不得不取消并</w:t>
      </w:r>
      <w:r w:rsidR="00C36C9E">
        <w:rPr>
          <w:rFonts w:hint="eastAsia"/>
        </w:rPr>
        <w:t>重新发射</w:t>
      </w:r>
      <w:r w:rsidRPr="00707872">
        <w:rPr>
          <w:rFonts w:hint="eastAsia"/>
        </w:rPr>
        <w:t>。</w:t>
      </w:r>
    </w:p>
    <w:p w14:paraId="6DB3F0AB" w14:textId="5D1B7EED" w:rsidR="00707872" w:rsidRDefault="00707872" w:rsidP="00707872">
      <w:pPr>
        <w:ind w:firstLine="480"/>
      </w:pPr>
      <w:r w:rsidRPr="00707872">
        <w:rPr>
          <w:rFonts w:hint="eastAsia"/>
        </w:rPr>
        <w:t>一旦指令离开</w:t>
      </w:r>
      <w:r w:rsidR="00C36C9E">
        <w:rPr>
          <w:rFonts w:hint="eastAsia"/>
        </w:rPr>
        <w:t>发射</w:t>
      </w:r>
      <w:r w:rsidRPr="00707872">
        <w:rPr>
          <w:rFonts w:hint="eastAsia"/>
        </w:rPr>
        <w:t>队列，就不能保证此指令可能在此队列上有一个</w:t>
      </w:r>
      <w:proofErr w:type="gramStart"/>
      <w:r w:rsidRPr="00707872">
        <w:rPr>
          <w:rFonts w:hint="eastAsia"/>
        </w:rPr>
        <w:t>空槽</w:t>
      </w:r>
      <w:r w:rsidR="00C36C9E">
        <w:rPr>
          <w:rFonts w:hint="eastAsia"/>
        </w:rPr>
        <w:t>使其</w:t>
      </w:r>
      <w:proofErr w:type="gramEnd"/>
      <w:r w:rsidR="00C36C9E">
        <w:rPr>
          <w:rFonts w:hint="eastAsia"/>
        </w:rPr>
        <w:t>能够返回</w:t>
      </w:r>
      <w:r w:rsidRPr="00707872">
        <w:rPr>
          <w:rFonts w:hint="eastAsia"/>
        </w:rPr>
        <w:t>。</w:t>
      </w:r>
      <w:r w:rsidR="00C36C9E">
        <w:rPr>
          <w:rFonts w:hint="eastAsia"/>
        </w:rPr>
        <w:t>发射</w:t>
      </w:r>
      <w:r w:rsidRPr="00707872">
        <w:rPr>
          <w:rFonts w:hint="eastAsia"/>
        </w:rPr>
        <w:t>队列可能</w:t>
      </w:r>
      <w:r w:rsidR="00C36C9E">
        <w:rPr>
          <w:rFonts w:hint="eastAsia"/>
        </w:rPr>
        <w:t>会有与已经发射指令存在数据依赖关系的指令</w:t>
      </w:r>
      <w:r w:rsidRPr="00707872">
        <w:rPr>
          <w:rFonts w:hint="eastAsia"/>
        </w:rPr>
        <w:t>。因此，发</w:t>
      </w:r>
      <w:r w:rsidR="00C36C9E">
        <w:rPr>
          <w:rFonts w:hint="eastAsia"/>
        </w:rPr>
        <w:t>射</w:t>
      </w:r>
      <w:r w:rsidRPr="00707872">
        <w:rPr>
          <w:rFonts w:hint="eastAsia"/>
        </w:rPr>
        <w:t>指令</w:t>
      </w:r>
      <w:r w:rsidR="00C36C9E">
        <w:rPr>
          <w:rFonts w:hint="eastAsia"/>
        </w:rPr>
        <w:t>在</w:t>
      </w:r>
      <w:r w:rsidRPr="00707872">
        <w:rPr>
          <w:rFonts w:hint="eastAsia"/>
        </w:rPr>
        <w:t>等待</w:t>
      </w:r>
      <w:r w:rsidR="00C36C9E">
        <w:rPr>
          <w:rFonts w:hint="eastAsia"/>
        </w:rPr>
        <w:t>发射</w:t>
      </w:r>
      <w:r w:rsidRPr="00707872">
        <w:rPr>
          <w:rFonts w:hint="eastAsia"/>
        </w:rPr>
        <w:t>队列上的空闲插槽以重新发</w:t>
      </w:r>
      <w:r w:rsidR="00C36C9E">
        <w:rPr>
          <w:rFonts w:hint="eastAsia"/>
        </w:rPr>
        <w:t>射，这样</w:t>
      </w:r>
      <w:r w:rsidRPr="00707872">
        <w:rPr>
          <w:rFonts w:hint="eastAsia"/>
        </w:rPr>
        <w:t>可能会死锁。</w:t>
      </w:r>
    </w:p>
    <w:p w14:paraId="48B2E765" w14:textId="243C62D3" w:rsidR="00707872" w:rsidRDefault="00707872" w:rsidP="00892227">
      <w:pPr>
        <w:ind w:firstLine="480"/>
      </w:pPr>
      <w:r w:rsidRPr="00707872">
        <w:rPr>
          <w:rFonts w:hint="eastAsia"/>
        </w:rPr>
        <w:t>有几个解决方案可以避免这种死锁，具有不同的优缺点。</w:t>
      </w:r>
      <w:r w:rsidR="00892227">
        <w:rPr>
          <w:rFonts w:hint="eastAsia"/>
        </w:rPr>
        <w:t>一种解决方案是刷新流水线中比重新发出的指令更年轻的所有指令，然后重新从这里执行</w:t>
      </w:r>
      <w:r w:rsidRPr="00707872">
        <w:rPr>
          <w:rFonts w:hint="eastAsia"/>
        </w:rPr>
        <w:t>。</w:t>
      </w:r>
      <w:proofErr w:type="gramStart"/>
      <w:r w:rsidRPr="00707872">
        <w:rPr>
          <w:rFonts w:hint="eastAsia"/>
        </w:rPr>
        <w:t>此解决</w:t>
      </w:r>
      <w:proofErr w:type="gramEnd"/>
      <w:r w:rsidRPr="00707872">
        <w:rPr>
          <w:rFonts w:hint="eastAsia"/>
        </w:rPr>
        <w:t>方案类似于在</w:t>
      </w:r>
      <w:r w:rsidRPr="00707872">
        <w:t xml:space="preserve"> </w:t>
      </w:r>
      <w:proofErr w:type="spellStart"/>
      <w:r w:rsidRPr="00707872">
        <w:t>Alpha21264</w:t>
      </w:r>
      <w:proofErr w:type="spellEnd"/>
      <w:r w:rsidRPr="00707872">
        <w:t xml:space="preserve"> </w:t>
      </w:r>
      <w:r w:rsidRPr="00707872">
        <w:t>上实现的上述机制，用于从内存消除歧义错误推测中恢复。此方案的主要缺点是，如果这种情况经常发生，我们可能会出现显著的性能下降。这是</w:t>
      </w:r>
      <w:r w:rsidRPr="00707872">
        <w:t xml:space="preserve"> </w:t>
      </w:r>
      <w:proofErr w:type="spellStart"/>
      <w:r w:rsidRPr="00707872">
        <w:t>Alpha21264</w:t>
      </w:r>
      <w:proofErr w:type="spellEnd"/>
      <w:r w:rsidRPr="00707872">
        <w:t xml:space="preserve"> </w:t>
      </w:r>
      <w:r w:rsidRPr="00707872">
        <w:t>实现等</w:t>
      </w:r>
      <w:r w:rsidR="00892227">
        <w:rPr>
          <w:rFonts w:hint="eastAsia"/>
        </w:rPr>
        <w:t>wait</w:t>
      </w:r>
      <w:r w:rsidR="00892227">
        <w:t xml:space="preserve"> </w:t>
      </w:r>
      <w:r w:rsidR="00892227">
        <w:rPr>
          <w:rFonts w:hint="eastAsia"/>
        </w:rPr>
        <w:t>table</w:t>
      </w:r>
      <w:r w:rsidRPr="00707872">
        <w:t>的原因之一。</w:t>
      </w:r>
    </w:p>
    <w:p w14:paraId="6F390E67" w14:textId="57C5E999" w:rsidR="00707872" w:rsidRDefault="00707872" w:rsidP="00707872">
      <w:pPr>
        <w:ind w:firstLine="480"/>
        <w:rPr>
          <w:color w:val="FF0000"/>
        </w:rPr>
      </w:pPr>
      <w:r w:rsidRPr="00707872">
        <w:rPr>
          <w:rFonts w:hint="eastAsia"/>
        </w:rPr>
        <w:t>另一个降低指令重新</w:t>
      </w:r>
      <w:r w:rsidR="00892227">
        <w:rPr>
          <w:rFonts w:hint="eastAsia"/>
        </w:rPr>
        <w:t>发射</w:t>
      </w:r>
      <w:r w:rsidRPr="00707872">
        <w:rPr>
          <w:rFonts w:hint="eastAsia"/>
        </w:rPr>
        <w:t>性能损失的解决方案是推迟重新使用指令分配的</w:t>
      </w:r>
      <w:r w:rsidR="005C78E5">
        <w:rPr>
          <w:rFonts w:hint="eastAsia"/>
        </w:rPr>
        <w:t>发射表项</w:t>
      </w:r>
      <w:r w:rsidRPr="00707872">
        <w:rPr>
          <w:rFonts w:hint="eastAsia"/>
        </w:rPr>
        <w:t>的回收，直到我们确定不必重新</w:t>
      </w:r>
      <w:proofErr w:type="gramStart"/>
      <w:r w:rsidRPr="00707872">
        <w:rPr>
          <w:rFonts w:hint="eastAsia"/>
        </w:rPr>
        <w:t>发</w:t>
      </w:r>
      <w:r w:rsidR="005C78E5">
        <w:rPr>
          <w:rFonts w:hint="eastAsia"/>
        </w:rPr>
        <w:t>射</w:t>
      </w:r>
      <w:r w:rsidRPr="00707872">
        <w:rPr>
          <w:rFonts w:hint="eastAsia"/>
        </w:rPr>
        <w:t>此</w:t>
      </w:r>
      <w:proofErr w:type="gramEnd"/>
      <w:r w:rsidRPr="00707872">
        <w:rPr>
          <w:rFonts w:hint="eastAsia"/>
        </w:rPr>
        <w:t>指令。在这种情况下，每个</w:t>
      </w:r>
      <w:r w:rsidR="005C78E5">
        <w:rPr>
          <w:rFonts w:hint="eastAsia"/>
        </w:rPr>
        <w:t>发射</w:t>
      </w:r>
      <w:r w:rsidRPr="00707872">
        <w:rPr>
          <w:rFonts w:hint="eastAsia"/>
        </w:rPr>
        <w:lastRenderedPageBreak/>
        <w:t>队列</w:t>
      </w:r>
      <w:r w:rsidR="005C78E5">
        <w:rPr>
          <w:rFonts w:hint="eastAsia"/>
        </w:rPr>
        <w:t>表项</w:t>
      </w:r>
      <w:r w:rsidRPr="00707872">
        <w:rPr>
          <w:rFonts w:hint="eastAsia"/>
        </w:rPr>
        <w:t>都有一个</w:t>
      </w:r>
      <w:r w:rsidR="005C78E5">
        <w:rPr>
          <w:rFonts w:hint="eastAsia"/>
        </w:rPr>
        <w:t>bit</w:t>
      </w:r>
      <w:r w:rsidRPr="00707872">
        <w:rPr>
          <w:rFonts w:hint="eastAsia"/>
        </w:rPr>
        <w:t>（</w:t>
      </w:r>
      <w:r w:rsidR="005C78E5">
        <w:rPr>
          <w:rFonts w:hint="eastAsia"/>
        </w:rPr>
        <w:t>issued</w:t>
      </w:r>
      <w:r w:rsidR="005C78E5">
        <w:t xml:space="preserve"> </w:t>
      </w:r>
      <w:r w:rsidR="005C78E5">
        <w:rPr>
          <w:rFonts w:hint="eastAsia"/>
        </w:rPr>
        <w:t>bit</w:t>
      </w:r>
      <w:r w:rsidRPr="00707872">
        <w:rPr>
          <w:rFonts w:hint="eastAsia"/>
        </w:rPr>
        <w:t>），说明是否</w:t>
      </w:r>
      <w:r w:rsidRPr="00707872">
        <w:t>已发出此指令。然后，</w:t>
      </w:r>
      <w:r w:rsidR="005C78E5">
        <w:rPr>
          <w:rFonts w:hint="eastAsia"/>
        </w:rPr>
        <w:t>仲裁</w:t>
      </w:r>
      <w:r w:rsidRPr="00707872">
        <w:t>逻辑不考虑已发出的指令。但是，每当需要重新发出指令时，都会</w:t>
      </w:r>
      <w:proofErr w:type="gramStart"/>
      <w:r w:rsidRPr="00707872">
        <w:t>重置受</w:t>
      </w:r>
      <w:proofErr w:type="gramEnd"/>
      <w:r w:rsidRPr="00707872">
        <w:t>影响的</w:t>
      </w:r>
      <w:r w:rsidR="005C78E5">
        <w:rPr>
          <w:rFonts w:hint="eastAsia"/>
        </w:rPr>
        <w:t>表项</w:t>
      </w:r>
      <w:r w:rsidRPr="00707872">
        <w:t>的</w:t>
      </w:r>
      <w:r w:rsidR="005C78E5">
        <w:rPr>
          <w:rFonts w:hint="eastAsia"/>
        </w:rPr>
        <w:t>issued</w:t>
      </w:r>
      <w:r w:rsidR="005C78E5">
        <w:t xml:space="preserve"> </w:t>
      </w:r>
      <w:r w:rsidR="005C78E5">
        <w:rPr>
          <w:rFonts w:hint="eastAsia"/>
        </w:rPr>
        <w:t>bit</w:t>
      </w:r>
      <w:r w:rsidRPr="00707872">
        <w:t>，以便</w:t>
      </w:r>
      <w:r w:rsidR="005C78E5">
        <w:rPr>
          <w:rFonts w:hint="eastAsia"/>
        </w:rPr>
        <w:t>仲裁</w:t>
      </w:r>
      <w:r w:rsidRPr="00707872">
        <w:t>逻辑再次考虑这些指令以执行。与上一个机制相比，此机制</w:t>
      </w:r>
      <w:bookmarkStart w:id="7" w:name="OLE_LINK1"/>
      <w:bookmarkStart w:id="8" w:name="OLE_LINK5"/>
      <w:r w:rsidRPr="00707872">
        <w:t>减</w:t>
      </w:r>
      <w:bookmarkEnd w:id="7"/>
      <w:bookmarkEnd w:id="8"/>
      <w:r w:rsidRPr="00707872">
        <w:t>少了重新发</w:t>
      </w:r>
      <w:r w:rsidR="005C78E5">
        <w:rPr>
          <w:rFonts w:hint="eastAsia"/>
        </w:rPr>
        <w:t>射</w:t>
      </w:r>
      <w:r w:rsidRPr="00707872">
        <w:t>指令的</w:t>
      </w:r>
      <w:r w:rsidR="005C78E5">
        <w:rPr>
          <w:rFonts w:hint="eastAsia"/>
        </w:rPr>
        <w:t>惩罚代价</w:t>
      </w:r>
      <w:r w:rsidRPr="00707872">
        <w:t>，但增加了</w:t>
      </w:r>
      <w:r w:rsidR="0084473F">
        <w:rPr>
          <w:rFonts w:hint="eastAsia"/>
        </w:rPr>
        <w:t>发射</w:t>
      </w:r>
      <w:r w:rsidRPr="00707872">
        <w:t>队列的压力。</w:t>
      </w:r>
      <w:r w:rsidRPr="0084473F">
        <w:rPr>
          <w:color w:val="FF0000"/>
        </w:rPr>
        <w:t>请注意，所有已</w:t>
      </w:r>
      <w:r w:rsidR="0084473F" w:rsidRPr="0084473F">
        <w:rPr>
          <w:rFonts w:hint="eastAsia"/>
          <w:color w:val="FF0000"/>
        </w:rPr>
        <w:t>发射</w:t>
      </w:r>
      <w:r w:rsidRPr="0084473F">
        <w:rPr>
          <w:color w:val="FF0000"/>
        </w:rPr>
        <w:t>指令分配的</w:t>
      </w:r>
      <w:r w:rsidR="0084473F" w:rsidRPr="0084473F">
        <w:rPr>
          <w:rFonts w:hint="eastAsia"/>
          <w:color w:val="FF0000"/>
        </w:rPr>
        <w:t>发射</w:t>
      </w:r>
      <w:r w:rsidRPr="0084473F">
        <w:rPr>
          <w:color w:val="FF0000"/>
        </w:rPr>
        <w:t>队列</w:t>
      </w:r>
      <w:r w:rsidR="0084473F" w:rsidRPr="0084473F">
        <w:rPr>
          <w:rFonts w:hint="eastAsia"/>
          <w:color w:val="FF0000"/>
        </w:rPr>
        <w:t>表项</w:t>
      </w:r>
      <w:r w:rsidRPr="0084473F">
        <w:rPr>
          <w:color w:val="FF0000"/>
        </w:rPr>
        <w:t>不能用于查找进一步的独立指令</w:t>
      </w:r>
      <w:r w:rsidR="0084473F" w:rsidRPr="0084473F">
        <w:rPr>
          <w:rFonts w:hint="eastAsia"/>
          <w:color w:val="FF0000"/>
        </w:rPr>
        <w:t>。</w:t>
      </w:r>
    </w:p>
    <w:p w14:paraId="2CC68AC1" w14:textId="278AF398" w:rsidR="0084473F" w:rsidRPr="00707872" w:rsidRDefault="00CB5570" w:rsidP="001814BC">
      <w:pPr>
        <w:ind w:firstLine="480"/>
      </w:pPr>
      <w:r>
        <w:rPr>
          <w:rFonts w:hint="eastAsia"/>
        </w:rPr>
        <w:t>不幸的是，发射队列表项的数量通常很小，因此由于发射的指令对表项的占用，像上一个解决方案那样的解决方法可能会降低性能。</w:t>
      </w:r>
      <w:r>
        <w:t xml:space="preserve"> </w:t>
      </w:r>
      <w:proofErr w:type="spellStart"/>
      <w:r>
        <w:t>netburst</w:t>
      </w:r>
      <w:proofErr w:type="spellEnd"/>
      <w:r>
        <w:t>体系结构实现了小</w:t>
      </w:r>
      <w:r>
        <w:rPr>
          <w:rFonts w:hint="eastAsia"/>
        </w:rPr>
        <w:t>发射</w:t>
      </w:r>
      <w:r>
        <w:t>队列，以使其适应</w:t>
      </w:r>
      <w:r w:rsidR="00D2120F">
        <w:rPr>
          <w:rFonts w:hint="eastAsia"/>
        </w:rPr>
        <w:t>紧凑</w:t>
      </w:r>
      <w:r>
        <w:t>的周期时间。</w:t>
      </w:r>
      <w:r>
        <w:rPr>
          <w:rFonts w:hint="eastAsia"/>
        </w:rPr>
        <w:t>此外，由于它实现了深层次的流水线，</w:t>
      </w:r>
      <w:r w:rsidR="00D2120F">
        <w:rPr>
          <w:rFonts w:hint="eastAsia"/>
        </w:rPr>
        <w:t>指令的</w:t>
      </w:r>
      <w:r>
        <w:rPr>
          <w:rFonts w:hint="eastAsia"/>
        </w:rPr>
        <w:t>周期数应该留在发</w:t>
      </w:r>
      <w:r w:rsidR="00D2120F">
        <w:rPr>
          <w:rFonts w:hint="eastAsia"/>
        </w:rPr>
        <w:t>射</w:t>
      </w:r>
      <w:r>
        <w:rPr>
          <w:rFonts w:hint="eastAsia"/>
        </w:rPr>
        <w:t>队列中</w:t>
      </w:r>
      <w:r w:rsidR="00D2120F">
        <w:rPr>
          <w:rFonts w:hint="eastAsia"/>
        </w:rPr>
        <w:t>，</w:t>
      </w:r>
      <w:r w:rsidR="00D2120F" w:rsidRPr="00D2120F">
        <w:rPr>
          <w:rFonts w:hint="eastAsia"/>
        </w:rPr>
        <w:t>因为它们在我们确定不会被重新发行之前已经发行了，所以数量非常多。</w:t>
      </w:r>
      <w:r>
        <w:rPr>
          <w:rFonts w:hint="eastAsia"/>
        </w:rPr>
        <w:t>因此，</w:t>
      </w:r>
      <w:proofErr w:type="spellStart"/>
      <w:r>
        <w:t>netburst</w:t>
      </w:r>
      <w:proofErr w:type="spellEnd"/>
      <w:r>
        <w:t>体系结构（如</w:t>
      </w:r>
      <w:proofErr w:type="spellStart"/>
      <w:r>
        <w:t>P4</w:t>
      </w:r>
      <w:proofErr w:type="spellEnd"/>
      <w:r>
        <w:t>）实现了重</w:t>
      </w:r>
      <w:r w:rsidR="00D2120F">
        <w:rPr>
          <w:rFonts w:hint="eastAsia"/>
        </w:rPr>
        <w:t>发射</w:t>
      </w:r>
      <w:r>
        <w:t>队列。</w:t>
      </w:r>
      <w:r>
        <w:rPr>
          <w:rFonts w:hint="eastAsia"/>
        </w:rPr>
        <w:t>在这种情况下，指令一经执行就离开了发</w:t>
      </w:r>
      <w:r w:rsidR="00D2120F">
        <w:rPr>
          <w:rFonts w:hint="eastAsia"/>
        </w:rPr>
        <w:t>射</w:t>
      </w:r>
      <w:r>
        <w:rPr>
          <w:rFonts w:hint="eastAsia"/>
        </w:rPr>
        <w:t>队列（或调度程序），但它们在称为</w:t>
      </w:r>
      <w:r w:rsidR="00D2120F">
        <w:rPr>
          <w:rFonts w:hint="eastAsia"/>
        </w:rPr>
        <w:t>冲发射</w:t>
      </w:r>
      <w:r>
        <w:rPr>
          <w:rFonts w:hint="eastAsia"/>
        </w:rPr>
        <w:t>队列的其他</w:t>
      </w:r>
      <w:proofErr w:type="spellStart"/>
      <w:r>
        <w:t>fifo</w:t>
      </w:r>
      <w:proofErr w:type="spellEnd"/>
      <w:r>
        <w:t>结构中排队。</w:t>
      </w:r>
      <w:r>
        <w:rPr>
          <w:rFonts w:hint="eastAsia"/>
        </w:rPr>
        <w:t>然后，指令驻留在此队列中，直到确保不再需要重新发出指令为止。但是，如果需要重新发出指令，则调度程序将优先级赋予重播队列，以便按照在此处分配指令的顺序重新发出其指令。</w:t>
      </w:r>
    </w:p>
    <w:p w14:paraId="09F3284A" w14:textId="77777777" w:rsidR="00707872" w:rsidRDefault="00707872" w:rsidP="00DB4AC5">
      <w:pPr>
        <w:ind w:firstLine="480"/>
      </w:pPr>
    </w:p>
    <w:p w14:paraId="17A56DAC" w14:textId="77777777" w:rsidR="00C25BA3" w:rsidRPr="00D55723" w:rsidRDefault="00C25BA3" w:rsidP="00DB4AC5">
      <w:pPr>
        <w:ind w:firstLine="480"/>
      </w:pPr>
    </w:p>
    <w:sectPr w:rsidR="00C25BA3" w:rsidRPr="00D5572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6B9D0" w14:textId="77777777" w:rsidR="00187878" w:rsidRDefault="00187878" w:rsidP="00E548D3">
      <w:pPr>
        <w:spacing w:line="240" w:lineRule="auto"/>
        <w:ind w:firstLine="480"/>
      </w:pPr>
      <w:r>
        <w:separator/>
      </w:r>
    </w:p>
  </w:endnote>
  <w:endnote w:type="continuationSeparator" w:id="0">
    <w:p w14:paraId="3C6265E7" w14:textId="77777777" w:rsidR="00187878" w:rsidRDefault="00187878" w:rsidP="00E548D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2A25" w14:textId="77777777" w:rsidR="00E548D3" w:rsidRDefault="00E548D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C008D" w14:textId="77777777" w:rsidR="00E548D3" w:rsidRDefault="00E548D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C728" w14:textId="77777777" w:rsidR="00E548D3" w:rsidRDefault="00E548D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6324B" w14:textId="77777777" w:rsidR="00187878" w:rsidRDefault="00187878" w:rsidP="00E548D3">
      <w:pPr>
        <w:spacing w:line="240" w:lineRule="auto"/>
        <w:ind w:firstLine="480"/>
      </w:pPr>
      <w:r>
        <w:separator/>
      </w:r>
    </w:p>
  </w:footnote>
  <w:footnote w:type="continuationSeparator" w:id="0">
    <w:p w14:paraId="4E42FE37" w14:textId="77777777" w:rsidR="00187878" w:rsidRDefault="00187878" w:rsidP="00E548D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7BB24" w14:textId="77777777" w:rsidR="00E548D3" w:rsidRDefault="00E548D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1888" w14:textId="77777777" w:rsidR="00E548D3" w:rsidRDefault="00E548D3">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E7812" w14:textId="77777777" w:rsidR="00E548D3" w:rsidRDefault="00E548D3">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B1"/>
    <w:rsid w:val="00010770"/>
    <w:rsid w:val="00024748"/>
    <w:rsid w:val="000A3B60"/>
    <w:rsid w:val="000C1ECA"/>
    <w:rsid w:val="000C2183"/>
    <w:rsid w:val="00113D13"/>
    <w:rsid w:val="001500A4"/>
    <w:rsid w:val="001814BC"/>
    <w:rsid w:val="00187878"/>
    <w:rsid w:val="001F3DD5"/>
    <w:rsid w:val="0025155D"/>
    <w:rsid w:val="00272392"/>
    <w:rsid w:val="002A480D"/>
    <w:rsid w:val="002B6263"/>
    <w:rsid w:val="002F0545"/>
    <w:rsid w:val="002F1487"/>
    <w:rsid w:val="003046A8"/>
    <w:rsid w:val="00362B31"/>
    <w:rsid w:val="00367D07"/>
    <w:rsid w:val="003B2FEA"/>
    <w:rsid w:val="00402D68"/>
    <w:rsid w:val="00442350"/>
    <w:rsid w:val="00474C40"/>
    <w:rsid w:val="004B030F"/>
    <w:rsid w:val="004F1699"/>
    <w:rsid w:val="00524940"/>
    <w:rsid w:val="00553E41"/>
    <w:rsid w:val="005753E2"/>
    <w:rsid w:val="00581DDC"/>
    <w:rsid w:val="005A58DA"/>
    <w:rsid w:val="005A7376"/>
    <w:rsid w:val="005C78E5"/>
    <w:rsid w:val="006111C2"/>
    <w:rsid w:val="006245F1"/>
    <w:rsid w:val="0067318C"/>
    <w:rsid w:val="00691EB8"/>
    <w:rsid w:val="006C65B1"/>
    <w:rsid w:val="006E729A"/>
    <w:rsid w:val="00707872"/>
    <w:rsid w:val="00725135"/>
    <w:rsid w:val="007670C5"/>
    <w:rsid w:val="0077306A"/>
    <w:rsid w:val="0079651D"/>
    <w:rsid w:val="007B0B4E"/>
    <w:rsid w:val="00804FDB"/>
    <w:rsid w:val="00833973"/>
    <w:rsid w:val="00841032"/>
    <w:rsid w:val="0084473F"/>
    <w:rsid w:val="00854910"/>
    <w:rsid w:val="00892227"/>
    <w:rsid w:val="009C7628"/>
    <w:rsid w:val="009F1B6C"/>
    <w:rsid w:val="00A12782"/>
    <w:rsid w:val="00A51206"/>
    <w:rsid w:val="00A54737"/>
    <w:rsid w:val="00A73998"/>
    <w:rsid w:val="00AC1DF5"/>
    <w:rsid w:val="00AC2836"/>
    <w:rsid w:val="00AC71BB"/>
    <w:rsid w:val="00AE3850"/>
    <w:rsid w:val="00AE3A8C"/>
    <w:rsid w:val="00B406DD"/>
    <w:rsid w:val="00BE27D4"/>
    <w:rsid w:val="00C25BA3"/>
    <w:rsid w:val="00C31E23"/>
    <w:rsid w:val="00C36C9E"/>
    <w:rsid w:val="00C959D8"/>
    <w:rsid w:val="00CA3F4C"/>
    <w:rsid w:val="00CB5570"/>
    <w:rsid w:val="00CC5608"/>
    <w:rsid w:val="00D2120F"/>
    <w:rsid w:val="00D55723"/>
    <w:rsid w:val="00D67390"/>
    <w:rsid w:val="00D779E0"/>
    <w:rsid w:val="00D8601F"/>
    <w:rsid w:val="00DB4AC5"/>
    <w:rsid w:val="00DF0527"/>
    <w:rsid w:val="00E333B0"/>
    <w:rsid w:val="00E530F1"/>
    <w:rsid w:val="00E548D3"/>
    <w:rsid w:val="00E54D73"/>
    <w:rsid w:val="00E907AC"/>
    <w:rsid w:val="00F92841"/>
    <w:rsid w:val="00FC2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576BE"/>
  <w15:chartTrackingRefBased/>
  <w15:docId w15:val="{7915241A-CA5A-4CCF-BFF5-02950303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0C5"/>
    <w:pPr>
      <w:widowControl w:val="0"/>
      <w:spacing w:line="360" w:lineRule="auto"/>
      <w:ind w:firstLineChars="200" w:firstLine="200"/>
      <w:jc w:val="both"/>
    </w:pPr>
    <w:rPr>
      <w:rFonts w:eastAsia="宋体"/>
      <w:sz w:val="24"/>
    </w:rPr>
  </w:style>
  <w:style w:type="paragraph" w:styleId="1">
    <w:name w:val="heading 1"/>
    <w:basedOn w:val="a"/>
    <w:next w:val="a"/>
    <w:link w:val="10"/>
    <w:uiPriority w:val="9"/>
    <w:qFormat/>
    <w:rsid w:val="007670C5"/>
    <w:pPr>
      <w:spacing w:before="240" w:after="240" w:line="480" w:lineRule="auto"/>
      <w:outlineLvl w:val="0"/>
    </w:pPr>
    <w:rPr>
      <w:rFonts w:eastAsia="黑体"/>
      <w:b/>
      <w:bCs/>
      <w:kern w:val="44"/>
      <w:sz w:val="32"/>
      <w:szCs w:val="44"/>
    </w:rPr>
  </w:style>
  <w:style w:type="paragraph" w:styleId="2">
    <w:name w:val="heading 2"/>
    <w:basedOn w:val="a"/>
    <w:next w:val="a"/>
    <w:link w:val="20"/>
    <w:uiPriority w:val="9"/>
    <w:unhideWhenUsed/>
    <w:qFormat/>
    <w:rsid w:val="007670C5"/>
    <w:pPr>
      <w:spacing w:before="120" w:after="120" w:line="480" w:lineRule="auto"/>
      <w:ind w:firstLineChars="0" w:firstLine="0"/>
      <w:outlineLvl w:val="1"/>
    </w:pPr>
    <w:rPr>
      <w:rFonts w:asciiTheme="majorHAnsi" w:eastAsia="黑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70C5"/>
    <w:rPr>
      <w:rFonts w:eastAsia="黑体"/>
      <w:b/>
      <w:bCs/>
      <w:kern w:val="44"/>
      <w:sz w:val="32"/>
      <w:szCs w:val="44"/>
    </w:rPr>
  </w:style>
  <w:style w:type="character" w:customStyle="1" w:styleId="20">
    <w:name w:val="标题 2 字符"/>
    <w:basedOn w:val="a0"/>
    <w:link w:val="2"/>
    <w:uiPriority w:val="9"/>
    <w:rsid w:val="007670C5"/>
    <w:rPr>
      <w:rFonts w:asciiTheme="majorHAnsi" w:eastAsia="黑体" w:hAnsiTheme="majorHAnsi" w:cstheme="majorBidi"/>
      <w:b/>
      <w:bCs/>
      <w:sz w:val="30"/>
      <w:szCs w:val="32"/>
    </w:rPr>
  </w:style>
  <w:style w:type="paragraph" w:customStyle="1" w:styleId="a3">
    <w:name w:val="图题表题"/>
    <w:basedOn w:val="a"/>
    <w:link w:val="a4"/>
    <w:qFormat/>
    <w:rsid w:val="007B0B4E"/>
    <w:pPr>
      <w:spacing w:line="240" w:lineRule="auto"/>
      <w:ind w:firstLineChars="0" w:firstLine="0"/>
      <w:jc w:val="center"/>
    </w:pPr>
    <w:rPr>
      <w:rFonts w:ascii="Times New Roman" w:hAnsi="Times New Roman" w:cs="Times New Roman"/>
      <w:sz w:val="21"/>
      <w:szCs w:val="21"/>
    </w:rPr>
  </w:style>
  <w:style w:type="character" w:customStyle="1" w:styleId="a4">
    <w:name w:val="图题表题 字符"/>
    <w:basedOn w:val="a0"/>
    <w:link w:val="a3"/>
    <w:rsid w:val="007B0B4E"/>
    <w:rPr>
      <w:rFonts w:ascii="Times New Roman" w:eastAsia="宋体" w:hAnsi="Times New Roman" w:cs="Times New Roman"/>
      <w:szCs w:val="21"/>
    </w:rPr>
  </w:style>
  <w:style w:type="paragraph" w:styleId="a5">
    <w:name w:val="header"/>
    <w:basedOn w:val="a"/>
    <w:link w:val="a6"/>
    <w:uiPriority w:val="99"/>
    <w:unhideWhenUsed/>
    <w:rsid w:val="00E548D3"/>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548D3"/>
    <w:rPr>
      <w:rFonts w:eastAsia="宋体"/>
      <w:sz w:val="18"/>
      <w:szCs w:val="18"/>
    </w:rPr>
  </w:style>
  <w:style w:type="paragraph" w:styleId="a7">
    <w:name w:val="footer"/>
    <w:basedOn w:val="a"/>
    <w:link w:val="a8"/>
    <w:uiPriority w:val="99"/>
    <w:unhideWhenUsed/>
    <w:rsid w:val="00E548D3"/>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E548D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3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1</Pages>
  <Words>2009</Words>
  <Characters>11455</Characters>
  <Application>Microsoft Office Word</Application>
  <DocSecurity>0</DocSecurity>
  <Lines>95</Lines>
  <Paragraphs>26</Paragraphs>
  <ScaleCrop>false</ScaleCrop>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FMRT 2014</dc:creator>
  <cp:keywords/>
  <dc:description/>
  <cp:lastModifiedBy>FMRT 2014</cp:lastModifiedBy>
  <cp:revision>3</cp:revision>
  <dcterms:created xsi:type="dcterms:W3CDTF">2019-11-23T11:56:00Z</dcterms:created>
  <dcterms:modified xsi:type="dcterms:W3CDTF">2020-01-15T04:01:00Z</dcterms:modified>
</cp:coreProperties>
</file>