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0435" w14:textId="77777777" w:rsidR="00010890" w:rsidRDefault="00010890" w:rsidP="00010890">
      <w:pPr>
        <w:spacing w:before="59"/>
        <w:ind w:left="2016" w:right="1993"/>
        <w:jc w:val="center"/>
        <w:rPr>
          <w:sz w:val="28"/>
        </w:rPr>
      </w:pPr>
      <w:r>
        <w:rPr>
          <w:sz w:val="28"/>
        </w:rPr>
        <w:t>CES-35 – Redes de Computadores e Internet</w:t>
      </w:r>
    </w:p>
    <w:p w14:paraId="7BBD5678" w14:textId="262E46C0" w:rsidR="00010890" w:rsidRPr="00ED5D2F" w:rsidRDefault="00ED5D2F" w:rsidP="00ED5D2F">
      <w:pPr>
        <w:pStyle w:val="Corpodetexto"/>
        <w:spacing w:before="11"/>
        <w:jc w:val="center"/>
        <w:rPr>
          <w:b/>
          <w:bCs/>
          <w:sz w:val="27"/>
        </w:rPr>
      </w:pPr>
      <w:r w:rsidRPr="00ED5D2F">
        <w:rPr>
          <w:b/>
          <w:bCs/>
          <w:sz w:val="27"/>
        </w:rPr>
        <w:t>FERNANDO DE MORAES RODRIGUES, COMP-22</w:t>
      </w:r>
    </w:p>
    <w:p w14:paraId="29AB250B" w14:textId="77777777" w:rsidR="00010890" w:rsidRDefault="00010890" w:rsidP="00010890">
      <w:pPr>
        <w:pStyle w:val="Ttulo"/>
      </w:pPr>
      <w:r>
        <w:t xml:space="preserve">Laboratório número 1 Conhecendo protocolos - </w:t>
      </w:r>
      <w:proofErr w:type="spellStart"/>
      <w:r>
        <w:t>Wireshark</w:t>
      </w:r>
      <w:proofErr w:type="spellEnd"/>
    </w:p>
    <w:p w14:paraId="25B8DCC2" w14:textId="77777777" w:rsidR="00010890" w:rsidRDefault="00010890" w:rsidP="00010890">
      <w:pPr>
        <w:pStyle w:val="Corpodetexto"/>
        <w:spacing w:before="11"/>
        <w:rPr>
          <w:b/>
          <w:sz w:val="23"/>
        </w:rPr>
      </w:pPr>
    </w:p>
    <w:p w14:paraId="3FF9B613" w14:textId="77777777" w:rsidR="00010890" w:rsidRDefault="00010890" w:rsidP="00F475E4">
      <w:pPr>
        <w:pStyle w:val="PargrafodaLista"/>
        <w:numPr>
          <w:ilvl w:val="0"/>
          <w:numId w:val="2"/>
        </w:numPr>
        <w:tabs>
          <w:tab w:val="left" w:pos="836"/>
        </w:tabs>
        <w:ind w:hanging="361"/>
        <w:jc w:val="both"/>
        <w:rPr>
          <w:sz w:val="24"/>
        </w:rPr>
      </w:pPr>
      <w:r>
        <w:rPr>
          <w:sz w:val="24"/>
        </w:rPr>
        <w:t xml:space="preserve">Baixe e instale o software </w:t>
      </w:r>
      <w:proofErr w:type="spellStart"/>
      <w:r>
        <w:rPr>
          <w:sz w:val="24"/>
        </w:rPr>
        <w:t>Wireshark</w:t>
      </w:r>
      <w:proofErr w:type="spellEnd"/>
      <w:r>
        <w:rPr>
          <w:sz w:val="24"/>
        </w:rPr>
        <w:t>:</w:t>
      </w:r>
      <w:r>
        <w:rPr>
          <w:color w:val="00007F"/>
          <w:spacing w:val="-13"/>
          <w:sz w:val="24"/>
        </w:rPr>
        <w:t xml:space="preserve"> </w:t>
      </w:r>
      <w:hyperlink r:id="rId5">
        <w:r>
          <w:rPr>
            <w:color w:val="00007F"/>
            <w:sz w:val="24"/>
            <w:u w:val="single" w:color="00007F"/>
          </w:rPr>
          <w:t>http://www.wireshark.org/download.html</w:t>
        </w:r>
      </w:hyperlink>
    </w:p>
    <w:p w14:paraId="69CAC833" w14:textId="77777777" w:rsidR="00010890" w:rsidRDefault="00010890" w:rsidP="00010890">
      <w:pPr>
        <w:pStyle w:val="Corpodetexto"/>
        <w:spacing w:before="2"/>
        <w:rPr>
          <w:sz w:val="16"/>
        </w:rPr>
      </w:pPr>
    </w:p>
    <w:p w14:paraId="236F2971" w14:textId="77777777" w:rsidR="00010890" w:rsidRDefault="00010890" w:rsidP="00F475E4">
      <w:pPr>
        <w:pStyle w:val="PargrafodaLista"/>
        <w:numPr>
          <w:ilvl w:val="0"/>
          <w:numId w:val="2"/>
        </w:numPr>
        <w:tabs>
          <w:tab w:val="left" w:pos="836"/>
        </w:tabs>
        <w:spacing w:before="90"/>
        <w:ind w:right="893"/>
        <w:jc w:val="both"/>
        <w:rPr>
          <w:sz w:val="24"/>
        </w:rPr>
      </w:pPr>
      <w:r>
        <w:rPr>
          <w:sz w:val="24"/>
        </w:rPr>
        <w:t xml:space="preserve">Inicie o seu navegador (browser). Inicie o </w:t>
      </w:r>
      <w:proofErr w:type="spellStart"/>
      <w:r>
        <w:rPr>
          <w:sz w:val="24"/>
        </w:rPr>
        <w:t>Wireshark</w:t>
      </w:r>
      <w:proofErr w:type="spellEnd"/>
      <w:r>
        <w:rPr>
          <w:sz w:val="24"/>
        </w:rPr>
        <w:t xml:space="preserve"> e selecione a interface onde</w:t>
      </w:r>
      <w:r>
        <w:rPr>
          <w:spacing w:val="-38"/>
          <w:sz w:val="24"/>
        </w:rPr>
        <w:t xml:space="preserve"> </w:t>
      </w:r>
      <w:r>
        <w:rPr>
          <w:sz w:val="24"/>
        </w:rPr>
        <w:t>vai capturar pacotes que deve ter acesso a Internet. Inicie a capture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>).</w:t>
      </w:r>
    </w:p>
    <w:p w14:paraId="7A959084" w14:textId="77777777" w:rsidR="00010890" w:rsidRDefault="00010890" w:rsidP="00010890">
      <w:pPr>
        <w:pStyle w:val="Corpodetexto"/>
      </w:pPr>
    </w:p>
    <w:p w14:paraId="56D60832" w14:textId="77777777" w:rsidR="00010890" w:rsidRDefault="00010890" w:rsidP="00F475E4">
      <w:pPr>
        <w:pStyle w:val="PargrafodaLista"/>
        <w:numPr>
          <w:ilvl w:val="0"/>
          <w:numId w:val="2"/>
        </w:numPr>
        <w:tabs>
          <w:tab w:val="left" w:pos="836"/>
        </w:tabs>
        <w:ind w:right="1102"/>
        <w:jc w:val="both"/>
        <w:rPr>
          <w:sz w:val="24"/>
        </w:rPr>
      </w:pPr>
      <w:proofErr w:type="spellStart"/>
      <w:r>
        <w:rPr>
          <w:sz w:val="24"/>
        </w:rPr>
        <w:t>Acesse</w:t>
      </w:r>
      <w:proofErr w:type="spellEnd"/>
      <w:r>
        <w:rPr>
          <w:sz w:val="24"/>
        </w:rPr>
        <w:t xml:space="preserve"> a URL do site do </w:t>
      </w:r>
      <w:proofErr w:type="spellStart"/>
      <w:r>
        <w:rPr>
          <w:sz w:val="24"/>
        </w:rPr>
        <w:t>Kurose</w:t>
      </w:r>
      <w:proofErr w:type="spellEnd"/>
      <w:r>
        <w:rPr>
          <w:sz w:val="24"/>
        </w:rPr>
        <w:t>:</w:t>
      </w:r>
      <w:r>
        <w:rPr>
          <w:spacing w:val="-36"/>
          <w:sz w:val="24"/>
        </w:rPr>
        <w:t xml:space="preserve"> </w:t>
      </w:r>
      <w:hyperlink r:id="rId6">
        <w:r>
          <w:rPr>
            <w:sz w:val="24"/>
          </w:rPr>
          <w:t>http://gaia.cs.umass.edu/wireshark-labs/INTRO-</w:t>
        </w:r>
      </w:hyperlink>
      <w:r>
        <w:rPr>
          <w:sz w:val="24"/>
        </w:rPr>
        <w:t xml:space="preserve"> wireshark-file1.html no navegador. Pare a captura</w:t>
      </w:r>
      <w:r>
        <w:rPr>
          <w:spacing w:val="-6"/>
          <w:sz w:val="24"/>
        </w:rPr>
        <w:t xml:space="preserve"> </w:t>
      </w:r>
      <w:r>
        <w:rPr>
          <w:sz w:val="24"/>
        </w:rPr>
        <w:t>(Stop)</w:t>
      </w:r>
    </w:p>
    <w:p w14:paraId="6C0543E6" w14:textId="77777777" w:rsidR="00010890" w:rsidRDefault="00010890" w:rsidP="00010890">
      <w:pPr>
        <w:pStyle w:val="Corpodetexto"/>
      </w:pPr>
    </w:p>
    <w:p w14:paraId="210AB150" w14:textId="0563E494" w:rsidR="00010890" w:rsidRDefault="00010890" w:rsidP="00F475E4">
      <w:pPr>
        <w:pStyle w:val="Corpodetexto"/>
        <w:ind w:left="836" w:right="297"/>
        <w:jc w:val="both"/>
      </w:pPr>
      <w:r>
        <w:t xml:space="preserve">Você pode salvar esta captura para ir respondendo as perguntas abaixo em diferentes momentos. Para salvar File→ Save as → salve no formato próprio do </w:t>
      </w:r>
      <w:proofErr w:type="spellStart"/>
      <w:r>
        <w:t>wireshark</w:t>
      </w:r>
      <w:proofErr w:type="spellEnd"/>
      <w:r>
        <w:t xml:space="preserve"> que usa a biblioteca </w:t>
      </w:r>
      <w:proofErr w:type="spellStart"/>
      <w:r>
        <w:t>pcapng</w:t>
      </w:r>
      <w:proofErr w:type="spellEnd"/>
      <w:r>
        <w:t>. Não se esqueça de outras vezes que tiver que trabalhar com esta mesma captura de abri-lo</w:t>
      </w:r>
    </w:p>
    <w:p w14:paraId="6444A641" w14:textId="77777777" w:rsidR="00052835" w:rsidRDefault="00052835" w:rsidP="00010890">
      <w:pPr>
        <w:pStyle w:val="Corpodetexto"/>
        <w:ind w:left="836" w:right="297"/>
      </w:pPr>
    </w:p>
    <w:p w14:paraId="32410D20" w14:textId="77777777" w:rsidR="00010890" w:rsidRDefault="00010890" w:rsidP="008F737C">
      <w:pPr>
        <w:pStyle w:val="PargrafodaLista"/>
        <w:numPr>
          <w:ilvl w:val="0"/>
          <w:numId w:val="2"/>
        </w:numPr>
        <w:tabs>
          <w:tab w:val="left" w:pos="836"/>
        </w:tabs>
        <w:ind w:hanging="361"/>
        <w:jc w:val="both"/>
        <w:rPr>
          <w:sz w:val="24"/>
        </w:rPr>
      </w:pPr>
      <w:r>
        <w:rPr>
          <w:sz w:val="24"/>
        </w:rPr>
        <w:t>Responda as perguntas</w:t>
      </w:r>
      <w:r>
        <w:rPr>
          <w:spacing w:val="-2"/>
          <w:sz w:val="24"/>
        </w:rPr>
        <w:t xml:space="preserve"> </w:t>
      </w:r>
      <w:r>
        <w:rPr>
          <w:sz w:val="24"/>
        </w:rPr>
        <w:t>gerais:</w:t>
      </w:r>
    </w:p>
    <w:p w14:paraId="1F473C8C" w14:textId="0AEA7E03" w:rsidR="002F24D9" w:rsidRDefault="00010890" w:rsidP="008F737C">
      <w:pPr>
        <w:pStyle w:val="PargrafodaLista"/>
        <w:numPr>
          <w:ilvl w:val="1"/>
          <w:numId w:val="2"/>
        </w:numPr>
        <w:tabs>
          <w:tab w:val="left" w:pos="1593"/>
          <w:tab w:val="left" w:pos="1594"/>
        </w:tabs>
        <w:ind w:right="583" w:hanging="360"/>
        <w:jc w:val="both"/>
        <w:rPr>
          <w:sz w:val="24"/>
        </w:rPr>
      </w:pPr>
      <w:r>
        <w:rPr>
          <w:sz w:val="24"/>
        </w:rPr>
        <w:t xml:space="preserve">Quais destes protocolos aparecem na lista de pacotes: </w:t>
      </w:r>
      <w:r>
        <w:rPr>
          <w:spacing w:val="-8"/>
          <w:sz w:val="24"/>
        </w:rPr>
        <w:t xml:space="preserve">TCP, </w:t>
      </w:r>
      <w:r>
        <w:rPr>
          <w:sz w:val="24"/>
        </w:rPr>
        <w:t xml:space="preserve">QUIC, </w:t>
      </w:r>
      <w:r>
        <w:rPr>
          <w:spacing w:val="-6"/>
          <w:sz w:val="24"/>
        </w:rPr>
        <w:t xml:space="preserve">HTTP, </w:t>
      </w:r>
      <w:r>
        <w:rPr>
          <w:sz w:val="24"/>
        </w:rPr>
        <w:t xml:space="preserve">DNS, </w:t>
      </w:r>
      <w:r>
        <w:rPr>
          <w:spacing w:val="-7"/>
          <w:sz w:val="24"/>
        </w:rPr>
        <w:t>UDP,</w:t>
      </w:r>
      <w:r>
        <w:rPr>
          <w:spacing w:val="-6"/>
          <w:sz w:val="24"/>
        </w:rPr>
        <w:t xml:space="preserve"> </w:t>
      </w:r>
      <w:r>
        <w:rPr>
          <w:sz w:val="24"/>
        </w:rPr>
        <w:t>TLS?</w:t>
      </w:r>
      <w:r w:rsidR="000E1D81">
        <w:rPr>
          <w:sz w:val="24"/>
        </w:rPr>
        <w:t xml:space="preserve"> </w:t>
      </w:r>
    </w:p>
    <w:p w14:paraId="60F0E093" w14:textId="77777777" w:rsidR="002F24D9" w:rsidRDefault="002F24D9" w:rsidP="008F737C">
      <w:pPr>
        <w:pStyle w:val="PargrafodaLista"/>
        <w:tabs>
          <w:tab w:val="left" w:pos="1593"/>
          <w:tab w:val="left" w:pos="1594"/>
        </w:tabs>
        <w:ind w:left="1196" w:right="583" w:firstLine="0"/>
        <w:jc w:val="both"/>
        <w:rPr>
          <w:sz w:val="24"/>
        </w:rPr>
      </w:pPr>
    </w:p>
    <w:p w14:paraId="04A14DE9" w14:textId="6BAD3F98" w:rsidR="00010890" w:rsidRDefault="000E1D81" w:rsidP="008F737C">
      <w:pPr>
        <w:pStyle w:val="PargrafodaLista"/>
        <w:tabs>
          <w:tab w:val="left" w:pos="1593"/>
          <w:tab w:val="left" w:pos="1594"/>
        </w:tabs>
        <w:ind w:left="1196" w:right="583" w:firstLine="0"/>
        <w:jc w:val="both"/>
        <w:rPr>
          <w:sz w:val="24"/>
        </w:rPr>
      </w:pPr>
      <w:r w:rsidRPr="002F24D9">
        <w:rPr>
          <w:sz w:val="24"/>
          <w:u w:val="single"/>
        </w:rPr>
        <w:t>TCP, HTTP</w:t>
      </w:r>
      <w:r w:rsidR="00160C58">
        <w:rPr>
          <w:sz w:val="24"/>
          <w:u w:val="single"/>
        </w:rPr>
        <w:t xml:space="preserve">, </w:t>
      </w:r>
      <w:r w:rsidR="003056F9">
        <w:rPr>
          <w:sz w:val="24"/>
          <w:u w:val="single"/>
        </w:rPr>
        <w:t xml:space="preserve">DNS, </w:t>
      </w:r>
      <w:r w:rsidR="00E30983">
        <w:rPr>
          <w:sz w:val="24"/>
          <w:u w:val="single"/>
        </w:rPr>
        <w:t>TLS</w:t>
      </w:r>
    </w:p>
    <w:p w14:paraId="3B36897C" w14:textId="77777777" w:rsidR="00010890" w:rsidRDefault="00010890" w:rsidP="00010890">
      <w:pPr>
        <w:pStyle w:val="Corpodetexto"/>
      </w:pPr>
    </w:p>
    <w:p w14:paraId="36452979" w14:textId="598CBEB0" w:rsidR="00010890" w:rsidRDefault="00010890" w:rsidP="008F737C">
      <w:pPr>
        <w:pStyle w:val="PargrafodaLista"/>
        <w:numPr>
          <w:ilvl w:val="1"/>
          <w:numId w:val="2"/>
        </w:numPr>
        <w:tabs>
          <w:tab w:val="left" w:pos="1533"/>
          <w:tab w:val="left" w:pos="1534"/>
        </w:tabs>
        <w:ind w:right="116" w:hanging="360"/>
        <w:jc w:val="both"/>
        <w:rPr>
          <w:sz w:val="24"/>
        </w:rPr>
      </w:pPr>
      <w:r>
        <w:rPr>
          <w:sz w:val="24"/>
        </w:rPr>
        <w:t xml:space="preserve">Quanto tempo transcorreu desde quando a mensagem HTTP GET foi enviada até quando a resposta HTTP OK foi recebida? Observação: Por padrão, o valor da coluna “Time” (na janela de listagem de pacotes capturados) é a quantidade de tempo que passou (em segundos) desde que a captura de pacotes começou. Para exibir a hora do dia na coluna “Time”, selecione a opção “Time Display </w:t>
      </w:r>
      <w:proofErr w:type="spellStart"/>
      <w:r>
        <w:rPr>
          <w:sz w:val="24"/>
        </w:rPr>
        <w:t>Format</w:t>
      </w:r>
      <w:proofErr w:type="spellEnd"/>
      <w:r>
        <w:rPr>
          <w:sz w:val="24"/>
        </w:rPr>
        <w:t xml:space="preserve">” do menu </w:t>
      </w:r>
      <w:r>
        <w:rPr>
          <w:spacing w:val="-3"/>
          <w:sz w:val="24"/>
        </w:rPr>
        <w:t>“</w:t>
      </w:r>
      <w:proofErr w:type="spellStart"/>
      <w:r>
        <w:rPr>
          <w:spacing w:val="-3"/>
          <w:sz w:val="24"/>
        </w:rPr>
        <w:t>View</w:t>
      </w:r>
      <w:proofErr w:type="spellEnd"/>
      <w:r>
        <w:rPr>
          <w:spacing w:val="-3"/>
          <w:sz w:val="24"/>
        </w:rPr>
        <w:t xml:space="preserve">” </w:t>
      </w:r>
      <w:r>
        <w:rPr>
          <w:sz w:val="24"/>
        </w:rPr>
        <w:t>e, em seguida, selecione a opção “Time-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day</w:t>
      </w:r>
      <w:proofErr w:type="spellEnd"/>
      <w:r>
        <w:rPr>
          <w:sz w:val="24"/>
        </w:rPr>
        <w:t>” no menu</w:t>
      </w:r>
      <w:r>
        <w:rPr>
          <w:spacing w:val="-4"/>
          <w:sz w:val="24"/>
        </w:rPr>
        <w:t xml:space="preserve"> </w:t>
      </w:r>
      <w:r>
        <w:rPr>
          <w:sz w:val="24"/>
        </w:rPr>
        <w:t>emergente.</w:t>
      </w:r>
    </w:p>
    <w:p w14:paraId="077C579C" w14:textId="77777777" w:rsidR="00522727" w:rsidRDefault="00522727" w:rsidP="008F737C">
      <w:pPr>
        <w:pStyle w:val="PargrafodaLista"/>
        <w:tabs>
          <w:tab w:val="left" w:pos="1533"/>
          <w:tab w:val="left" w:pos="1534"/>
        </w:tabs>
        <w:ind w:left="1196" w:right="116" w:firstLine="0"/>
        <w:jc w:val="both"/>
        <w:rPr>
          <w:sz w:val="24"/>
        </w:rPr>
      </w:pPr>
    </w:p>
    <w:p w14:paraId="1654CF1E" w14:textId="7A86CD7C" w:rsidR="00010890" w:rsidRDefault="00010890" w:rsidP="008F737C">
      <w:pPr>
        <w:pStyle w:val="Corpodetexto"/>
        <w:tabs>
          <w:tab w:val="left" w:pos="4156"/>
        </w:tabs>
        <w:ind w:left="1251"/>
        <w:jc w:val="both"/>
        <w:rPr>
          <w:rFonts w:ascii="Times New Roman"/>
        </w:rPr>
      </w:pPr>
      <w:r>
        <w:rPr>
          <w:spacing w:val="-4"/>
        </w:rPr>
        <w:t>Tempo</w:t>
      </w:r>
      <w:r>
        <w:rPr>
          <w:spacing w:val="-1"/>
        </w:rPr>
        <w:t xml:space="preserve"> </w:t>
      </w:r>
      <w:r>
        <w:t>decorrido</w:t>
      </w:r>
      <w:r w:rsidR="008F3237">
        <w:t xml:space="preserve"> (desde o início da captura)</w:t>
      </w:r>
      <w:r>
        <w:t>:</w:t>
      </w:r>
      <w:r>
        <w:rPr>
          <w:spacing w:val="1"/>
        </w:rPr>
        <w:t xml:space="preserve"> </w:t>
      </w:r>
      <w:r w:rsidR="009F2F05">
        <w:rPr>
          <w:spacing w:val="1"/>
          <w:u w:val="single"/>
        </w:rPr>
        <w:t>5,98</w:t>
      </w:r>
      <w:r w:rsidR="008F3237">
        <w:rPr>
          <w:spacing w:val="1"/>
          <w:u w:val="single"/>
        </w:rPr>
        <w:t>1225</w:t>
      </w:r>
      <w:r w:rsidR="003E7A98" w:rsidRPr="003E7A98">
        <w:rPr>
          <w:spacing w:val="1"/>
          <w:u w:val="single"/>
        </w:rPr>
        <w:t>s</w:t>
      </w:r>
      <w:r w:rsidR="00522727" w:rsidRPr="003E7A98">
        <w:rPr>
          <w:spacing w:val="1"/>
          <w:u w:val="single"/>
        </w:rPr>
        <w:t xml:space="preserve"> </w:t>
      </w:r>
      <w:r w:rsidR="008F3237">
        <w:rPr>
          <w:spacing w:val="1"/>
          <w:u w:val="single"/>
        </w:rPr>
        <w:t>–</w:t>
      </w:r>
      <w:r w:rsidR="00522727" w:rsidRPr="003E7A98">
        <w:rPr>
          <w:spacing w:val="1"/>
          <w:u w:val="single"/>
        </w:rPr>
        <w:t xml:space="preserve"> </w:t>
      </w:r>
      <w:r w:rsidR="008F3237">
        <w:rPr>
          <w:spacing w:val="1"/>
          <w:u w:val="single"/>
        </w:rPr>
        <w:t>5,840723</w:t>
      </w:r>
      <w:r w:rsidR="003E7A98" w:rsidRPr="003E7A98">
        <w:rPr>
          <w:spacing w:val="1"/>
          <w:u w:val="single"/>
        </w:rPr>
        <w:t>s</w:t>
      </w:r>
      <w:r w:rsidR="00522727" w:rsidRPr="003E7A98">
        <w:rPr>
          <w:spacing w:val="1"/>
          <w:u w:val="single"/>
        </w:rPr>
        <w:t xml:space="preserve"> = </w:t>
      </w:r>
      <w:r w:rsidR="003E7A98" w:rsidRPr="003E7A98">
        <w:rPr>
          <w:spacing w:val="1"/>
          <w:u w:val="single"/>
        </w:rPr>
        <w:t>0,140502s</w:t>
      </w:r>
    </w:p>
    <w:p w14:paraId="4E9A624D" w14:textId="77777777" w:rsidR="00010890" w:rsidRDefault="00010890" w:rsidP="00010890">
      <w:pPr>
        <w:pStyle w:val="Corpodetexto"/>
        <w:spacing w:before="3"/>
        <w:rPr>
          <w:rFonts w:ascii="Times New Roman"/>
          <w:sz w:val="16"/>
        </w:rPr>
      </w:pPr>
    </w:p>
    <w:p w14:paraId="13BA0ADA" w14:textId="77777777" w:rsidR="00010890" w:rsidRDefault="00010890" w:rsidP="00F475E4">
      <w:pPr>
        <w:pStyle w:val="PargrafodaLista"/>
        <w:numPr>
          <w:ilvl w:val="1"/>
          <w:numId w:val="2"/>
        </w:numPr>
        <w:tabs>
          <w:tab w:val="left" w:pos="1534"/>
        </w:tabs>
        <w:spacing w:before="90"/>
        <w:ind w:left="1534" w:hanging="698"/>
        <w:jc w:val="both"/>
        <w:rPr>
          <w:sz w:val="24"/>
        </w:rPr>
      </w:pPr>
      <w:r>
        <w:rPr>
          <w:sz w:val="24"/>
        </w:rPr>
        <w:t>Aponte para a mensagem que tem o GET e expanda a porção HTTP da</w:t>
      </w:r>
      <w:r>
        <w:rPr>
          <w:spacing w:val="-28"/>
          <w:sz w:val="24"/>
        </w:rPr>
        <w:t xml:space="preserve"> </w:t>
      </w:r>
      <w:r>
        <w:rPr>
          <w:sz w:val="24"/>
        </w:rPr>
        <w:t>mensagem.</w:t>
      </w:r>
    </w:p>
    <w:p w14:paraId="633F0FBB" w14:textId="3CDA4F09" w:rsidR="00010890" w:rsidRDefault="00010890" w:rsidP="00F475E4">
      <w:pPr>
        <w:pStyle w:val="Corpodetexto"/>
        <w:ind w:left="1196" w:right="146"/>
        <w:jc w:val="both"/>
      </w:pPr>
      <w:r>
        <w:t xml:space="preserve">Olhando os detalhes do pacote, qual o tipo do web browser que emitiu o HTTP </w:t>
      </w:r>
      <w:proofErr w:type="spellStart"/>
      <w:r>
        <w:t>request</w:t>
      </w:r>
      <w:proofErr w:type="spellEnd"/>
      <w:r>
        <w:t xml:space="preserve">? Vide o campo </w:t>
      </w:r>
      <w:proofErr w:type="spellStart"/>
      <w:r>
        <w:t>User-Agent</w:t>
      </w:r>
      <w:proofErr w:type="spellEnd"/>
      <w:r>
        <w:t xml:space="preserve"> e diga qual o navegador compatível (Mozilla, Safari e outros) e plataforma nativa (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>…). Isto é informado ao servidor para que ele possa fornecer a página mais adequada à requisição.</w:t>
      </w:r>
    </w:p>
    <w:p w14:paraId="1E16D33B" w14:textId="6CB2326E" w:rsidR="00331A7E" w:rsidRDefault="00331A7E" w:rsidP="00010890">
      <w:pPr>
        <w:pStyle w:val="Corpodetexto"/>
        <w:ind w:left="1196" w:right="146"/>
        <w:jc w:val="both"/>
      </w:pPr>
    </w:p>
    <w:p w14:paraId="0B45A86A" w14:textId="65253E2B" w:rsidR="00331A7E" w:rsidRDefault="000936A7" w:rsidP="00010890">
      <w:pPr>
        <w:pStyle w:val="Corpodetexto"/>
        <w:ind w:left="1196" w:right="146"/>
        <w:jc w:val="both"/>
        <w:rPr>
          <w:u w:val="single"/>
        </w:rPr>
      </w:pPr>
      <w:proofErr w:type="spellStart"/>
      <w:r w:rsidRPr="00D603D5">
        <w:rPr>
          <w:u w:val="single"/>
        </w:rPr>
        <w:t>User-Agent</w:t>
      </w:r>
      <w:proofErr w:type="spellEnd"/>
      <w:r w:rsidRPr="00D603D5">
        <w:rPr>
          <w:u w:val="single"/>
        </w:rPr>
        <w:t xml:space="preserve">: Mozilla/5.0 (Windows NT 10.0; Win64; x64) </w:t>
      </w:r>
      <w:proofErr w:type="spellStart"/>
      <w:r w:rsidRPr="00D603D5">
        <w:rPr>
          <w:u w:val="single"/>
        </w:rPr>
        <w:t>AppleWebKit</w:t>
      </w:r>
      <w:proofErr w:type="spellEnd"/>
      <w:r w:rsidRPr="00D603D5">
        <w:rPr>
          <w:u w:val="single"/>
        </w:rPr>
        <w:t xml:space="preserve">/537.36 (KHTML, </w:t>
      </w:r>
      <w:proofErr w:type="spellStart"/>
      <w:r w:rsidRPr="00D603D5">
        <w:rPr>
          <w:u w:val="single"/>
        </w:rPr>
        <w:t>like</w:t>
      </w:r>
      <w:proofErr w:type="spellEnd"/>
      <w:r w:rsidRPr="00D603D5">
        <w:rPr>
          <w:u w:val="single"/>
        </w:rPr>
        <w:t xml:space="preserve"> </w:t>
      </w:r>
      <w:proofErr w:type="spellStart"/>
      <w:r w:rsidRPr="00D603D5">
        <w:rPr>
          <w:u w:val="single"/>
        </w:rPr>
        <w:t>Gecko</w:t>
      </w:r>
      <w:proofErr w:type="spellEnd"/>
      <w:r w:rsidRPr="00D603D5">
        <w:rPr>
          <w:u w:val="single"/>
        </w:rPr>
        <w:t>) Chrome/92.0.4515.159 Safari/537.36\r\n</w:t>
      </w:r>
    </w:p>
    <w:p w14:paraId="60CEE95C" w14:textId="7CDB6448" w:rsidR="00E078C0" w:rsidRDefault="00E078C0" w:rsidP="00010890">
      <w:pPr>
        <w:pStyle w:val="Corpodetexto"/>
        <w:ind w:left="1196" w:right="146"/>
        <w:jc w:val="both"/>
        <w:rPr>
          <w:u w:val="single"/>
        </w:rPr>
      </w:pPr>
    </w:p>
    <w:p w14:paraId="07A313A6" w14:textId="4AFF6BF8" w:rsidR="00E078C0" w:rsidRDefault="00E078C0" w:rsidP="00010890">
      <w:pPr>
        <w:pStyle w:val="Corpodetexto"/>
        <w:ind w:left="1196" w:right="146"/>
        <w:jc w:val="both"/>
        <w:rPr>
          <w:u w:val="single"/>
        </w:rPr>
      </w:pPr>
      <w:r>
        <w:rPr>
          <w:u w:val="single"/>
        </w:rPr>
        <w:t>Navegadores</w:t>
      </w:r>
      <w:r w:rsidR="009D2B68">
        <w:rPr>
          <w:u w:val="single"/>
        </w:rPr>
        <w:t xml:space="preserve"> Compatíveis</w:t>
      </w:r>
      <w:r>
        <w:rPr>
          <w:u w:val="single"/>
        </w:rPr>
        <w:t>: Mozilla</w:t>
      </w:r>
      <w:r w:rsidR="009D2B68">
        <w:rPr>
          <w:u w:val="single"/>
        </w:rPr>
        <w:t>, Chrome, Safari</w:t>
      </w:r>
    </w:p>
    <w:p w14:paraId="43DDE076" w14:textId="6ACF8957" w:rsidR="009D2B68" w:rsidRPr="00D603D5" w:rsidRDefault="009D2B68" w:rsidP="00010890">
      <w:pPr>
        <w:pStyle w:val="Corpodetexto"/>
        <w:ind w:left="1196" w:right="146"/>
        <w:jc w:val="both"/>
        <w:rPr>
          <w:u w:val="single"/>
        </w:rPr>
      </w:pPr>
      <w:r>
        <w:rPr>
          <w:u w:val="single"/>
        </w:rPr>
        <w:t>Plataforma Nativa: Windows</w:t>
      </w:r>
    </w:p>
    <w:p w14:paraId="054B5E2A" w14:textId="77777777" w:rsidR="00010890" w:rsidRDefault="00010890" w:rsidP="00010890">
      <w:pPr>
        <w:pStyle w:val="Corpodetexto"/>
        <w:spacing w:before="11"/>
        <w:rPr>
          <w:sz w:val="23"/>
        </w:rPr>
      </w:pPr>
    </w:p>
    <w:p w14:paraId="376833F2" w14:textId="77777777" w:rsidR="00010890" w:rsidRDefault="00010890" w:rsidP="00F475E4">
      <w:pPr>
        <w:pStyle w:val="PargrafodaLista"/>
        <w:numPr>
          <w:ilvl w:val="1"/>
          <w:numId w:val="2"/>
        </w:numPr>
        <w:tabs>
          <w:tab w:val="left" w:pos="1533"/>
          <w:tab w:val="left" w:pos="1534"/>
        </w:tabs>
        <w:ind w:right="1081" w:hanging="360"/>
        <w:jc w:val="both"/>
        <w:rPr>
          <w:sz w:val="24"/>
        </w:rPr>
      </w:pPr>
      <w:r>
        <w:rPr>
          <w:sz w:val="24"/>
        </w:rPr>
        <w:t>Aponte para a mensagem que tem o OK, ou seja, a resposta do HTTP</w:t>
      </w:r>
      <w:r>
        <w:rPr>
          <w:spacing w:val="-26"/>
          <w:sz w:val="24"/>
        </w:rPr>
        <w:t xml:space="preserve"> </w:t>
      </w:r>
      <w:r>
        <w:rPr>
          <w:spacing w:val="-5"/>
          <w:sz w:val="24"/>
        </w:rPr>
        <w:t xml:space="preserve">GET. </w:t>
      </w:r>
      <w:r>
        <w:rPr>
          <w:sz w:val="24"/>
        </w:rPr>
        <w:t>Escreva aqui o tamanho em bytes do cabeçalho de cada</w:t>
      </w:r>
      <w:r>
        <w:rPr>
          <w:spacing w:val="-4"/>
          <w:sz w:val="24"/>
        </w:rPr>
        <w:t xml:space="preserve"> </w:t>
      </w:r>
      <w:r>
        <w:rPr>
          <w:sz w:val="24"/>
        </w:rPr>
        <w:t>camada:</w:t>
      </w:r>
    </w:p>
    <w:p w14:paraId="239AF77E" w14:textId="49C3E94A" w:rsidR="001853EF" w:rsidRDefault="00010890" w:rsidP="00F475E4">
      <w:pPr>
        <w:pStyle w:val="Corpodetexto"/>
        <w:tabs>
          <w:tab w:val="left" w:pos="8341"/>
          <w:tab w:val="left" w:pos="9088"/>
          <w:tab w:val="left" w:pos="9162"/>
          <w:tab w:val="left" w:pos="9222"/>
          <w:tab w:val="left" w:pos="9270"/>
        </w:tabs>
        <w:ind w:left="1196" w:right="573"/>
        <w:jc w:val="both"/>
        <w:rPr>
          <w:rFonts w:ascii="Times New Roman" w:hAnsi="Times New Roman"/>
        </w:rPr>
      </w:pPr>
      <w:r>
        <w:t>Num. de Bytes do cabeçalho de</w:t>
      </w:r>
      <w:r>
        <w:rPr>
          <w:spacing w:val="-11"/>
        </w:rPr>
        <w:t xml:space="preserve"> </w:t>
      </w:r>
      <w:r>
        <w:t>Aplicação</w:t>
      </w:r>
      <w:r>
        <w:rPr>
          <w:spacing w:val="-2"/>
        </w:rPr>
        <w:t xml:space="preserve"> </w:t>
      </w:r>
      <w:r>
        <w:t>(HTTP):</w:t>
      </w:r>
      <w:r>
        <w:rPr>
          <w:spacing w:val="1"/>
        </w:rPr>
        <w:t xml:space="preserve"> </w:t>
      </w:r>
      <w:r w:rsidR="0027598C">
        <w:rPr>
          <w:spacing w:val="1"/>
          <w:u w:val="single"/>
        </w:rPr>
        <w:t>357</w:t>
      </w:r>
      <w:r w:rsidR="002D4055" w:rsidRPr="002D4055">
        <w:rPr>
          <w:spacing w:val="1"/>
          <w:u w:val="single"/>
        </w:rPr>
        <w:t xml:space="preserve"> bytes</w:t>
      </w:r>
    </w:p>
    <w:p w14:paraId="16FF36F5" w14:textId="77777777" w:rsidR="001853EF" w:rsidRDefault="00010890" w:rsidP="00F475E4">
      <w:pPr>
        <w:pStyle w:val="Corpodetexto"/>
        <w:tabs>
          <w:tab w:val="left" w:pos="8341"/>
          <w:tab w:val="left" w:pos="9088"/>
          <w:tab w:val="left" w:pos="9162"/>
          <w:tab w:val="left" w:pos="9222"/>
          <w:tab w:val="left" w:pos="9270"/>
        </w:tabs>
        <w:ind w:left="1196" w:right="573"/>
        <w:jc w:val="both"/>
        <w:rPr>
          <w:rFonts w:ascii="Times New Roman" w:hAnsi="Times New Roman"/>
        </w:rPr>
      </w:pPr>
      <w:r>
        <w:t>Num. de Bytes do cabeçalho de</w:t>
      </w:r>
      <w:r>
        <w:rPr>
          <w:spacing w:val="-19"/>
        </w:rPr>
        <w:t xml:space="preserve"> </w:t>
      </w:r>
      <w:r>
        <w:t>Transporte</w:t>
      </w:r>
      <w:r>
        <w:rPr>
          <w:spacing w:val="54"/>
        </w:rPr>
        <w:t xml:space="preserve"> </w:t>
      </w:r>
      <w:r>
        <w:t>(TCP):</w:t>
      </w:r>
      <w:r>
        <w:rPr>
          <w:spacing w:val="-1"/>
        </w:rPr>
        <w:t xml:space="preserve"> </w:t>
      </w:r>
      <w:r w:rsidR="007E7DEF" w:rsidRPr="007E7DEF">
        <w:rPr>
          <w:spacing w:val="-1"/>
          <w:u w:val="single"/>
        </w:rPr>
        <w:t>20 bytes</w:t>
      </w:r>
    </w:p>
    <w:p w14:paraId="5A637C1F" w14:textId="77777777" w:rsidR="001853EF" w:rsidRDefault="00010890" w:rsidP="00F475E4">
      <w:pPr>
        <w:pStyle w:val="Corpodetexto"/>
        <w:tabs>
          <w:tab w:val="left" w:pos="8341"/>
          <w:tab w:val="left" w:pos="9088"/>
          <w:tab w:val="left" w:pos="9162"/>
          <w:tab w:val="left" w:pos="9222"/>
          <w:tab w:val="left" w:pos="9270"/>
        </w:tabs>
        <w:ind w:left="1196" w:right="573"/>
        <w:jc w:val="both"/>
        <w:rPr>
          <w:rFonts w:ascii="Times New Roman" w:hAnsi="Times New Roman"/>
        </w:rPr>
      </w:pPr>
      <w:r>
        <w:t>Num. de Bytes do cabeçalho de Rede</w:t>
      </w:r>
      <w:r>
        <w:rPr>
          <w:spacing w:val="-12"/>
        </w:rPr>
        <w:t xml:space="preserve"> </w:t>
      </w:r>
      <w:r>
        <w:t>(Internet</w:t>
      </w:r>
      <w:r>
        <w:rPr>
          <w:spacing w:val="-2"/>
        </w:rPr>
        <w:t xml:space="preserve"> </w:t>
      </w:r>
      <w:r>
        <w:t>Protocol):</w:t>
      </w:r>
      <w:r>
        <w:rPr>
          <w:spacing w:val="-1"/>
        </w:rPr>
        <w:t xml:space="preserve"> </w:t>
      </w:r>
      <w:r w:rsidR="001853EF" w:rsidRPr="001853EF">
        <w:rPr>
          <w:spacing w:val="-1"/>
          <w:u w:val="single"/>
        </w:rPr>
        <w:t>20 bytes</w:t>
      </w:r>
    </w:p>
    <w:p w14:paraId="63A659EE" w14:textId="5793761F" w:rsidR="001853EF" w:rsidRDefault="00010890" w:rsidP="00F475E4">
      <w:pPr>
        <w:pStyle w:val="Corpodetexto"/>
        <w:tabs>
          <w:tab w:val="left" w:pos="8341"/>
          <w:tab w:val="left" w:pos="9088"/>
          <w:tab w:val="left" w:pos="9162"/>
          <w:tab w:val="left" w:pos="9222"/>
          <w:tab w:val="left" w:pos="9270"/>
        </w:tabs>
        <w:ind w:left="1196" w:right="573"/>
        <w:jc w:val="both"/>
        <w:rPr>
          <w:spacing w:val="1"/>
        </w:rPr>
      </w:pPr>
      <w:r>
        <w:t>Num. de Bytes do cabeçalho de</w:t>
      </w:r>
      <w:r>
        <w:rPr>
          <w:spacing w:val="-11"/>
        </w:rPr>
        <w:t xml:space="preserve"> </w:t>
      </w:r>
      <w:r>
        <w:t>Enlace</w:t>
      </w:r>
      <w:r>
        <w:rPr>
          <w:spacing w:val="-3"/>
        </w:rPr>
        <w:t xml:space="preserve"> </w:t>
      </w:r>
      <w:r>
        <w:t>(Ethernet):</w:t>
      </w:r>
      <w:r w:rsidR="001853EF">
        <w:t xml:space="preserve"> </w:t>
      </w:r>
      <w:r w:rsidR="007F457D">
        <w:rPr>
          <w:u w:val="single"/>
        </w:rPr>
        <w:t>14</w:t>
      </w:r>
      <w:r w:rsidR="00B07306" w:rsidRPr="00B07306">
        <w:rPr>
          <w:u w:val="single"/>
        </w:rPr>
        <w:t xml:space="preserve"> bytes</w:t>
      </w:r>
    </w:p>
    <w:p w14:paraId="339D97B7" w14:textId="44C2C093" w:rsidR="00010890" w:rsidRDefault="00010890" w:rsidP="00F475E4">
      <w:pPr>
        <w:pStyle w:val="Corpodetexto"/>
        <w:tabs>
          <w:tab w:val="left" w:pos="8341"/>
          <w:tab w:val="left" w:pos="9088"/>
          <w:tab w:val="left" w:pos="9162"/>
          <w:tab w:val="left" w:pos="9222"/>
          <w:tab w:val="left" w:pos="9270"/>
        </w:tabs>
        <w:ind w:left="1196" w:right="573"/>
        <w:jc w:val="both"/>
      </w:pPr>
      <w:r>
        <w:t>Assim, o total do número de bytes dedicados aos</w:t>
      </w:r>
      <w:r>
        <w:rPr>
          <w:spacing w:val="-12"/>
        </w:rPr>
        <w:t xml:space="preserve"> </w:t>
      </w:r>
      <w:r>
        <w:t>cabeçalhos</w:t>
      </w:r>
      <w:r>
        <w:rPr>
          <w:spacing w:val="-1"/>
        </w:rPr>
        <w:t xml:space="preserve"> </w:t>
      </w:r>
      <w:r>
        <w:t>foi</w:t>
      </w:r>
      <w:r w:rsidR="002B6912">
        <w:t>:</w:t>
      </w:r>
      <w:r w:rsidR="002B6912" w:rsidRPr="002B6912">
        <w:t xml:space="preserve"> </w:t>
      </w:r>
      <w:r w:rsidR="007F457D">
        <w:rPr>
          <w:u w:val="single"/>
        </w:rPr>
        <w:t>411</w:t>
      </w:r>
      <w:r w:rsidR="002B6912">
        <w:rPr>
          <w:u w:val="single"/>
        </w:rPr>
        <w:t xml:space="preserve"> bytes</w:t>
      </w:r>
    </w:p>
    <w:p w14:paraId="3535FC2C" w14:textId="1C330525" w:rsidR="004E491B" w:rsidRDefault="00010890" w:rsidP="00F475E4">
      <w:pPr>
        <w:pStyle w:val="Corpodetexto"/>
        <w:tabs>
          <w:tab w:val="left" w:pos="5890"/>
          <w:tab w:val="left" w:pos="8841"/>
        </w:tabs>
        <w:ind w:left="1196" w:right="137"/>
        <w:jc w:val="both"/>
        <w:rPr>
          <w:spacing w:val="-1"/>
        </w:rPr>
      </w:pPr>
      <w:r>
        <w:t>Dados “úteis”</w:t>
      </w:r>
      <w:r w:rsidR="004E491B">
        <w:t xml:space="preserve"> </w:t>
      </w:r>
      <w:r>
        <w:t>carregados pela resposta (a página</w:t>
      </w:r>
      <w:r>
        <w:rPr>
          <w:spacing w:val="-1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resposta):</w:t>
      </w:r>
      <w:r w:rsidR="003562D3">
        <w:t xml:space="preserve"> </w:t>
      </w:r>
      <w:r w:rsidR="00F04722" w:rsidRPr="00F04722">
        <w:rPr>
          <w:u w:val="single"/>
        </w:rPr>
        <w:t>(</w:t>
      </w:r>
      <w:r w:rsidR="004D2200" w:rsidRPr="00F04722">
        <w:rPr>
          <w:u w:val="single"/>
        </w:rPr>
        <w:t>492–411</w:t>
      </w:r>
      <w:r w:rsidR="00F04722" w:rsidRPr="00F04722">
        <w:rPr>
          <w:u w:val="single"/>
        </w:rPr>
        <w:t>) bytes</w:t>
      </w:r>
      <w:r w:rsidR="00F04722">
        <w:rPr>
          <w:u w:val="single"/>
        </w:rPr>
        <w:t xml:space="preserve"> </w:t>
      </w:r>
      <w:r w:rsidR="00F04722" w:rsidRPr="00F04722">
        <w:rPr>
          <w:u w:val="single"/>
        </w:rPr>
        <w:t xml:space="preserve">= </w:t>
      </w:r>
      <w:r w:rsidR="004F2828" w:rsidRPr="00F04722">
        <w:rPr>
          <w:u w:val="single"/>
        </w:rPr>
        <w:t>81</w:t>
      </w:r>
      <w:r w:rsidR="006C6087" w:rsidRPr="00F04722">
        <w:rPr>
          <w:u w:val="single"/>
        </w:rPr>
        <w:t xml:space="preserve"> bytes</w:t>
      </w:r>
    </w:p>
    <w:p w14:paraId="3FD2284A" w14:textId="5544E093" w:rsidR="00010890" w:rsidRDefault="00010890" w:rsidP="00F475E4">
      <w:pPr>
        <w:pStyle w:val="Corpodetexto"/>
        <w:tabs>
          <w:tab w:val="left" w:pos="5890"/>
          <w:tab w:val="left" w:pos="8841"/>
        </w:tabs>
        <w:ind w:left="1196" w:right="137"/>
        <w:jc w:val="both"/>
        <w:rPr>
          <w:rFonts w:ascii="Times New Roman" w:hAnsi="Times New Roman"/>
        </w:rPr>
      </w:pPr>
      <w:r>
        <w:t xml:space="preserve">Portanto, do total de bytes transferidos nesta mensagem, quanto se refere aos dados úteis </w:t>
      </w:r>
      <w:r>
        <w:lastRenderedPageBreak/>
        <w:t>em</w:t>
      </w:r>
      <w:r>
        <w:rPr>
          <w:spacing w:val="-5"/>
        </w:rPr>
        <w:t xml:space="preserve"> </w:t>
      </w:r>
      <w:proofErr w:type="spellStart"/>
      <w:r>
        <w:t>porcentagem</w:t>
      </w:r>
      <w:proofErr w:type="spellEnd"/>
      <w:r>
        <w:t>?</w:t>
      </w:r>
      <w:r>
        <w:rPr>
          <w:spacing w:val="1"/>
        </w:rPr>
        <w:t xml:space="preserve"> </w:t>
      </w:r>
      <w:r w:rsidR="00DC11ED" w:rsidRPr="005F26C0">
        <w:rPr>
          <w:spacing w:val="1"/>
          <w:u w:val="single"/>
        </w:rPr>
        <w:t>100x(492-</w:t>
      </w:r>
      <w:r w:rsidR="005338F5">
        <w:rPr>
          <w:spacing w:val="1"/>
          <w:u w:val="single"/>
        </w:rPr>
        <w:t>411</w:t>
      </w:r>
      <w:r w:rsidR="00DC11ED" w:rsidRPr="005F26C0">
        <w:rPr>
          <w:spacing w:val="1"/>
          <w:u w:val="single"/>
        </w:rPr>
        <w:t xml:space="preserve">)/492 = </w:t>
      </w:r>
      <w:r w:rsidR="00AB4D2F">
        <w:rPr>
          <w:spacing w:val="1"/>
          <w:u w:val="single"/>
        </w:rPr>
        <w:t>16,46</w:t>
      </w:r>
      <w:r w:rsidR="005F26C0" w:rsidRPr="005F26C0">
        <w:rPr>
          <w:spacing w:val="1"/>
          <w:u w:val="single"/>
        </w:rPr>
        <w:t>%</w:t>
      </w:r>
    </w:p>
    <w:p w14:paraId="7C606C6E" w14:textId="77777777" w:rsidR="00010890" w:rsidRDefault="00010890" w:rsidP="00010890">
      <w:pPr>
        <w:pStyle w:val="Corpodetexto"/>
        <w:spacing w:before="2"/>
        <w:rPr>
          <w:rFonts w:ascii="Times New Roman"/>
          <w:sz w:val="16"/>
        </w:rPr>
      </w:pPr>
    </w:p>
    <w:p w14:paraId="512B44F2" w14:textId="7FAAF39E" w:rsidR="00F326AD" w:rsidRDefault="00010890" w:rsidP="00F475E4">
      <w:pPr>
        <w:pStyle w:val="PargrafodaLista"/>
        <w:numPr>
          <w:ilvl w:val="1"/>
          <w:numId w:val="2"/>
        </w:numPr>
        <w:tabs>
          <w:tab w:val="left" w:pos="1533"/>
          <w:tab w:val="left" w:pos="1534"/>
        </w:tabs>
        <w:spacing w:before="90"/>
        <w:ind w:right="466" w:hanging="360"/>
        <w:jc w:val="both"/>
        <w:rPr>
          <w:sz w:val="24"/>
        </w:rPr>
      </w:pPr>
      <w:r>
        <w:rPr>
          <w:sz w:val="24"/>
        </w:rPr>
        <w:t>Inclua no relatório o print das mensagens HTTP (GET e OK) referentes ao</w:t>
      </w:r>
      <w:r>
        <w:rPr>
          <w:spacing w:val="-36"/>
          <w:sz w:val="24"/>
        </w:rPr>
        <w:t xml:space="preserve"> </w:t>
      </w:r>
      <w:r>
        <w:rPr>
          <w:sz w:val="24"/>
        </w:rPr>
        <w:t xml:space="preserve">acesso feito em (3). Para isso, no </w:t>
      </w:r>
      <w:proofErr w:type="spellStart"/>
      <w:r>
        <w:rPr>
          <w:sz w:val="24"/>
        </w:rPr>
        <w:t>wireshark</w:t>
      </w:r>
      <w:proofErr w:type="spellEnd"/>
      <w:r>
        <w:rPr>
          <w:sz w:val="24"/>
        </w:rPr>
        <w:t xml:space="preserve"> selecione as mensagens, seleciona File→ Print, selecione “</w:t>
      </w:r>
      <w:proofErr w:type="spellStart"/>
      <w:r>
        <w:rPr>
          <w:sz w:val="24"/>
        </w:rPr>
        <w:t>Selected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Packet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Only</w:t>
      </w:r>
      <w:proofErr w:type="spellEnd"/>
      <w:r>
        <w:rPr>
          <w:sz w:val="24"/>
        </w:rPr>
        <w:t xml:space="preserve">” e “Print as </w:t>
      </w:r>
      <w:proofErr w:type="spellStart"/>
      <w:r>
        <w:rPr>
          <w:sz w:val="24"/>
        </w:rPr>
        <w:t>displayed</w:t>
      </w:r>
      <w:proofErr w:type="spellEnd"/>
      <w:r>
        <w:rPr>
          <w:sz w:val="24"/>
        </w:rPr>
        <w:t>” →</w:t>
      </w:r>
      <w:r>
        <w:rPr>
          <w:spacing w:val="-6"/>
          <w:sz w:val="24"/>
        </w:rPr>
        <w:t xml:space="preserve"> </w:t>
      </w:r>
      <w:r>
        <w:rPr>
          <w:sz w:val="24"/>
        </w:rPr>
        <w:t>Ok.</w:t>
      </w:r>
    </w:p>
    <w:p w14:paraId="5C50ECBB" w14:textId="77777777" w:rsidR="00F326AD" w:rsidRPr="00F326AD" w:rsidRDefault="00F326AD" w:rsidP="00F326AD">
      <w:pPr>
        <w:pStyle w:val="PargrafodaLista"/>
        <w:tabs>
          <w:tab w:val="left" w:pos="1533"/>
          <w:tab w:val="left" w:pos="1534"/>
        </w:tabs>
        <w:spacing w:before="90"/>
        <w:ind w:left="1196" w:right="466" w:firstLine="0"/>
        <w:rPr>
          <w:sz w:val="24"/>
        </w:rPr>
      </w:pPr>
    </w:p>
    <w:p w14:paraId="5E98AAAC" w14:textId="0FDA3A77" w:rsidR="00F326AD" w:rsidRDefault="00F326AD" w:rsidP="00F326AD">
      <w:pPr>
        <w:tabs>
          <w:tab w:val="left" w:pos="1533"/>
          <w:tab w:val="left" w:pos="1534"/>
        </w:tabs>
        <w:spacing w:before="90"/>
        <w:ind w:right="466"/>
        <w:jc w:val="center"/>
        <w:rPr>
          <w:sz w:val="24"/>
        </w:rPr>
      </w:pPr>
    </w:p>
    <w:p w14:paraId="409F1536" w14:textId="0D344AD0" w:rsidR="005D1444" w:rsidRPr="00F326AD" w:rsidRDefault="005D1444" w:rsidP="00F326AD">
      <w:pPr>
        <w:tabs>
          <w:tab w:val="left" w:pos="1533"/>
          <w:tab w:val="left" w:pos="1534"/>
        </w:tabs>
        <w:spacing w:before="90"/>
        <w:ind w:right="466"/>
        <w:jc w:val="center"/>
        <w:rPr>
          <w:sz w:val="24"/>
        </w:rPr>
        <w:sectPr w:rsidR="005D1444" w:rsidRPr="00F326AD" w:rsidSect="00010890">
          <w:pgSz w:w="11910" w:h="16840"/>
          <w:pgMar w:top="1380" w:right="1040" w:bottom="280" w:left="1020" w:header="720" w:footer="720" w:gutter="0"/>
          <w:cols w:space="720"/>
        </w:sectPr>
      </w:pPr>
      <w:r w:rsidRPr="005D1444">
        <w:rPr>
          <w:sz w:val="24"/>
        </w:rPr>
        <w:drawing>
          <wp:inline distT="0" distB="0" distL="0" distR="0" wp14:anchorId="2A26CD7A" wp14:editId="12E48793">
            <wp:extent cx="6438900" cy="2679700"/>
            <wp:effectExtent l="0" t="0" r="0" b="635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7DB4" w14:textId="77777777" w:rsidR="00010890" w:rsidRDefault="00010890" w:rsidP="00F475E4">
      <w:pPr>
        <w:pStyle w:val="PargrafodaLista"/>
        <w:numPr>
          <w:ilvl w:val="0"/>
          <w:numId w:val="2"/>
        </w:numPr>
        <w:tabs>
          <w:tab w:val="left" w:pos="836"/>
        </w:tabs>
        <w:spacing w:before="76"/>
        <w:ind w:right="338"/>
        <w:jc w:val="both"/>
        <w:rPr>
          <w:sz w:val="24"/>
        </w:rPr>
      </w:pPr>
      <w:r>
        <w:rPr>
          <w:sz w:val="24"/>
        </w:rPr>
        <w:lastRenderedPageBreak/>
        <w:t>Para estudar superficialmente a Camada de Transporte, selecione a mensagem com o</w:t>
      </w:r>
      <w:r>
        <w:rPr>
          <w:spacing w:val="-39"/>
          <w:sz w:val="24"/>
        </w:rPr>
        <w:t xml:space="preserve"> </w:t>
      </w:r>
      <w:r>
        <w:rPr>
          <w:sz w:val="24"/>
        </w:rPr>
        <w:t>GET novamente e</w:t>
      </w:r>
      <w:r>
        <w:rPr>
          <w:spacing w:val="-1"/>
          <w:sz w:val="24"/>
        </w:rPr>
        <w:t xml:space="preserve"> </w:t>
      </w:r>
      <w:r>
        <w:rPr>
          <w:sz w:val="24"/>
        </w:rPr>
        <w:t>responda:</w:t>
      </w:r>
    </w:p>
    <w:p w14:paraId="64CC27FF" w14:textId="77777777" w:rsidR="00010890" w:rsidRDefault="00010890" w:rsidP="00010890">
      <w:pPr>
        <w:pStyle w:val="Corpodetexto"/>
      </w:pPr>
    </w:p>
    <w:p w14:paraId="761E986B" w14:textId="47EB6111" w:rsidR="009A38FD" w:rsidRPr="00DF656C" w:rsidRDefault="00010890" w:rsidP="00DF656C">
      <w:pPr>
        <w:pStyle w:val="PargrafodaLista"/>
        <w:numPr>
          <w:ilvl w:val="1"/>
          <w:numId w:val="1"/>
        </w:numPr>
        <w:tabs>
          <w:tab w:val="left" w:pos="1533"/>
          <w:tab w:val="left" w:pos="1534"/>
          <w:tab w:val="left" w:pos="9340"/>
          <w:tab w:val="left" w:pos="9417"/>
        </w:tabs>
        <w:ind w:right="426" w:hanging="360"/>
        <w:jc w:val="both"/>
        <w:rPr>
          <w:rFonts w:ascii="Times New Roman" w:hAnsi="Times New Roman"/>
          <w:sz w:val="24"/>
        </w:rPr>
      </w:pPr>
      <w:r>
        <w:rPr>
          <w:sz w:val="24"/>
        </w:rPr>
        <w:t xml:space="preserve">Expandindo a porção </w:t>
      </w:r>
      <w:r>
        <w:rPr>
          <w:spacing w:val="-8"/>
          <w:sz w:val="24"/>
        </w:rPr>
        <w:t xml:space="preserve">TCP, </w:t>
      </w:r>
      <w:r>
        <w:rPr>
          <w:sz w:val="24"/>
        </w:rPr>
        <w:t xml:space="preserve">qual o número da porta de destino para o qual a requisição HTTP foi enviada? </w:t>
      </w:r>
      <w:r w:rsidRPr="00DF656C">
        <w:rPr>
          <w:sz w:val="24"/>
        </w:rPr>
        <w:t>Porta</w:t>
      </w:r>
      <w:r w:rsidRPr="00DF656C">
        <w:rPr>
          <w:spacing w:val="-17"/>
          <w:sz w:val="24"/>
        </w:rPr>
        <w:t xml:space="preserve"> </w:t>
      </w:r>
      <w:r w:rsidRPr="00DF656C">
        <w:rPr>
          <w:sz w:val="24"/>
        </w:rPr>
        <w:t>de</w:t>
      </w:r>
      <w:r w:rsidRPr="00DF656C">
        <w:rPr>
          <w:spacing w:val="-3"/>
          <w:sz w:val="24"/>
        </w:rPr>
        <w:t xml:space="preserve"> </w:t>
      </w:r>
      <w:r w:rsidRPr="00DF656C">
        <w:rPr>
          <w:sz w:val="24"/>
        </w:rPr>
        <w:t>destino:</w:t>
      </w:r>
      <w:r w:rsidR="009A38FD" w:rsidRPr="00DF656C">
        <w:rPr>
          <w:spacing w:val="-1"/>
          <w:sz w:val="24"/>
        </w:rPr>
        <w:t xml:space="preserve"> </w:t>
      </w:r>
      <w:r w:rsidR="00DF656C" w:rsidRPr="00DF656C">
        <w:rPr>
          <w:spacing w:val="-1"/>
          <w:sz w:val="24"/>
          <w:u w:val="single"/>
        </w:rPr>
        <w:t>80</w:t>
      </w:r>
    </w:p>
    <w:p w14:paraId="07275807" w14:textId="6645346B" w:rsidR="00010890" w:rsidRPr="00DF656C" w:rsidRDefault="00010890" w:rsidP="00DF656C">
      <w:pPr>
        <w:pStyle w:val="PargrafodaLista"/>
        <w:tabs>
          <w:tab w:val="left" w:pos="1533"/>
          <w:tab w:val="left" w:pos="1534"/>
          <w:tab w:val="left" w:pos="9340"/>
          <w:tab w:val="left" w:pos="9417"/>
        </w:tabs>
        <w:ind w:left="1196" w:right="426" w:firstLine="0"/>
        <w:jc w:val="both"/>
        <w:rPr>
          <w:sz w:val="24"/>
        </w:rPr>
      </w:pPr>
      <w:r>
        <w:rPr>
          <w:sz w:val="24"/>
        </w:rPr>
        <w:t xml:space="preserve">E qual o número da porta de origem? </w:t>
      </w:r>
      <w:r w:rsidRPr="00DF656C">
        <w:rPr>
          <w:sz w:val="24"/>
        </w:rPr>
        <w:t>Porta de</w:t>
      </w:r>
      <w:r w:rsidRPr="00DF656C">
        <w:rPr>
          <w:spacing w:val="-10"/>
          <w:sz w:val="24"/>
        </w:rPr>
        <w:t xml:space="preserve"> </w:t>
      </w:r>
      <w:r w:rsidRPr="00DF656C">
        <w:rPr>
          <w:sz w:val="24"/>
        </w:rPr>
        <w:t>origem:</w:t>
      </w:r>
      <w:r w:rsidR="00DF656C" w:rsidRPr="00DF656C">
        <w:rPr>
          <w:sz w:val="24"/>
        </w:rPr>
        <w:t xml:space="preserve"> </w:t>
      </w:r>
      <w:r w:rsidR="00DF656C" w:rsidRPr="00DF656C">
        <w:rPr>
          <w:sz w:val="24"/>
          <w:u w:val="single"/>
        </w:rPr>
        <w:t>64993</w:t>
      </w:r>
    </w:p>
    <w:p w14:paraId="0B68B7B9" w14:textId="77777777" w:rsidR="00010890" w:rsidRDefault="00010890" w:rsidP="00010890">
      <w:pPr>
        <w:pStyle w:val="Corpodetexto"/>
        <w:spacing w:before="2"/>
        <w:rPr>
          <w:rFonts w:ascii="Times New Roman"/>
          <w:sz w:val="16"/>
        </w:rPr>
      </w:pPr>
    </w:p>
    <w:p w14:paraId="69519C61" w14:textId="0A6E89E3" w:rsidR="00F475E4" w:rsidRPr="00F475E4" w:rsidRDefault="00010890" w:rsidP="00F475E4">
      <w:pPr>
        <w:pStyle w:val="PargrafodaLista"/>
        <w:numPr>
          <w:ilvl w:val="1"/>
          <w:numId w:val="1"/>
        </w:numPr>
        <w:tabs>
          <w:tab w:val="left" w:pos="1533"/>
          <w:tab w:val="left" w:pos="1534"/>
        </w:tabs>
        <w:spacing w:before="90"/>
        <w:ind w:right="123" w:hanging="360"/>
        <w:jc w:val="both"/>
        <w:rPr>
          <w:sz w:val="24"/>
        </w:rPr>
      </w:pPr>
      <w:r>
        <w:rPr>
          <w:sz w:val="24"/>
        </w:rPr>
        <w:t xml:space="preserve">Os protocolos criam sua maneira de conversar, por exemplo, </w:t>
      </w:r>
      <w:r w:rsidR="00CA7A25">
        <w:rPr>
          <w:sz w:val="24"/>
        </w:rPr>
        <w:t>por meio</w:t>
      </w:r>
      <w:r>
        <w:rPr>
          <w:sz w:val="24"/>
        </w:rPr>
        <w:t xml:space="preserve"> de bits ligados nas mensagens trocadas, os chamados flags. Há pacotes de controle do TCP que não carregam dados de aplicação. Estão nesta categoria 3 pacotes TCP anteriores ao pacote do HTTP </w:t>
      </w:r>
      <w:r>
        <w:rPr>
          <w:spacing w:val="-5"/>
          <w:sz w:val="24"/>
        </w:rPr>
        <w:t xml:space="preserve">GET. </w:t>
      </w:r>
      <w:r>
        <w:rPr>
          <w:sz w:val="24"/>
        </w:rPr>
        <w:t xml:space="preserve">Estes pacotes formam o chamado 3-way </w:t>
      </w:r>
      <w:proofErr w:type="spellStart"/>
      <w:r>
        <w:rPr>
          <w:sz w:val="24"/>
        </w:rPr>
        <w:t>handshake</w:t>
      </w:r>
      <w:proofErr w:type="spellEnd"/>
      <w:r>
        <w:rPr>
          <w:sz w:val="24"/>
        </w:rPr>
        <w:t xml:space="preserve"> e são usados para estabelecer a conexão com o outro lado antes de fazer a requisição propriamente dita. Este </w:t>
      </w:r>
      <w:proofErr w:type="spellStart"/>
      <w:r>
        <w:rPr>
          <w:sz w:val="24"/>
        </w:rPr>
        <w:t>handshake</w:t>
      </w:r>
      <w:proofErr w:type="spellEnd"/>
      <w:r>
        <w:rPr>
          <w:sz w:val="24"/>
        </w:rPr>
        <w:t xml:space="preserve"> envolve os flags SYN e ACK no cabeçalho. Encontre 3 pacotes anteriores ao GET que usam as mesmas portas do item (5A). Em ordem do menor</w:t>
      </w:r>
      <w:r>
        <w:rPr>
          <w:spacing w:val="-25"/>
          <w:sz w:val="24"/>
        </w:rPr>
        <w:t xml:space="preserve"> </w:t>
      </w:r>
      <w:r>
        <w:rPr>
          <w:sz w:val="24"/>
        </w:rPr>
        <w:t xml:space="preserve">tempo para o </w:t>
      </w:r>
      <w:r>
        <w:rPr>
          <w:spacing w:val="-3"/>
          <w:sz w:val="24"/>
        </w:rPr>
        <w:t>maior.</w:t>
      </w:r>
      <w:r>
        <w:rPr>
          <w:sz w:val="24"/>
        </w:rPr>
        <w:t xml:space="preserve"> Preencha:</w:t>
      </w:r>
    </w:p>
    <w:p w14:paraId="2064F609" w14:textId="00A79464" w:rsidR="00F75535" w:rsidRDefault="00010890" w:rsidP="00F475E4">
      <w:pPr>
        <w:pStyle w:val="Corpodetexto"/>
        <w:tabs>
          <w:tab w:val="left" w:pos="8168"/>
          <w:tab w:val="left" w:pos="9449"/>
        </w:tabs>
        <w:ind w:left="1196" w:right="394"/>
        <w:jc w:val="both"/>
        <w:rPr>
          <w:rFonts w:ascii="Times New Roman"/>
          <w:u w:val="single"/>
        </w:rPr>
      </w:pPr>
      <w:proofErr w:type="spellStart"/>
      <w:r>
        <w:t>Flag</w:t>
      </w:r>
      <w:proofErr w:type="spellEnd"/>
      <w:r>
        <w:t>(s) de controle ligado(s) no primeiro pacote</w:t>
      </w:r>
      <w:r>
        <w:rPr>
          <w:spacing w:val="-11"/>
        </w:rPr>
        <w:t xml:space="preserve"> </w:t>
      </w:r>
      <w:r>
        <w:t>do</w:t>
      </w:r>
      <w:r>
        <w:rPr>
          <w:spacing w:val="-2"/>
        </w:rPr>
        <w:t xml:space="preserve"> </w:t>
      </w:r>
      <w:proofErr w:type="spellStart"/>
      <w:r>
        <w:t>handshake</w:t>
      </w:r>
      <w:proofErr w:type="spellEnd"/>
      <w:r>
        <w:t>:</w:t>
      </w:r>
      <w:r w:rsidR="00BA2FF2">
        <w:t xml:space="preserve"> </w:t>
      </w:r>
      <w:r w:rsidR="00F84937">
        <w:rPr>
          <w:u w:val="single"/>
        </w:rPr>
        <w:t>Syn</w:t>
      </w:r>
      <w:r w:rsidR="00B40768">
        <w:rPr>
          <w:u w:val="single"/>
        </w:rPr>
        <w:t xml:space="preserve"> (0x002)</w:t>
      </w:r>
    </w:p>
    <w:p w14:paraId="468A123D" w14:textId="6EC3D741" w:rsidR="00010890" w:rsidRDefault="00010890" w:rsidP="00F475E4">
      <w:pPr>
        <w:pStyle w:val="Corpodetexto"/>
        <w:tabs>
          <w:tab w:val="left" w:pos="8168"/>
          <w:tab w:val="left" w:pos="9449"/>
        </w:tabs>
        <w:ind w:left="1196" w:right="394"/>
        <w:jc w:val="both"/>
        <w:rPr>
          <w:rFonts w:ascii="Times New Roman"/>
        </w:rPr>
      </w:pPr>
      <w:proofErr w:type="spellStart"/>
      <w:r>
        <w:t>Flag</w:t>
      </w:r>
      <w:proofErr w:type="spellEnd"/>
      <w:r>
        <w:t>(s) de controle ligado(s) no segundo</w:t>
      </w:r>
      <w:r>
        <w:rPr>
          <w:spacing w:val="-11"/>
        </w:rPr>
        <w:t xml:space="preserve"> </w:t>
      </w:r>
      <w:r>
        <w:t>pacote:</w:t>
      </w:r>
      <w:r w:rsidR="00E51B99">
        <w:t xml:space="preserve"> </w:t>
      </w:r>
      <w:r w:rsidR="008B1B6B">
        <w:rPr>
          <w:u w:val="single"/>
        </w:rPr>
        <w:t>Acknowledgment, Syn</w:t>
      </w:r>
      <w:r w:rsidR="00B40768">
        <w:rPr>
          <w:u w:val="single"/>
        </w:rPr>
        <w:t xml:space="preserve"> (0x012)</w:t>
      </w:r>
    </w:p>
    <w:p w14:paraId="39EA7AE3" w14:textId="1CF677E0" w:rsidR="00010890" w:rsidRDefault="00010890" w:rsidP="00F475E4">
      <w:pPr>
        <w:pStyle w:val="Corpodetexto"/>
        <w:tabs>
          <w:tab w:val="left" w:pos="8042"/>
        </w:tabs>
        <w:ind w:left="1196"/>
        <w:jc w:val="both"/>
        <w:rPr>
          <w:rFonts w:ascii="Times New Roman"/>
        </w:rPr>
      </w:pPr>
      <w:proofErr w:type="spellStart"/>
      <w:r>
        <w:t>Flag</w:t>
      </w:r>
      <w:proofErr w:type="spellEnd"/>
      <w:r>
        <w:t>(s) de controle ligado(s) no terceiro</w:t>
      </w:r>
      <w:r>
        <w:rPr>
          <w:spacing w:val="-11"/>
        </w:rPr>
        <w:t xml:space="preserve"> </w:t>
      </w:r>
      <w:r>
        <w:t>pacote:</w:t>
      </w:r>
      <w:r w:rsidR="00E51B99">
        <w:t xml:space="preserve"> </w:t>
      </w:r>
      <w:r w:rsidR="008B1B6B">
        <w:rPr>
          <w:u w:val="single"/>
        </w:rPr>
        <w:t>Acknowledgment</w:t>
      </w:r>
      <w:r w:rsidR="00B11B46">
        <w:rPr>
          <w:u w:val="single"/>
        </w:rPr>
        <w:t xml:space="preserve"> (0x010)</w:t>
      </w:r>
    </w:p>
    <w:p w14:paraId="7379304D" w14:textId="77777777" w:rsidR="00010890" w:rsidRDefault="00010890" w:rsidP="00F475E4">
      <w:pPr>
        <w:pStyle w:val="Corpodetexto"/>
        <w:ind w:left="825" w:right="297"/>
        <w:jc w:val="both"/>
      </w:pPr>
      <w:r>
        <w:rPr>
          <w:spacing w:val="-9"/>
        </w:rPr>
        <w:t xml:space="preserve">Você </w:t>
      </w:r>
      <w:r>
        <w:t>vai entender melhor este mecanismo quando estudarmos o nível de transporte, por enquanto basta saber que há diversos pacotes trocados para controlar a</w:t>
      </w:r>
      <w:r>
        <w:rPr>
          <w:spacing w:val="-8"/>
        </w:rPr>
        <w:t xml:space="preserve"> </w:t>
      </w:r>
      <w:r>
        <w:t>conversa.</w:t>
      </w:r>
    </w:p>
    <w:p w14:paraId="0B3EF203" w14:textId="77777777" w:rsidR="00010890" w:rsidRDefault="00010890" w:rsidP="00010890">
      <w:pPr>
        <w:pStyle w:val="Corpodetexto"/>
      </w:pPr>
    </w:p>
    <w:p w14:paraId="08D71045" w14:textId="77777777" w:rsidR="00010890" w:rsidRDefault="00010890" w:rsidP="004B4699">
      <w:pPr>
        <w:pStyle w:val="PargrafodaLista"/>
        <w:numPr>
          <w:ilvl w:val="1"/>
          <w:numId w:val="1"/>
        </w:numPr>
        <w:tabs>
          <w:tab w:val="left" w:pos="1533"/>
          <w:tab w:val="left" w:pos="1534"/>
        </w:tabs>
        <w:ind w:left="1534"/>
        <w:jc w:val="both"/>
        <w:rPr>
          <w:sz w:val="24"/>
        </w:rPr>
      </w:pPr>
      <w:r>
        <w:rPr>
          <w:sz w:val="24"/>
        </w:rPr>
        <w:t>No pacote HTTP OK quais são as portas</w:t>
      </w:r>
      <w:r>
        <w:rPr>
          <w:spacing w:val="-23"/>
          <w:sz w:val="24"/>
        </w:rPr>
        <w:t xml:space="preserve"> </w:t>
      </w:r>
      <w:r>
        <w:rPr>
          <w:sz w:val="24"/>
        </w:rPr>
        <w:t>envolvidas?</w:t>
      </w:r>
    </w:p>
    <w:p w14:paraId="3D97DCDE" w14:textId="7BDAFFDB" w:rsidR="00010890" w:rsidRDefault="00010890" w:rsidP="004B4699">
      <w:pPr>
        <w:pStyle w:val="Corpodetexto"/>
        <w:tabs>
          <w:tab w:val="left" w:pos="5670"/>
        </w:tabs>
        <w:ind w:left="1196"/>
        <w:jc w:val="both"/>
        <w:rPr>
          <w:rFonts w:ascii="Times New Roman"/>
        </w:rPr>
      </w:pPr>
      <w:r>
        <w:t>Porta de</w:t>
      </w:r>
      <w:r>
        <w:rPr>
          <w:spacing w:val="-2"/>
        </w:rPr>
        <w:t xml:space="preserve"> </w:t>
      </w:r>
      <w:r>
        <w:t>origem:</w:t>
      </w:r>
      <w:r>
        <w:rPr>
          <w:spacing w:val="-1"/>
        </w:rPr>
        <w:t xml:space="preserve"> </w:t>
      </w:r>
      <w:r w:rsidR="0092595A">
        <w:rPr>
          <w:rFonts w:ascii="Times New Roman"/>
          <w:u w:val="single"/>
        </w:rPr>
        <w:t>80</w:t>
      </w:r>
    </w:p>
    <w:p w14:paraId="0600F42A" w14:textId="540C6921" w:rsidR="00010890" w:rsidRDefault="00010890" w:rsidP="004B4699">
      <w:pPr>
        <w:pStyle w:val="Corpodetexto"/>
        <w:tabs>
          <w:tab w:val="left" w:pos="5684"/>
        </w:tabs>
        <w:ind w:left="1196"/>
        <w:jc w:val="both"/>
        <w:rPr>
          <w:rFonts w:ascii="Times New Roman"/>
        </w:rPr>
      </w:pPr>
      <w:r>
        <w:t>Porta de</w:t>
      </w:r>
      <w:r>
        <w:rPr>
          <w:spacing w:val="-4"/>
        </w:rPr>
        <w:t xml:space="preserve"> </w:t>
      </w:r>
      <w:r>
        <w:t>destino:</w:t>
      </w:r>
      <w:r>
        <w:rPr>
          <w:spacing w:val="1"/>
        </w:rPr>
        <w:t xml:space="preserve"> </w:t>
      </w:r>
      <w:r w:rsidR="004B4699">
        <w:rPr>
          <w:rFonts w:ascii="Times New Roman"/>
          <w:u w:val="single"/>
        </w:rPr>
        <w:t>64993</w:t>
      </w:r>
    </w:p>
    <w:p w14:paraId="6DA3959E" w14:textId="77777777" w:rsidR="00010890" w:rsidRDefault="00010890" w:rsidP="00010890">
      <w:pPr>
        <w:pStyle w:val="Corpodetexto"/>
        <w:spacing w:before="2"/>
        <w:rPr>
          <w:rFonts w:ascii="Times New Roman"/>
          <w:sz w:val="16"/>
        </w:rPr>
      </w:pPr>
    </w:p>
    <w:p w14:paraId="37AFCE9A" w14:textId="6BC22069" w:rsidR="00010890" w:rsidRDefault="00010890" w:rsidP="008B7CA2">
      <w:pPr>
        <w:pStyle w:val="PargrafodaLista"/>
        <w:numPr>
          <w:ilvl w:val="1"/>
          <w:numId w:val="1"/>
        </w:numPr>
        <w:tabs>
          <w:tab w:val="left" w:pos="1533"/>
          <w:tab w:val="left" w:pos="1534"/>
        </w:tabs>
        <w:spacing w:before="90"/>
        <w:ind w:right="252" w:hanging="360"/>
        <w:jc w:val="both"/>
        <w:rPr>
          <w:sz w:val="24"/>
        </w:rPr>
      </w:pPr>
      <w:r>
        <w:rPr>
          <w:sz w:val="24"/>
        </w:rPr>
        <w:t xml:space="preserve">Depois da transferência da página normalmente acontece a desconexão que envolve os flags FIN e ACK. Há pacotes ligados </w:t>
      </w:r>
      <w:r w:rsidR="00644F88">
        <w:rPr>
          <w:sz w:val="24"/>
        </w:rPr>
        <w:t>à</w:t>
      </w:r>
      <w:r>
        <w:rPr>
          <w:sz w:val="24"/>
        </w:rPr>
        <w:t>s mesmas portas do item (5A) com o bit</w:t>
      </w:r>
      <w:r>
        <w:rPr>
          <w:spacing w:val="-37"/>
          <w:sz w:val="24"/>
        </w:rPr>
        <w:t xml:space="preserve"> </w:t>
      </w:r>
      <w:r>
        <w:rPr>
          <w:sz w:val="24"/>
        </w:rPr>
        <w:t>FIN? Mencione o instante de tempo, os pacotes e os flags ligados nos pacotes encontrados depois da transferência.</w:t>
      </w:r>
    </w:p>
    <w:p w14:paraId="11624400" w14:textId="30487766" w:rsidR="00CA7135" w:rsidRPr="00A22A32" w:rsidRDefault="00A22A32" w:rsidP="00CA7135">
      <w:pPr>
        <w:pStyle w:val="PargrafodaLista"/>
        <w:tabs>
          <w:tab w:val="left" w:pos="1533"/>
          <w:tab w:val="left" w:pos="1534"/>
        </w:tabs>
        <w:spacing w:before="90"/>
        <w:ind w:left="1196" w:right="252" w:firstLine="0"/>
        <w:jc w:val="both"/>
        <w:rPr>
          <w:sz w:val="24"/>
          <w:u w:val="single"/>
        </w:rPr>
      </w:pPr>
      <w:r w:rsidRPr="00A22A32">
        <w:rPr>
          <w:sz w:val="24"/>
          <w:u w:val="single"/>
        </w:rPr>
        <w:t>Instante de tempo:</w:t>
      </w:r>
      <w:r w:rsidR="004A7AF9">
        <w:rPr>
          <w:sz w:val="24"/>
          <w:u w:val="single"/>
        </w:rPr>
        <w:t xml:space="preserve"> </w:t>
      </w:r>
      <w:r w:rsidR="003755AF">
        <w:rPr>
          <w:sz w:val="24"/>
          <w:u w:val="single"/>
        </w:rPr>
        <w:t>11,</w:t>
      </w:r>
      <w:r w:rsidR="00CD1080">
        <w:rPr>
          <w:sz w:val="24"/>
          <w:u w:val="single"/>
        </w:rPr>
        <w:t>182019s</w:t>
      </w:r>
      <w:r w:rsidR="006B4A98">
        <w:rPr>
          <w:sz w:val="24"/>
          <w:u w:val="single"/>
        </w:rPr>
        <w:t xml:space="preserve"> desde o início da captura</w:t>
      </w:r>
    </w:p>
    <w:p w14:paraId="4DBA10AC" w14:textId="5FF58CDB" w:rsidR="00A22A32" w:rsidRPr="00A22A32" w:rsidRDefault="00A22A32" w:rsidP="00CA7135">
      <w:pPr>
        <w:pStyle w:val="PargrafodaLista"/>
        <w:tabs>
          <w:tab w:val="left" w:pos="1533"/>
          <w:tab w:val="left" w:pos="1534"/>
        </w:tabs>
        <w:spacing w:before="90"/>
        <w:ind w:left="1196" w:right="252" w:firstLine="0"/>
        <w:jc w:val="both"/>
        <w:rPr>
          <w:sz w:val="24"/>
          <w:u w:val="single"/>
        </w:rPr>
      </w:pPr>
      <w:r w:rsidRPr="00A22A32">
        <w:rPr>
          <w:sz w:val="24"/>
          <w:u w:val="single"/>
        </w:rPr>
        <w:t>Pacotes:</w:t>
      </w:r>
      <w:r w:rsidR="004A7AF9">
        <w:rPr>
          <w:sz w:val="24"/>
          <w:u w:val="single"/>
        </w:rPr>
        <w:t xml:space="preserve"> </w:t>
      </w:r>
      <w:r w:rsidR="00D524C6">
        <w:rPr>
          <w:sz w:val="24"/>
          <w:u w:val="single"/>
        </w:rPr>
        <w:t>TCP</w:t>
      </w:r>
    </w:p>
    <w:p w14:paraId="41C61A7B" w14:textId="06123AAC" w:rsidR="002C5FBC" w:rsidRDefault="00A22A32" w:rsidP="003B0E0E">
      <w:pPr>
        <w:pStyle w:val="PargrafodaLista"/>
        <w:tabs>
          <w:tab w:val="left" w:pos="1533"/>
          <w:tab w:val="left" w:pos="1534"/>
        </w:tabs>
        <w:spacing w:before="90"/>
        <w:ind w:left="1196" w:right="252" w:firstLine="0"/>
        <w:jc w:val="both"/>
        <w:rPr>
          <w:sz w:val="24"/>
          <w:u w:val="single"/>
        </w:rPr>
      </w:pPr>
      <w:r w:rsidRPr="00A22A32">
        <w:rPr>
          <w:sz w:val="24"/>
          <w:u w:val="single"/>
        </w:rPr>
        <w:t>Flags</w:t>
      </w:r>
      <w:r w:rsidR="00E43A63">
        <w:rPr>
          <w:sz w:val="24"/>
          <w:u w:val="single"/>
        </w:rPr>
        <w:t xml:space="preserve"> Ligados</w:t>
      </w:r>
      <w:r w:rsidRPr="00A22A32">
        <w:rPr>
          <w:sz w:val="24"/>
          <w:u w:val="single"/>
        </w:rPr>
        <w:t xml:space="preserve">: </w:t>
      </w:r>
      <w:r w:rsidR="00912E89">
        <w:rPr>
          <w:sz w:val="24"/>
          <w:u w:val="single"/>
        </w:rPr>
        <w:t xml:space="preserve">Acknowledgment, </w:t>
      </w:r>
      <w:proofErr w:type="spellStart"/>
      <w:r w:rsidR="00E43A63">
        <w:rPr>
          <w:sz w:val="24"/>
          <w:u w:val="single"/>
        </w:rPr>
        <w:t>Fin</w:t>
      </w:r>
      <w:proofErr w:type="spellEnd"/>
      <w:r w:rsidR="00C61EB3">
        <w:rPr>
          <w:sz w:val="24"/>
          <w:u w:val="single"/>
        </w:rPr>
        <w:t xml:space="preserve"> (0x011)</w:t>
      </w:r>
    </w:p>
    <w:p w14:paraId="27E15A76" w14:textId="77777777" w:rsidR="003B0E0E" w:rsidRPr="003B0E0E" w:rsidRDefault="003B0E0E" w:rsidP="003B0E0E">
      <w:pPr>
        <w:pStyle w:val="PargrafodaLista"/>
        <w:tabs>
          <w:tab w:val="left" w:pos="1533"/>
          <w:tab w:val="left" w:pos="1534"/>
        </w:tabs>
        <w:spacing w:before="90"/>
        <w:ind w:left="1196" w:right="252" w:firstLine="0"/>
        <w:jc w:val="both"/>
        <w:rPr>
          <w:sz w:val="24"/>
          <w:u w:val="single"/>
        </w:rPr>
      </w:pPr>
    </w:p>
    <w:p w14:paraId="04FE5E57" w14:textId="7B8AB2CF" w:rsidR="002C54E9" w:rsidRPr="00105419" w:rsidRDefault="00010890" w:rsidP="002C54E9">
      <w:pPr>
        <w:pStyle w:val="PargrafodaLista"/>
        <w:numPr>
          <w:ilvl w:val="0"/>
          <w:numId w:val="2"/>
        </w:numPr>
        <w:tabs>
          <w:tab w:val="left" w:pos="836"/>
        </w:tabs>
        <w:spacing w:before="1"/>
        <w:ind w:right="391"/>
        <w:jc w:val="both"/>
        <w:rPr>
          <w:sz w:val="24"/>
        </w:rPr>
      </w:pPr>
      <w:r>
        <w:rPr>
          <w:sz w:val="24"/>
        </w:rPr>
        <w:t xml:space="preserve">O comando </w:t>
      </w:r>
      <w:proofErr w:type="spellStart"/>
      <w:r>
        <w:rPr>
          <w:sz w:val="24"/>
        </w:rPr>
        <w:t>ifconfig</w:t>
      </w:r>
      <w:proofErr w:type="spellEnd"/>
      <w:r>
        <w:rPr>
          <w:sz w:val="24"/>
        </w:rPr>
        <w:t xml:space="preserve"> (Linux) traz os endereços das suas interfaces de rede. Coloque aqui a saída do </w:t>
      </w:r>
      <w:proofErr w:type="spellStart"/>
      <w:r>
        <w:rPr>
          <w:sz w:val="24"/>
        </w:rPr>
        <w:t>ifconfig</w:t>
      </w:r>
      <w:proofErr w:type="spellEnd"/>
      <w:r>
        <w:rPr>
          <w:sz w:val="24"/>
        </w:rPr>
        <w:t>. No Windows o comando equivalente é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ipconfig</w:t>
      </w:r>
      <w:proofErr w:type="spellEnd"/>
      <w:r>
        <w:rPr>
          <w:sz w:val="24"/>
        </w:rPr>
        <w:t>.</w:t>
      </w:r>
    </w:p>
    <w:p w14:paraId="692698D8" w14:textId="25EDC0AD" w:rsidR="002C54E9" w:rsidRDefault="00732DC6" w:rsidP="00166413">
      <w:pPr>
        <w:tabs>
          <w:tab w:val="left" w:pos="836"/>
        </w:tabs>
        <w:spacing w:before="1"/>
        <w:ind w:right="391"/>
        <w:jc w:val="center"/>
        <w:rPr>
          <w:sz w:val="24"/>
        </w:rPr>
      </w:pPr>
      <w:r w:rsidRPr="00732DC6">
        <w:rPr>
          <w:noProof/>
          <w:sz w:val="24"/>
        </w:rPr>
        <w:drawing>
          <wp:inline distT="0" distB="0" distL="0" distR="0" wp14:anchorId="18124BDF" wp14:editId="19951B61">
            <wp:extent cx="3368763" cy="3606800"/>
            <wp:effectExtent l="0" t="0" r="317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622" cy="36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DC6">
        <w:rPr>
          <w:noProof/>
          <w:sz w:val="24"/>
        </w:rPr>
        <w:t xml:space="preserve"> </w:t>
      </w:r>
    </w:p>
    <w:p w14:paraId="04BC06B2" w14:textId="77777777" w:rsidR="00105419" w:rsidRPr="00166413" w:rsidRDefault="00105419" w:rsidP="00166413">
      <w:pPr>
        <w:tabs>
          <w:tab w:val="left" w:pos="836"/>
        </w:tabs>
        <w:spacing w:before="1"/>
        <w:ind w:right="391"/>
        <w:jc w:val="center"/>
        <w:rPr>
          <w:sz w:val="24"/>
        </w:rPr>
      </w:pPr>
    </w:p>
    <w:p w14:paraId="668E005E" w14:textId="77777777" w:rsidR="00010890" w:rsidRDefault="00010890" w:rsidP="00010890">
      <w:pPr>
        <w:pStyle w:val="PargrafodaLista"/>
        <w:numPr>
          <w:ilvl w:val="0"/>
          <w:numId w:val="2"/>
        </w:numPr>
        <w:tabs>
          <w:tab w:val="left" w:pos="836"/>
        </w:tabs>
        <w:ind w:right="813"/>
        <w:jc w:val="both"/>
        <w:rPr>
          <w:sz w:val="24"/>
        </w:rPr>
      </w:pPr>
      <w:r>
        <w:rPr>
          <w:sz w:val="24"/>
        </w:rPr>
        <w:t>Para estudar superficialmente a Camada de Rede, selecione a mensagem com o GET novamente e</w:t>
      </w:r>
      <w:r>
        <w:rPr>
          <w:spacing w:val="-1"/>
          <w:sz w:val="24"/>
        </w:rPr>
        <w:t xml:space="preserve"> </w:t>
      </w:r>
      <w:r>
        <w:rPr>
          <w:sz w:val="24"/>
        </w:rPr>
        <w:t>responda:</w:t>
      </w:r>
    </w:p>
    <w:p w14:paraId="70B10839" w14:textId="34575507" w:rsidR="00010890" w:rsidRDefault="00010890" w:rsidP="00010890">
      <w:pPr>
        <w:pStyle w:val="Corpodetexto"/>
        <w:tabs>
          <w:tab w:val="left" w:pos="7779"/>
        </w:tabs>
        <w:ind w:left="836"/>
        <w:jc w:val="both"/>
        <w:rPr>
          <w:rFonts w:ascii="Times New Roman" w:hAnsi="Times New Roman"/>
        </w:rPr>
      </w:pPr>
      <w:r>
        <w:t>7.A) Endereço IP de gaia.cs.umass.edu:</w:t>
      </w:r>
      <w:r>
        <w:rPr>
          <w:spacing w:val="-1"/>
        </w:rPr>
        <w:t xml:space="preserve"> </w:t>
      </w:r>
      <w:r w:rsidR="00F24809" w:rsidRPr="00BB0B53">
        <w:rPr>
          <w:spacing w:val="-1"/>
          <w:u w:val="single"/>
        </w:rPr>
        <w:t>128.119.</w:t>
      </w:r>
      <w:r w:rsidR="00BB0B53" w:rsidRPr="00BB0B53">
        <w:rPr>
          <w:spacing w:val="-1"/>
          <w:u w:val="single"/>
        </w:rPr>
        <w:t>245.12</w:t>
      </w:r>
    </w:p>
    <w:p w14:paraId="529574C8" w14:textId="4E35A8F3" w:rsidR="00010890" w:rsidRDefault="009078F9" w:rsidP="009078F9">
      <w:pPr>
        <w:pStyle w:val="Corpodetexto"/>
        <w:tabs>
          <w:tab w:val="left" w:pos="7519"/>
        </w:tabs>
        <w:jc w:val="both"/>
        <w:rPr>
          <w:rFonts w:ascii="Times New Roman" w:hAnsi="Times New Roman"/>
        </w:rPr>
      </w:pPr>
      <w:r>
        <w:t xml:space="preserve">                      </w:t>
      </w:r>
      <w:r w:rsidR="00010890">
        <w:t>Endereço IP de seu</w:t>
      </w:r>
      <w:r w:rsidR="00010890">
        <w:rPr>
          <w:spacing w:val="-16"/>
        </w:rPr>
        <w:t xml:space="preserve"> </w:t>
      </w:r>
      <w:r w:rsidR="00010890">
        <w:t>computador:</w:t>
      </w:r>
      <w:r w:rsidR="00BB0B53">
        <w:rPr>
          <w:spacing w:val="-1"/>
        </w:rPr>
        <w:t xml:space="preserve"> </w:t>
      </w:r>
      <w:r w:rsidR="00BB0B53" w:rsidRPr="00BB0B53">
        <w:rPr>
          <w:spacing w:val="-1"/>
          <w:u w:val="single"/>
        </w:rPr>
        <w:t>192.168.0.58</w:t>
      </w:r>
    </w:p>
    <w:p w14:paraId="4AAE0315" w14:textId="058E4014" w:rsidR="00010890" w:rsidRDefault="00010890" w:rsidP="008B7CA2">
      <w:pPr>
        <w:pStyle w:val="Corpodetexto"/>
        <w:ind w:left="1196" w:right="199"/>
        <w:jc w:val="both"/>
      </w:pPr>
      <w:r>
        <w:t xml:space="preserve">O campo </w:t>
      </w:r>
      <w:proofErr w:type="spellStart"/>
      <w:r>
        <w:t>inet</w:t>
      </w:r>
      <w:proofErr w:type="spellEnd"/>
      <w:r>
        <w:t xml:space="preserve"> na saída do </w:t>
      </w:r>
      <w:proofErr w:type="spellStart"/>
      <w:r>
        <w:t>ifconfig</w:t>
      </w:r>
      <w:proofErr w:type="spellEnd"/>
      <w:r>
        <w:t xml:space="preserve"> é o mesmo do endereço IP que o </w:t>
      </w:r>
      <w:proofErr w:type="spellStart"/>
      <w:r>
        <w:t>wireshark</w:t>
      </w:r>
      <w:proofErr w:type="spellEnd"/>
      <w:r>
        <w:rPr>
          <w:spacing w:val="-27"/>
        </w:rPr>
        <w:t xml:space="preserve"> </w:t>
      </w:r>
      <w:r>
        <w:t xml:space="preserve">mostrou? Espero que sim, pois o Sistema Operacional usa esta configuração ligada </w:t>
      </w:r>
      <w:r w:rsidR="00444AC1">
        <w:t>à</w:t>
      </w:r>
      <w:r>
        <w:t xml:space="preserve"> sua placa de rede na hora de montar os pacotes que emite para a</w:t>
      </w:r>
      <w:r>
        <w:rPr>
          <w:spacing w:val="-4"/>
        </w:rPr>
        <w:t xml:space="preserve"> </w:t>
      </w:r>
      <w:r>
        <w:t>rede.</w:t>
      </w:r>
    </w:p>
    <w:p w14:paraId="1013C053" w14:textId="60C5E55A" w:rsidR="00BC74ED" w:rsidRDefault="00BC74ED" w:rsidP="00F77243">
      <w:pPr>
        <w:pStyle w:val="Corpodetexto"/>
        <w:ind w:left="1196" w:right="199"/>
        <w:jc w:val="both"/>
      </w:pPr>
    </w:p>
    <w:p w14:paraId="22FC8630" w14:textId="4A9396F0" w:rsidR="00BC74ED" w:rsidRPr="00BC74ED" w:rsidRDefault="00BC74ED" w:rsidP="00F77243">
      <w:pPr>
        <w:pStyle w:val="Corpodetexto"/>
        <w:ind w:left="1196" w:right="199"/>
        <w:jc w:val="both"/>
        <w:rPr>
          <w:u w:val="single"/>
        </w:rPr>
      </w:pPr>
      <w:r w:rsidRPr="00BC74ED">
        <w:rPr>
          <w:u w:val="single"/>
        </w:rPr>
        <w:t>Sim, são iguais</w:t>
      </w:r>
      <w:r w:rsidR="002C54E9">
        <w:rPr>
          <w:u w:val="single"/>
        </w:rPr>
        <w:t xml:space="preserve"> (192.168.0.58)</w:t>
      </w:r>
      <w:r w:rsidRPr="00BC74ED">
        <w:rPr>
          <w:u w:val="single"/>
        </w:rPr>
        <w:t>.</w:t>
      </w:r>
    </w:p>
    <w:p w14:paraId="10B92216" w14:textId="77777777" w:rsidR="00010890" w:rsidRDefault="00010890" w:rsidP="00010890">
      <w:pPr>
        <w:pStyle w:val="Corpodetexto"/>
      </w:pPr>
    </w:p>
    <w:p w14:paraId="295D5739" w14:textId="77777777" w:rsidR="00010890" w:rsidRDefault="00010890" w:rsidP="008B7CA2">
      <w:pPr>
        <w:pStyle w:val="PargrafodaLista"/>
        <w:numPr>
          <w:ilvl w:val="0"/>
          <w:numId w:val="2"/>
        </w:numPr>
        <w:tabs>
          <w:tab w:val="left" w:pos="836"/>
        </w:tabs>
        <w:ind w:right="392"/>
        <w:jc w:val="both"/>
        <w:rPr>
          <w:sz w:val="24"/>
        </w:rPr>
      </w:pPr>
      <w:r>
        <w:rPr>
          <w:sz w:val="24"/>
        </w:rPr>
        <w:t xml:space="preserve">Para estudar superficialmente a Camada de Enlace, selecione a mensagem com o GET novamente. Na camada de enlace os endereços não se referem ao endereçamento mundial </w:t>
      </w:r>
      <w:r>
        <w:rPr>
          <w:spacing w:val="-10"/>
          <w:sz w:val="24"/>
        </w:rPr>
        <w:t xml:space="preserve">IP, </w:t>
      </w:r>
      <w:r>
        <w:rPr>
          <w:sz w:val="24"/>
        </w:rPr>
        <w:t>mas ao endereço de sua placa de rede que será usado localmente.</w:t>
      </w:r>
      <w:r>
        <w:rPr>
          <w:spacing w:val="2"/>
          <w:sz w:val="24"/>
        </w:rPr>
        <w:t xml:space="preserve"> </w:t>
      </w:r>
      <w:r>
        <w:rPr>
          <w:sz w:val="24"/>
        </w:rPr>
        <w:t>Responda:</w:t>
      </w:r>
    </w:p>
    <w:p w14:paraId="7CE7E624" w14:textId="1426F62D" w:rsidR="00010890" w:rsidRDefault="0006226D" w:rsidP="0006226D">
      <w:pPr>
        <w:pStyle w:val="Corpodetexto"/>
        <w:tabs>
          <w:tab w:val="left" w:pos="697"/>
          <w:tab w:val="left" w:pos="6178"/>
        </w:tabs>
        <w:ind w:right="1993"/>
        <w:rPr>
          <w:rFonts w:ascii="Times New Roman" w:hAnsi="Times New Roman"/>
        </w:rPr>
      </w:pPr>
      <w:r>
        <w:tab/>
        <w:t xml:space="preserve">  </w:t>
      </w:r>
      <w:r w:rsidR="00010890">
        <w:t>8.A)</w:t>
      </w:r>
      <w:r w:rsidR="001B21DC">
        <w:t xml:space="preserve"> </w:t>
      </w:r>
      <w:r w:rsidR="00010890">
        <w:t>Endereço MAC de</w:t>
      </w:r>
      <w:r w:rsidR="00010890">
        <w:rPr>
          <w:spacing w:val="-6"/>
        </w:rPr>
        <w:t xml:space="preserve"> </w:t>
      </w:r>
      <w:r w:rsidR="00010890">
        <w:t>origem:</w:t>
      </w:r>
      <w:r w:rsidR="00010890">
        <w:rPr>
          <w:spacing w:val="-1"/>
        </w:rPr>
        <w:t xml:space="preserve"> </w:t>
      </w:r>
      <w:r w:rsidRPr="0006226D">
        <w:rPr>
          <w:spacing w:val="1"/>
          <w:u w:val="single"/>
        </w:rPr>
        <w:t>7c:8a:e1:e0:3</w:t>
      </w:r>
      <w:r w:rsidR="00697B58">
        <w:rPr>
          <w:spacing w:val="1"/>
          <w:u w:val="single"/>
        </w:rPr>
        <w:t>a</w:t>
      </w:r>
      <w:r w:rsidRPr="0006226D">
        <w:rPr>
          <w:spacing w:val="1"/>
          <w:u w:val="single"/>
        </w:rPr>
        <w:t>:fb</w:t>
      </w:r>
    </w:p>
    <w:p w14:paraId="6774FB5F" w14:textId="3C5242AA" w:rsidR="00010890" w:rsidRDefault="0006226D" w:rsidP="0006226D">
      <w:pPr>
        <w:pStyle w:val="Corpodetexto"/>
        <w:tabs>
          <w:tab w:val="left" w:pos="5428"/>
        </w:tabs>
        <w:ind w:right="1903"/>
        <w:rPr>
          <w:rFonts w:ascii="Times New Roman" w:hAnsi="Times New Roman"/>
        </w:rPr>
      </w:pPr>
      <w:r>
        <w:t xml:space="preserve">                      </w:t>
      </w:r>
      <w:r w:rsidR="00010890">
        <w:t>Endereço MAC de</w:t>
      </w:r>
      <w:r w:rsidR="00010890">
        <w:rPr>
          <w:spacing w:val="-8"/>
        </w:rPr>
        <w:t xml:space="preserve"> </w:t>
      </w:r>
      <w:r w:rsidR="00010890">
        <w:t>destino</w:t>
      </w:r>
      <w:r w:rsidR="001011F5">
        <w:t>:</w:t>
      </w:r>
      <w:r w:rsidR="00010890">
        <w:rPr>
          <w:spacing w:val="1"/>
        </w:rPr>
        <w:t xml:space="preserve"> </w:t>
      </w:r>
      <w:r w:rsidR="003D5A28" w:rsidRPr="003D5A28">
        <w:rPr>
          <w:spacing w:val="1"/>
          <w:u w:val="single"/>
        </w:rPr>
        <w:t>e8:20:e2:ec:67:91</w:t>
      </w:r>
    </w:p>
    <w:p w14:paraId="0DDC54F0" w14:textId="65A22962" w:rsidR="00010890" w:rsidRDefault="00010890" w:rsidP="008B7CA2">
      <w:pPr>
        <w:pStyle w:val="Corpodetexto"/>
        <w:ind w:left="1196" w:right="89"/>
      </w:pPr>
      <w:r>
        <w:t xml:space="preserve">O campo </w:t>
      </w:r>
      <w:proofErr w:type="spellStart"/>
      <w:r>
        <w:t>ether</w:t>
      </w:r>
      <w:proofErr w:type="spellEnd"/>
      <w:r>
        <w:t xml:space="preserve"> na saída do </w:t>
      </w:r>
      <w:proofErr w:type="spellStart"/>
      <w:r>
        <w:t>ifconfig</w:t>
      </w:r>
      <w:proofErr w:type="spellEnd"/>
      <w:r>
        <w:t xml:space="preserve"> é o mesmo do endereço de origem que o </w:t>
      </w:r>
      <w:proofErr w:type="spellStart"/>
      <w:r>
        <w:t>wireshark</w:t>
      </w:r>
      <w:proofErr w:type="spellEnd"/>
      <w:r>
        <w:t xml:space="preserve"> mostrou? Espero que sim, pois o Sistema Operacional usa esta configuração de sua placa de rede na hora de montar os pacotes que emite para a rede</w:t>
      </w:r>
      <w:r w:rsidR="0057459C">
        <w:t>.</w:t>
      </w:r>
    </w:p>
    <w:p w14:paraId="191A7B08" w14:textId="27EEA0FF" w:rsidR="0057459C" w:rsidRDefault="0057459C" w:rsidP="008B7CA2">
      <w:pPr>
        <w:pStyle w:val="Corpodetexto"/>
        <w:ind w:left="1196" w:right="89"/>
      </w:pPr>
    </w:p>
    <w:p w14:paraId="08A32E3B" w14:textId="2EE9A22F" w:rsidR="0057459C" w:rsidRPr="00633281" w:rsidRDefault="00527D65" w:rsidP="008B7CA2">
      <w:pPr>
        <w:pStyle w:val="Corpodetexto"/>
        <w:ind w:left="1196" w:right="89"/>
        <w:rPr>
          <w:u w:val="single"/>
        </w:rPr>
      </w:pPr>
      <w:r>
        <w:rPr>
          <w:u w:val="single"/>
        </w:rPr>
        <w:t>Sim,</w:t>
      </w:r>
      <w:r w:rsidR="003A350D">
        <w:rPr>
          <w:u w:val="single"/>
        </w:rPr>
        <w:t xml:space="preserve"> </w:t>
      </w:r>
      <w:r w:rsidR="00802698">
        <w:rPr>
          <w:u w:val="single"/>
        </w:rPr>
        <w:t>são iguais (</w:t>
      </w:r>
      <w:r w:rsidR="003A350D">
        <w:rPr>
          <w:u w:val="single"/>
        </w:rPr>
        <w:t>7C-8A-E1-E0-3A-FB</w:t>
      </w:r>
      <w:r w:rsidR="00802698">
        <w:rPr>
          <w:u w:val="single"/>
        </w:rPr>
        <w:t>)</w:t>
      </w:r>
      <w:r w:rsidR="003A350D">
        <w:rPr>
          <w:u w:val="single"/>
        </w:rPr>
        <w:t>.</w:t>
      </w:r>
    </w:p>
    <w:p w14:paraId="58B34477" w14:textId="77777777" w:rsidR="00010890" w:rsidRDefault="00010890" w:rsidP="00010890">
      <w:pPr>
        <w:pStyle w:val="Corpodetexto"/>
      </w:pPr>
    </w:p>
    <w:p w14:paraId="0E26A0B1" w14:textId="360D7506" w:rsidR="007D0B8A" w:rsidRDefault="00010890" w:rsidP="00920B95">
      <w:pPr>
        <w:pStyle w:val="Corpodetexto"/>
        <w:spacing w:before="1"/>
        <w:ind w:left="115" w:right="724"/>
      </w:pPr>
      <w:r>
        <w:t>Note como, com um simples GET quanta coisa você aprendeu da relação entre os protocolos! E tem muito mais pela frente!</w:t>
      </w:r>
    </w:p>
    <w:sectPr w:rsidR="007D0B8A">
      <w:pgSz w:w="11910" w:h="16840"/>
      <w:pgMar w:top="10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309F"/>
    <w:multiLevelType w:val="multilevel"/>
    <w:tmpl w:val="CA8CDF46"/>
    <w:lvl w:ilvl="0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16"/>
        <w:w w:val="100"/>
        <w:sz w:val="24"/>
        <w:szCs w:val="24"/>
        <w:lang w:val="pt-PT" w:eastAsia="en-US" w:bidi="ar-SA"/>
      </w:rPr>
    </w:lvl>
    <w:lvl w:ilvl="1">
      <w:start w:val="1"/>
      <w:numFmt w:val="upperLetter"/>
      <w:lvlText w:val="%1.%2)"/>
      <w:lvlJc w:val="left"/>
      <w:pPr>
        <w:ind w:left="1196" w:hanging="758"/>
      </w:pPr>
      <w:rPr>
        <w:rFonts w:ascii="Liberation Serif" w:eastAsia="Liberation Serif" w:hAnsi="Liberation Serif" w:cs="Liberation Serif" w:hint="default"/>
        <w:spacing w:val="-28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160" w:hanging="75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21" w:hanging="75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82" w:hanging="75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2" w:hanging="75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3" w:hanging="75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64" w:hanging="75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4" w:hanging="758"/>
      </w:pPr>
      <w:rPr>
        <w:rFonts w:hint="default"/>
        <w:lang w:val="pt-PT" w:eastAsia="en-US" w:bidi="ar-SA"/>
      </w:rPr>
    </w:lvl>
  </w:abstractNum>
  <w:abstractNum w:abstractNumId="1" w15:restartNumberingAfterBreak="0">
    <w:nsid w:val="68780034"/>
    <w:multiLevelType w:val="multilevel"/>
    <w:tmpl w:val="FFC866CC"/>
    <w:lvl w:ilvl="0">
      <w:start w:val="5"/>
      <w:numFmt w:val="decimal"/>
      <w:lvlText w:val="%1"/>
      <w:lvlJc w:val="left"/>
      <w:pPr>
        <w:ind w:left="1196" w:hanging="698"/>
      </w:pPr>
      <w:rPr>
        <w:rFonts w:hint="default"/>
        <w:lang w:val="pt-PT" w:eastAsia="en-US" w:bidi="ar-SA"/>
      </w:rPr>
    </w:lvl>
    <w:lvl w:ilvl="1">
      <w:start w:val="1"/>
      <w:numFmt w:val="upperLetter"/>
      <w:lvlText w:val="%1.%2)"/>
      <w:lvlJc w:val="left"/>
      <w:pPr>
        <w:ind w:left="1196" w:hanging="698"/>
      </w:pPr>
      <w:rPr>
        <w:rFonts w:ascii="Liberation Serif" w:eastAsia="Liberation Serif" w:hAnsi="Liberation Serif" w:cs="Liberation Serif" w:hint="default"/>
        <w:spacing w:val="-28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929" w:hanging="69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93" w:hanging="69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58" w:hanging="69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23" w:hanging="69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87" w:hanging="69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52" w:hanging="69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16" w:hanging="698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90"/>
    <w:rsid w:val="00010890"/>
    <w:rsid w:val="0001531C"/>
    <w:rsid w:val="00052835"/>
    <w:rsid w:val="0006226D"/>
    <w:rsid w:val="00082165"/>
    <w:rsid w:val="000936A7"/>
    <w:rsid w:val="000E1D81"/>
    <w:rsid w:val="001011F5"/>
    <w:rsid w:val="00105419"/>
    <w:rsid w:val="00160C58"/>
    <w:rsid w:val="00166413"/>
    <w:rsid w:val="001853EF"/>
    <w:rsid w:val="001B21DC"/>
    <w:rsid w:val="001E18C2"/>
    <w:rsid w:val="001F2868"/>
    <w:rsid w:val="00225F59"/>
    <w:rsid w:val="0027598C"/>
    <w:rsid w:val="00287F76"/>
    <w:rsid w:val="002B6912"/>
    <w:rsid w:val="002C54E9"/>
    <w:rsid w:val="002C5FBC"/>
    <w:rsid w:val="002D4055"/>
    <w:rsid w:val="002F24D9"/>
    <w:rsid w:val="003056F9"/>
    <w:rsid w:val="0032152E"/>
    <w:rsid w:val="00331A7E"/>
    <w:rsid w:val="00340185"/>
    <w:rsid w:val="003562D3"/>
    <w:rsid w:val="00356A20"/>
    <w:rsid w:val="003755AF"/>
    <w:rsid w:val="003A350D"/>
    <w:rsid w:val="003B0E0E"/>
    <w:rsid w:val="003D5A28"/>
    <w:rsid w:val="003E7A98"/>
    <w:rsid w:val="00444AC1"/>
    <w:rsid w:val="00465A4D"/>
    <w:rsid w:val="004A7AF9"/>
    <w:rsid w:val="004A7D2C"/>
    <w:rsid w:val="004B4699"/>
    <w:rsid w:val="004C68A3"/>
    <w:rsid w:val="004D2200"/>
    <w:rsid w:val="004E491B"/>
    <w:rsid w:val="004F2828"/>
    <w:rsid w:val="00522727"/>
    <w:rsid w:val="00527D65"/>
    <w:rsid w:val="005338F5"/>
    <w:rsid w:val="0057459C"/>
    <w:rsid w:val="005D1444"/>
    <w:rsid w:val="005F26C0"/>
    <w:rsid w:val="006031C8"/>
    <w:rsid w:val="00633281"/>
    <w:rsid w:val="00644F88"/>
    <w:rsid w:val="00697B58"/>
    <w:rsid w:val="006B4A98"/>
    <w:rsid w:val="006C6087"/>
    <w:rsid w:val="006D05F1"/>
    <w:rsid w:val="00732DC6"/>
    <w:rsid w:val="007946B3"/>
    <w:rsid w:val="007D0B8A"/>
    <w:rsid w:val="007E7DEF"/>
    <w:rsid w:val="007F457D"/>
    <w:rsid w:val="00802698"/>
    <w:rsid w:val="0083024D"/>
    <w:rsid w:val="00830A3B"/>
    <w:rsid w:val="008B1B6B"/>
    <w:rsid w:val="008B7CA2"/>
    <w:rsid w:val="008C675D"/>
    <w:rsid w:val="008F3237"/>
    <w:rsid w:val="008F737C"/>
    <w:rsid w:val="009078F9"/>
    <w:rsid w:val="00912E89"/>
    <w:rsid w:val="00920B95"/>
    <w:rsid w:val="0092595A"/>
    <w:rsid w:val="00940476"/>
    <w:rsid w:val="00950407"/>
    <w:rsid w:val="009676A3"/>
    <w:rsid w:val="009A38FD"/>
    <w:rsid w:val="009B36B3"/>
    <w:rsid w:val="009D2B68"/>
    <w:rsid w:val="009F2F05"/>
    <w:rsid w:val="00A07814"/>
    <w:rsid w:val="00A22A32"/>
    <w:rsid w:val="00AB4D2F"/>
    <w:rsid w:val="00B05350"/>
    <w:rsid w:val="00B07306"/>
    <w:rsid w:val="00B11B46"/>
    <w:rsid w:val="00B40768"/>
    <w:rsid w:val="00B43BCA"/>
    <w:rsid w:val="00B7788C"/>
    <w:rsid w:val="00BA2FF2"/>
    <w:rsid w:val="00BB0B53"/>
    <w:rsid w:val="00BC74ED"/>
    <w:rsid w:val="00C61EB3"/>
    <w:rsid w:val="00CA7135"/>
    <w:rsid w:val="00CA7A25"/>
    <w:rsid w:val="00CD1080"/>
    <w:rsid w:val="00D524C6"/>
    <w:rsid w:val="00D603D5"/>
    <w:rsid w:val="00DA5270"/>
    <w:rsid w:val="00DC11ED"/>
    <w:rsid w:val="00DC1EC1"/>
    <w:rsid w:val="00DF656C"/>
    <w:rsid w:val="00E02ADE"/>
    <w:rsid w:val="00E078C0"/>
    <w:rsid w:val="00E30983"/>
    <w:rsid w:val="00E43A63"/>
    <w:rsid w:val="00E51B99"/>
    <w:rsid w:val="00E72A6E"/>
    <w:rsid w:val="00E958B9"/>
    <w:rsid w:val="00ED5D2F"/>
    <w:rsid w:val="00F04722"/>
    <w:rsid w:val="00F24809"/>
    <w:rsid w:val="00F326AD"/>
    <w:rsid w:val="00F368E0"/>
    <w:rsid w:val="00F475E4"/>
    <w:rsid w:val="00F62679"/>
    <w:rsid w:val="00F75535"/>
    <w:rsid w:val="00F77243"/>
    <w:rsid w:val="00F84937"/>
    <w:rsid w:val="00FA10EF"/>
    <w:rsid w:val="00FC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B9BE"/>
  <w15:chartTrackingRefBased/>
  <w15:docId w15:val="{2972BD8B-5132-4E3E-88B0-44752777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890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010890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010890"/>
    <w:rPr>
      <w:rFonts w:ascii="Liberation Serif" w:eastAsia="Liberation Serif" w:hAnsi="Liberation Serif" w:cs="Liberation Serif"/>
      <w:sz w:val="24"/>
      <w:szCs w:val="24"/>
      <w:lang w:val="pt-PT"/>
    </w:rPr>
  </w:style>
  <w:style w:type="paragraph" w:styleId="Ttulo">
    <w:name w:val="Title"/>
    <w:basedOn w:val="Normal"/>
    <w:link w:val="TtuloChar"/>
    <w:uiPriority w:val="10"/>
    <w:qFormat/>
    <w:rsid w:val="00010890"/>
    <w:pPr>
      <w:ind w:left="2788" w:right="2116" w:firstLine="812"/>
    </w:pPr>
    <w:rPr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010890"/>
    <w:rPr>
      <w:rFonts w:ascii="Liberation Serif" w:eastAsia="Liberation Serif" w:hAnsi="Liberation Serif" w:cs="Liberation Serif"/>
      <w:b/>
      <w:bCs/>
      <w:sz w:val="28"/>
      <w:szCs w:val="28"/>
      <w:lang w:val="pt-PT"/>
    </w:rPr>
  </w:style>
  <w:style w:type="paragraph" w:styleId="PargrafodaLista">
    <w:name w:val="List Paragraph"/>
    <w:basedOn w:val="Normal"/>
    <w:uiPriority w:val="1"/>
    <w:qFormat/>
    <w:rsid w:val="00010890"/>
    <w:pPr>
      <w:ind w:left="83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ia.cs.umass.edu/wireshark-labs/INTRO-" TargetMode="External"/><Relationship Id="rId5" Type="http://schemas.openxmlformats.org/officeDocument/2006/relationships/hyperlink" Target="http://www.wireshark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973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</dc:creator>
  <cp:keywords/>
  <dc:description/>
  <cp:lastModifiedBy>Fernando Rodrigues</cp:lastModifiedBy>
  <cp:revision>130</cp:revision>
  <cp:lastPrinted>2021-08-23T13:30:00Z</cp:lastPrinted>
  <dcterms:created xsi:type="dcterms:W3CDTF">2021-08-19T19:20:00Z</dcterms:created>
  <dcterms:modified xsi:type="dcterms:W3CDTF">2021-08-23T13:31:00Z</dcterms:modified>
</cp:coreProperties>
</file>