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2A6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0A5C69A1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164CF61F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218ABDD2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2A0E61C" w14:textId="77777777" w:rsidR="0085043B" w:rsidRDefault="0085043B" w:rsidP="0085043B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51A8A6EF" w14:textId="0F6B9AA0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Департамент программной инженерии</w:t>
      </w:r>
    </w:p>
    <w:p w14:paraId="2E179D81" w14:textId="5B022C3D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7D67F9D9" w14:textId="18E8E3EF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397D0318" w14:textId="0BEC7D33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0A8BB9F7" w14:textId="2D69E131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51F0F1F0" w14:textId="237E5590" w:rsidR="0085043B" w:rsidRPr="00D53391" w:rsidRDefault="0085043B" w:rsidP="0085043B">
      <w:pPr>
        <w:spacing w:after="120" w:line="240" w:lineRule="auto"/>
        <w:jc w:val="center"/>
        <w:rPr>
          <w:rFonts w:cs="Times New Roman"/>
          <w:sz w:val="28"/>
          <w:szCs w:val="28"/>
        </w:rPr>
      </w:pPr>
    </w:p>
    <w:p w14:paraId="61D77FB9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C6E06B2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0A532D4" w14:textId="234BC269" w:rsidR="0085043B" w:rsidRPr="00D53391" w:rsidRDefault="0085043B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53391">
        <w:rPr>
          <w:rFonts w:cs="Times New Roman"/>
          <w:b/>
          <w:bCs/>
          <w:sz w:val="28"/>
          <w:szCs w:val="28"/>
        </w:rPr>
        <w:t>Проект по дисциплине «Архитектура вычислительных систем»</w:t>
      </w:r>
    </w:p>
    <w:p w14:paraId="7E3D3F0E" w14:textId="0EA8F94B" w:rsidR="0085043B" w:rsidRPr="00D53391" w:rsidRDefault="0085043B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37079CE" w14:textId="378644F5" w:rsidR="0085043B" w:rsidRPr="003C0E3A" w:rsidRDefault="003C0E3A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Многопоточная п</w:t>
      </w:r>
      <w:r w:rsidR="0085043B" w:rsidRPr="00D53391">
        <w:rPr>
          <w:rFonts w:cs="Times New Roman"/>
          <w:b/>
          <w:bCs/>
          <w:sz w:val="28"/>
          <w:szCs w:val="28"/>
        </w:rPr>
        <w:t>рограмма</w:t>
      </w:r>
      <w:r w:rsidRPr="00D53391">
        <w:rPr>
          <w:rFonts w:cs="Times New Roman"/>
          <w:b/>
          <w:bCs/>
          <w:sz w:val="28"/>
          <w:szCs w:val="28"/>
        </w:rPr>
        <w:t xml:space="preserve"> на языке </w:t>
      </w:r>
      <w:r>
        <w:rPr>
          <w:rFonts w:cs="Times New Roman"/>
          <w:b/>
          <w:bCs/>
          <w:sz w:val="28"/>
          <w:szCs w:val="28"/>
          <w:lang w:val="en-US"/>
        </w:rPr>
        <w:t>C</w:t>
      </w:r>
      <w:r w:rsidRPr="003C0E3A">
        <w:rPr>
          <w:rFonts w:cs="Times New Roman"/>
          <w:b/>
          <w:bCs/>
          <w:sz w:val="28"/>
          <w:szCs w:val="28"/>
        </w:rPr>
        <w:t xml:space="preserve">++, </w:t>
      </w:r>
      <w:r>
        <w:rPr>
          <w:rFonts w:cs="Times New Roman"/>
          <w:b/>
          <w:bCs/>
          <w:sz w:val="28"/>
          <w:szCs w:val="28"/>
        </w:rPr>
        <w:t>моделирующая работу гостиницы</w:t>
      </w:r>
    </w:p>
    <w:p w14:paraId="2003E4D3" w14:textId="1805AF50" w:rsidR="00BA15F0" w:rsidRDefault="00BA15F0"/>
    <w:p w14:paraId="2D235D2A" w14:textId="40B9EA93" w:rsidR="00D53391" w:rsidRDefault="00D53391"/>
    <w:p w14:paraId="77BEE489" w14:textId="77777777" w:rsidR="00D53391" w:rsidRDefault="00D53391" w:rsidP="00D53391">
      <w:pPr>
        <w:jc w:val="center"/>
        <w:rPr>
          <w:rFonts w:cs="Times New Roman"/>
        </w:rPr>
      </w:pPr>
    </w:p>
    <w:p w14:paraId="7ED8DA33" w14:textId="77777777" w:rsidR="00D53391" w:rsidRDefault="00D53391" w:rsidP="00D53391">
      <w:pPr>
        <w:jc w:val="center"/>
        <w:rPr>
          <w:rFonts w:cs="Times New Roman"/>
        </w:rPr>
      </w:pPr>
    </w:p>
    <w:p w14:paraId="57DCA533" w14:textId="77777777" w:rsidR="00D53391" w:rsidRDefault="00D53391" w:rsidP="00D53391">
      <w:pPr>
        <w:jc w:val="center"/>
        <w:rPr>
          <w:rFonts w:cs="Times New Roman"/>
        </w:rPr>
      </w:pPr>
    </w:p>
    <w:p w14:paraId="4F5282A4" w14:textId="6037CDBD" w:rsidR="00D53391" w:rsidRPr="0080513D" w:rsidRDefault="00D53391" w:rsidP="00D53391">
      <w:pPr>
        <w:ind w:left="7080" w:firstLine="708"/>
        <w:jc w:val="center"/>
        <w:rPr>
          <w:rFonts w:cs="Times New Roman"/>
        </w:rPr>
      </w:pPr>
      <w:r w:rsidRPr="0080513D">
        <w:rPr>
          <w:rFonts w:cs="Times New Roman"/>
        </w:rPr>
        <w:t>Исполнитель</w:t>
      </w:r>
    </w:p>
    <w:p w14:paraId="2B6AB08F" w14:textId="79A856CF" w:rsidR="00D53391" w:rsidRPr="0080513D" w:rsidRDefault="00D53391" w:rsidP="00D53391">
      <w:pPr>
        <w:ind w:left="5664" w:firstLine="708"/>
        <w:jc w:val="center"/>
        <w:rPr>
          <w:rFonts w:cs="Times New Roman"/>
        </w:rPr>
      </w:pPr>
      <w:r w:rsidRPr="0080513D">
        <w:rPr>
          <w:rFonts w:cs="Times New Roman"/>
        </w:rPr>
        <w:t xml:space="preserve">студент группы </w:t>
      </w:r>
      <w:proofErr w:type="spellStart"/>
      <w:r w:rsidRPr="0080513D">
        <w:rPr>
          <w:rFonts w:cs="Times New Roman"/>
        </w:rPr>
        <w:t>БПИ19</w:t>
      </w:r>
      <w:r>
        <w:rPr>
          <w:rFonts w:cs="Times New Roman"/>
        </w:rPr>
        <w:t>6</w:t>
      </w:r>
      <w:proofErr w:type="spellEnd"/>
      <w:r>
        <w:rPr>
          <w:rFonts w:cs="Times New Roman"/>
        </w:rPr>
        <w:t>-1</w:t>
      </w:r>
    </w:p>
    <w:p w14:paraId="2144611B" w14:textId="06D9254A" w:rsidR="00D53391" w:rsidRDefault="00D53391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</w:rPr>
        <w:t>Махнач Ф.</w:t>
      </w:r>
      <w:r w:rsidR="00EE1D01">
        <w:rPr>
          <w:rFonts w:cs="Times New Roman"/>
        </w:rPr>
        <w:t xml:space="preserve"> </w:t>
      </w:r>
      <w:r>
        <w:rPr>
          <w:rFonts w:cs="Times New Roman"/>
        </w:rPr>
        <w:t>О.</w:t>
      </w:r>
    </w:p>
    <w:p w14:paraId="66B4841A" w14:textId="77777777" w:rsidR="00D53391" w:rsidRDefault="00D53391" w:rsidP="00D53391">
      <w:pPr>
        <w:jc w:val="center"/>
        <w:rPr>
          <w:rFonts w:cs="Times New Roman"/>
        </w:rPr>
      </w:pPr>
    </w:p>
    <w:p w14:paraId="5537A0D7" w14:textId="77777777" w:rsidR="00D53391" w:rsidRDefault="00D53391" w:rsidP="00D53391">
      <w:pPr>
        <w:jc w:val="center"/>
        <w:rPr>
          <w:rFonts w:cs="Times New Roman"/>
        </w:rPr>
      </w:pPr>
    </w:p>
    <w:p w14:paraId="079A834B" w14:textId="77777777" w:rsidR="00D53391" w:rsidRDefault="00D53391" w:rsidP="00D53391">
      <w:pPr>
        <w:jc w:val="center"/>
        <w:rPr>
          <w:rFonts w:cs="Times New Roman"/>
        </w:rPr>
      </w:pPr>
    </w:p>
    <w:p w14:paraId="378F758C" w14:textId="55348166" w:rsidR="001C2AE2" w:rsidRDefault="008D2CA3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</w:rPr>
        <w:t>1</w:t>
      </w:r>
      <w:r w:rsidR="00383467">
        <w:rPr>
          <w:rFonts w:cs="Times New Roman"/>
        </w:rPr>
        <w:t>3</w:t>
      </w:r>
      <w:r w:rsidR="00D53391">
        <w:rPr>
          <w:rFonts w:cs="Times New Roman"/>
        </w:rPr>
        <w:t>.1</w:t>
      </w:r>
      <w:r>
        <w:rPr>
          <w:rFonts w:cs="Times New Roman"/>
        </w:rPr>
        <w:t>2</w:t>
      </w:r>
      <w:r w:rsidR="00D53391">
        <w:rPr>
          <w:rFonts w:cs="Times New Roman"/>
        </w:rPr>
        <w:t>.</w:t>
      </w:r>
      <w:r w:rsidR="00D53391" w:rsidRPr="006A1BF0">
        <w:rPr>
          <w:rFonts w:cs="Times New Roman"/>
        </w:rPr>
        <w:t>20</w:t>
      </w:r>
      <w:r w:rsidR="00D53391">
        <w:rPr>
          <w:rFonts w:cs="Times New Roman"/>
        </w:rPr>
        <w:t>20</w:t>
      </w:r>
      <w:r w:rsidR="00D53391" w:rsidRPr="0080513D">
        <w:rPr>
          <w:rFonts w:cs="Times New Roman"/>
        </w:rPr>
        <w:t xml:space="preserve"> г.</w:t>
      </w:r>
    </w:p>
    <w:p w14:paraId="57D18B1C" w14:textId="54BE7612" w:rsidR="004C30F5" w:rsidRDefault="001C2AE2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06453B7" w14:textId="1D1A82D5" w:rsidR="004C30F5" w:rsidRDefault="004C30F5">
      <w:pPr>
        <w:spacing w:after="160" w:line="259" w:lineRule="auto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60175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C8BF7" w14:textId="4BDBAD54" w:rsidR="004C30F5" w:rsidRPr="002C171D" w:rsidRDefault="004C30F5">
          <w:pPr>
            <w:pStyle w:val="ae"/>
            <w:rPr>
              <w:b/>
              <w:bCs/>
            </w:rPr>
          </w:pPr>
          <w:r w:rsidRPr="002C171D">
            <w:rPr>
              <w:b/>
              <w:bCs/>
            </w:rPr>
            <w:t>Оглавление</w:t>
          </w:r>
        </w:p>
        <w:p w14:paraId="267B6DD4" w14:textId="366358C6" w:rsidR="00E0100F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65501" w:history="1">
            <w:r w:rsidR="00E0100F" w:rsidRPr="00F17BF8">
              <w:rPr>
                <w:rStyle w:val="a9"/>
                <w:noProof/>
              </w:rPr>
              <w:t>1.</w:t>
            </w:r>
            <w:r w:rsidR="00E0100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100F" w:rsidRPr="00F17BF8">
              <w:rPr>
                <w:rStyle w:val="a9"/>
                <w:noProof/>
              </w:rPr>
              <w:t>Основные требования</w:t>
            </w:r>
            <w:r w:rsidR="00E0100F">
              <w:rPr>
                <w:noProof/>
                <w:webHidden/>
              </w:rPr>
              <w:tab/>
            </w:r>
            <w:r w:rsidR="00E0100F">
              <w:rPr>
                <w:noProof/>
                <w:webHidden/>
              </w:rPr>
              <w:fldChar w:fldCharType="begin"/>
            </w:r>
            <w:r w:rsidR="00E0100F">
              <w:rPr>
                <w:noProof/>
                <w:webHidden/>
              </w:rPr>
              <w:instrText xml:space="preserve"> PAGEREF _Toc58865501 \h </w:instrText>
            </w:r>
            <w:r w:rsidR="00E0100F">
              <w:rPr>
                <w:noProof/>
                <w:webHidden/>
              </w:rPr>
            </w:r>
            <w:r w:rsidR="00E0100F">
              <w:rPr>
                <w:noProof/>
                <w:webHidden/>
              </w:rPr>
              <w:fldChar w:fldCharType="separate"/>
            </w:r>
            <w:r w:rsidR="00E0100F">
              <w:rPr>
                <w:noProof/>
                <w:webHidden/>
              </w:rPr>
              <w:t>2</w:t>
            </w:r>
            <w:r w:rsidR="00E0100F">
              <w:rPr>
                <w:noProof/>
                <w:webHidden/>
              </w:rPr>
              <w:fldChar w:fldCharType="end"/>
            </w:r>
          </w:hyperlink>
        </w:p>
        <w:p w14:paraId="683131DC" w14:textId="43CEF717" w:rsidR="00E0100F" w:rsidRDefault="00E010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2" w:history="1">
            <w:r w:rsidRPr="00F17BF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A894" w14:textId="2581413F" w:rsidR="00E0100F" w:rsidRDefault="00E010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3" w:history="1">
            <w:r w:rsidRPr="00F17BF8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Ремарка об условии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FF91" w14:textId="19893AA1" w:rsidR="00E0100F" w:rsidRDefault="00E010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4" w:history="1">
            <w:r w:rsidRPr="00F17BF8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5AA9" w14:textId="2617B0E4" w:rsidR="00E0100F" w:rsidRDefault="00E01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5" w:history="1">
            <w:r w:rsidRPr="00F17BF8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B7F8" w14:textId="65B2CEFF" w:rsidR="00E0100F" w:rsidRDefault="00E01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6" w:history="1">
            <w:r w:rsidRPr="00F17BF8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Исполнение в потоке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963C" w14:textId="0CD745D6" w:rsidR="00E0100F" w:rsidRDefault="00E01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7" w:history="1">
            <w:r w:rsidRPr="00F17BF8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Гостиница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6046" w14:textId="7937C5F6" w:rsidR="00E0100F" w:rsidRDefault="00E01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8" w:history="1">
            <w:r w:rsidRPr="00F17BF8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Приезд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4D86" w14:textId="0AD3AFD2" w:rsidR="00E0100F" w:rsidRDefault="00E010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09" w:history="1">
            <w:r w:rsidRPr="00F17BF8">
              <w:rPr>
                <w:rStyle w:val="a9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Отъезд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DD54" w14:textId="1AF19FE1" w:rsidR="00E0100F" w:rsidRDefault="00E010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10" w:history="1">
            <w:r w:rsidRPr="00F17BF8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BC94" w14:textId="79B01B62" w:rsidR="00E0100F" w:rsidRDefault="00E010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65511" w:history="1">
            <w:r w:rsidRPr="00F17BF8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7BF8">
              <w:rPr>
                <w:rStyle w:val="a9"/>
                <w:noProof/>
              </w:rPr>
              <w:t>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9D47" w14:textId="47D4442B" w:rsidR="001C2AE2" w:rsidRPr="00E00058" w:rsidRDefault="004C30F5" w:rsidP="00E00058">
          <w:r>
            <w:rPr>
              <w:b/>
              <w:bCs/>
            </w:rPr>
            <w:fldChar w:fldCharType="end"/>
          </w:r>
        </w:p>
      </w:sdtContent>
    </w:sdt>
    <w:p w14:paraId="056DF618" w14:textId="2AAB7FFC" w:rsidR="00D53391" w:rsidRDefault="00D53391" w:rsidP="00D53391">
      <w:pPr>
        <w:ind w:left="7080" w:firstLine="708"/>
        <w:jc w:val="center"/>
        <w:rPr>
          <w:rFonts w:cs="Times New Roman"/>
        </w:rPr>
      </w:pPr>
    </w:p>
    <w:p w14:paraId="1059B8BF" w14:textId="77777777" w:rsidR="002A63EC" w:rsidRPr="0080513D" w:rsidRDefault="002A63EC" w:rsidP="00D53391">
      <w:pPr>
        <w:ind w:left="7080" w:firstLine="708"/>
        <w:jc w:val="center"/>
        <w:rPr>
          <w:rFonts w:cs="Times New Roman"/>
        </w:rPr>
      </w:pPr>
    </w:p>
    <w:p w14:paraId="782480C1" w14:textId="6CD4BE9D" w:rsidR="002A63EC" w:rsidRDefault="00B13536" w:rsidP="00AA41C5">
      <w:pPr>
        <w:pStyle w:val="1"/>
        <w:numPr>
          <w:ilvl w:val="0"/>
          <w:numId w:val="1"/>
        </w:numPr>
      </w:pPr>
      <w:bookmarkStart w:id="0" w:name="_Toc58865501"/>
      <w:r>
        <w:t>Основные</w:t>
      </w:r>
      <w:r w:rsidR="002A63EC">
        <w:t xml:space="preserve"> требования</w:t>
      </w:r>
      <w:bookmarkEnd w:id="0"/>
    </w:p>
    <w:p w14:paraId="6A3707D4" w14:textId="72B72785" w:rsidR="002A63EC" w:rsidRPr="009B13DD" w:rsidRDefault="002A63EC" w:rsidP="002A63EC">
      <w:r>
        <w:t>- Оформление титульного листа: ВУЗ, департамент, название разработки, данные о студента (ФИО, номер группы</w:t>
      </w:r>
      <w:r w:rsidRPr="002A63EC">
        <w:t>/</w:t>
      </w:r>
      <w:r>
        <w:t>подгруппы)</w:t>
      </w:r>
      <w:r w:rsidR="009B13DD" w:rsidRPr="009B13DD">
        <w:t>;</w:t>
      </w:r>
    </w:p>
    <w:p w14:paraId="4AAD0609" w14:textId="59E5B4D5" w:rsidR="002A63EC" w:rsidRDefault="002A63EC" w:rsidP="002A63EC">
      <w:r>
        <w:t>- Сообщения в консоли должны отражать состояние программы и соответствовать предметной области</w:t>
      </w:r>
      <w:r w:rsidRPr="002A63EC">
        <w:t>;</w:t>
      </w:r>
    </w:p>
    <w:p w14:paraId="7B80BC6E" w14:textId="7773FCD1" w:rsidR="002A63EC" w:rsidRDefault="002A63EC" w:rsidP="002A63EC">
      <w:r>
        <w:t>- Список источников должен быть осмысленным</w:t>
      </w:r>
      <w:r w:rsidRPr="002A63EC">
        <w:t>;</w:t>
      </w:r>
    </w:p>
    <w:p w14:paraId="37B6E685" w14:textId="0D1A7833" w:rsidR="009B13DD" w:rsidRDefault="009B13DD" w:rsidP="002A63EC">
      <w:r w:rsidRPr="00364949">
        <w:t xml:space="preserve">- </w:t>
      </w:r>
      <w:r w:rsidR="00364949">
        <w:t xml:space="preserve">Использование библиотеки </w:t>
      </w:r>
      <w:proofErr w:type="spellStart"/>
      <w:r w:rsidR="00364949">
        <w:rPr>
          <w:lang w:val="en-US"/>
        </w:rPr>
        <w:t>Posix</w:t>
      </w:r>
      <w:proofErr w:type="spellEnd"/>
      <w:r w:rsidR="00364949" w:rsidRPr="00364949">
        <w:t xml:space="preserve"> </w:t>
      </w:r>
      <w:r w:rsidR="00364949">
        <w:rPr>
          <w:lang w:val="en-US"/>
        </w:rPr>
        <w:t>thread</w:t>
      </w:r>
      <w:r w:rsidR="00364949" w:rsidRPr="00364949">
        <w:t xml:space="preserve"> </w:t>
      </w:r>
      <w:r w:rsidR="00364949">
        <w:t>или стандартную библиотеку потоков (</w:t>
      </w:r>
      <w:r w:rsidR="00364949">
        <w:rPr>
          <w:lang w:val="en-US"/>
        </w:rPr>
        <w:t>thread</w:t>
      </w:r>
      <w:r w:rsidR="00364949" w:rsidRPr="00364949">
        <w:t xml:space="preserve">) </w:t>
      </w:r>
      <w:r w:rsidR="00364949">
        <w:t xml:space="preserve">языка </w:t>
      </w:r>
      <w:r w:rsidR="00364949">
        <w:rPr>
          <w:lang w:val="en-US"/>
        </w:rPr>
        <w:t>C</w:t>
      </w:r>
      <w:r w:rsidR="00364949" w:rsidRPr="00364949">
        <w:t>++</w:t>
      </w:r>
      <w:r w:rsidR="00C52321" w:rsidRPr="00C52321">
        <w:t>;</w:t>
      </w:r>
    </w:p>
    <w:p w14:paraId="4B81FDA4" w14:textId="0B396949" w:rsidR="00C52321" w:rsidRPr="00ED63C1" w:rsidRDefault="00C52321" w:rsidP="002A63EC">
      <w:r w:rsidRPr="00C52321">
        <w:t xml:space="preserve">- </w:t>
      </w:r>
      <w:r>
        <w:t>Предусмотреть ограничение по числу итераций</w:t>
      </w:r>
      <w:r w:rsidR="00D50F23">
        <w:t xml:space="preserve"> </w:t>
      </w:r>
      <w:r w:rsidR="00D50F23" w:rsidRPr="00D50F23">
        <w:t xml:space="preserve">/ </w:t>
      </w:r>
      <w:r w:rsidR="00D50F23">
        <w:t>времени выполнения</w:t>
      </w:r>
      <w:r>
        <w:t>, т. к. стандартное завершение отсутствует.</w:t>
      </w:r>
    </w:p>
    <w:p w14:paraId="7DD60558" w14:textId="5D1134D4" w:rsidR="00AA41C5" w:rsidRDefault="00AA41C5" w:rsidP="00AA41C5">
      <w:pPr>
        <w:pStyle w:val="1"/>
        <w:numPr>
          <w:ilvl w:val="0"/>
          <w:numId w:val="1"/>
        </w:numPr>
      </w:pPr>
      <w:bookmarkStart w:id="1" w:name="_Toc58865502"/>
      <w:r>
        <w:t>Текст задания</w:t>
      </w:r>
      <w:bookmarkEnd w:id="1"/>
    </w:p>
    <w:p w14:paraId="76161594" w14:textId="77225BD8" w:rsidR="00042DD8" w:rsidRDefault="00CD6BD2" w:rsidP="00123197">
      <w:r w:rsidRPr="0027029C">
        <w:rPr>
          <w:rFonts w:eastAsiaTheme="minorEastAsia"/>
        </w:rPr>
        <w:t>(Вариант 15)</w:t>
      </w:r>
      <w:r w:rsidR="0027029C" w:rsidRPr="0027029C">
        <w:rPr>
          <w:rFonts w:eastAsiaTheme="minorEastAsia"/>
        </w:rPr>
        <w:br/>
      </w:r>
      <w:r w:rsidR="00123197" w:rsidRPr="0027029C">
        <w:t>В гостинице 10 номеров рассчитаны на одного человека и 15 номеров рассчитаны на двух человек. В гостиницу приходят клиенты дамы и клиенты джентльмены, и конечно они могут провести ночь в номере только с представителем своего пола. Если для клиента не находится подходящего номера, он уходит искать ночлег в другое место. Создать многопоточное приложение, моделирующее работу гостиницы.</w:t>
      </w:r>
    </w:p>
    <w:p w14:paraId="7C2A5D55" w14:textId="571BAA31" w:rsidR="0027029C" w:rsidRDefault="00605B71" w:rsidP="0027029C">
      <w:pPr>
        <w:pStyle w:val="1"/>
        <w:numPr>
          <w:ilvl w:val="0"/>
          <w:numId w:val="1"/>
        </w:numPr>
      </w:pPr>
      <w:bookmarkStart w:id="2" w:name="_Toc58865503"/>
      <w:r>
        <w:lastRenderedPageBreak/>
        <w:t>Ремарка об условии</w:t>
      </w:r>
      <w:r w:rsidR="008700EF">
        <w:t xml:space="preserve"> задачи</w:t>
      </w:r>
      <w:bookmarkEnd w:id="2"/>
    </w:p>
    <w:p w14:paraId="3BA46AAF" w14:textId="46C512A1" w:rsidR="00691CF6" w:rsidRDefault="00691CF6" w:rsidP="00B87200">
      <w:r>
        <w:t xml:space="preserve">В условии </w:t>
      </w:r>
      <w:r w:rsidR="00627D49">
        <w:t>прое</w:t>
      </w:r>
      <w:r w:rsidR="00363D68">
        <w:t>к</w:t>
      </w:r>
      <w:r w:rsidR="00627D49">
        <w:t>т</w:t>
      </w:r>
      <w:r w:rsidR="008427E7">
        <w:t>а</w:t>
      </w:r>
      <w:r w:rsidR="00627D49">
        <w:t xml:space="preserve"> </w:t>
      </w:r>
      <w:r>
        <w:t xml:space="preserve">указана необходимость использования семафоров и (или) условных переменных, однако </w:t>
      </w:r>
      <w:r w:rsidR="00605B71">
        <w:t>при</w:t>
      </w:r>
      <w:r>
        <w:t xml:space="preserve"> данной формулировке</w:t>
      </w:r>
      <w:r w:rsidR="00605B71">
        <w:t xml:space="preserve"> задания</w:t>
      </w:r>
      <w:r>
        <w:t xml:space="preserve"> мне не удалось найти им подходящее применение.</w:t>
      </w:r>
      <w:r w:rsidR="00CF0D18">
        <w:t xml:space="preserve"> </w:t>
      </w:r>
      <w:r w:rsidR="0029120A">
        <w:t xml:space="preserve">В частности, </w:t>
      </w:r>
      <w:r w:rsidR="008700EF">
        <w:t xml:space="preserve">предложение </w:t>
      </w:r>
      <w:r w:rsidR="0029120A">
        <w:t>«</w:t>
      </w:r>
      <w:r w:rsidR="0029120A" w:rsidRPr="0027029C">
        <w:t>Если для клиента не находится подходящего номера, он уходит искать ночлег в другое место</w:t>
      </w:r>
      <w:r w:rsidR="0029120A">
        <w:t xml:space="preserve">» не оставляет места для семафора. Если бы клиент не уходил, а продолжал ждать (хотя бы некоторое время) того, что номер освободится, семафор </w:t>
      </w:r>
      <w:r w:rsidR="006D58EC">
        <w:t>мог бы найти себе применение</w:t>
      </w:r>
      <w:r w:rsidR="0029120A">
        <w:t>.</w:t>
      </w:r>
    </w:p>
    <w:p w14:paraId="155E6FA3" w14:textId="2D82B645" w:rsidR="00605B71" w:rsidRDefault="008700EF" w:rsidP="00B87200">
      <w:pPr>
        <w:rPr>
          <w:lang w:val="en-US"/>
        </w:rPr>
      </w:pPr>
      <w:r>
        <w:t xml:space="preserve">Помимо этого, </w:t>
      </w:r>
      <w:r w:rsidR="00F72994">
        <w:t>в задаче не сказано, что джентльмены и дамы когда-либо покидают гостиницу, что делает программу достаточно прямолинейной: сначала гостиница заполняется (что происходит достаточно быстро), после чего все приходящие дамы и джентльмены не находят для себя подходящего номера.</w:t>
      </w:r>
    </w:p>
    <w:p w14:paraId="6D5CAA94" w14:textId="4ECCD9F4" w:rsidR="00DC58D2" w:rsidRDefault="00F72994" w:rsidP="00B87200">
      <w:r>
        <w:t>Эти моменты достаточно сильно смутили меня, так как я не нашел указания, что можно менять условие.</w:t>
      </w:r>
      <w:r w:rsidR="009D4C3C">
        <w:t xml:space="preserve"> </w:t>
      </w:r>
      <w:r w:rsidR="00CD2BC9">
        <w:t>Я позволил себе добавить логику покидания джентльменами и дамами отеля</w:t>
      </w:r>
      <w:r w:rsidR="0006638A">
        <w:t>, чтобы вывод был немного интереснее</w:t>
      </w:r>
      <w:r w:rsidR="00B97DD1">
        <w:t xml:space="preserve"> (</w:t>
      </w:r>
      <w:r w:rsidR="009B2863">
        <w:t xml:space="preserve">и </w:t>
      </w:r>
      <w:r w:rsidR="00B97DD1">
        <w:t>не противоречит условию).</w:t>
      </w:r>
    </w:p>
    <w:p w14:paraId="74460D73" w14:textId="77777777" w:rsidR="00DC58D2" w:rsidRDefault="00DC58D2" w:rsidP="00DC58D2">
      <w:pPr>
        <w:pStyle w:val="1"/>
        <w:numPr>
          <w:ilvl w:val="0"/>
          <w:numId w:val="1"/>
        </w:numPr>
      </w:pPr>
      <w:bookmarkStart w:id="3" w:name="_Toc58865504"/>
      <w:r>
        <w:t>Алгоритм решения задачи</w:t>
      </w:r>
      <w:bookmarkEnd w:id="3"/>
    </w:p>
    <w:p w14:paraId="11B094BA" w14:textId="7D73136C" w:rsidR="00210E60" w:rsidRDefault="00210E60" w:rsidP="00210E60">
      <w:pPr>
        <w:pStyle w:val="2"/>
        <w:numPr>
          <w:ilvl w:val="1"/>
          <w:numId w:val="1"/>
        </w:numPr>
      </w:pPr>
      <w:bookmarkStart w:id="4" w:name="_Toc58865505"/>
      <w:r>
        <w:t>Ввод данных</w:t>
      </w:r>
      <w:bookmarkEnd w:id="4"/>
    </w:p>
    <w:p w14:paraId="1806E3AB" w14:textId="77777777" w:rsidR="00210E60" w:rsidRDefault="00210E60" w:rsidP="00210E60">
      <w:r>
        <w:t xml:space="preserve">При запуске программы пользователь может задать следующие параметры: </w:t>
      </w:r>
    </w:p>
    <w:p w14:paraId="42BD1E87" w14:textId="13AB69B2" w:rsidR="00210E60" w:rsidRPr="00E27286" w:rsidRDefault="00210E60" w:rsidP="00210E60">
      <w:pPr>
        <w:ind w:left="708"/>
      </w:pPr>
      <w:r>
        <w:t xml:space="preserve">- количество исполняемых потоков (целое число в пределах </w:t>
      </w:r>
      <w:r w:rsidRPr="00210E60">
        <w:t xml:space="preserve">[1; </w:t>
      </w:r>
      <w:r>
        <w:t>макс. кол-во потоков на компьютере</w:t>
      </w:r>
      <w:r w:rsidRPr="00210E60">
        <w:t>]);</w:t>
      </w:r>
      <w:r>
        <w:br/>
      </w:r>
      <w:r w:rsidRPr="00210E60">
        <w:t xml:space="preserve">- </w:t>
      </w:r>
      <w:r>
        <w:t>интервал между сообщениями в миллисекундах (целое положительное число</w:t>
      </w:r>
      <w:r w:rsidR="00E27286" w:rsidRPr="00D10984">
        <w:t>);</w:t>
      </w:r>
      <w:r>
        <w:br/>
      </w:r>
      <w:r w:rsidRPr="00210E60">
        <w:t xml:space="preserve">- </w:t>
      </w:r>
      <w:r>
        <w:t xml:space="preserve">количество итераций </w:t>
      </w:r>
      <w:r w:rsidR="00E27286">
        <w:t>в каждом из потоков</w:t>
      </w:r>
      <w:r w:rsidR="00E27286" w:rsidRPr="00E27286">
        <w:t>.</w:t>
      </w:r>
    </w:p>
    <w:p w14:paraId="7AFE0085" w14:textId="1EFF0106" w:rsidR="00BD6D0F" w:rsidRDefault="00BD6D0F" w:rsidP="00BD6D0F">
      <w:pPr>
        <w:pStyle w:val="2"/>
        <w:numPr>
          <w:ilvl w:val="1"/>
          <w:numId w:val="1"/>
        </w:numPr>
      </w:pPr>
      <w:bookmarkStart w:id="5" w:name="_Toc58865506"/>
      <w:r>
        <w:t>Исполнение в потоке</w:t>
      </w:r>
      <w:bookmarkEnd w:id="5"/>
    </w:p>
    <w:p w14:paraId="5B86E96E" w14:textId="6CE94512" w:rsidR="00210E60" w:rsidRDefault="00210E60" w:rsidP="00DC58D2">
      <w:r>
        <w:t>В функции, которая выполняется каждым потоком,</w:t>
      </w:r>
      <w:r w:rsidR="001A6E55">
        <w:t xml:space="preserve"> </w:t>
      </w:r>
      <w:r w:rsidR="00FA0FFA">
        <w:t xml:space="preserve">в цикле, ограниченном количеством итераций (см. п. 4.1.), случайно выбирается одна из операций: </w:t>
      </w:r>
      <w:r w:rsidR="00C161D4">
        <w:br/>
        <w:t xml:space="preserve"> </w:t>
      </w:r>
      <w:r w:rsidR="00C161D4">
        <w:tab/>
      </w:r>
      <w:r w:rsidR="00FA0FFA">
        <w:t>1) попытаться заселить даму</w:t>
      </w:r>
      <w:r w:rsidR="00FA0FFA" w:rsidRPr="00FA0FFA">
        <w:t xml:space="preserve"> </w:t>
      </w:r>
      <w:r w:rsidR="00FA0FFA">
        <w:t>или джентльмена в гостиницу</w:t>
      </w:r>
      <w:r w:rsidR="00FA0FFA" w:rsidRPr="00FA0FFA">
        <w:t>;</w:t>
      </w:r>
      <w:r w:rsidR="00FA0FFA">
        <w:t xml:space="preserve"> </w:t>
      </w:r>
      <w:r w:rsidR="00C161D4">
        <w:br/>
        <w:t xml:space="preserve"> </w:t>
      </w:r>
      <w:r w:rsidR="00C161D4">
        <w:tab/>
      </w:r>
      <w:r w:rsidR="00FA0FFA">
        <w:t>2) попытаться выселить даму или джентльмена из случайного номера.</w:t>
      </w:r>
      <w:r w:rsidR="00C161D4">
        <w:br/>
      </w:r>
      <w:r w:rsidR="00FA0FFA">
        <w:t xml:space="preserve">Первая операция имеет вероятность выполнения </w:t>
      </w:r>
      <w:r w:rsidR="00FA0FFA" w:rsidRPr="00FA0FFA">
        <w:t xml:space="preserve">0,66, </w:t>
      </w:r>
      <w:r w:rsidR="00FA0FFA">
        <w:t>вторая – 0</w:t>
      </w:r>
      <w:r w:rsidR="00FA0FFA" w:rsidRPr="00FA0FFA">
        <w:t>,33 (</w:t>
      </w:r>
      <w:r w:rsidR="00FA0FFA">
        <w:t>значения выбраны эмпирически).</w:t>
      </w:r>
    </w:p>
    <w:p w14:paraId="4C0BA2EC" w14:textId="4EE036D0" w:rsidR="008162A8" w:rsidRDefault="008162A8" w:rsidP="00DC58D2">
      <w:r>
        <w:t>Если был задан интервал между сообщениями (см. п. 4.1.), то после выполнения каждой итерации поток засыпает на указанное число миллисекунд.</w:t>
      </w:r>
    </w:p>
    <w:p w14:paraId="5F958CCB" w14:textId="59C5B077" w:rsidR="00457B88" w:rsidRDefault="00457B88" w:rsidP="00DC58D2">
      <w:pPr>
        <w:pStyle w:val="2"/>
        <w:numPr>
          <w:ilvl w:val="1"/>
          <w:numId w:val="1"/>
        </w:numPr>
      </w:pPr>
      <w:bookmarkStart w:id="6" w:name="_Toc58865507"/>
      <w:r>
        <w:t>Гостиница</w:t>
      </w:r>
      <w:bookmarkEnd w:id="6"/>
    </w:p>
    <w:p w14:paraId="0A9752F5" w14:textId="6153A45C" w:rsidR="00F72994" w:rsidRDefault="00DC58D2" w:rsidP="00DC58D2">
      <w:r>
        <w:t xml:space="preserve">Для имитации работы гостиницы было перепробовано достаточно много способов, но в конце концов я остановился на реализации, использующей счётчики: </w:t>
      </w:r>
    </w:p>
    <w:p w14:paraId="291BF221" w14:textId="12991766" w:rsidR="00DC58D2" w:rsidRPr="00DC58D2" w:rsidRDefault="00793969" w:rsidP="00DC58D2">
      <w:pPr>
        <w:pStyle w:val="a4"/>
        <w:numPr>
          <w:ilvl w:val="0"/>
          <w:numId w:val="12"/>
        </w:numPr>
      </w:pPr>
      <w:r>
        <w:t>Числа н</w:t>
      </w:r>
      <w:r w:rsidR="00DC58D2">
        <w:t>езанятых одноместных номеров</w:t>
      </w:r>
      <w:r w:rsidR="00DC58D2">
        <w:rPr>
          <w:lang w:val="en-US"/>
        </w:rPr>
        <w:t>;</w:t>
      </w:r>
    </w:p>
    <w:p w14:paraId="31704208" w14:textId="13CDFF19" w:rsidR="00DC58D2" w:rsidRDefault="00793969" w:rsidP="00DC58D2">
      <w:pPr>
        <w:pStyle w:val="a4"/>
        <w:numPr>
          <w:ilvl w:val="0"/>
          <w:numId w:val="12"/>
        </w:numPr>
      </w:pPr>
      <w:r>
        <w:t xml:space="preserve">Числа </w:t>
      </w:r>
      <w:r>
        <w:t>з</w:t>
      </w:r>
      <w:r w:rsidR="00DC58D2">
        <w:t>анятых дамами одноместных номеров</w:t>
      </w:r>
      <w:r w:rsidR="00DC58D2" w:rsidRPr="00793969">
        <w:t>;</w:t>
      </w:r>
    </w:p>
    <w:p w14:paraId="1F5C7B74" w14:textId="0B0DBE08" w:rsidR="00DC58D2" w:rsidRDefault="00793969" w:rsidP="00DC58D2">
      <w:pPr>
        <w:pStyle w:val="a4"/>
        <w:numPr>
          <w:ilvl w:val="0"/>
          <w:numId w:val="12"/>
        </w:numPr>
      </w:pPr>
      <w:r>
        <w:t xml:space="preserve">Числа </w:t>
      </w:r>
      <w:r>
        <w:t>з</w:t>
      </w:r>
      <w:r w:rsidR="00DC58D2">
        <w:t>анятых джентльменами одноместных номеров</w:t>
      </w:r>
      <w:r w:rsidR="00DC58D2" w:rsidRPr="00793969">
        <w:t>;</w:t>
      </w:r>
    </w:p>
    <w:p w14:paraId="2F008B82" w14:textId="3204D724" w:rsidR="00DC58D2" w:rsidRPr="00DC58D2" w:rsidRDefault="00793969" w:rsidP="00DC58D2">
      <w:pPr>
        <w:pStyle w:val="a4"/>
        <w:numPr>
          <w:ilvl w:val="0"/>
          <w:numId w:val="12"/>
        </w:numPr>
      </w:pPr>
      <w:r>
        <w:t xml:space="preserve">Числа </w:t>
      </w:r>
      <w:r>
        <w:t>н</w:t>
      </w:r>
      <w:r w:rsidR="00DC58D2">
        <w:t>езанятых двухместных номеров</w:t>
      </w:r>
      <w:r w:rsidR="00DC58D2">
        <w:rPr>
          <w:lang w:val="en-US"/>
        </w:rPr>
        <w:t>;</w:t>
      </w:r>
    </w:p>
    <w:p w14:paraId="048D12B2" w14:textId="652F5442" w:rsidR="00DC58D2" w:rsidRDefault="00DC58D2" w:rsidP="00DC58D2">
      <w:pPr>
        <w:pStyle w:val="a4"/>
        <w:numPr>
          <w:ilvl w:val="0"/>
          <w:numId w:val="12"/>
        </w:numPr>
      </w:pPr>
      <w:r>
        <w:t>Числа двухместных номеров с 1 жителем дамой</w:t>
      </w:r>
      <w:r w:rsidRPr="00DC58D2">
        <w:t>;</w:t>
      </w:r>
    </w:p>
    <w:p w14:paraId="63338EE1" w14:textId="51E7AF4D" w:rsidR="00DC58D2" w:rsidRPr="00CD2BC9" w:rsidRDefault="00DC58D2" w:rsidP="00DC58D2">
      <w:pPr>
        <w:pStyle w:val="a4"/>
        <w:numPr>
          <w:ilvl w:val="0"/>
          <w:numId w:val="12"/>
        </w:numPr>
      </w:pPr>
      <w:r>
        <w:lastRenderedPageBreak/>
        <w:t xml:space="preserve">Числа двухместных номеров с </w:t>
      </w:r>
      <w:r w:rsidRPr="00DC58D2">
        <w:t>2</w:t>
      </w:r>
      <w:r>
        <w:t xml:space="preserve"> жител</w:t>
      </w:r>
      <w:r>
        <w:t>ями</w:t>
      </w:r>
      <w:r>
        <w:t xml:space="preserve"> дам</w:t>
      </w:r>
      <w:r>
        <w:t>ами</w:t>
      </w:r>
      <w:r w:rsidRPr="00DC58D2">
        <w:t>;</w:t>
      </w:r>
    </w:p>
    <w:p w14:paraId="16CC63E0" w14:textId="5EACF4CD" w:rsidR="00DC58D2" w:rsidRDefault="00DC58D2" w:rsidP="00DC58D2">
      <w:pPr>
        <w:pStyle w:val="a4"/>
        <w:numPr>
          <w:ilvl w:val="0"/>
          <w:numId w:val="12"/>
        </w:numPr>
      </w:pPr>
      <w:r>
        <w:t xml:space="preserve">Числа двухместных номеров с 1 жителем </w:t>
      </w:r>
      <w:r>
        <w:t>джентльменом</w:t>
      </w:r>
      <w:r w:rsidRPr="00DC58D2">
        <w:t>;</w:t>
      </w:r>
    </w:p>
    <w:p w14:paraId="3A204332" w14:textId="4B262D21" w:rsidR="00DC58D2" w:rsidRPr="00CD2BC9" w:rsidRDefault="00DC58D2" w:rsidP="00DC58D2">
      <w:pPr>
        <w:pStyle w:val="a4"/>
        <w:numPr>
          <w:ilvl w:val="0"/>
          <w:numId w:val="12"/>
        </w:numPr>
      </w:pPr>
      <w:r>
        <w:t xml:space="preserve">Числа двухместных номеров с </w:t>
      </w:r>
      <w:r w:rsidRPr="00DC58D2">
        <w:t>2</w:t>
      </w:r>
      <w:r>
        <w:t xml:space="preserve"> жителями джентльмен</w:t>
      </w:r>
      <w:r>
        <w:t>ами</w:t>
      </w:r>
      <w:r w:rsidRPr="00DC58D2">
        <w:t>;</w:t>
      </w:r>
    </w:p>
    <w:p w14:paraId="33DEC632" w14:textId="40B10BCF" w:rsidR="007C6D27" w:rsidRDefault="00DC58D2" w:rsidP="00DC58D2">
      <w:r>
        <w:t xml:space="preserve">Достаточно громоздко, однако другие способы (которые я пробовал) показались ещё более громоздкими. Из минусов: нельзя использовать номера комнат (комната </w:t>
      </w:r>
      <w:r w:rsidRPr="00DC58D2">
        <w:t xml:space="preserve">#1, </w:t>
      </w:r>
      <w:r>
        <w:t xml:space="preserve">комната </w:t>
      </w:r>
      <w:r w:rsidRPr="00DC58D2">
        <w:t xml:space="preserve">#10), </w:t>
      </w:r>
      <w:r>
        <w:t xml:space="preserve">что в принципе и не является требованием. Из плюсов: можно использовать </w:t>
      </w:r>
      <w:r w:rsidR="00D06263">
        <w:t>малое</w:t>
      </w:r>
      <w:r>
        <w:t xml:space="preserve"> число мьютексов.</w:t>
      </w:r>
      <w:r w:rsidR="007C6D27">
        <w:t xml:space="preserve"> </w:t>
      </w:r>
    </w:p>
    <w:p w14:paraId="7F7F97C6" w14:textId="77777777" w:rsidR="00B11E85" w:rsidRDefault="007C6D27" w:rsidP="00DC58D2">
      <w:r>
        <w:t xml:space="preserve">Я использовал 4 мьютекса для доступа к перечисленным счётчикам: </w:t>
      </w:r>
    </w:p>
    <w:p w14:paraId="3AE0AC6C" w14:textId="77777777" w:rsidR="00B11E85" w:rsidRDefault="007C6D27" w:rsidP="00B11E85">
      <w:pPr>
        <w:ind w:left="360"/>
      </w:pPr>
      <w:r>
        <w:t xml:space="preserve">1) </w:t>
      </w:r>
      <w:bookmarkStart w:id="7" w:name="_Hlk58845697"/>
      <w:r>
        <w:t>для доступа к счётчикам 1-3</w:t>
      </w:r>
      <w:r w:rsidRPr="007C6D27">
        <w:t xml:space="preserve">; </w:t>
      </w:r>
      <w:bookmarkEnd w:id="7"/>
      <w:r w:rsidR="00B11E85">
        <w:br/>
      </w:r>
      <w:r w:rsidRPr="007C6D27">
        <w:t xml:space="preserve">2) </w:t>
      </w:r>
      <w:r>
        <w:t>для доступа к счётчик</w:t>
      </w:r>
      <w:r>
        <w:t>у 4</w:t>
      </w:r>
      <w:r w:rsidRPr="007C6D27">
        <w:t xml:space="preserve">; </w:t>
      </w:r>
      <w:r w:rsidR="00B11E85">
        <w:br/>
      </w:r>
      <w:r>
        <w:t xml:space="preserve">3) </w:t>
      </w:r>
      <w:r>
        <w:t xml:space="preserve">для доступа к счётчикам </w:t>
      </w:r>
      <w:r>
        <w:t>5</w:t>
      </w:r>
      <w:r>
        <w:t>-</w:t>
      </w:r>
      <w:r>
        <w:t>6</w:t>
      </w:r>
      <w:r w:rsidRPr="007C6D27">
        <w:t xml:space="preserve">; </w:t>
      </w:r>
      <w:r w:rsidR="00B11E85">
        <w:br/>
      </w:r>
      <w:r>
        <w:t xml:space="preserve">4) </w:t>
      </w:r>
      <w:r>
        <w:t xml:space="preserve">для доступа к счётчикам </w:t>
      </w:r>
      <w:r>
        <w:t>7</w:t>
      </w:r>
      <w:r>
        <w:t>-</w:t>
      </w:r>
      <w:r>
        <w:t xml:space="preserve">8. </w:t>
      </w:r>
    </w:p>
    <w:p w14:paraId="63C04C14" w14:textId="7DB9D089" w:rsidR="00DC58D2" w:rsidRDefault="007C6D27" w:rsidP="00B11E85">
      <w:r>
        <w:t>Группировка основана</w:t>
      </w:r>
      <w:r w:rsidR="00DC58D2">
        <w:t xml:space="preserve"> </w:t>
      </w:r>
      <w:r>
        <w:t>на том, какие счётчики используются вместе.</w:t>
      </w:r>
      <w:r w:rsidR="002A605E">
        <w:t xml:space="preserve"> </w:t>
      </w:r>
      <w:r w:rsidR="002A605E">
        <w:br/>
        <w:t>В коде это выглядит так:</w:t>
      </w:r>
    </w:p>
    <w:bookmarkStart w:id="8" w:name="_MON_1669476271"/>
    <w:bookmarkEnd w:id="8"/>
    <w:p w14:paraId="5C82266E" w14:textId="73A5E85F" w:rsidR="002A605E" w:rsidRDefault="002A605E" w:rsidP="00B11E85">
      <w:r>
        <w:object w:dxaOrig="9355" w:dyaOrig="3398" w14:anchorId="37351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65pt;height:169.9pt" o:ole="">
            <v:imagedata r:id="rId8" o:title=""/>
          </v:shape>
          <o:OLEObject Type="Embed" ProgID="Word.OpenDocumentText.12" ShapeID="_x0000_i1040" DrawAspect="Content" ObjectID="_1669478315" r:id="rId9"/>
        </w:object>
      </w:r>
    </w:p>
    <w:p w14:paraId="7AB7E966" w14:textId="2CD63D36" w:rsidR="008162A8" w:rsidRDefault="008162A8" w:rsidP="002246D3">
      <w:pPr>
        <w:pStyle w:val="2"/>
        <w:numPr>
          <w:ilvl w:val="1"/>
          <w:numId w:val="1"/>
        </w:numPr>
      </w:pPr>
      <w:bookmarkStart w:id="9" w:name="_Toc58865508"/>
      <w:r>
        <w:t>Приезд</w:t>
      </w:r>
      <w:bookmarkEnd w:id="9"/>
    </w:p>
    <w:p w14:paraId="34484A00" w14:textId="77777777" w:rsidR="00927C01" w:rsidRDefault="008162A8" w:rsidP="008162A8">
      <w:r>
        <w:t>По приезде дамы или джентльмена происходит последовательная проверка на существование подходящей комнаты</w:t>
      </w:r>
      <w:r w:rsidR="00927C01">
        <w:t>. Последовательность проверки:</w:t>
      </w:r>
    </w:p>
    <w:p w14:paraId="435BDB71" w14:textId="513897F6" w:rsidR="008162A8" w:rsidRDefault="00927C01" w:rsidP="00B11E85">
      <w:r>
        <w:tab/>
        <w:t>- Двухместные номера с уже имеющимся жителем того же пола</w:t>
      </w:r>
      <w:r w:rsidRPr="00927C01">
        <w:t>;</w:t>
      </w:r>
      <w:r>
        <w:br/>
      </w:r>
      <w:r>
        <w:tab/>
      </w:r>
      <w:r w:rsidRPr="00927C01">
        <w:t xml:space="preserve">- </w:t>
      </w:r>
      <w:r>
        <w:t>Пустые двухместные номера</w:t>
      </w:r>
      <w:r w:rsidRPr="00927C01">
        <w:t>;</w:t>
      </w:r>
      <w:r>
        <w:br/>
      </w:r>
      <w:r>
        <w:tab/>
      </w:r>
      <w:r w:rsidRPr="00927C01">
        <w:t xml:space="preserve">- </w:t>
      </w:r>
      <w:r>
        <w:t>Пустые одноместные номера.</w:t>
      </w:r>
    </w:p>
    <w:p w14:paraId="032A9236" w14:textId="655EE0CE" w:rsidR="00927C01" w:rsidRDefault="00125083" w:rsidP="00B11E85">
      <w:r>
        <w:t xml:space="preserve">Функции, проверяющие возможность въезда имеют тип возвращаемого значения </w:t>
      </w:r>
      <w:r>
        <w:rPr>
          <w:lang w:val="en-US"/>
        </w:rPr>
        <w:t>bool</w:t>
      </w:r>
      <w:r w:rsidRPr="00125083">
        <w:t xml:space="preserve">. </w:t>
      </w:r>
      <w:r w:rsidR="0079111E">
        <w:t>Помимо этого,</w:t>
      </w:r>
      <w:r>
        <w:t xml:space="preserve"> в эти функции передаётся экземпляр </w:t>
      </w:r>
      <w:proofErr w:type="spellStart"/>
      <w:r>
        <w:rPr>
          <w:lang w:val="en-US"/>
        </w:rPr>
        <w:t>stringstream</w:t>
      </w:r>
      <w:proofErr w:type="spellEnd"/>
      <w:r w:rsidRPr="00125083">
        <w:t xml:space="preserve">, </w:t>
      </w:r>
      <w:r>
        <w:t xml:space="preserve">хранящий сообщение, которое будет в итоге выведено на экран. </w:t>
      </w:r>
      <w:r w:rsidR="00AD191F">
        <w:t>Это выглядит следующим образом:</w:t>
      </w:r>
    </w:p>
    <w:bookmarkStart w:id="10" w:name="_MON_1669476065"/>
    <w:bookmarkEnd w:id="10"/>
    <w:p w14:paraId="0029D763" w14:textId="1DCE7EBC" w:rsidR="00AD191F" w:rsidRDefault="00D2310C" w:rsidP="00B11E85">
      <w:r>
        <w:object w:dxaOrig="9355" w:dyaOrig="2719" w14:anchorId="19E576F4">
          <v:shape id="_x0000_i1032" type="#_x0000_t75" style="width:467.65pt;height:136.15pt" o:ole="">
            <v:imagedata r:id="rId10" o:title=""/>
          </v:shape>
          <o:OLEObject Type="Embed" ProgID="Word.OpenDocumentText.12" ShapeID="_x0000_i1032" DrawAspect="Content" ObjectID="_1669478316" r:id="rId11"/>
        </w:object>
      </w:r>
    </w:p>
    <w:p w14:paraId="15E0B822" w14:textId="15D08B20" w:rsidR="00D2310C" w:rsidRDefault="00653FB3" w:rsidP="00B11E85">
      <w:r>
        <w:t>Сами функции проверки достаточно прямолинейны:</w:t>
      </w:r>
    </w:p>
    <w:bookmarkStart w:id="11" w:name="_MON_1669476202"/>
    <w:bookmarkEnd w:id="11"/>
    <w:p w14:paraId="7C75FAF3" w14:textId="04DD4930" w:rsidR="00653FB3" w:rsidRDefault="00653FB3" w:rsidP="00B11E85">
      <w:r>
        <w:object w:dxaOrig="9355" w:dyaOrig="2266" w14:anchorId="5BE3DD2F">
          <v:shape id="_x0000_i1036" type="#_x0000_t75" style="width:467.65pt;height:113.25pt" o:ole="">
            <v:imagedata r:id="rId12" o:title=""/>
          </v:shape>
          <o:OLEObject Type="Embed" ProgID="Word.OpenDocumentText.12" ShapeID="_x0000_i1036" DrawAspect="Content" ObjectID="_1669478317" r:id="rId13"/>
        </w:object>
      </w:r>
    </w:p>
    <w:p w14:paraId="01388C7E" w14:textId="7EAFE797" w:rsidR="00551CA0" w:rsidRDefault="00551CA0" w:rsidP="002246D3">
      <w:pPr>
        <w:pStyle w:val="2"/>
        <w:numPr>
          <w:ilvl w:val="1"/>
          <w:numId w:val="1"/>
        </w:numPr>
      </w:pPr>
      <w:bookmarkStart w:id="12" w:name="_Toc58865509"/>
      <w:r>
        <w:t>Отъезд</w:t>
      </w:r>
      <w:bookmarkEnd w:id="12"/>
    </w:p>
    <w:p w14:paraId="384D583B" w14:textId="03F33B2A" w:rsidR="00653FB3" w:rsidRDefault="00540AAE" w:rsidP="00B11E85">
      <w:r>
        <w:t>Отъезд основан на случайном выборе следующих параметров:</w:t>
      </w:r>
      <w:r>
        <w:br/>
        <w:t xml:space="preserve"> </w:t>
      </w:r>
      <w:r>
        <w:tab/>
        <w:t>- дама или джентльмен</w:t>
      </w:r>
      <w:r w:rsidRPr="00540AAE">
        <w:t>;</w:t>
      </w:r>
      <w:r>
        <w:br/>
        <w:t xml:space="preserve"> </w:t>
      </w:r>
      <w:r>
        <w:tab/>
        <w:t>- одноместная или двухместная комната</w:t>
      </w:r>
      <w:r w:rsidRPr="00540AAE">
        <w:t>;</w:t>
      </w:r>
      <w:r>
        <w:br/>
      </w:r>
      <w:r w:rsidRPr="00540AAE">
        <w:t xml:space="preserve"> </w:t>
      </w:r>
      <w:r>
        <w:tab/>
      </w:r>
      <w:r w:rsidRPr="00540AAE">
        <w:t xml:space="preserve">- </w:t>
      </w:r>
      <w:r>
        <w:t>если двухместная – комната с одним проживающим или с двумя</w:t>
      </w:r>
      <w:r w:rsidR="00771ABF">
        <w:t>.</w:t>
      </w:r>
    </w:p>
    <w:p w14:paraId="033EDCDA" w14:textId="3E7ABF38" w:rsidR="00D6746C" w:rsidRDefault="0005639E" w:rsidP="00B11E85">
      <w:r>
        <w:t>Если оказывается, что подходящая комната не находится (например, нет одноместной комнаты, в которой живёт дама), то ничего не происходит.</w:t>
      </w:r>
    </w:p>
    <w:p w14:paraId="06069E57" w14:textId="22A62984" w:rsidR="00651513" w:rsidRDefault="00F54F3C" w:rsidP="00651513">
      <w:pPr>
        <w:pStyle w:val="1"/>
        <w:numPr>
          <w:ilvl w:val="0"/>
          <w:numId w:val="1"/>
        </w:numPr>
      </w:pPr>
      <w:bookmarkStart w:id="13" w:name="_Toc58865510"/>
      <w:r>
        <w:t>Тестирование программы</w:t>
      </w:r>
      <w:bookmarkEnd w:id="13"/>
    </w:p>
    <w:p w14:paraId="5B937CE6" w14:textId="7B591DC6" w:rsidR="002E7159" w:rsidRDefault="002E7159" w:rsidP="002E7159">
      <w:r>
        <w:t>Примеры работы программы при различных входных параметрах:</w:t>
      </w:r>
    </w:p>
    <w:p w14:paraId="1ACDF21A" w14:textId="77777777" w:rsidR="002E7159" w:rsidRDefault="002E7159" w:rsidP="002E7159">
      <w:pPr>
        <w:pStyle w:val="a4"/>
        <w:numPr>
          <w:ilvl w:val="0"/>
          <w:numId w:val="17"/>
        </w:numPr>
      </w:pPr>
    </w:p>
    <w:p w14:paraId="24D8233A" w14:textId="727C3F90" w:rsidR="002E7159" w:rsidRDefault="002E7159" w:rsidP="002E7159">
      <w:pPr>
        <w:pStyle w:val="a4"/>
        <w:jc w:val="center"/>
      </w:pPr>
      <w:r w:rsidRPr="002E7159">
        <w:drawing>
          <wp:inline distT="0" distB="0" distL="0" distR="0" wp14:anchorId="566C57E1" wp14:editId="4B3C176E">
            <wp:extent cx="3497741" cy="26146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459" cy="26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148" w14:textId="77777777" w:rsidR="002E7159" w:rsidRDefault="002E7159" w:rsidP="002E7159">
      <w:pPr>
        <w:pStyle w:val="a4"/>
        <w:numPr>
          <w:ilvl w:val="0"/>
          <w:numId w:val="17"/>
        </w:numPr>
      </w:pPr>
    </w:p>
    <w:p w14:paraId="239F6CBA" w14:textId="09579C5C" w:rsidR="002E7159" w:rsidRDefault="002E7159" w:rsidP="002E7159">
      <w:pPr>
        <w:pStyle w:val="a4"/>
        <w:jc w:val="center"/>
      </w:pPr>
      <w:r w:rsidRPr="002E7159">
        <w:drawing>
          <wp:inline distT="0" distB="0" distL="0" distR="0" wp14:anchorId="11B59450" wp14:editId="3081954D">
            <wp:extent cx="3240000" cy="252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B0A" w14:textId="77777777" w:rsidR="002E7159" w:rsidRDefault="002E7159" w:rsidP="002E7159">
      <w:pPr>
        <w:pStyle w:val="a4"/>
        <w:jc w:val="center"/>
      </w:pPr>
    </w:p>
    <w:p w14:paraId="0692A80A" w14:textId="77777777" w:rsidR="002E7159" w:rsidRDefault="002E7159" w:rsidP="002E7159">
      <w:pPr>
        <w:pStyle w:val="a4"/>
        <w:numPr>
          <w:ilvl w:val="0"/>
          <w:numId w:val="17"/>
        </w:numPr>
      </w:pPr>
    </w:p>
    <w:p w14:paraId="2EF6A1E6" w14:textId="224E8EE7" w:rsidR="002E7159" w:rsidRDefault="002E7159" w:rsidP="002E7159">
      <w:pPr>
        <w:pStyle w:val="a4"/>
        <w:jc w:val="center"/>
      </w:pPr>
      <w:r w:rsidRPr="002E7159">
        <w:drawing>
          <wp:inline distT="0" distB="0" distL="0" distR="0" wp14:anchorId="480AE502" wp14:editId="7649790C">
            <wp:extent cx="3240000" cy="252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F149" w14:textId="77777777" w:rsidR="002E7159" w:rsidRDefault="002E7159" w:rsidP="002E7159">
      <w:pPr>
        <w:pStyle w:val="a4"/>
      </w:pPr>
    </w:p>
    <w:p w14:paraId="7FED43B3" w14:textId="77777777" w:rsidR="002E7159" w:rsidRDefault="002E7159" w:rsidP="002E7159">
      <w:pPr>
        <w:pStyle w:val="a4"/>
        <w:numPr>
          <w:ilvl w:val="0"/>
          <w:numId w:val="17"/>
        </w:numPr>
      </w:pPr>
    </w:p>
    <w:p w14:paraId="65FC29E3" w14:textId="51A1FB83" w:rsidR="002E7159" w:rsidRDefault="002E7159" w:rsidP="002E7159">
      <w:pPr>
        <w:pStyle w:val="a4"/>
        <w:jc w:val="center"/>
      </w:pPr>
      <w:r w:rsidRPr="002E7159">
        <w:drawing>
          <wp:inline distT="0" distB="0" distL="0" distR="0" wp14:anchorId="203957AD" wp14:editId="7BB5A589">
            <wp:extent cx="3240000" cy="24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B538" w14:textId="77777777" w:rsidR="002E7159" w:rsidRDefault="002E7159" w:rsidP="002E7159">
      <w:pPr>
        <w:pStyle w:val="a4"/>
        <w:jc w:val="center"/>
      </w:pPr>
    </w:p>
    <w:p w14:paraId="02F46F42" w14:textId="77777777" w:rsidR="002E7159" w:rsidRDefault="002E7159" w:rsidP="002E7159">
      <w:pPr>
        <w:pStyle w:val="a4"/>
      </w:pPr>
    </w:p>
    <w:p w14:paraId="50C48355" w14:textId="77777777" w:rsidR="005B49D6" w:rsidRDefault="005B49D6" w:rsidP="002E7159">
      <w:pPr>
        <w:pStyle w:val="a4"/>
        <w:numPr>
          <w:ilvl w:val="0"/>
          <w:numId w:val="17"/>
        </w:numPr>
      </w:pPr>
    </w:p>
    <w:p w14:paraId="465F2E7D" w14:textId="202F61EE" w:rsidR="002E7159" w:rsidRDefault="005B49D6" w:rsidP="005B49D6">
      <w:pPr>
        <w:pStyle w:val="a4"/>
        <w:jc w:val="center"/>
      </w:pPr>
      <w:r w:rsidRPr="005B49D6">
        <w:drawing>
          <wp:inline distT="0" distB="0" distL="0" distR="0" wp14:anchorId="7734652F" wp14:editId="792C0332">
            <wp:extent cx="3240000" cy="179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DC88" w14:textId="77777777" w:rsidR="005B49D6" w:rsidRPr="002E7159" w:rsidRDefault="005B49D6" w:rsidP="00565CEF"/>
    <w:p w14:paraId="56D7FBB5" w14:textId="3E9AA39E" w:rsidR="00AC22CA" w:rsidRPr="006D2425" w:rsidRDefault="00FA183E" w:rsidP="00651513">
      <w:pPr>
        <w:pStyle w:val="1"/>
        <w:numPr>
          <w:ilvl w:val="0"/>
          <w:numId w:val="1"/>
        </w:numPr>
      </w:pPr>
      <w:bookmarkStart w:id="14" w:name="_Toc58865511"/>
      <w:r w:rsidRPr="006D2425">
        <w:t>Используемые источники</w:t>
      </w:r>
      <w:bookmarkEnd w:id="14"/>
    </w:p>
    <w:p w14:paraId="25287D22" w14:textId="32C7143F" w:rsidR="004B060C" w:rsidRDefault="003C6DC8" w:rsidP="0027091B">
      <w:pPr>
        <w:pStyle w:val="a4"/>
        <w:numPr>
          <w:ilvl w:val="0"/>
          <w:numId w:val="4"/>
        </w:numPr>
      </w:pPr>
      <w:hyperlink r:id="rId19" w:history="1">
        <w:r w:rsidR="0027091B" w:rsidRPr="00A440BD">
          <w:rPr>
            <w:rStyle w:val="a9"/>
          </w:rPr>
          <w:t>http://softcraft.ru/edu/comparch/practice/thread/02-sync/</w:t>
        </w:r>
      </w:hyperlink>
      <w:r w:rsidR="00565594" w:rsidRPr="00565594">
        <w:t xml:space="preserve"> </w:t>
      </w:r>
      <w:r w:rsidR="00565594">
        <w:t>–</w:t>
      </w:r>
      <w:r w:rsidR="00565594" w:rsidRPr="00565594">
        <w:t xml:space="preserve"> </w:t>
      </w:r>
      <w:r w:rsidR="0027091B">
        <w:t>Примеры многопоточных приложений с использованием синхронизации.</w:t>
      </w:r>
    </w:p>
    <w:p w14:paraId="75209BD6" w14:textId="4FD11042" w:rsidR="001A49FC" w:rsidRDefault="001A49FC" w:rsidP="0027091B">
      <w:pPr>
        <w:pStyle w:val="a4"/>
        <w:numPr>
          <w:ilvl w:val="0"/>
          <w:numId w:val="4"/>
        </w:numPr>
      </w:pPr>
      <w:hyperlink r:id="rId20" w:history="1">
        <w:r w:rsidRPr="00CC7AA1">
          <w:rPr>
            <w:rStyle w:val="a9"/>
          </w:rPr>
          <w:t>https://en.cppreference.com/w/cpp/thread/mutex</w:t>
        </w:r>
      </w:hyperlink>
      <w:r w:rsidRPr="001A49FC">
        <w:t xml:space="preserve"> </w:t>
      </w:r>
      <w:r>
        <w:t xml:space="preserve"> – </w:t>
      </w:r>
      <w:r w:rsidR="00B05FF9">
        <w:t xml:space="preserve">Мьютекс </w:t>
      </w:r>
      <w:r w:rsidR="00B05FF9">
        <w:t xml:space="preserve">стандартной библиотеки </w:t>
      </w:r>
      <w:r w:rsidR="00B05FF9">
        <w:rPr>
          <w:lang w:val="en-US"/>
        </w:rPr>
        <w:t>C</w:t>
      </w:r>
      <w:r w:rsidR="00B05FF9" w:rsidRPr="001A49FC">
        <w:t>++;</w:t>
      </w:r>
      <w:r>
        <w:t xml:space="preserve"> </w:t>
      </w:r>
    </w:p>
    <w:p w14:paraId="7C822523" w14:textId="71AE128B" w:rsidR="001A49FC" w:rsidRPr="00EE27CA" w:rsidRDefault="001A49FC" w:rsidP="0027091B">
      <w:pPr>
        <w:pStyle w:val="a4"/>
        <w:numPr>
          <w:ilvl w:val="0"/>
          <w:numId w:val="4"/>
        </w:numPr>
      </w:pPr>
      <w:hyperlink r:id="rId21" w:history="1">
        <w:r w:rsidRPr="001A49FC">
          <w:rPr>
            <w:rStyle w:val="a9"/>
            <w:lang w:val="en-US"/>
          </w:rPr>
          <w:t>https</w:t>
        </w:r>
        <w:r w:rsidRPr="001A49FC">
          <w:rPr>
            <w:rStyle w:val="a9"/>
          </w:rPr>
          <w:t>://</w:t>
        </w:r>
        <w:proofErr w:type="spellStart"/>
        <w:r w:rsidRPr="001A49FC">
          <w:rPr>
            <w:rStyle w:val="a9"/>
            <w:lang w:val="en-US"/>
          </w:rPr>
          <w:t>en</w:t>
        </w:r>
        <w:proofErr w:type="spellEnd"/>
        <w:r w:rsidRPr="001A49FC">
          <w:rPr>
            <w:rStyle w:val="a9"/>
          </w:rPr>
          <w:t>.</w:t>
        </w:r>
        <w:proofErr w:type="spellStart"/>
        <w:r w:rsidRPr="001A49FC">
          <w:rPr>
            <w:rStyle w:val="a9"/>
            <w:lang w:val="en-US"/>
          </w:rPr>
          <w:t>cppreference</w:t>
        </w:r>
        <w:proofErr w:type="spellEnd"/>
        <w:r w:rsidRPr="001A49FC">
          <w:rPr>
            <w:rStyle w:val="a9"/>
          </w:rPr>
          <w:t>.</w:t>
        </w:r>
        <w:r w:rsidRPr="001A49FC">
          <w:rPr>
            <w:rStyle w:val="a9"/>
            <w:lang w:val="en-US"/>
          </w:rPr>
          <w:t>com</w:t>
        </w:r>
        <w:r w:rsidRPr="001A49FC">
          <w:rPr>
            <w:rStyle w:val="a9"/>
          </w:rPr>
          <w:t>/</w:t>
        </w:r>
        <w:r w:rsidRPr="001A49FC">
          <w:rPr>
            <w:rStyle w:val="a9"/>
            <w:lang w:val="en-US"/>
          </w:rPr>
          <w:t>w</w:t>
        </w:r>
        <w:r w:rsidRPr="001A49FC">
          <w:rPr>
            <w:rStyle w:val="a9"/>
          </w:rPr>
          <w:t>/</w:t>
        </w:r>
        <w:proofErr w:type="spellStart"/>
        <w:r w:rsidRPr="001A49FC">
          <w:rPr>
            <w:rStyle w:val="a9"/>
            <w:lang w:val="en-US"/>
          </w:rPr>
          <w:t>cpp</w:t>
        </w:r>
        <w:proofErr w:type="spellEnd"/>
        <w:r w:rsidRPr="001A49FC">
          <w:rPr>
            <w:rStyle w:val="a9"/>
          </w:rPr>
          <w:t>/</w:t>
        </w:r>
        <w:r w:rsidRPr="001A49FC">
          <w:rPr>
            <w:rStyle w:val="a9"/>
            <w:lang w:val="en-US"/>
          </w:rPr>
          <w:t>thread</w:t>
        </w:r>
        <w:r w:rsidRPr="001A49FC">
          <w:rPr>
            <w:rStyle w:val="a9"/>
          </w:rPr>
          <w:t>/</w:t>
        </w:r>
        <w:r w:rsidRPr="001A49FC">
          <w:rPr>
            <w:rStyle w:val="a9"/>
            <w:lang w:val="en-US"/>
          </w:rPr>
          <w:t>loc</w:t>
        </w:r>
        <w:r w:rsidRPr="001A49FC">
          <w:rPr>
            <w:rStyle w:val="a9"/>
            <w:lang w:val="en-US"/>
          </w:rPr>
          <w:t>k</w:t>
        </w:r>
        <w:r w:rsidRPr="001A49FC">
          <w:rPr>
            <w:rStyle w:val="a9"/>
          </w:rPr>
          <w:t>_</w:t>
        </w:r>
        <w:r w:rsidRPr="001A49FC">
          <w:rPr>
            <w:rStyle w:val="a9"/>
            <w:lang w:val="en-US"/>
          </w:rPr>
          <w:t>guard</w:t>
        </w:r>
      </w:hyperlink>
      <w:r w:rsidRPr="001A49FC">
        <w:t xml:space="preserve"> </w:t>
      </w:r>
      <w:r w:rsidRPr="001A49FC">
        <w:t>–</w:t>
      </w:r>
      <w:r w:rsidRPr="001A49FC">
        <w:t xml:space="preserve"> </w:t>
      </w:r>
      <w:r>
        <w:rPr>
          <w:lang w:val="en-US"/>
        </w:rPr>
        <w:t>Lock</w:t>
      </w:r>
      <w:r w:rsidRPr="001A49FC">
        <w:t xml:space="preserve"> </w:t>
      </w:r>
      <w:r>
        <w:rPr>
          <w:lang w:val="en-US"/>
        </w:rPr>
        <w:t>guard</w:t>
      </w:r>
      <w:r w:rsidRPr="001A49FC">
        <w:t xml:space="preserve"> </w:t>
      </w:r>
      <w:r>
        <w:t xml:space="preserve">стандартной библиотеки </w:t>
      </w:r>
      <w:proofErr w:type="gramStart"/>
      <w:r>
        <w:rPr>
          <w:lang w:val="en-US"/>
        </w:rPr>
        <w:t>C</w:t>
      </w:r>
      <w:r w:rsidRPr="001A49FC">
        <w:t>++;</w:t>
      </w:r>
      <w:proofErr w:type="gramEnd"/>
    </w:p>
    <w:p w14:paraId="3E0A4513" w14:textId="2F0D3E63" w:rsidR="00EE27CA" w:rsidRDefault="00EE27CA" w:rsidP="0027091B">
      <w:pPr>
        <w:pStyle w:val="a4"/>
        <w:numPr>
          <w:ilvl w:val="0"/>
          <w:numId w:val="4"/>
        </w:numPr>
      </w:pPr>
      <w:hyperlink r:id="rId22" w:history="1">
        <w:r w:rsidRPr="00EE27CA">
          <w:rPr>
            <w:rStyle w:val="a9"/>
          </w:rPr>
          <w:t>https://ravesli.com/urok-71-generatsiya-sluchajnyh-chisel-funktsii-srand-i-rand/</w:t>
        </w:r>
      </w:hyperlink>
      <w:r w:rsidRPr="00EE27CA">
        <w:t xml:space="preserve"> </w:t>
      </w:r>
      <w:r w:rsidRPr="001A49FC">
        <w:t>–</w:t>
      </w:r>
      <w:r w:rsidRPr="00EE27CA">
        <w:t xml:space="preserve"> </w:t>
      </w:r>
      <w:r>
        <w:t>генерация случайных чисел</w:t>
      </w:r>
      <w:r w:rsidRPr="00EE27CA">
        <w:t>;</w:t>
      </w:r>
    </w:p>
    <w:p w14:paraId="2A1F1A02" w14:textId="2564FD35" w:rsidR="00BE414B" w:rsidRPr="001A49FC" w:rsidRDefault="00BE414B" w:rsidP="0027091B">
      <w:pPr>
        <w:pStyle w:val="a4"/>
        <w:numPr>
          <w:ilvl w:val="0"/>
          <w:numId w:val="4"/>
        </w:numPr>
      </w:pPr>
      <w:hyperlink r:id="rId23" w:history="1">
        <w:r w:rsidRPr="00BE414B">
          <w:rPr>
            <w:rStyle w:val="a9"/>
          </w:rPr>
          <w:t>https://en.cppreference.com/w/cpp/thread/sleep_for</w:t>
        </w:r>
      </w:hyperlink>
      <w:r w:rsidRPr="00BE414B">
        <w:t xml:space="preserve"> </w:t>
      </w:r>
      <w:r w:rsidRPr="001A49FC">
        <w:t>–</w:t>
      </w:r>
      <w:r>
        <w:t xml:space="preserve"> ожидание потоком </w:t>
      </w:r>
      <w:r w:rsidR="00074617">
        <w:t xml:space="preserve">истечения </w:t>
      </w:r>
      <w:r>
        <w:t>заданного времени</w:t>
      </w:r>
      <w:r w:rsidRPr="00BE414B">
        <w:t>;</w:t>
      </w:r>
    </w:p>
    <w:sectPr w:rsidR="00BE414B" w:rsidRPr="001A49FC" w:rsidSect="000613F8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D3D41" w14:textId="77777777" w:rsidR="003C6DC8" w:rsidRDefault="003C6DC8" w:rsidP="003D4109">
      <w:pPr>
        <w:spacing w:after="0" w:line="240" w:lineRule="auto"/>
      </w:pPr>
      <w:r>
        <w:separator/>
      </w:r>
    </w:p>
  </w:endnote>
  <w:endnote w:type="continuationSeparator" w:id="0">
    <w:p w14:paraId="4C45044F" w14:textId="77777777" w:rsidR="003C6DC8" w:rsidRDefault="003C6DC8" w:rsidP="003D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03878"/>
      <w:docPartObj>
        <w:docPartGallery w:val="Page Numbers (Bottom of Page)"/>
        <w:docPartUnique/>
      </w:docPartObj>
    </w:sdtPr>
    <w:sdtEndPr/>
    <w:sdtContent>
      <w:p w14:paraId="4DA0FF05" w14:textId="05D0BB30" w:rsidR="000613F8" w:rsidRDefault="000613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D2FBE" w14:textId="77777777" w:rsidR="000613F8" w:rsidRDefault="000613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EBCC4" w14:textId="77777777" w:rsidR="003C6DC8" w:rsidRDefault="003C6DC8" w:rsidP="003D4109">
      <w:pPr>
        <w:spacing w:after="0" w:line="240" w:lineRule="auto"/>
      </w:pPr>
      <w:r>
        <w:separator/>
      </w:r>
    </w:p>
  </w:footnote>
  <w:footnote w:type="continuationSeparator" w:id="0">
    <w:p w14:paraId="7ED7474D" w14:textId="77777777" w:rsidR="003C6DC8" w:rsidRDefault="003C6DC8" w:rsidP="003D4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663"/>
    <w:multiLevelType w:val="hybridMultilevel"/>
    <w:tmpl w:val="983A8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05F"/>
    <w:multiLevelType w:val="hybridMultilevel"/>
    <w:tmpl w:val="A40CD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F2A"/>
    <w:multiLevelType w:val="hybridMultilevel"/>
    <w:tmpl w:val="2F423E5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7620DC6"/>
    <w:multiLevelType w:val="hybridMultilevel"/>
    <w:tmpl w:val="79867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3308B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447F09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2086C1C"/>
    <w:multiLevelType w:val="hybridMultilevel"/>
    <w:tmpl w:val="1436DFFE"/>
    <w:lvl w:ilvl="0" w:tplc="E89EAE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E73213"/>
    <w:multiLevelType w:val="hybridMultilevel"/>
    <w:tmpl w:val="7592FA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EA12C4"/>
    <w:multiLevelType w:val="hybridMultilevel"/>
    <w:tmpl w:val="733884F8"/>
    <w:lvl w:ilvl="0" w:tplc="9F3C3C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E646CC1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150AF4"/>
    <w:multiLevelType w:val="hybridMultilevel"/>
    <w:tmpl w:val="42647F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35C1E"/>
    <w:multiLevelType w:val="hybridMultilevel"/>
    <w:tmpl w:val="A4FA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4FBF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B430360"/>
    <w:multiLevelType w:val="hybridMultilevel"/>
    <w:tmpl w:val="F8962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02138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DB154DB"/>
    <w:multiLevelType w:val="hybridMultilevel"/>
    <w:tmpl w:val="42FE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95441"/>
    <w:multiLevelType w:val="hybridMultilevel"/>
    <w:tmpl w:val="07409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5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76"/>
    <w:rsid w:val="00002F2B"/>
    <w:rsid w:val="00015522"/>
    <w:rsid w:val="000170EA"/>
    <w:rsid w:val="00035911"/>
    <w:rsid w:val="00042DD8"/>
    <w:rsid w:val="00043766"/>
    <w:rsid w:val="0005639E"/>
    <w:rsid w:val="000613F8"/>
    <w:rsid w:val="00065196"/>
    <w:rsid w:val="0006638A"/>
    <w:rsid w:val="00074617"/>
    <w:rsid w:val="000A59EC"/>
    <w:rsid w:val="000B68F5"/>
    <w:rsid w:val="000C49A8"/>
    <w:rsid w:val="000C6C3E"/>
    <w:rsid w:val="000C7627"/>
    <w:rsid w:val="000D189E"/>
    <w:rsid w:val="000E1194"/>
    <w:rsid w:val="000E5C92"/>
    <w:rsid w:val="000F18AE"/>
    <w:rsid w:val="00101101"/>
    <w:rsid w:val="001068F4"/>
    <w:rsid w:val="00114B5A"/>
    <w:rsid w:val="00123197"/>
    <w:rsid w:val="00125083"/>
    <w:rsid w:val="001375A9"/>
    <w:rsid w:val="00142A5B"/>
    <w:rsid w:val="00143E77"/>
    <w:rsid w:val="00151929"/>
    <w:rsid w:val="00156EAF"/>
    <w:rsid w:val="00157A54"/>
    <w:rsid w:val="00160B72"/>
    <w:rsid w:val="00161FDC"/>
    <w:rsid w:val="00167D75"/>
    <w:rsid w:val="0017375E"/>
    <w:rsid w:val="0018620F"/>
    <w:rsid w:val="00186F32"/>
    <w:rsid w:val="001A49FC"/>
    <w:rsid w:val="001A660C"/>
    <w:rsid w:val="001A6962"/>
    <w:rsid w:val="001A6E55"/>
    <w:rsid w:val="001C2AE2"/>
    <w:rsid w:val="001D72B2"/>
    <w:rsid w:val="001D7D07"/>
    <w:rsid w:val="00210A9F"/>
    <w:rsid w:val="00210E60"/>
    <w:rsid w:val="002246D3"/>
    <w:rsid w:val="00225054"/>
    <w:rsid w:val="00240A1F"/>
    <w:rsid w:val="002450ED"/>
    <w:rsid w:val="0024546A"/>
    <w:rsid w:val="00252F6E"/>
    <w:rsid w:val="00255336"/>
    <w:rsid w:val="0026174E"/>
    <w:rsid w:val="00265122"/>
    <w:rsid w:val="0027029C"/>
    <w:rsid w:val="00270405"/>
    <w:rsid w:val="0027091B"/>
    <w:rsid w:val="0028643B"/>
    <w:rsid w:val="0028748E"/>
    <w:rsid w:val="0029120A"/>
    <w:rsid w:val="002A605E"/>
    <w:rsid w:val="002A63EC"/>
    <w:rsid w:val="002B5FFB"/>
    <w:rsid w:val="002C171D"/>
    <w:rsid w:val="002E5C51"/>
    <w:rsid w:val="002E7159"/>
    <w:rsid w:val="002F6AC5"/>
    <w:rsid w:val="003027B0"/>
    <w:rsid w:val="00310C6E"/>
    <w:rsid w:val="00315D8C"/>
    <w:rsid w:val="00316DC1"/>
    <w:rsid w:val="00330031"/>
    <w:rsid w:val="00336397"/>
    <w:rsid w:val="00355C77"/>
    <w:rsid w:val="00363144"/>
    <w:rsid w:val="00363D68"/>
    <w:rsid w:val="00364949"/>
    <w:rsid w:val="00383467"/>
    <w:rsid w:val="00393DF4"/>
    <w:rsid w:val="003A7453"/>
    <w:rsid w:val="003C0E3A"/>
    <w:rsid w:val="003C1BF0"/>
    <w:rsid w:val="003C2756"/>
    <w:rsid w:val="003C6DC8"/>
    <w:rsid w:val="003D3EA6"/>
    <w:rsid w:val="003D4109"/>
    <w:rsid w:val="003D6844"/>
    <w:rsid w:val="003D6F8B"/>
    <w:rsid w:val="003F7A59"/>
    <w:rsid w:val="00403E1B"/>
    <w:rsid w:val="00413B16"/>
    <w:rsid w:val="00415311"/>
    <w:rsid w:val="004155F9"/>
    <w:rsid w:val="004261A3"/>
    <w:rsid w:val="00452E36"/>
    <w:rsid w:val="00455AE5"/>
    <w:rsid w:val="00457B88"/>
    <w:rsid w:val="00461CBE"/>
    <w:rsid w:val="00470E8A"/>
    <w:rsid w:val="00483500"/>
    <w:rsid w:val="00493ECA"/>
    <w:rsid w:val="004A12E1"/>
    <w:rsid w:val="004B060C"/>
    <w:rsid w:val="004B5C03"/>
    <w:rsid w:val="004B76CA"/>
    <w:rsid w:val="004C30F5"/>
    <w:rsid w:val="004D1FA7"/>
    <w:rsid w:val="004E09E9"/>
    <w:rsid w:val="00511D77"/>
    <w:rsid w:val="005244F1"/>
    <w:rsid w:val="0052586A"/>
    <w:rsid w:val="00540AAE"/>
    <w:rsid w:val="00543D6A"/>
    <w:rsid w:val="00551CA0"/>
    <w:rsid w:val="005632F8"/>
    <w:rsid w:val="00565594"/>
    <w:rsid w:val="00565CEF"/>
    <w:rsid w:val="00566B83"/>
    <w:rsid w:val="005A4946"/>
    <w:rsid w:val="005B49D6"/>
    <w:rsid w:val="005D3125"/>
    <w:rsid w:val="00605B71"/>
    <w:rsid w:val="00607895"/>
    <w:rsid w:val="006268E9"/>
    <w:rsid w:val="00627D49"/>
    <w:rsid w:val="006334BB"/>
    <w:rsid w:val="0064371D"/>
    <w:rsid w:val="00651513"/>
    <w:rsid w:val="00653FB3"/>
    <w:rsid w:val="0065657B"/>
    <w:rsid w:val="00657FD8"/>
    <w:rsid w:val="006627FF"/>
    <w:rsid w:val="00666B6F"/>
    <w:rsid w:val="00687907"/>
    <w:rsid w:val="00691CF6"/>
    <w:rsid w:val="006A7B20"/>
    <w:rsid w:val="006B21D6"/>
    <w:rsid w:val="006B269B"/>
    <w:rsid w:val="006B2C6F"/>
    <w:rsid w:val="006B689F"/>
    <w:rsid w:val="006D2425"/>
    <w:rsid w:val="006D2F76"/>
    <w:rsid w:val="006D4322"/>
    <w:rsid w:val="006D58EC"/>
    <w:rsid w:val="006F547D"/>
    <w:rsid w:val="006F7FBF"/>
    <w:rsid w:val="00700C49"/>
    <w:rsid w:val="00705D18"/>
    <w:rsid w:val="0071053F"/>
    <w:rsid w:val="00725BAB"/>
    <w:rsid w:val="00741446"/>
    <w:rsid w:val="00742C87"/>
    <w:rsid w:val="0075047D"/>
    <w:rsid w:val="00752C14"/>
    <w:rsid w:val="00754BD6"/>
    <w:rsid w:val="00763C4E"/>
    <w:rsid w:val="00764988"/>
    <w:rsid w:val="00766EE5"/>
    <w:rsid w:val="00771ABF"/>
    <w:rsid w:val="007800CB"/>
    <w:rsid w:val="007868B1"/>
    <w:rsid w:val="00787FB3"/>
    <w:rsid w:val="00790F8A"/>
    <w:rsid w:val="0079111E"/>
    <w:rsid w:val="00793969"/>
    <w:rsid w:val="007950E9"/>
    <w:rsid w:val="00795F0F"/>
    <w:rsid w:val="00796272"/>
    <w:rsid w:val="00796A75"/>
    <w:rsid w:val="007A1506"/>
    <w:rsid w:val="007C6D27"/>
    <w:rsid w:val="007D665C"/>
    <w:rsid w:val="007D7F79"/>
    <w:rsid w:val="007E3D70"/>
    <w:rsid w:val="007E6ECB"/>
    <w:rsid w:val="007F08D2"/>
    <w:rsid w:val="008051E4"/>
    <w:rsid w:val="00806D62"/>
    <w:rsid w:val="008162A8"/>
    <w:rsid w:val="00834E30"/>
    <w:rsid w:val="0083730E"/>
    <w:rsid w:val="008427E7"/>
    <w:rsid w:val="00843377"/>
    <w:rsid w:val="0085043B"/>
    <w:rsid w:val="00850EC6"/>
    <w:rsid w:val="008535AF"/>
    <w:rsid w:val="00863E62"/>
    <w:rsid w:val="008700EF"/>
    <w:rsid w:val="0087140D"/>
    <w:rsid w:val="00873505"/>
    <w:rsid w:val="008865EB"/>
    <w:rsid w:val="008A15AB"/>
    <w:rsid w:val="008B3A0F"/>
    <w:rsid w:val="008D2CA3"/>
    <w:rsid w:val="008F23DC"/>
    <w:rsid w:val="009023B7"/>
    <w:rsid w:val="009135CF"/>
    <w:rsid w:val="0092370F"/>
    <w:rsid w:val="00923ED0"/>
    <w:rsid w:val="00927C01"/>
    <w:rsid w:val="0093217A"/>
    <w:rsid w:val="00932E5D"/>
    <w:rsid w:val="00936D8E"/>
    <w:rsid w:val="0093736F"/>
    <w:rsid w:val="009608E8"/>
    <w:rsid w:val="009957CB"/>
    <w:rsid w:val="00996B40"/>
    <w:rsid w:val="009A34A7"/>
    <w:rsid w:val="009B13DD"/>
    <w:rsid w:val="009B2863"/>
    <w:rsid w:val="009C3829"/>
    <w:rsid w:val="009C44E5"/>
    <w:rsid w:val="009D4C3C"/>
    <w:rsid w:val="009E4A75"/>
    <w:rsid w:val="009E6F41"/>
    <w:rsid w:val="009E7FD3"/>
    <w:rsid w:val="009F0A47"/>
    <w:rsid w:val="00A0740E"/>
    <w:rsid w:val="00A10EB1"/>
    <w:rsid w:val="00A26FBA"/>
    <w:rsid w:val="00A33B43"/>
    <w:rsid w:val="00A45977"/>
    <w:rsid w:val="00A55553"/>
    <w:rsid w:val="00A62730"/>
    <w:rsid w:val="00A72D2C"/>
    <w:rsid w:val="00A73D8A"/>
    <w:rsid w:val="00A76503"/>
    <w:rsid w:val="00A814EE"/>
    <w:rsid w:val="00AA41C5"/>
    <w:rsid w:val="00AB14F3"/>
    <w:rsid w:val="00AC1697"/>
    <w:rsid w:val="00AC22CA"/>
    <w:rsid w:val="00AC7F73"/>
    <w:rsid w:val="00AD191F"/>
    <w:rsid w:val="00AF54BF"/>
    <w:rsid w:val="00AF63A5"/>
    <w:rsid w:val="00AF69DC"/>
    <w:rsid w:val="00B05FF9"/>
    <w:rsid w:val="00B102F8"/>
    <w:rsid w:val="00B110E8"/>
    <w:rsid w:val="00B11E85"/>
    <w:rsid w:val="00B13536"/>
    <w:rsid w:val="00B20733"/>
    <w:rsid w:val="00B36524"/>
    <w:rsid w:val="00B54591"/>
    <w:rsid w:val="00B72231"/>
    <w:rsid w:val="00B75451"/>
    <w:rsid w:val="00B85957"/>
    <w:rsid w:val="00B869F1"/>
    <w:rsid w:val="00B87200"/>
    <w:rsid w:val="00B91637"/>
    <w:rsid w:val="00B97DD1"/>
    <w:rsid w:val="00BA15F0"/>
    <w:rsid w:val="00BB14B7"/>
    <w:rsid w:val="00BC0EFB"/>
    <w:rsid w:val="00BD1678"/>
    <w:rsid w:val="00BD1B76"/>
    <w:rsid w:val="00BD4AA5"/>
    <w:rsid w:val="00BD6D0F"/>
    <w:rsid w:val="00BD723A"/>
    <w:rsid w:val="00BE414B"/>
    <w:rsid w:val="00C00053"/>
    <w:rsid w:val="00C05218"/>
    <w:rsid w:val="00C07EE9"/>
    <w:rsid w:val="00C161D4"/>
    <w:rsid w:val="00C33C23"/>
    <w:rsid w:val="00C36DCF"/>
    <w:rsid w:val="00C51440"/>
    <w:rsid w:val="00C52321"/>
    <w:rsid w:val="00C563B0"/>
    <w:rsid w:val="00C73ECE"/>
    <w:rsid w:val="00C76501"/>
    <w:rsid w:val="00C7662E"/>
    <w:rsid w:val="00C80BFC"/>
    <w:rsid w:val="00C843C8"/>
    <w:rsid w:val="00C90901"/>
    <w:rsid w:val="00CC1491"/>
    <w:rsid w:val="00CC4163"/>
    <w:rsid w:val="00CD2BC9"/>
    <w:rsid w:val="00CD33CD"/>
    <w:rsid w:val="00CD4934"/>
    <w:rsid w:val="00CD6BD2"/>
    <w:rsid w:val="00CE5B72"/>
    <w:rsid w:val="00CF0D18"/>
    <w:rsid w:val="00D00BE1"/>
    <w:rsid w:val="00D06263"/>
    <w:rsid w:val="00D10984"/>
    <w:rsid w:val="00D2310C"/>
    <w:rsid w:val="00D50F23"/>
    <w:rsid w:val="00D53391"/>
    <w:rsid w:val="00D54273"/>
    <w:rsid w:val="00D57743"/>
    <w:rsid w:val="00D57A31"/>
    <w:rsid w:val="00D628C8"/>
    <w:rsid w:val="00D6746C"/>
    <w:rsid w:val="00D91887"/>
    <w:rsid w:val="00D95C10"/>
    <w:rsid w:val="00DA1C06"/>
    <w:rsid w:val="00DA29B1"/>
    <w:rsid w:val="00DB75C0"/>
    <w:rsid w:val="00DC31D3"/>
    <w:rsid w:val="00DC58D2"/>
    <w:rsid w:val="00DD5C47"/>
    <w:rsid w:val="00DE2F70"/>
    <w:rsid w:val="00DE6783"/>
    <w:rsid w:val="00DF736C"/>
    <w:rsid w:val="00E00058"/>
    <w:rsid w:val="00E0100F"/>
    <w:rsid w:val="00E1219A"/>
    <w:rsid w:val="00E27286"/>
    <w:rsid w:val="00E337FB"/>
    <w:rsid w:val="00E43FA5"/>
    <w:rsid w:val="00E5117B"/>
    <w:rsid w:val="00E60D50"/>
    <w:rsid w:val="00E63140"/>
    <w:rsid w:val="00E81A66"/>
    <w:rsid w:val="00E84554"/>
    <w:rsid w:val="00E852B9"/>
    <w:rsid w:val="00E911F8"/>
    <w:rsid w:val="00EA1A72"/>
    <w:rsid w:val="00ED0990"/>
    <w:rsid w:val="00ED63C1"/>
    <w:rsid w:val="00EE0AE5"/>
    <w:rsid w:val="00EE1B9C"/>
    <w:rsid w:val="00EE1D01"/>
    <w:rsid w:val="00EE27CA"/>
    <w:rsid w:val="00EF4959"/>
    <w:rsid w:val="00F0053F"/>
    <w:rsid w:val="00F03CE3"/>
    <w:rsid w:val="00F2122D"/>
    <w:rsid w:val="00F376C1"/>
    <w:rsid w:val="00F40B0B"/>
    <w:rsid w:val="00F4132F"/>
    <w:rsid w:val="00F474BD"/>
    <w:rsid w:val="00F54F3C"/>
    <w:rsid w:val="00F67D9E"/>
    <w:rsid w:val="00F72994"/>
    <w:rsid w:val="00F84339"/>
    <w:rsid w:val="00FA0FFA"/>
    <w:rsid w:val="00FA183E"/>
    <w:rsid w:val="00FA762C"/>
    <w:rsid w:val="00FD3DEE"/>
    <w:rsid w:val="00FE1781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899B2"/>
  <w15:chartTrackingRefBased/>
  <w15:docId w15:val="{085B4644-F3CF-478B-AA3F-8F0C6CD8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3B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3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a3">
    <w:name w:val="Placeholder Text"/>
    <w:basedOn w:val="a0"/>
    <w:uiPriority w:val="99"/>
    <w:semiHidden/>
    <w:rsid w:val="00AA41C5"/>
    <w:rPr>
      <w:color w:val="808080"/>
    </w:rPr>
  </w:style>
  <w:style w:type="paragraph" w:styleId="a4">
    <w:name w:val="List Paragraph"/>
    <w:basedOn w:val="a"/>
    <w:uiPriority w:val="34"/>
    <w:qFormat/>
    <w:rsid w:val="00160B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a5">
    <w:name w:val="header"/>
    <w:basedOn w:val="a"/>
    <w:link w:val="a6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4109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4109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850EC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0EC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C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0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 Spacing"/>
    <w:uiPriority w:val="1"/>
    <w:qFormat/>
    <w:rsid w:val="00270405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6D43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C30F5"/>
    <w:pPr>
      <w:spacing w:line="259" w:lineRule="auto"/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0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0F5"/>
    <w:pPr>
      <w:spacing w:after="100"/>
      <w:ind w:left="240"/>
    </w:pPr>
  </w:style>
  <w:style w:type="character" w:styleId="af">
    <w:name w:val="annotation reference"/>
    <w:basedOn w:val="a0"/>
    <w:uiPriority w:val="99"/>
    <w:semiHidden/>
    <w:unhideWhenUsed/>
    <w:rsid w:val="00E81A6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81A6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81A66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81A6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81A66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81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81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cppreference.com/w/cpp/thread/lock_gua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n.cppreference.com/w/cpp/thread/mute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cppreference.com/w/cpp/thread/sleep_for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softcraft.ru/edu/comparch/practice/thread/02-sync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yperlink" Target="https://ravesli.com/urok-71-generatsiya-sluchajnyh-chisel-funktsii-srand-i-ran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1AF5-42A6-46C2-B32F-5C5B703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7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Махнач</dc:creator>
  <cp:keywords/>
  <dc:description/>
  <cp:lastModifiedBy>Федор Махнач</cp:lastModifiedBy>
  <cp:revision>330</cp:revision>
  <cp:lastPrinted>2020-12-13T20:56:00Z</cp:lastPrinted>
  <dcterms:created xsi:type="dcterms:W3CDTF">2020-10-25T12:41:00Z</dcterms:created>
  <dcterms:modified xsi:type="dcterms:W3CDTF">2020-12-14T16:11:00Z</dcterms:modified>
</cp:coreProperties>
</file>