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5A346F" w14:paraId="4550BD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0CF4052C" w14:textId="77777777" w:rsidR="005A346F" w:rsidRDefault="00000000">
            <w:r>
              <w:rPr>
                <w:noProof/>
              </w:rPr>
              <w:drawing>
                <wp:inline distT="0" distB="0" distL="0" distR="0" wp14:anchorId="01EFAE14" wp14:editId="62F5E345">
                  <wp:extent cx="1571625" cy="1047750"/>
                  <wp:effectExtent l="0" t="0" r="0" b="0"/>
                  <wp:docPr id="1" name="Logo" descr="Logo PGE quant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0" w:type="dxa"/>
              <w:bottom w:w="0" w:type="dxa"/>
              <w:right w:w="0" w:type="dxa"/>
            </w:tcMar>
            <w:vAlign w:val="center"/>
          </w:tcPr>
          <w:p w14:paraId="08772395" w14:textId="77777777" w:rsidR="005A346F" w:rsidRDefault="00000000">
            <w:pPr>
              <w:jc w:val="right"/>
            </w:pPr>
            <w:proofErr w:type="gramStart"/>
            <w:r>
              <w:rPr>
                <w:b/>
                <w:bCs/>
                <w:color w:val="CC0000"/>
                <w:sz w:val="28"/>
                <w:szCs w:val="28"/>
              </w:rPr>
              <w:t>PGE .</w:t>
            </w:r>
            <w:proofErr w:type="spellStart"/>
            <w:r>
              <w:rPr>
                <w:b/>
                <w:bCs/>
                <w:color w:val="CC0000"/>
                <w:sz w:val="28"/>
                <w:szCs w:val="28"/>
              </w:rPr>
              <w:t>quant</w:t>
            </w:r>
            <w:proofErr w:type="spellEnd"/>
            <w:proofErr w:type="gramEnd"/>
          </w:p>
          <w:p w14:paraId="5D9CC040" w14:textId="77777777" w:rsidR="005A346F" w:rsidRDefault="00000000">
            <w:pPr>
              <w:jc w:val="right"/>
            </w:pPr>
            <w:r>
              <w:rPr>
                <w:color w:val="6C757D"/>
                <w:sz w:val="18"/>
                <w:szCs w:val="18"/>
              </w:rPr>
              <w:t>Procuradoria Geral do Estado de São Paulo</w:t>
            </w:r>
          </w:p>
          <w:p w14:paraId="61884F22" w14:textId="1E8C59DA" w:rsidR="005A346F" w:rsidRDefault="005674B9">
            <w:pPr>
              <w:jc w:val="right"/>
            </w:pPr>
            <w:r>
              <w:rPr>
                <w:color w:val="6C757D"/>
                <w:sz w:val="18"/>
                <w:szCs w:val="18"/>
              </w:rPr>
              <w:t>Contencioso Geral</w:t>
            </w:r>
          </w:p>
        </w:tc>
      </w:tr>
    </w:tbl>
    <w:p w14:paraId="4575F117" w14:textId="77777777" w:rsidR="005A346F" w:rsidRDefault="005A346F">
      <w:pPr>
        <w:pBdr>
          <w:bottom w:val="single" w:sz="8" w:space="2" w:color="CC0000"/>
        </w:pBdr>
        <w:spacing w:before="160"/>
      </w:pPr>
    </w:p>
    <w:p w14:paraId="58AECA5C" w14:textId="77777777" w:rsidR="005A346F" w:rsidRDefault="005A346F">
      <w:pPr>
        <w:spacing w:after="200"/>
      </w:pPr>
    </w:p>
    <w:p w14:paraId="4495FE71" w14:textId="77777777" w:rsidR="005A346F" w:rsidRDefault="00000000">
      <w:pPr>
        <w:spacing w:after="80"/>
        <w:jc w:val="center"/>
      </w:pPr>
      <w:r>
        <w:rPr>
          <w:b/>
          <w:bCs/>
          <w:sz w:val="36"/>
          <w:szCs w:val="36"/>
        </w:rPr>
        <w:t>RELATÓRIO DE CONTENCIOSO</w:t>
      </w:r>
    </w:p>
    <w:p w14:paraId="494F18C8" w14:textId="77777777" w:rsidR="005A346F" w:rsidRDefault="00000000">
      <w:pPr>
        <w:spacing w:after="200"/>
        <w:jc w:val="center"/>
      </w:pPr>
      <w:r>
        <w:rPr>
          <w:b/>
          <w:bCs/>
          <w:color w:val="CC0000"/>
          <w:sz w:val="26"/>
          <w:szCs w:val="26"/>
        </w:rPr>
        <w:t>Frente 1 — Análise Financeira e Resultados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5A346F" w14:paraId="73BAC353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6816D" w14:textId="77777777" w:rsidR="005A346F" w:rsidRDefault="00000000">
            <w:r>
              <w:rPr>
                <w:b/>
                <w:bCs/>
                <w:color w:val="6C757D"/>
                <w:sz w:val="15"/>
                <w:szCs w:val="15"/>
              </w:rPr>
              <w:t>Núcleo / Unidade</w:t>
            </w:r>
          </w:p>
          <w:p w14:paraId="2F502B75" w14:textId="77777777" w:rsidR="005A346F" w:rsidRDefault="00000000">
            <w:r>
              <w:rPr>
                <w:b/>
                <w:bCs/>
              </w:rPr>
              <w:t>{{NUCLEO}}</w:t>
            </w:r>
          </w:p>
        </w:tc>
        <w:tc>
          <w:tcPr>
            <w:tcW w:w="3212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000E5" w14:textId="77777777" w:rsidR="005A346F" w:rsidRDefault="00000000">
            <w:r>
              <w:rPr>
                <w:b/>
                <w:bCs/>
                <w:color w:val="6C757D"/>
                <w:sz w:val="15"/>
                <w:szCs w:val="15"/>
              </w:rPr>
              <w:t>Período de Referência</w:t>
            </w:r>
          </w:p>
          <w:p w14:paraId="624F1F6A" w14:textId="77777777" w:rsidR="005A346F" w:rsidRDefault="00000000">
            <w:r>
              <w:rPr>
                <w:b/>
                <w:bCs/>
              </w:rPr>
              <w:t>{{PERIODO}}</w:t>
            </w:r>
          </w:p>
        </w:tc>
        <w:tc>
          <w:tcPr>
            <w:tcW w:w="3214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517A0" w14:textId="77777777" w:rsidR="005A346F" w:rsidRDefault="00000000">
            <w:r>
              <w:rPr>
                <w:b/>
                <w:bCs/>
                <w:color w:val="6C757D"/>
                <w:sz w:val="15"/>
                <w:szCs w:val="15"/>
              </w:rPr>
              <w:t>Data de Geração</w:t>
            </w:r>
          </w:p>
          <w:p w14:paraId="77182119" w14:textId="77777777" w:rsidR="005A346F" w:rsidRDefault="00000000">
            <w:r>
              <w:rPr>
                <w:b/>
                <w:bCs/>
              </w:rPr>
              <w:t>{{DATA_GERACAO}}</w:t>
            </w:r>
          </w:p>
        </w:tc>
      </w:tr>
    </w:tbl>
    <w:p w14:paraId="5EE4421C" w14:textId="77777777" w:rsidR="005A346F" w:rsidRDefault="005A346F">
      <w:pPr>
        <w:spacing w:after="240"/>
      </w:pPr>
    </w:p>
    <w:p w14:paraId="75C908DB" w14:textId="77777777" w:rsidR="005A346F" w:rsidRDefault="005A346F">
      <w:pPr>
        <w:pBdr>
          <w:bottom w:val="single" w:sz="8" w:space="4" w:color="CC0000"/>
        </w:pBdr>
        <w:spacing w:before="200" w:after="200"/>
      </w:pPr>
    </w:p>
    <w:p w14:paraId="3C65ADD9" w14:textId="77777777" w:rsidR="005A346F" w:rsidRDefault="00000000">
      <w:pPr>
        <w:spacing w:before="320" w:after="80"/>
      </w:pPr>
      <w:r>
        <w:rPr>
          <w:b/>
          <w:bCs/>
          <w:color w:val="CC0000"/>
        </w:rPr>
        <w:t>1. VISÃO GERAL</w:t>
      </w:r>
    </w:p>
    <w:p w14:paraId="23CB3414" w14:textId="77777777" w:rsidR="005A346F" w:rsidRDefault="00000000">
      <w:pPr>
        <w:spacing w:after="160"/>
      </w:pPr>
      <w:r>
        <w:rPr>
          <w:color w:val="6C757D"/>
          <w:sz w:val="18"/>
          <w:szCs w:val="18"/>
        </w:rPr>
        <w:t>Indicadores consolidados do acervo filtrado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4"/>
        <w:gridCol w:w="2453"/>
        <w:gridCol w:w="2505"/>
        <w:gridCol w:w="2046"/>
      </w:tblGrid>
      <w:tr w:rsidR="005A346F" w14:paraId="43FE5958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44"/>
            </w:tblGrid>
            <w:tr w:rsidR="005A346F" w14:paraId="49FA946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CC0000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4599995D" w14:textId="77777777" w:rsidR="005A346F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TOTAL DE PROCESSOS</w:t>
                  </w:r>
                </w:p>
                <w:p w14:paraId="309D642C" w14:textId="77777777" w:rsidR="005A346F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{{TOTAL_PROCESSOS}}</w:t>
                  </w:r>
                </w:p>
                <w:p w14:paraId="2118A83B" w14:textId="77777777" w:rsidR="005A346F" w:rsidRDefault="00000000">
                  <w:r>
                    <w:rPr>
                      <w:color w:val="6C757D"/>
                      <w:sz w:val="15"/>
                      <w:szCs w:val="15"/>
                    </w:rPr>
                    <w:t>{{QTD_EM_ANDAMENTO}} em andamento</w:t>
                  </w:r>
                </w:p>
              </w:tc>
            </w:tr>
          </w:tbl>
          <w:p w14:paraId="2D1C43BB" w14:textId="77777777" w:rsidR="005A346F" w:rsidRDefault="005A346F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63"/>
            </w:tblGrid>
            <w:tr w:rsidR="005A346F" w14:paraId="09944C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CC0000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305F30A1" w14:textId="77777777" w:rsidR="005A346F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VALOR EM RISCO</w:t>
                  </w:r>
                </w:p>
                <w:p w14:paraId="4ED96635" w14:textId="77777777" w:rsidR="005A346F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{{VALOR_EM_RISCO}}</w:t>
                  </w:r>
                </w:p>
                <w:p w14:paraId="0532D14E" w14:textId="77777777" w:rsidR="005A346F" w:rsidRDefault="00000000">
                  <w:r>
                    <w:rPr>
                      <w:color w:val="6C757D"/>
                      <w:sz w:val="15"/>
                      <w:szCs w:val="15"/>
                    </w:rPr>
                    <w:t>Processos em andamento</w:t>
                  </w:r>
                </w:p>
              </w:tc>
            </w:tr>
          </w:tbl>
          <w:p w14:paraId="1954B417" w14:textId="77777777" w:rsidR="005A346F" w:rsidRDefault="005A346F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15"/>
            </w:tblGrid>
            <w:tr w:rsidR="005A346F" w14:paraId="6737AB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CC0000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618DA3FB" w14:textId="77777777" w:rsidR="005A346F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ECONOMIA / ÊXITO OBTIDO</w:t>
                  </w:r>
                </w:p>
                <w:p w14:paraId="11D8B4EB" w14:textId="77777777" w:rsidR="005A346F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{{VALOR_ECONOMIA}}</w:t>
                  </w:r>
                </w:p>
                <w:p w14:paraId="41A161F4" w14:textId="77777777" w:rsidR="005A346F" w:rsidRDefault="00000000">
                  <w:r>
                    <w:rPr>
                      <w:color w:val="6C757D"/>
                      <w:sz w:val="15"/>
                      <w:szCs w:val="15"/>
                    </w:rPr>
                    <w:t>↑ {{QTD_VITORIAS}} favoráveis ao Estado</w:t>
                  </w:r>
                </w:p>
              </w:tc>
            </w:tr>
          </w:tbl>
          <w:p w14:paraId="5DBC245F" w14:textId="77777777" w:rsidR="005A346F" w:rsidRDefault="005A346F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56"/>
            </w:tblGrid>
            <w:tr w:rsidR="005A346F" w14:paraId="210C72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CC0000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15CC318C" w14:textId="77777777" w:rsidR="005A346F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TAXA DE ÊXITO GERAL</w:t>
                  </w:r>
                </w:p>
                <w:p w14:paraId="559583F3" w14:textId="77777777" w:rsidR="005A346F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{{TAXA_EXITO</w:t>
                  </w:r>
                  <w:proofErr w:type="gramStart"/>
                  <w:r>
                    <w:rPr>
                      <w:b/>
                      <w:bCs/>
                      <w:sz w:val="28"/>
                      <w:szCs w:val="28"/>
                    </w:rPr>
                    <w:t>}}%</w:t>
                  </w:r>
                  <w:proofErr w:type="gramEnd"/>
                </w:p>
                <w:p w14:paraId="63F3F50A" w14:textId="77777777" w:rsidR="005A346F" w:rsidRDefault="00000000">
                  <w:r>
                    <w:rPr>
                      <w:color w:val="6C757D"/>
                      <w:sz w:val="15"/>
                      <w:szCs w:val="15"/>
                    </w:rPr>
                    <w:t>{{QTD_DECIDIDOS}} processos decididos</w:t>
                  </w:r>
                </w:p>
              </w:tc>
            </w:tr>
          </w:tbl>
          <w:p w14:paraId="759DDB98" w14:textId="77777777" w:rsidR="005A346F" w:rsidRDefault="005A346F"/>
        </w:tc>
      </w:tr>
    </w:tbl>
    <w:p w14:paraId="0FB65A04" w14:textId="77777777" w:rsidR="005A346F" w:rsidRDefault="005A346F">
      <w:pPr>
        <w:spacing w:after="1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8"/>
        <w:gridCol w:w="2254"/>
        <w:gridCol w:w="2366"/>
        <w:gridCol w:w="2640"/>
      </w:tblGrid>
      <w:tr w:rsidR="005A346F" w14:paraId="592AAC3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88"/>
            </w:tblGrid>
            <w:tr w:rsidR="005A346F" w14:paraId="558727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CC0000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61A80525" w14:textId="77777777" w:rsidR="005A346F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VITÓRIAS</w:t>
                  </w:r>
                </w:p>
                <w:p w14:paraId="05DA5767" w14:textId="77777777" w:rsidR="005A346F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{{QTD_VITORIAS}}</w:t>
                  </w:r>
                </w:p>
                <w:p w14:paraId="2457C0AB" w14:textId="77777777" w:rsidR="005A346F" w:rsidRDefault="00000000">
                  <w:r>
                    <w:rPr>
                      <w:color w:val="6C757D"/>
                      <w:sz w:val="15"/>
                      <w:szCs w:val="15"/>
                    </w:rPr>
                    <w:t>Favoráveis ao Estado</w:t>
                  </w:r>
                </w:p>
              </w:tc>
            </w:tr>
          </w:tbl>
          <w:p w14:paraId="3CF304A1" w14:textId="77777777" w:rsidR="005A346F" w:rsidRDefault="005A346F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64"/>
            </w:tblGrid>
            <w:tr w:rsidR="005A346F" w14:paraId="70A769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CC0000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52057093" w14:textId="77777777" w:rsidR="005A346F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PERDAS</w:t>
                  </w:r>
                </w:p>
                <w:p w14:paraId="35BC9A4F" w14:textId="77777777" w:rsidR="005A346F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{{QTD_PERDAS}}</w:t>
                  </w:r>
                </w:p>
                <w:p w14:paraId="1F78998D" w14:textId="77777777" w:rsidR="005A346F" w:rsidRDefault="00000000">
                  <w:r>
                    <w:rPr>
                      <w:color w:val="6C757D"/>
                      <w:sz w:val="15"/>
                      <w:szCs w:val="15"/>
                    </w:rPr>
                    <w:t>Desfavoráveis</w:t>
                  </w:r>
                </w:p>
              </w:tc>
            </w:tr>
          </w:tbl>
          <w:p w14:paraId="61806A58" w14:textId="77777777" w:rsidR="005A346F" w:rsidRDefault="005A346F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76"/>
            </w:tblGrid>
            <w:tr w:rsidR="005A346F" w14:paraId="7DEF45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CC0000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167CA00B" w14:textId="77777777" w:rsidR="005A346F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VALOR MÉDIO</w:t>
                  </w:r>
                </w:p>
                <w:p w14:paraId="461472F4" w14:textId="77777777" w:rsidR="005A346F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{{VALOR_MEDIO}}</w:t>
                  </w:r>
                </w:p>
                <w:p w14:paraId="198AD3E2" w14:textId="77777777" w:rsidR="005A346F" w:rsidRDefault="00000000">
                  <w:r>
                    <w:rPr>
                      <w:color w:val="6C757D"/>
                      <w:sz w:val="15"/>
                      <w:szCs w:val="15"/>
                    </w:rPr>
                    <w:t>Por processo</w:t>
                  </w:r>
                </w:p>
              </w:tc>
            </w:tr>
          </w:tbl>
          <w:p w14:paraId="5F45E152" w14:textId="77777777" w:rsidR="005A346F" w:rsidRDefault="005A346F"/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80" w:type="dxa"/>
            </w:tcMar>
          </w:tcPr>
          <w:tbl>
            <w:tblPr>
              <w:tblW w:w="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50"/>
            </w:tblGrid>
            <w:tr w:rsidR="005A346F" w14:paraId="099307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329" w:type="dxa"/>
                  <w:tcBorders>
                    <w:top w:val="single" w:sz="12" w:space="0" w:color="CC0000"/>
                    <w:left w:val="single" w:sz="4" w:space="0" w:color="DEE2E6"/>
                    <w:bottom w:val="single" w:sz="4" w:space="0" w:color="DEE2E6"/>
                    <w:right w:val="single" w:sz="4" w:space="0" w:color="DEE2E6"/>
                  </w:tcBorders>
                  <w:shd w:val="clear" w:color="auto" w:fill="FFFFFF"/>
                  <w:tcMar>
                    <w:top w:w="120" w:type="dxa"/>
                    <w:left w:w="140" w:type="dxa"/>
                    <w:bottom w:w="100" w:type="dxa"/>
                    <w:right w:w="140" w:type="dxa"/>
                  </w:tcMar>
                </w:tcPr>
                <w:p w14:paraId="16E1F875" w14:textId="77777777" w:rsidR="005A346F" w:rsidRDefault="00000000">
                  <w:r>
                    <w:rPr>
                      <w:b/>
                      <w:bCs/>
                      <w:color w:val="6C757D"/>
                      <w:sz w:val="14"/>
                      <w:szCs w:val="14"/>
                    </w:rPr>
                    <w:t>COMARCAS</w:t>
                  </w:r>
                </w:p>
                <w:p w14:paraId="76056908" w14:textId="77777777" w:rsidR="005A346F" w:rsidRDefault="00000000">
                  <w:pPr>
                    <w:spacing w:before="60"/>
                  </w:pPr>
                  <w:r>
                    <w:rPr>
                      <w:b/>
                      <w:bCs/>
                      <w:sz w:val="28"/>
                      <w:szCs w:val="28"/>
                    </w:rPr>
                    <w:t>{{QTD_COMARCAS}}</w:t>
                  </w:r>
                </w:p>
                <w:p w14:paraId="489B5184" w14:textId="77777777" w:rsidR="005A346F" w:rsidRDefault="00000000">
                  <w:r>
                    <w:rPr>
                      <w:color w:val="6C757D"/>
                      <w:sz w:val="15"/>
                      <w:szCs w:val="15"/>
                    </w:rPr>
                    <w:t>Municípios envolvidos</w:t>
                  </w:r>
                </w:p>
              </w:tc>
            </w:tr>
          </w:tbl>
          <w:p w14:paraId="688BE059" w14:textId="77777777" w:rsidR="005A346F" w:rsidRDefault="005A346F"/>
        </w:tc>
      </w:tr>
    </w:tbl>
    <w:p w14:paraId="551CC94A" w14:textId="77777777" w:rsidR="005A346F" w:rsidRDefault="005A346F">
      <w:pPr>
        <w:spacing w:after="200"/>
      </w:pPr>
    </w:p>
    <w:p w14:paraId="4C62EE87" w14:textId="77777777" w:rsidR="005A346F" w:rsidRDefault="005A346F">
      <w:pPr>
        <w:pBdr>
          <w:bottom w:val="single" w:sz="8" w:space="4" w:color="CC0000"/>
        </w:pBdr>
        <w:spacing w:before="200" w:after="200"/>
      </w:pPr>
    </w:p>
    <w:p w14:paraId="0A65984C" w14:textId="77777777" w:rsidR="005A346F" w:rsidRDefault="00000000">
      <w:pPr>
        <w:spacing w:before="320" w:after="80"/>
      </w:pPr>
      <w:r>
        <w:rPr>
          <w:b/>
          <w:bCs/>
          <w:color w:val="CC0000"/>
        </w:rPr>
        <w:t>2. RESULTADO POR TESE / ASSUNTO</w:t>
      </w:r>
    </w:p>
    <w:p w14:paraId="76905A9F" w14:textId="77777777" w:rsidR="005A346F" w:rsidRDefault="00000000">
      <w:pPr>
        <w:spacing w:after="160"/>
      </w:pPr>
      <w:r>
        <w:rPr>
          <w:color w:val="6C757D"/>
          <w:sz w:val="18"/>
          <w:szCs w:val="18"/>
        </w:rPr>
        <w:t>Distribuição e taxa de êxito por matéria processual — ordenadas por volume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968"/>
        <w:gridCol w:w="958"/>
        <w:gridCol w:w="958"/>
        <w:gridCol w:w="1175"/>
        <w:gridCol w:w="1100"/>
        <w:gridCol w:w="1680"/>
      </w:tblGrid>
      <w:tr w:rsidR="005A346F" w14:paraId="12122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7CC0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Tese / Assunto</w:t>
            </w:r>
          </w:p>
        </w:tc>
        <w:tc>
          <w:tcPr>
            <w:tcW w:w="9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964F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3642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Vitórias</w:t>
            </w:r>
          </w:p>
        </w:tc>
        <w:tc>
          <w:tcPr>
            <w:tcW w:w="9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487B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Perdas</w:t>
            </w:r>
          </w:p>
        </w:tc>
        <w:tc>
          <w:tcPr>
            <w:tcW w:w="11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93F6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Em Andamento</w:t>
            </w:r>
          </w:p>
        </w:tc>
        <w:tc>
          <w:tcPr>
            <w:tcW w:w="11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392F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Taxa Êxito (%)</w:t>
            </w:r>
          </w:p>
        </w:tc>
        <w:tc>
          <w:tcPr>
            <w:tcW w:w="1738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7A71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Valor Total (R$)</w:t>
            </w:r>
          </w:p>
        </w:tc>
      </w:tr>
      <w:tr w:rsidR="005A346F" w14:paraId="40C9FE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6D85" w14:textId="77777777" w:rsidR="005A346F" w:rsidRDefault="00000000">
            <w:r>
              <w:rPr>
                <w:color w:val="6C757D"/>
                <w:sz w:val="17"/>
                <w:szCs w:val="17"/>
              </w:rPr>
              <w:t>{{TESE_1}}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780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{{N1}}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C5C1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{{V1}}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85E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{{P1}}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EF6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{{A1}}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0FB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{{T1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B12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{{VAL1}}</w:t>
            </w:r>
          </w:p>
        </w:tc>
      </w:tr>
      <w:tr w:rsidR="005A346F" w14:paraId="77EB4B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822E" w14:textId="77777777" w:rsidR="005A346F" w:rsidRDefault="00000000">
            <w:r>
              <w:rPr>
                <w:color w:val="6C757D"/>
                <w:sz w:val="17"/>
                <w:szCs w:val="17"/>
              </w:rPr>
              <w:t>{{TESE_2}}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DB1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{{N2}}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5DB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{{V2}}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3D8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{{P2}}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1EA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{{A2}}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54D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{{T2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C52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{{VAL2}}</w:t>
            </w:r>
          </w:p>
        </w:tc>
      </w:tr>
      <w:tr w:rsidR="005A346F" w14:paraId="1D6C0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ED66" w14:textId="77777777" w:rsidR="005A346F" w:rsidRDefault="00000000">
            <w:r>
              <w:rPr>
                <w:color w:val="6C757D"/>
                <w:sz w:val="17"/>
                <w:szCs w:val="17"/>
              </w:rPr>
              <w:t>{{TESE_3}}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1DE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{{N3}}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C59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{{V3}}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306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{{P3}}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FE0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{{A3}}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B3E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{{T3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735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{{VAL3}}</w:t>
            </w:r>
          </w:p>
        </w:tc>
      </w:tr>
      <w:tr w:rsidR="005A346F" w14:paraId="50DE79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6851" w14:textId="77777777" w:rsidR="005A346F" w:rsidRDefault="00000000">
            <w:r>
              <w:rPr>
                <w:color w:val="6C757D"/>
                <w:sz w:val="17"/>
                <w:szCs w:val="17"/>
              </w:rPr>
              <w:t>{{TESE_4}}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DB3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{{N4}}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CD7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{{V4}}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D53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{{P4}}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015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{{A4}}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365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{{T4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188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{{VAL4}}</w:t>
            </w:r>
          </w:p>
        </w:tc>
      </w:tr>
      <w:tr w:rsidR="005A346F" w14:paraId="44222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4275" w14:textId="77777777" w:rsidR="005A346F" w:rsidRDefault="00000000">
            <w:r>
              <w:rPr>
                <w:color w:val="6C757D"/>
                <w:sz w:val="17"/>
                <w:szCs w:val="17"/>
              </w:rPr>
              <w:t>{{TESE_5}}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36F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{{N5}}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0E2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{{V5}}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5B58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{{P5}}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EC6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{{A5}}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49D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{{T5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D67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{{VAL5}}</w:t>
            </w:r>
          </w:p>
        </w:tc>
      </w:tr>
      <w:tr w:rsidR="005A346F" w14:paraId="3EC1B7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7E29" w14:textId="77777777" w:rsidR="005A346F" w:rsidRDefault="00000000">
            <w:r>
              <w:rPr>
                <w:b/>
                <w:bCs/>
                <w:sz w:val="17"/>
                <w:szCs w:val="17"/>
              </w:rPr>
              <w:t>TOTAL GERAL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EA45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{{NTOT}}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512D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{{VTOT}}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0BC7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{{PTOT}}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C8BA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{{ATOT}}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7618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{{TTOT</w:t>
            </w:r>
            <w:proofErr w:type="gramStart"/>
            <w:r>
              <w:rPr>
                <w:b/>
                <w:bCs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7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2720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{{VALTOT}}</w:t>
            </w:r>
          </w:p>
        </w:tc>
      </w:tr>
    </w:tbl>
    <w:p w14:paraId="289BA29E" w14:textId="77777777" w:rsidR="005A346F" w:rsidRDefault="005A346F">
      <w:pPr>
        <w:spacing w:after="60"/>
      </w:pPr>
    </w:p>
    <w:p w14:paraId="75BA4643" w14:textId="77777777" w:rsidR="005A346F" w:rsidRDefault="00000000">
      <w:pPr>
        <w:spacing w:before="60" w:after="60"/>
      </w:pPr>
      <w:r>
        <w:rPr>
          <w:color w:val="6C757D"/>
          <w:sz w:val="16"/>
          <w:szCs w:val="16"/>
        </w:rPr>
        <w:t>* As linhas acima serão preenchidas com as teses mais frequentes do acervo filtrado, ordenadas por total de processos.</w:t>
      </w:r>
    </w:p>
    <w:p w14:paraId="06266165" w14:textId="77777777" w:rsidR="005A346F" w:rsidRDefault="005A346F">
      <w:pPr>
        <w:spacing w:after="200"/>
      </w:pPr>
    </w:p>
    <w:p w14:paraId="09730648" w14:textId="77777777" w:rsidR="005A346F" w:rsidRDefault="005A346F">
      <w:pPr>
        <w:pBdr>
          <w:bottom w:val="single" w:sz="8" w:space="4" w:color="CC0000"/>
        </w:pBdr>
        <w:spacing w:before="200" w:after="200"/>
      </w:pPr>
    </w:p>
    <w:p w14:paraId="1CC4C08A" w14:textId="77777777" w:rsidR="005A346F" w:rsidRDefault="00000000">
      <w:pPr>
        <w:spacing w:before="320" w:after="80"/>
      </w:pPr>
      <w:r>
        <w:rPr>
          <w:b/>
          <w:bCs/>
          <w:color w:val="CC0000"/>
        </w:rPr>
        <w:t>3. ESTÁGIO PROCESSUAL E INSTÂNCIAS</w:t>
      </w:r>
    </w:p>
    <w:p w14:paraId="431B3371" w14:textId="77777777" w:rsidR="005A346F" w:rsidRDefault="00000000">
      <w:pPr>
        <w:spacing w:after="160"/>
      </w:pPr>
      <w:r>
        <w:rPr>
          <w:color w:val="6C757D"/>
          <w:sz w:val="18"/>
          <w:szCs w:val="18"/>
        </w:rPr>
        <w:t>Distribuição dos processos por fase/instância processual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2"/>
        <w:gridCol w:w="958"/>
        <w:gridCol w:w="1096"/>
        <w:gridCol w:w="1773"/>
        <w:gridCol w:w="1308"/>
        <w:gridCol w:w="1521"/>
      </w:tblGrid>
      <w:tr w:rsidR="005A346F" w14:paraId="3B6240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5091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Estágio / Fase</w:t>
            </w:r>
          </w:p>
        </w:tc>
        <w:tc>
          <w:tcPr>
            <w:tcW w:w="9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8E56" w14:textId="77777777" w:rsidR="005A346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Qtd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11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53E7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% do Acervo</w:t>
            </w:r>
          </w:p>
        </w:tc>
        <w:tc>
          <w:tcPr>
            <w:tcW w:w="18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BCE1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Valor Total (R$)</w:t>
            </w:r>
          </w:p>
        </w:tc>
        <w:tc>
          <w:tcPr>
            <w:tcW w:w="12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D63C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Taxa Êxito (%)</w:t>
            </w:r>
          </w:p>
        </w:tc>
        <w:tc>
          <w:tcPr>
            <w:tcW w:w="1538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951C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 Demanda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Pend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</w:tr>
      <w:tr w:rsidR="005A346F" w14:paraId="64A0DFA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7BB2" w14:textId="77777777" w:rsidR="005A346F" w:rsidRDefault="00000000">
            <w:r>
              <w:rPr>
                <w:color w:val="6C757D"/>
                <w:sz w:val="17"/>
                <w:szCs w:val="17"/>
              </w:rPr>
              <w:t>1ª Instância — Conhecimento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2E3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{{E1_N}}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941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{{E1_P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ACC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{{E1_VAL}}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AB7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{{E1_T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493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{{E1_PD}}</w:t>
            </w:r>
          </w:p>
        </w:tc>
      </w:tr>
      <w:tr w:rsidR="005A346F" w14:paraId="4120600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029B" w14:textId="77777777" w:rsidR="005A346F" w:rsidRDefault="00000000">
            <w:r>
              <w:rPr>
                <w:color w:val="6C757D"/>
                <w:sz w:val="17"/>
                <w:szCs w:val="17"/>
              </w:rPr>
              <w:t>1ª Instância — Cumprimento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AE3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{{E2_N}}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D091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{{E2_P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414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{{E2_VAL}}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7BF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{{E2_T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828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{{E2_PD}}</w:t>
            </w:r>
          </w:p>
        </w:tc>
      </w:tr>
      <w:tr w:rsidR="005A346F" w14:paraId="71F4135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4829" w14:textId="77777777" w:rsidR="005A346F" w:rsidRDefault="00000000">
            <w:r>
              <w:rPr>
                <w:color w:val="6C757D"/>
                <w:sz w:val="17"/>
                <w:szCs w:val="17"/>
              </w:rPr>
              <w:t>2ª Instância / Recursal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0F4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{{E3_N}}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147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{{E3_P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4AB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{{E3_VAL}}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CDC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{{E3_T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3FA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{{E3_PD}}</w:t>
            </w:r>
          </w:p>
        </w:tc>
      </w:tr>
      <w:tr w:rsidR="005A346F" w14:paraId="1C1BD97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A056" w14:textId="77777777" w:rsidR="005A346F" w:rsidRDefault="00000000">
            <w:r>
              <w:rPr>
                <w:color w:val="6C757D"/>
                <w:sz w:val="17"/>
                <w:szCs w:val="17"/>
              </w:rPr>
              <w:t>Tribunais Superiores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D1D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{{E4_N}}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13B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{{E4_P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97C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{{E4_VAL}}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F69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{{E4_T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0E7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{{E4_PD}}</w:t>
            </w:r>
          </w:p>
        </w:tc>
      </w:tr>
      <w:tr w:rsidR="005A346F" w14:paraId="08176DF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1820" w14:textId="77777777" w:rsidR="005A346F" w:rsidRDefault="00000000">
            <w:r>
              <w:rPr>
                <w:color w:val="6C757D"/>
                <w:sz w:val="17"/>
                <w:szCs w:val="17"/>
              </w:rPr>
              <w:t>Execução / RPV / Precatório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78A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{{E5_N}}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E11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{{E5_P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B05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{{E5_VAL}}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945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{{E5_T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813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{{E5_PD}}</w:t>
            </w:r>
          </w:p>
        </w:tc>
      </w:tr>
      <w:tr w:rsidR="005A346F" w14:paraId="2D41F2C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D6C0" w14:textId="77777777" w:rsidR="005A346F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4490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{{ETOT}}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26B9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100%</w:t>
            </w:r>
          </w:p>
        </w:tc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5BF3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{{ETOT_VAL}}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63D4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{{ETOT_T</w:t>
            </w:r>
            <w:proofErr w:type="gramStart"/>
            <w:r>
              <w:rPr>
                <w:b/>
                <w:bCs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7AE2" w14:textId="77777777" w:rsidR="005A346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{{ETOT_PD}}</w:t>
            </w:r>
          </w:p>
        </w:tc>
      </w:tr>
    </w:tbl>
    <w:p w14:paraId="560BFC2F" w14:textId="77777777" w:rsidR="005A346F" w:rsidRDefault="005A346F">
      <w:pPr>
        <w:spacing w:after="200"/>
      </w:pPr>
    </w:p>
    <w:p w14:paraId="24D677E2" w14:textId="77777777" w:rsidR="005A346F" w:rsidRDefault="005A346F">
      <w:pPr>
        <w:pBdr>
          <w:bottom w:val="single" w:sz="8" w:space="4" w:color="CC0000"/>
        </w:pBdr>
        <w:spacing w:before="200" w:after="200"/>
      </w:pPr>
    </w:p>
    <w:p w14:paraId="52C1E6A7" w14:textId="77777777" w:rsidR="005A346F" w:rsidRDefault="00000000">
      <w:pPr>
        <w:spacing w:before="320" w:after="80"/>
      </w:pPr>
      <w:r>
        <w:rPr>
          <w:b/>
          <w:bCs/>
          <w:color w:val="CC0000"/>
        </w:rPr>
        <w:t>4. MAPEAMENTO GEOGRÁFICO — COMARCAS</w:t>
      </w:r>
    </w:p>
    <w:p w14:paraId="73BA6E6E" w14:textId="77777777" w:rsidR="005A346F" w:rsidRDefault="00000000">
      <w:pPr>
        <w:spacing w:after="160"/>
      </w:pPr>
      <w:r>
        <w:rPr>
          <w:color w:val="6C757D"/>
          <w:sz w:val="18"/>
          <w:szCs w:val="18"/>
        </w:rPr>
        <w:t>Top 10 comarcas por volume de processos e taxa de êxito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2661"/>
        <w:gridCol w:w="978"/>
        <w:gridCol w:w="987"/>
        <w:gridCol w:w="987"/>
        <w:gridCol w:w="1242"/>
        <w:gridCol w:w="2336"/>
      </w:tblGrid>
      <w:tr w:rsidR="005A346F" w14:paraId="0F71C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6307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8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E120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Comarca</w:t>
            </w:r>
          </w:p>
        </w:tc>
        <w:tc>
          <w:tcPr>
            <w:tcW w:w="9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83CE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675A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Vitórias</w:t>
            </w:r>
          </w:p>
        </w:tc>
        <w:tc>
          <w:tcPr>
            <w:tcW w:w="9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C8A7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Perdas</w:t>
            </w:r>
          </w:p>
        </w:tc>
        <w:tc>
          <w:tcPr>
            <w:tcW w:w="12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8A27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Taxa Êxito (%)</w:t>
            </w:r>
          </w:p>
        </w:tc>
        <w:tc>
          <w:tcPr>
            <w:tcW w:w="2488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F20D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Valor Total (R$)</w:t>
            </w:r>
          </w:p>
        </w:tc>
      </w:tr>
      <w:tr w:rsidR="005A346F" w14:paraId="3DD7013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5AAD" w14:textId="77777777" w:rsidR="005A346F" w:rsidRDefault="00000000">
            <w:r>
              <w:rPr>
                <w:color w:val="6C757D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70D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{{COMARCA_1}}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F73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D08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31B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50A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7EC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{{C1_VAL}}</w:t>
            </w:r>
          </w:p>
        </w:tc>
      </w:tr>
      <w:tr w:rsidR="005A346F" w14:paraId="0C98004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76EA" w14:textId="77777777" w:rsidR="005A346F" w:rsidRDefault="00000000">
            <w:r>
              <w:rPr>
                <w:color w:val="6C757D"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EA5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{{COMARCA_2}}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E4D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{{C2_T}}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191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{{C2_V}}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8E4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{{C2_P}}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453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{{C2_TX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C3D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{{C2_VAL}}</w:t>
            </w:r>
          </w:p>
        </w:tc>
      </w:tr>
      <w:tr w:rsidR="005A346F" w14:paraId="2A24425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0F25" w14:textId="77777777" w:rsidR="005A346F" w:rsidRDefault="00000000">
            <w:r>
              <w:rPr>
                <w:color w:val="6C757D"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C66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{{COMARCA_3}}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12B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{{C3_T}}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A98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{{C3_V}}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D48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{{C3_P}}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C84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{{C3_TX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990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{{C3_VAL}}</w:t>
            </w:r>
          </w:p>
        </w:tc>
      </w:tr>
      <w:tr w:rsidR="005A346F" w14:paraId="0E01F0E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B2B1" w14:textId="77777777" w:rsidR="005A346F" w:rsidRDefault="00000000">
            <w:r>
              <w:rPr>
                <w:color w:val="6C757D"/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000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{{COMARCA_4}}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CA3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{{C4_T}}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3FE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{{C4_V}}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42E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{{C4_P}}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7F4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{{C4_TX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7FF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{{C4_VAL}}</w:t>
            </w:r>
          </w:p>
        </w:tc>
      </w:tr>
      <w:tr w:rsidR="005A346F" w14:paraId="6CDA9BA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EDBD" w14:textId="77777777" w:rsidR="005A346F" w:rsidRDefault="00000000">
            <w:r>
              <w:rPr>
                <w:color w:val="6C757D"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565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{{COMARCA_5}}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D41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{{C5_T}}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AFC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{{C5_V}}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14B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{{C5_P}}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D63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{{C5_TX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28D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{{C5_VAL}}</w:t>
            </w:r>
          </w:p>
        </w:tc>
      </w:tr>
      <w:tr w:rsidR="005A346F" w14:paraId="5E74C2E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C79E" w14:textId="77777777" w:rsidR="005A346F" w:rsidRDefault="00000000">
            <w:r>
              <w:rPr>
                <w:color w:val="6C757D"/>
                <w:sz w:val="17"/>
                <w:szCs w:val="17"/>
              </w:rPr>
              <w:t>6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A4F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{{COMARCA_6}}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0DF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{{C6_T}}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D1C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{{C6_V}}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C45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{{C6_P}}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5AA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{{C6_TX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87F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{{C6_VAL}}</w:t>
            </w:r>
          </w:p>
        </w:tc>
      </w:tr>
      <w:tr w:rsidR="005A346F" w14:paraId="7B5CF71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41DB" w14:textId="77777777" w:rsidR="005A346F" w:rsidRDefault="00000000">
            <w:r>
              <w:rPr>
                <w:color w:val="6C757D"/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46E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{{COMARCA_7}}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C55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{{C7_T}}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6D2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{{C7_V}}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118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{{C7_P}}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A09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{{C7_TX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A94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{{C7_VAL}}</w:t>
            </w:r>
          </w:p>
        </w:tc>
      </w:tr>
      <w:tr w:rsidR="005A346F" w14:paraId="638BBB5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1563" w14:textId="77777777" w:rsidR="005A346F" w:rsidRDefault="00000000">
            <w:r>
              <w:rPr>
                <w:color w:val="6C757D"/>
                <w:sz w:val="17"/>
                <w:szCs w:val="17"/>
              </w:rPr>
              <w:t>8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489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{{COMARCA_8}}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8EB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{{C8_T}}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94A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{{C8_V}}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495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{{C8_P}}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9E4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{{C8_TX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4C0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{{C8_VAL}}</w:t>
            </w:r>
          </w:p>
        </w:tc>
      </w:tr>
      <w:tr w:rsidR="005A346F" w14:paraId="788F934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12C4" w14:textId="77777777" w:rsidR="005A346F" w:rsidRDefault="00000000">
            <w:r>
              <w:rPr>
                <w:color w:val="6C757D"/>
                <w:sz w:val="17"/>
                <w:szCs w:val="17"/>
              </w:rPr>
              <w:t>9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A83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{{COMARCA_9}}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3CF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{{C9_T}}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D1A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{{C9_V}}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F28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{{C9_P}}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C60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{{C9_TX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37E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{{C9_VAL}}</w:t>
            </w:r>
          </w:p>
        </w:tc>
      </w:tr>
      <w:tr w:rsidR="005A346F" w14:paraId="4C5E2B6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FC44" w14:textId="77777777" w:rsidR="005A346F" w:rsidRDefault="00000000">
            <w:r>
              <w:rPr>
                <w:color w:val="6C757D"/>
                <w:sz w:val="17"/>
                <w:szCs w:val="17"/>
              </w:rPr>
              <w:t>10</w:t>
            </w:r>
          </w:p>
        </w:tc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89F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{{COMARCA_10}}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39E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{{C10_T}}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E18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{{C10_V}}</w:t>
            </w:r>
          </w:p>
        </w:tc>
        <w:tc>
          <w:tcPr>
            <w:tcW w:w="9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E1F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{{C10_P}}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A11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{{C10_TX</w:t>
            </w:r>
            <w:proofErr w:type="gramStart"/>
            <w:r>
              <w:rPr>
                <w:color w:val="6C757D"/>
                <w:sz w:val="17"/>
                <w:szCs w:val="17"/>
              </w:rPr>
              <w:t>}}%</w:t>
            </w:r>
            <w:proofErr w:type="gramEnd"/>
          </w:p>
        </w:tc>
        <w:tc>
          <w:tcPr>
            <w:tcW w:w="248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DF8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{{C10_VAL}}</w:t>
            </w:r>
          </w:p>
        </w:tc>
      </w:tr>
    </w:tbl>
    <w:p w14:paraId="53B38F3E" w14:textId="77777777" w:rsidR="005A346F" w:rsidRDefault="005A346F">
      <w:pPr>
        <w:spacing w:after="60"/>
      </w:pPr>
    </w:p>
    <w:p w14:paraId="2A8B174A" w14:textId="77777777" w:rsidR="005A346F" w:rsidRDefault="00000000">
      <w:pPr>
        <w:spacing w:before="60" w:after="60"/>
      </w:pPr>
      <w:r>
        <w:rPr>
          <w:color w:val="6C757D"/>
          <w:sz w:val="16"/>
          <w:szCs w:val="16"/>
        </w:rPr>
        <w:t>* Relatório completo com todas as comarcas disponível no dashboard interativo.</w:t>
      </w:r>
    </w:p>
    <w:p w14:paraId="35093C96" w14:textId="77777777" w:rsidR="005A346F" w:rsidRDefault="005A346F">
      <w:pPr>
        <w:spacing w:after="200"/>
      </w:pPr>
    </w:p>
    <w:p w14:paraId="3E662401" w14:textId="77777777" w:rsidR="005A346F" w:rsidRDefault="005A346F">
      <w:pPr>
        <w:pBdr>
          <w:bottom w:val="single" w:sz="8" w:space="4" w:color="CC0000"/>
        </w:pBdr>
        <w:spacing w:before="200" w:after="200"/>
      </w:pPr>
    </w:p>
    <w:p w14:paraId="6F800836" w14:textId="77777777" w:rsidR="005A346F" w:rsidRDefault="00000000">
      <w:pPr>
        <w:spacing w:before="320" w:after="80"/>
      </w:pPr>
      <w:r>
        <w:rPr>
          <w:b/>
          <w:bCs/>
          <w:color w:val="CC0000"/>
        </w:rPr>
        <w:t>5. LINHA DO TEMPO — AJUIZAMENTOS E RESULTADOS</w:t>
      </w:r>
    </w:p>
    <w:p w14:paraId="1DC7F542" w14:textId="77777777" w:rsidR="005A346F" w:rsidRDefault="00000000">
      <w:pPr>
        <w:spacing w:after="160"/>
      </w:pPr>
      <w:r>
        <w:rPr>
          <w:color w:val="6C757D"/>
          <w:sz w:val="18"/>
          <w:szCs w:val="18"/>
        </w:rPr>
        <w:t>Evolução mensal de novos processos, decisões e acervo ativo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7"/>
        <w:gridCol w:w="1198"/>
        <w:gridCol w:w="1198"/>
        <w:gridCol w:w="1129"/>
        <w:gridCol w:w="1129"/>
        <w:gridCol w:w="1294"/>
        <w:gridCol w:w="2303"/>
      </w:tblGrid>
      <w:tr w:rsidR="005A346F" w14:paraId="71A29F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9F59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Mês/Ano</w:t>
            </w:r>
          </w:p>
        </w:tc>
        <w:tc>
          <w:tcPr>
            <w:tcW w:w="12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DFEB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Novos</w:t>
            </w:r>
          </w:p>
        </w:tc>
        <w:tc>
          <w:tcPr>
            <w:tcW w:w="12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F1E4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Decisões</w:t>
            </w:r>
          </w:p>
        </w:tc>
        <w:tc>
          <w:tcPr>
            <w:tcW w:w="11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A885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Vitórias</w:t>
            </w:r>
          </w:p>
        </w:tc>
        <w:tc>
          <w:tcPr>
            <w:tcW w:w="11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D75A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Perdas</w:t>
            </w:r>
          </w:p>
        </w:tc>
        <w:tc>
          <w:tcPr>
            <w:tcW w:w="13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E53CA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Acervo Ativo</w:t>
            </w:r>
          </w:p>
        </w:tc>
        <w:tc>
          <w:tcPr>
            <w:tcW w:w="2338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39C9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Valor Acumulado (R$)</w:t>
            </w:r>
          </w:p>
        </w:tc>
      </w:tr>
      <w:tr w:rsidR="005A346F" w14:paraId="6CC09F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1AC8" w14:textId="77777777" w:rsidR="005A346F" w:rsidRDefault="00000000">
            <w:r>
              <w:rPr>
                <w:color w:val="6C757D"/>
                <w:sz w:val="17"/>
                <w:szCs w:val="17"/>
              </w:rPr>
              <w:t>{{MES_1}}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212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{{TMP1_N}}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CAD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{{TMP1_D}}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DB3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{{TMP1_V}}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EA6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{{TMP1_P}}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3D3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{{TMP1_A}}</w:t>
            </w:r>
          </w:p>
        </w:tc>
        <w:tc>
          <w:tcPr>
            <w:tcW w:w="23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46B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{{TMP1_VAL}}</w:t>
            </w:r>
          </w:p>
        </w:tc>
      </w:tr>
      <w:tr w:rsidR="005A346F" w14:paraId="7B9331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2932" w14:textId="77777777" w:rsidR="005A346F" w:rsidRDefault="00000000">
            <w:r>
              <w:rPr>
                <w:color w:val="6C757D"/>
                <w:sz w:val="17"/>
                <w:szCs w:val="17"/>
              </w:rPr>
              <w:t>{{MES_2}}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2FA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{{TMP2_N}}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780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{{TMP2_D}}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8F1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{{TMP2_V}}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708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{{TMP2_P}}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C3D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{{TMP2_A}}</w:t>
            </w:r>
          </w:p>
        </w:tc>
        <w:tc>
          <w:tcPr>
            <w:tcW w:w="23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A59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{{TMP2_VAL}}</w:t>
            </w:r>
          </w:p>
        </w:tc>
      </w:tr>
      <w:tr w:rsidR="005A346F" w14:paraId="12C7E2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412D" w14:textId="77777777" w:rsidR="005A346F" w:rsidRDefault="00000000">
            <w:r>
              <w:rPr>
                <w:color w:val="6C757D"/>
                <w:sz w:val="17"/>
                <w:szCs w:val="17"/>
              </w:rPr>
              <w:t>{{MES_3}}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323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{{TMP3_N}}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494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{{TMP3_D}}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341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{{TMP3_V}}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FD2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{{TMP3_P}}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37E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{{TMP3_A}}</w:t>
            </w:r>
          </w:p>
        </w:tc>
        <w:tc>
          <w:tcPr>
            <w:tcW w:w="23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9E9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{{TMP3_VAL}}</w:t>
            </w:r>
          </w:p>
        </w:tc>
      </w:tr>
      <w:tr w:rsidR="005A346F" w14:paraId="57ECCF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DB3C" w14:textId="77777777" w:rsidR="005A346F" w:rsidRDefault="00000000">
            <w:r>
              <w:rPr>
                <w:color w:val="6C757D"/>
                <w:sz w:val="17"/>
                <w:szCs w:val="17"/>
              </w:rPr>
              <w:t>{{MES_4}}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500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{{TMP4_N}}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33F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{{TMP4_D}}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8EE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{{TMP4_V}}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F78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{{TMP4_P}}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9D5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{{TMP4_A}}</w:t>
            </w:r>
          </w:p>
        </w:tc>
        <w:tc>
          <w:tcPr>
            <w:tcW w:w="23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C02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{{TMP4_VAL}}</w:t>
            </w:r>
          </w:p>
        </w:tc>
      </w:tr>
      <w:tr w:rsidR="005A346F" w14:paraId="2A9218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E713" w14:textId="77777777" w:rsidR="005A346F" w:rsidRDefault="00000000">
            <w:r>
              <w:rPr>
                <w:color w:val="6C757D"/>
                <w:sz w:val="17"/>
                <w:szCs w:val="17"/>
              </w:rPr>
              <w:t>{{MES_5}}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A1D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{{TMP5_N}}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6C9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{{TMP5_D}}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6D0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{{TMP5_V}}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FB7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{{TMP5_P}}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CE1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{{TMP5_A}}</w:t>
            </w:r>
          </w:p>
        </w:tc>
        <w:tc>
          <w:tcPr>
            <w:tcW w:w="23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E5C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{{TMP5_VAL}}</w:t>
            </w:r>
          </w:p>
        </w:tc>
      </w:tr>
      <w:tr w:rsidR="005A346F" w14:paraId="382D9D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C6A2" w14:textId="77777777" w:rsidR="005A346F" w:rsidRDefault="00000000">
            <w:r>
              <w:rPr>
                <w:color w:val="6C757D"/>
                <w:sz w:val="17"/>
                <w:szCs w:val="17"/>
              </w:rPr>
              <w:lastRenderedPageBreak/>
              <w:t>{{MES_6}}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11B1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{{TMP6_N}}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68C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{{TMP6_D}}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4E7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{{TMP6_V}}</w:t>
            </w:r>
          </w:p>
        </w:tc>
        <w:tc>
          <w:tcPr>
            <w:tcW w:w="11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553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{{TMP6_P}}</w:t>
            </w:r>
          </w:p>
        </w:tc>
        <w:tc>
          <w:tcPr>
            <w:tcW w:w="13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0AD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{{TMP6_A}}</w:t>
            </w:r>
          </w:p>
        </w:tc>
        <w:tc>
          <w:tcPr>
            <w:tcW w:w="23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690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{{TMP6_VAL}}</w:t>
            </w:r>
          </w:p>
        </w:tc>
      </w:tr>
    </w:tbl>
    <w:p w14:paraId="490FDD38" w14:textId="77777777" w:rsidR="005A346F" w:rsidRDefault="005A346F">
      <w:pPr>
        <w:spacing w:after="200"/>
      </w:pPr>
    </w:p>
    <w:p w14:paraId="00A68491" w14:textId="77777777" w:rsidR="005A346F" w:rsidRDefault="005A346F">
      <w:pPr>
        <w:pBdr>
          <w:bottom w:val="single" w:sz="8" w:space="4" w:color="CC0000"/>
        </w:pBdr>
        <w:spacing w:before="200" w:after="200"/>
      </w:pPr>
    </w:p>
    <w:p w14:paraId="0F384C47" w14:textId="77777777" w:rsidR="005A346F" w:rsidRDefault="00000000">
      <w:r>
        <w:br w:type="page"/>
      </w:r>
    </w:p>
    <w:p w14:paraId="7DD2E99A" w14:textId="77777777" w:rsidR="005A346F" w:rsidRDefault="00000000">
      <w:pPr>
        <w:spacing w:before="320" w:after="80"/>
      </w:pPr>
      <w:r>
        <w:rPr>
          <w:b/>
          <w:bCs/>
          <w:color w:val="CC0000"/>
        </w:rPr>
        <w:lastRenderedPageBreak/>
        <w:t>6. DETALHAMENTO DOS PROCESSOS</w:t>
      </w:r>
    </w:p>
    <w:p w14:paraId="1F58ABED" w14:textId="77777777" w:rsidR="005A346F" w:rsidRDefault="00000000">
      <w:pPr>
        <w:spacing w:after="160"/>
      </w:pPr>
      <w:r>
        <w:rPr>
          <w:color w:val="6C757D"/>
          <w:sz w:val="18"/>
          <w:szCs w:val="18"/>
        </w:rPr>
        <w:t>Listagem individual — ordenados por data de ajuizamento (mais recentes primeiro)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1251"/>
        <w:gridCol w:w="1796"/>
        <w:gridCol w:w="1285"/>
        <w:gridCol w:w="1128"/>
        <w:gridCol w:w="1101"/>
        <w:gridCol w:w="1386"/>
      </w:tblGrid>
      <w:tr w:rsidR="005A346F" w14:paraId="5DD05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5F6B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Processo</w:t>
            </w:r>
          </w:p>
        </w:tc>
        <w:tc>
          <w:tcPr>
            <w:tcW w:w="12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47D0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Ajuizamento</w:t>
            </w:r>
          </w:p>
        </w:tc>
        <w:tc>
          <w:tcPr>
            <w:tcW w:w="24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DC64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Tese / Assunto</w:t>
            </w:r>
          </w:p>
        </w:tc>
        <w:tc>
          <w:tcPr>
            <w:tcW w:w="15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BC65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Comarca</w:t>
            </w:r>
          </w:p>
        </w:tc>
        <w:tc>
          <w:tcPr>
            <w:tcW w:w="12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B6741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Estágio</w:t>
            </w:r>
          </w:p>
        </w:tc>
        <w:tc>
          <w:tcPr>
            <w:tcW w:w="1000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E60E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  <w:tc>
          <w:tcPr>
            <w:tcW w:w="1538" w:type="dxa"/>
            <w:tcBorders>
              <w:top w:val="single" w:sz="4" w:space="0" w:color="3D3D3D"/>
              <w:left w:val="single" w:sz="4" w:space="0" w:color="3D3D3D"/>
              <w:bottom w:val="single" w:sz="4" w:space="0" w:color="3D3D3D"/>
              <w:right w:val="single" w:sz="4" w:space="0" w:color="3D3D3D"/>
            </w:tcBorders>
            <w:shd w:val="clear" w:color="auto" w:fill="3D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7ED4" w14:textId="77777777" w:rsidR="005A346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Valor (R$)</w:t>
            </w:r>
          </w:p>
        </w:tc>
      </w:tr>
      <w:tr w:rsidR="005A346F" w14:paraId="4F717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2B05" w14:textId="77777777" w:rsidR="005A346F" w:rsidRDefault="00000000">
            <w:r>
              <w:rPr>
                <w:color w:val="6C757D"/>
                <w:sz w:val="17"/>
                <w:szCs w:val="17"/>
              </w:rPr>
              <w:t>{{PROC_1}}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228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{{DAJ_1}}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5CD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{{TESE_D_1}}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0B1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{{COM_1}}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0AF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{{EST_1}}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63E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{{RES_1}}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FF5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{{VAL_D_1}}</w:t>
            </w:r>
          </w:p>
        </w:tc>
      </w:tr>
      <w:tr w:rsidR="005A346F" w14:paraId="079BB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A9C8" w14:textId="77777777" w:rsidR="005A346F" w:rsidRDefault="00000000">
            <w:r>
              <w:rPr>
                <w:color w:val="6C757D"/>
                <w:sz w:val="17"/>
                <w:szCs w:val="17"/>
              </w:rPr>
              <w:t>{{PROC_2}}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2EE1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{{DAJ_2}}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43A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{{TESE_D_2}}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512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{{COM_2}}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81C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{{EST_2}}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F70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{{RES_2}}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6B3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{{VAL_D_2}}</w:t>
            </w:r>
          </w:p>
        </w:tc>
      </w:tr>
      <w:tr w:rsidR="005A346F" w14:paraId="56D71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8DDE" w14:textId="77777777" w:rsidR="005A346F" w:rsidRDefault="00000000">
            <w:r>
              <w:rPr>
                <w:color w:val="6C757D"/>
                <w:sz w:val="17"/>
                <w:szCs w:val="17"/>
              </w:rPr>
              <w:t>{{PROC_3}}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6FE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{{DAJ_3}}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3DF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{{TESE_D_3}}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3F3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{{COM_3}}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250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{{EST_3}}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993E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{{RES_3}}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CA9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{{VAL_D_3}}</w:t>
            </w:r>
          </w:p>
        </w:tc>
      </w:tr>
      <w:tr w:rsidR="005A346F" w14:paraId="57EEC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E2C0" w14:textId="77777777" w:rsidR="005A346F" w:rsidRDefault="00000000">
            <w:r>
              <w:rPr>
                <w:color w:val="6C757D"/>
                <w:sz w:val="17"/>
                <w:szCs w:val="17"/>
              </w:rPr>
              <w:t>{{PROC_4}}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910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{{DAJ_4}}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8D7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{{TESE_D_4}}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F895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{{COM_4}}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55D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{{EST_4}}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715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{{RES_4}}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456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{{VAL_D_4}}</w:t>
            </w:r>
          </w:p>
        </w:tc>
      </w:tr>
      <w:tr w:rsidR="005A346F" w14:paraId="5F7CB1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9064" w14:textId="77777777" w:rsidR="005A346F" w:rsidRDefault="00000000">
            <w:r>
              <w:rPr>
                <w:color w:val="6C757D"/>
                <w:sz w:val="17"/>
                <w:szCs w:val="17"/>
              </w:rPr>
              <w:t>{{PROC_5}}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43C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{{DAJ_5}}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7E5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{{TESE_D_5}}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6631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{{COM_5}}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265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{{EST_5}}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CAF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{{RES_5}}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41E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{{VAL_D_5}}</w:t>
            </w:r>
          </w:p>
        </w:tc>
      </w:tr>
      <w:tr w:rsidR="005A346F" w14:paraId="783180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131E" w14:textId="77777777" w:rsidR="005A346F" w:rsidRDefault="00000000">
            <w:r>
              <w:rPr>
                <w:color w:val="6C757D"/>
                <w:sz w:val="17"/>
                <w:szCs w:val="17"/>
              </w:rPr>
              <w:t>{{PROC_6}}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3FB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{{DAJ_6}}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075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{{TESE_D_6}}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216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{{COM_6}}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E209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{{EST_6}}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36C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{{RES_6}}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636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{{VAL_D_6}}</w:t>
            </w:r>
          </w:p>
        </w:tc>
      </w:tr>
      <w:tr w:rsidR="005A346F" w14:paraId="15FE7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40BA" w14:textId="77777777" w:rsidR="005A346F" w:rsidRDefault="00000000">
            <w:r>
              <w:rPr>
                <w:color w:val="6C757D"/>
                <w:sz w:val="17"/>
                <w:szCs w:val="17"/>
              </w:rPr>
              <w:t>{{PROC_7}}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D2B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{{DAJ_7}}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C58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{{TESE_D_7}}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75B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{{COM_7}}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7A0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{{EST_7}}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120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{{RES_7}}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1B7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{{VAL_D_7}}</w:t>
            </w:r>
          </w:p>
        </w:tc>
      </w:tr>
      <w:tr w:rsidR="005A346F" w14:paraId="3F74E7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D5DD" w14:textId="77777777" w:rsidR="005A346F" w:rsidRDefault="00000000">
            <w:r>
              <w:rPr>
                <w:color w:val="6C757D"/>
                <w:sz w:val="17"/>
                <w:szCs w:val="17"/>
              </w:rPr>
              <w:t>{{PROC_8}}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6E1C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{{DAJ_8}}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CE17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{{TESE_D_8}}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F862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{{COM_8}}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B20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{{EST_8}}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812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{{RES_8}}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2570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{{VAL_D_8}}</w:t>
            </w:r>
          </w:p>
        </w:tc>
      </w:tr>
      <w:tr w:rsidR="005A346F" w14:paraId="7056F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7F81" w14:textId="77777777" w:rsidR="005A346F" w:rsidRDefault="00000000">
            <w:r>
              <w:rPr>
                <w:color w:val="6C757D"/>
                <w:sz w:val="17"/>
                <w:szCs w:val="17"/>
              </w:rPr>
              <w:t>{{PROC_9}}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28F1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{{DAJ_9}}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7E6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{{TESE_D_9}}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A9AF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{{COM_9}}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7E1B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{{EST_9}}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C25A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{{RES_9}}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C9F1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{{VAL_D_9}}</w:t>
            </w:r>
          </w:p>
        </w:tc>
      </w:tr>
      <w:tr w:rsidR="005A346F" w14:paraId="276A24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0710" w14:textId="77777777" w:rsidR="005A346F" w:rsidRDefault="00000000">
            <w:r>
              <w:rPr>
                <w:color w:val="6C757D"/>
                <w:sz w:val="17"/>
                <w:szCs w:val="17"/>
              </w:rPr>
              <w:t>{{PROC_10}}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C483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{{DAJ_10}}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84F1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{{TESE_D_10}}</w:t>
            </w:r>
          </w:p>
        </w:tc>
        <w:tc>
          <w:tcPr>
            <w:tcW w:w="15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09F6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{{COM_10}}</w:t>
            </w:r>
          </w:p>
        </w:tc>
        <w:tc>
          <w:tcPr>
            <w:tcW w:w="1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0F3D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{{EST_10}}</w:t>
            </w:r>
          </w:p>
        </w:tc>
        <w:tc>
          <w:tcPr>
            <w:tcW w:w="1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6E14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{{RES_10}}</w:t>
            </w:r>
          </w:p>
        </w:tc>
        <w:tc>
          <w:tcPr>
            <w:tcW w:w="1538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C3B8" w14:textId="77777777" w:rsidR="005A346F" w:rsidRDefault="00000000">
            <w:pPr>
              <w:jc w:val="center"/>
            </w:pPr>
            <w:r>
              <w:rPr>
                <w:color w:val="6C757D"/>
                <w:sz w:val="17"/>
                <w:szCs w:val="17"/>
              </w:rPr>
              <w:t>{{VAL_D_10}}</w:t>
            </w:r>
          </w:p>
        </w:tc>
      </w:tr>
    </w:tbl>
    <w:p w14:paraId="2DF938B2" w14:textId="77777777" w:rsidR="005A346F" w:rsidRDefault="005A346F">
      <w:pPr>
        <w:spacing w:after="60"/>
      </w:pPr>
    </w:p>
    <w:p w14:paraId="4D00C04E" w14:textId="77777777" w:rsidR="005A346F" w:rsidRDefault="00000000">
      <w:pPr>
        <w:spacing w:before="60" w:after="60"/>
      </w:pPr>
      <w:r>
        <w:rPr>
          <w:color w:val="6C757D"/>
          <w:sz w:val="16"/>
          <w:szCs w:val="16"/>
        </w:rPr>
        <w:t>* O relatório final conterá todos os processos do acervo filtrado.</w:t>
      </w:r>
    </w:p>
    <w:p w14:paraId="30DE60A8" w14:textId="77777777" w:rsidR="005A346F" w:rsidRDefault="005A346F">
      <w:pPr>
        <w:spacing w:after="200"/>
      </w:pPr>
    </w:p>
    <w:p w14:paraId="5E2ECB38" w14:textId="77777777" w:rsidR="005A346F" w:rsidRDefault="005A346F">
      <w:pPr>
        <w:pBdr>
          <w:bottom w:val="single" w:sz="8" w:space="4" w:color="CC0000"/>
        </w:pBdr>
        <w:spacing w:before="200" w:after="200"/>
      </w:pPr>
    </w:p>
    <w:p w14:paraId="44371A68" w14:textId="77777777" w:rsidR="005A346F" w:rsidRDefault="00000000">
      <w:pPr>
        <w:spacing w:before="320" w:after="80"/>
      </w:pPr>
      <w:r>
        <w:rPr>
          <w:b/>
          <w:bCs/>
          <w:color w:val="CC0000"/>
        </w:rPr>
        <w:t>7. NOTAS E METODOLOGIA</w:t>
      </w:r>
    </w:p>
    <w:p w14:paraId="10FCD350" w14:textId="77777777" w:rsidR="005A346F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Fonte dos dados: </w:t>
      </w:r>
      <w:r>
        <w:rPr>
          <w:color w:val="6C757D"/>
          <w:sz w:val="18"/>
          <w:szCs w:val="18"/>
        </w:rPr>
        <w:t>Sistema de gestão processual da PGE/SP — Relatório Detalhado para Excel (Lista).</w:t>
      </w:r>
    </w:p>
    <w:p w14:paraId="4E435B22" w14:textId="77777777" w:rsidR="005A346F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Critério de Êxito: </w:t>
      </w:r>
      <w:r>
        <w:rPr>
          <w:color w:val="6C757D"/>
          <w:sz w:val="18"/>
          <w:szCs w:val="18"/>
        </w:rPr>
        <w:t>Processos com status 'Vitória'. Taxa calculada sobre decididos (exclui em andamento).</w:t>
      </w:r>
    </w:p>
    <w:p w14:paraId="090C149A" w14:textId="77777777" w:rsidR="005A346F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Valor em Risco: </w:t>
      </w:r>
      <w:r>
        <w:rPr>
          <w:color w:val="6C757D"/>
          <w:sz w:val="18"/>
          <w:szCs w:val="18"/>
        </w:rPr>
        <w:t>Soma dos valores dos processos com status 'Em Andamento'.</w:t>
      </w:r>
    </w:p>
    <w:p w14:paraId="2F7F04FB" w14:textId="77777777" w:rsidR="005A346F" w:rsidRDefault="00000000">
      <w:pPr>
        <w:spacing w:before="80" w:after="60"/>
      </w:pPr>
      <w:r>
        <w:rPr>
          <w:b/>
          <w:bCs/>
          <w:sz w:val="18"/>
          <w:szCs w:val="18"/>
        </w:rPr>
        <w:t xml:space="preserve">Filtros aplicados: </w:t>
      </w:r>
      <w:r>
        <w:rPr>
          <w:color w:val="6C757D"/>
          <w:sz w:val="18"/>
          <w:szCs w:val="18"/>
        </w:rPr>
        <w:t>{{FILTROS_APLICADOS}}</w:t>
      </w:r>
    </w:p>
    <w:p w14:paraId="36EECB07" w14:textId="77777777" w:rsidR="005A346F" w:rsidRDefault="005A346F">
      <w:pPr>
        <w:spacing w:after="200"/>
      </w:pPr>
    </w:p>
    <w:sectPr w:rsidR="005A346F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64C8" w14:textId="77777777" w:rsidR="00E9353D" w:rsidRDefault="00E9353D">
      <w:r>
        <w:separator/>
      </w:r>
    </w:p>
  </w:endnote>
  <w:endnote w:type="continuationSeparator" w:id="0">
    <w:p w14:paraId="3E245415" w14:textId="77777777" w:rsidR="00E9353D" w:rsidRDefault="00E93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A7C4C" w14:textId="77777777" w:rsidR="005A346F" w:rsidRDefault="00000000">
    <w:pPr>
      <w:pBdr>
        <w:top w:val="single" w:sz="4" w:space="6" w:color="DEE2E6"/>
      </w:pBdr>
      <w:jc w:val="center"/>
    </w:pPr>
    <w:proofErr w:type="gramStart"/>
    <w:r>
      <w:rPr>
        <w:color w:val="6C757D"/>
        <w:sz w:val="16"/>
        <w:szCs w:val="16"/>
      </w:rPr>
      <w:t>PGE .</w:t>
    </w:r>
    <w:proofErr w:type="spellStart"/>
    <w:r>
      <w:rPr>
        <w:color w:val="6C757D"/>
        <w:sz w:val="16"/>
        <w:szCs w:val="16"/>
      </w:rPr>
      <w:t>quant</w:t>
    </w:r>
    <w:proofErr w:type="spellEnd"/>
    <w:proofErr w:type="gramEnd"/>
    <w:r>
      <w:rPr>
        <w:color w:val="6C757D"/>
        <w:sz w:val="16"/>
        <w:szCs w:val="16"/>
      </w:rPr>
      <w:t xml:space="preserve">  </w:t>
    </w:r>
    <w:proofErr w:type="gramStart"/>
    <w:r>
      <w:rPr>
        <w:color w:val="6C757D"/>
        <w:sz w:val="16"/>
        <w:szCs w:val="16"/>
      </w:rPr>
      <w:t>·  NPM</w:t>
    </w:r>
    <w:proofErr w:type="gramEnd"/>
    <w:r>
      <w:rPr>
        <w:color w:val="6C757D"/>
        <w:sz w:val="16"/>
        <w:szCs w:val="16"/>
      </w:rPr>
      <w:t>/PGE-</w:t>
    </w:r>
    <w:proofErr w:type="gramStart"/>
    <w:r>
      <w:rPr>
        <w:color w:val="6C757D"/>
        <w:sz w:val="16"/>
        <w:szCs w:val="16"/>
      </w:rPr>
      <w:t>SP  ·</w:t>
    </w:r>
    <w:proofErr w:type="gramEnd"/>
    <w:r>
      <w:rPr>
        <w:color w:val="6C757D"/>
        <w:sz w:val="16"/>
        <w:szCs w:val="16"/>
      </w:rPr>
      <w:t xml:space="preserve">  Frente 1 — Análise Financeira e </w:t>
    </w:r>
    <w:proofErr w:type="gramStart"/>
    <w:r>
      <w:rPr>
        <w:color w:val="6C757D"/>
        <w:sz w:val="16"/>
        <w:szCs w:val="16"/>
      </w:rPr>
      <w:t>Resultados  ·</w:t>
    </w:r>
    <w:proofErr w:type="gramEnd"/>
    <w:r>
      <w:rPr>
        <w:color w:val="6C757D"/>
        <w:sz w:val="16"/>
        <w:szCs w:val="16"/>
      </w:rPr>
      <w:t xml:space="preserve">  Pág.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5674B9">
      <w:rPr>
        <w:noProof/>
        <w:color w:val="6C757D"/>
        <w:sz w:val="16"/>
        <w:szCs w:val="16"/>
      </w:rPr>
      <w:t>1</w:t>
    </w:r>
    <w:r>
      <w:rPr>
        <w:color w:val="6C757D"/>
        <w:sz w:val="16"/>
        <w:szCs w:val="16"/>
      </w:rPr>
      <w:fldChar w:fldCharType="end"/>
    </w:r>
    <w:r>
      <w:rPr>
        <w:color w:val="6C757D"/>
        <w:sz w:val="16"/>
        <w:szCs w:val="16"/>
      </w:rPr>
      <w:t xml:space="preserve"> de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NUMPAGES</w:instrText>
    </w:r>
    <w:r>
      <w:rPr>
        <w:color w:val="6C757D"/>
        <w:sz w:val="16"/>
        <w:szCs w:val="16"/>
      </w:rPr>
      <w:fldChar w:fldCharType="separate"/>
    </w:r>
    <w:r w:rsidR="005674B9">
      <w:rPr>
        <w:noProof/>
        <w:color w:val="6C757D"/>
        <w:sz w:val="16"/>
        <w:szCs w:val="16"/>
      </w:rPr>
      <w:t>2</w:t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A42F5" w14:textId="77777777" w:rsidR="00E9353D" w:rsidRDefault="00E9353D">
      <w:r>
        <w:separator/>
      </w:r>
    </w:p>
  </w:footnote>
  <w:footnote w:type="continuationSeparator" w:id="0">
    <w:p w14:paraId="6E451911" w14:textId="77777777" w:rsidR="00E9353D" w:rsidRDefault="00E93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02193"/>
    <w:multiLevelType w:val="hybridMultilevel"/>
    <w:tmpl w:val="66EE450A"/>
    <w:lvl w:ilvl="0" w:tplc="0B480B0C">
      <w:start w:val="1"/>
      <w:numFmt w:val="bullet"/>
      <w:lvlText w:val="●"/>
      <w:lvlJc w:val="left"/>
      <w:pPr>
        <w:ind w:left="720" w:hanging="360"/>
      </w:pPr>
    </w:lvl>
    <w:lvl w:ilvl="1" w:tplc="384ADCCA">
      <w:start w:val="1"/>
      <w:numFmt w:val="bullet"/>
      <w:lvlText w:val="○"/>
      <w:lvlJc w:val="left"/>
      <w:pPr>
        <w:ind w:left="1440" w:hanging="360"/>
      </w:pPr>
    </w:lvl>
    <w:lvl w:ilvl="2" w:tplc="CCEC09B2">
      <w:start w:val="1"/>
      <w:numFmt w:val="bullet"/>
      <w:lvlText w:val="■"/>
      <w:lvlJc w:val="left"/>
      <w:pPr>
        <w:ind w:left="2160" w:hanging="360"/>
      </w:pPr>
    </w:lvl>
    <w:lvl w:ilvl="3" w:tplc="75E664E6">
      <w:start w:val="1"/>
      <w:numFmt w:val="bullet"/>
      <w:lvlText w:val="●"/>
      <w:lvlJc w:val="left"/>
      <w:pPr>
        <w:ind w:left="2880" w:hanging="360"/>
      </w:pPr>
    </w:lvl>
    <w:lvl w:ilvl="4" w:tplc="2ECCCBD4">
      <w:start w:val="1"/>
      <w:numFmt w:val="bullet"/>
      <w:lvlText w:val="○"/>
      <w:lvlJc w:val="left"/>
      <w:pPr>
        <w:ind w:left="3600" w:hanging="360"/>
      </w:pPr>
    </w:lvl>
    <w:lvl w:ilvl="5" w:tplc="3BD49E64">
      <w:start w:val="1"/>
      <w:numFmt w:val="bullet"/>
      <w:lvlText w:val="■"/>
      <w:lvlJc w:val="left"/>
      <w:pPr>
        <w:ind w:left="4320" w:hanging="360"/>
      </w:pPr>
    </w:lvl>
    <w:lvl w:ilvl="6" w:tplc="EDB4C028">
      <w:start w:val="1"/>
      <w:numFmt w:val="bullet"/>
      <w:lvlText w:val="●"/>
      <w:lvlJc w:val="left"/>
      <w:pPr>
        <w:ind w:left="5040" w:hanging="360"/>
      </w:pPr>
    </w:lvl>
    <w:lvl w:ilvl="7" w:tplc="328C79A6">
      <w:start w:val="1"/>
      <w:numFmt w:val="bullet"/>
      <w:lvlText w:val="●"/>
      <w:lvlJc w:val="left"/>
      <w:pPr>
        <w:ind w:left="5760" w:hanging="360"/>
      </w:pPr>
    </w:lvl>
    <w:lvl w:ilvl="8" w:tplc="645CB580">
      <w:start w:val="1"/>
      <w:numFmt w:val="bullet"/>
      <w:lvlText w:val="●"/>
      <w:lvlJc w:val="left"/>
      <w:pPr>
        <w:ind w:left="6480" w:hanging="360"/>
      </w:pPr>
    </w:lvl>
  </w:abstractNum>
  <w:num w:numId="1" w16cid:durableId="2000421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46F"/>
    <w:rsid w:val="005674B9"/>
    <w:rsid w:val="005A346F"/>
    <w:rsid w:val="00851E6C"/>
    <w:rsid w:val="00E9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E94D"/>
  <w15:docId w15:val="{CCCA3EC4-459E-4CB7-B3D5-EE25EB2F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769</Words>
  <Characters>4235</Characters>
  <Application>Microsoft Office Word</Application>
  <DocSecurity>0</DocSecurity>
  <Lines>192</Lines>
  <Paragraphs>156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Marroni Dos Santos</cp:lastModifiedBy>
  <cp:revision>2</cp:revision>
  <dcterms:created xsi:type="dcterms:W3CDTF">2026-06-26T02:23:00Z</dcterms:created>
  <dcterms:modified xsi:type="dcterms:W3CDTF">2026-06-26T02:28:00Z</dcterms:modified>
</cp:coreProperties>
</file>