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A335FA" w14:paraId="41C9AB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AB2C036" w14:textId="77777777" w:rsidR="00A335FA" w:rsidRDefault="00000000">
            <w:r>
              <w:rPr>
                <w:noProof/>
              </w:rPr>
              <w:drawing>
                <wp:inline distT="0" distB="0" distL="0" distR="0" wp14:anchorId="706DAC3E" wp14:editId="3A75C7ED">
                  <wp:extent cx="1571625" cy="1047750"/>
                  <wp:effectExtent l="0" t="0" r="0" b="0"/>
                  <wp:docPr id="1" name="Logo" descr="Logo PGE quant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1684C34B" w14:textId="77777777" w:rsidR="00A335FA" w:rsidRDefault="00000000">
            <w:pPr>
              <w:jc w:val="right"/>
            </w:pPr>
            <w:proofErr w:type="gramStart"/>
            <w:r>
              <w:rPr>
                <w:b/>
                <w:bCs/>
                <w:color w:val="CC0000"/>
                <w:sz w:val="28"/>
                <w:szCs w:val="28"/>
              </w:rPr>
              <w:t>PGE .</w:t>
            </w:r>
            <w:proofErr w:type="spellStart"/>
            <w:r>
              <w:rPr>
                <w:b/>
                <w:bCs/>
                <w:color w:val="CC0000"/>
                <w:sz w:val="28"/>
                <w:szCs w:val="28"/>
              </w:rPr>
              <w:t>quant</w:t>
            </w:r>
            <w:proofErr w:type="spellEnd"/>
            <w:proofErr w:type="gramEnd"/>
          </w:p>
          <w:p w14:paraId="7E44C865" w14:textId="77777777" w:rsidR="00A335FA" w:rsidRDefault="00000000">
            <w:pPr>
              <w:jc w:val="right"/>
            </w:pPr>
            <w:r>
              <w:rPr>
                <w:color w:val="6C757D"/>
                <w:sz w:val="18"/>
                <w:szCs w:val="18"/>
              </w:rPr>
              <w:t>Procuradoria Geral do Estado de São Paulo</w:t>
            </w:r>
          </w:p>
          <w:p w14:paraId="2FC8B4B7" w14:textId="67B2F1AA" w:rsidR="00A335FA" w:rsidRDefault="00866ED3">
            <w:pPr>
              <w:jc w:val="right"/>
            </w:pPr>
            <w:r w:rsidRPr="00866ED3">
              <w:rPr>
                <w:color w:val="6C757D"/>
                <w:sz w:val="18"/>
                <w:szCs w:val="18"/>
              </w:rPr>
              <w:t>Contencioso Geral</w:t>
            </w:r>
          </w:p>
        </w:tc>
      </w:tr>
    </w:tbl>
    <w:p w14:paraId="70BA5BE8" w14:textId="77777777" w:rsidR="00A335FA" w:rsidRDefault="00A335FA">
      <w:pPr>
        <w:pBdr>
          <w:bottom w:val="single" w:sz="8" w:space="2" w:color="CC0000"/>
        </w:pBdr>
        <w:spacing w:before="160"/>
      </w:pPr>
    </w:p>
    <w:p w14:paraId="3864C7F2" w14:textId="77777777" w:rsidR="00A335FA" w:rsidRDefault="00A335FA">
      <w:pPr>
        <w:spacing w:after="200"/>
      </w:pPr>
    </w:p>
    <w:p w14:paraId="0D5761B7" w14:textId="77777777" w:rsidR="00A335FA" w:rsidRDefault="00000000">
      <w:pPr>
        <w:spacing w:after="80"/>
        <w:jc w:val="center"/>
      </w:pPr>
      <w:r>
        <w:rPr>
          <w:b/>
          <w:bCs/>
          <w:sz w:val="36"/>
          <w:szCs w:val="36"/>
        </w:rPr>
        <w:t>RELATÓRIO DE DESEMPENHO OPERACIONAL</w:t>
      </w:r>
    </w:p>
    <w:p w14:paraId="6C4C51F0" w14:textId="77777777" w:rsidR="00A335FA" w:rsidRDefault="00000000">
      <w:pPr>
        <w:spacing w:after="200"/>
        <w:jc w:val="center"/>
      </w:pPr>
      <w:r>
        <w:rPr>
          <w:b/>
          <w:bCs/>
          <w:color w:val="CC0000"/>
          <w:sz w:val="26"/>
          <w:szCs w:val="26"/>
        </w:rPr>
        <w:t>Frente 2 — Gestão Operacional e Produtividade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A335FA" w14:paraId="32C95FB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067B0" w14:textId="77777777" w:rsidR="00A335FA" w:rsidRDefault="00000000">
            <w:r>
              <w:rPr>
                <w:b/>
                <w:bCs/>
                <w:color w:val="6C757D"/>
                <w:sz w:val="15"/>
                <w:szCs w:val="15"/>
              </w:rPr>
              <w:t>Núcleo / Unidade</w:t>
            </w:r>
          </w:p>
          <w:p w14:paraId="0FC69C63" w14:textId="77777777" w:rsidR="00A335FA" w:rsidRDefault="00000000">
            <w:r>
              <w:rPr>
                <w:b/>
                <w:bCs/>
              </w:rPr>
              <w:t>{{NUCLEO}}</w:t>
            </w:r>
          </w:p>
        </w:tc>
        <w:tc>
          <w:tcPr>
            <w:tcW w:w="3212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A4673" w14:textId="77777777" w:rsidR="00A335FA" w:rsidRDefault="00000000">
            <w:r>
              <w:rPr>
                <w:b/>
                <w:bCs/>
                <w:color w:val="6C757D"/>
                <w:sz w:val="15"/>
                <w:szCs w:val="15"/>
              </w:rPr>
              <w:t>Período de Referência</w:t>
            </w:r>
          </w:p>
          <w:p w14:paraId="751D845D" w14:textId="77777777" w:rsidR="00A335FA" w:rsidRDefault="00000000">
            <w:r>
              <w:rPr>
                <w:b/>
                <w:bCs/>
              </w:rPr>
              <w:t>{{PERIODO}}</w:t>
            </w:r>
          </w:p>
        </w:tc>
        <w:tc>
          <w:tcPr>
            <w:tcW w:w="3214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BD4C8" w14:textId="77777777" w:rsidR="00A335FA" w:rsidRDefault="00000000">
            <w:r>
              <w:rPr>
                <w:b/>
                <w:bCs/>
                <w:color w:val="6C757D"/>
                <w:sz w:val="15"/>
                <w:szCs w:val="15"/>
              </w:rPr>
              <w:t>Data de Geração</w:t>
            </w:r>
          </w:p>
          <w:p w14:paraId="2BCEACD6" w14:textId="77777777" w:rsidR="00A335FA" w:rsidRDefault="00000000">
            <w:r>
              <w:rPr>
                <w:b/>
                <w:bCs/>
              </w:rPr>
              <w:t>{{DATA_GERACAO}}</w:t>
            </w:r>
          </w:p>
        </w:tc>
      </w:tr>
    </w:tbl>
    <w:p w14:paraId="7269BE61" w14:textId="77777777" w:rsidR="00A335FA" w:rsidRDefault="00A335FA">
      <w:pPr>
        <w:spacing w:after="240"/>
      </w:pPr>
    </w:p>
    <w:p w14:paraId="5DB97357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2E8AC439" w14:textId="77777777" w:rsidR="00A335FA" w:rsidRDefault="00000000">
      <w:pPr>
        <w:spacing w:before="320" w:after="80"/>
      </w:pPr>
      <w:r>
        <w:rPr>
          <w:b/>
          <w:bCs/>
          <w:color w:val="CC0000"/>
        </w:rPr>
        <w:t>1. VISÃO GERAL OPERACIONAL</w:t>
      </w:r>
    </w:p>
    <w:p w14:paraId="1C967C9A" w14:textId="77777777" w:rsidR="00A335FA" w:rsidRDefault="00000000">
      <w:pPr>
        <w:spacing w:after="160"/>
      </w:pPr>
      <w:r>
        <w:rPr>
          <w:color w:val="6C757D"/>
          <w:sz w:val="18"/>
          <w:szCs w:val="18"/>
        </w:rPr>
        <w:t>Indicadores consolidados do período filtrado — Relatório de Demandas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0"/>
        <w:gridCol w:w="2455"/>
        <w:gridCol w:w="2423"/>
        <w:gridCol w:w="2230"/>
      </w:tblGrid>
      <w:tr w:rsidR="00A335FA" w14:paraId="66F7740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40"/>
            </w:tblGrid>
            <w:tr w:rsidR="00A335FA" w14:paraId="5DCD60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5436D4C5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TOTAL DE DEMANDAS</w:t>
                  </w:r>
                </w:p>
                <w:p w14:paraId="568D6594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{{TOTAL_DEMANDAS}}</w:t>
                  </w:r>
                </w:p>
                <w:p w14:paraId="097EBAB5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No período selecionado</w:t>
                  </w:r>
                </w:p>
              </w:tc>
            </w:tr>
          </w:tbl>
          <w:p w14:paraId="2AF68283" w14:textId="77777777" w:rsidR="00A335FA" w:rsidRDefault="00A335FA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65"/>
            </w:tblGrid>
            <w:tr w:rsidR="00A335FA" w14:paraId="71FD0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4DF9B44E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DEMANDAS CONCLUÍDAS</w:t>
                  </w:r>
                </w:p>
                <w:p w14:paraId="7F86F092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{{DEMANDAS_CONC}}</w:t>
                  </w:r>
                </w:p>
                <w:p w14:paraId="76C801E1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{{PERC_CONC</w:t>
                  </w:r>
                  <w:proofErr w:type="gramStart"/>
                  <w:r>
                    <w:rPr>
                      <w:color w:val="6C757D"/>
                      <w:sz w:val="15"/>
                      <w:szCs w:val="15"/>
                    </w:rPr>
                    <w:t>}}%</w:t>
                  </w:r>
                  <w:proofErr w:type="gramEnd"/>
                  <w:r>
                    <w:rPr>
                      <w:color w:val="6C757D"/>
                      <w:sz w:val="15"/>
                      <w:szCs w:val="15"/>
                    </w:rPr>
                    <w:t xml:space="preserve"> do total</w:t>
                  </w:r>
                </w:p>
              </w:tc>
            </w:tr>
          </w:tbl>
          <w:p w14:paraId="1289D0C9" w14:textId="77777777" w:rsidR="00A335FA" w:rsidRDefault="00A335FA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33"/>
            </w:tblGrid>
            <w:tr w:rsidR="00A335FA" w14:paraId="3BB0E5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4C1B7BF8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DEMANDAS PENDENTES</w:t>
                  </w:r>
                </w:p>
                <w:p w14:paraId="556FC7D6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{{DEMANDAS_PEND}}</w:t>
                  </w:r>
                </w:p>
                <w:p w14:paraId="3C52486A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Em aberto no período</w:t>
                  </w:r>
                </w:p>
              </w:tc>
            </w:tr>
          </w:tbl>
          <w:p w14:paraId="0C4EDAD8" w14:textId="77777777" w:rsidR="00A335FA" w:rsidRDefault="00A335FA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40"/>
            </w:tblGrid>
            <w:tr w:rsidR="00A335FA" w14:paraId="60E711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482E44C5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TOTAL DE HORAS</w:t>
                  </w:r>
                </w:p>
                <w:p w14:paraId="32110B2A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{{TOTAL_HORAS}}h</w:t>
                  </w:r>
                </w:p>
                <w:p w14:paraId="52E61CAE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Média: {{</w:t>
                  </w:r>
                  <w:proofErr w:type="gramStart"/>
                  <w:r>
                    <w:rPr>
                      <w:color w:val="6C757D"/>
                      <w:sz w:val="15"/>
                      <w:szCs w:val="15"/>
                    </w:rPr>
                    <w:t>MEDIA</w:t>
                  </w:r>
                  <w:proofErr w:type="gramEnd"/>
                  <w:r>
                    <w:rPr>
                      <w:color w:val="6C757D"/>
                      <w:sz w:val="15"/>
                      <w:szCs w:val="15"/>
                    </w:rPr>
                    <w:t>_HORAS}}h/demanda</w:t>
                  </w:r>
                </w:p>
              </w:tc>
            </w:tr>
          </w:tbl>
          <w:p w14:paraId="1B996654" w14:textId="77777777" w:rsidR="00A335FA" w:rsidRDefault="00A335FA"/>
        </w:tc>
      </w:tr>
    </w:tbl>
    <w:p w14:paraId="3E2A8C94" w14:textId="77777777" w:rsidR="00A335FA" w:rsidRDefault="00A335FA">
      <w:pPr>
        <w:spacing w:after="1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1"/>
        <w:gridCol w:w="3092"/>
        <w:gridCol w:w="2102"/>
        <w:gridCol w:w="2343"/>
      </w:tblGrid>
      <w:tr w:rsidR="00A335FA" w14:paraId="0EED1E2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29"/>
            </w:tblGrid>
            <w:tr w:rsidR="00A335FA" w14:paraId="6700BD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015FDC6A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PROCURADORES ATIVOS</w:t>
                  </w:r>
                </w:p>
                <w:p w14:paraId="55978F65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{{QTD_PROC}}</w:t>
                  </w:r>
                </w:p>
                <w:p w14:paraId="3264FB12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Com demandas no período</w:t>
                  </w:r>
                </w:p>
              </w:tc>
            </w:tr>
          </w:tbl>
          <w:p w14:paraId="22778608" w14:textId="77777777" w:rsidR="00A335FA" w:rsidRDefault="00A335FA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2"/>
            </w:tblGrid>
            <w:tr w:rsidR="00A335FA" w14:paraId="3B8E81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5E5DB1C1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PUBLICAÇÕES</w:t>
                  </w:r>
                </w:p>
                <w:p w14:paraId="4B791294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{{QTD_PUBLICACOES}}</w:t>
                  </w:r>
                </w:p>
                <w:p w14:paraId="7ECA8CF5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Peças publicadas</w:t>
                  </w:r>
                </w:p>
              </w:tc>
            </w:tr>
          </w:tbl>
          <w:p w14:paraId="64F7A95A" w14:textId="77777777" w:rsidR="00A335FA" w:rsidRDefault="00A335FA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29"/>
            </w:tblGrid>
            <w:tr w:rsidR="00A335FA" w14:paraId="7E69A6C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0C28BF0F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TIPOS DE DEMANDA</w:t>
                  </w:r>
                </w:p>
                <w:p w14:paraId="1236625E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{{QTD_TIPOS}}</w:t>
                  </w:r>
                </w:p>
                <w:p w14:paraId="4B68614D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Categorias distintas</w:t>
                  </w:r>
                </w:p>
              </w:tc>
            </w:tr>
          </w:tbl>
          <w:p w14:paraId="363112E4" w14:textId="77777777" w:rsidR="00A335FA" w:rsidRDefault="00A335FA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3"/>
            </w:tblGrid>
            <w:tr w:rsidR="00A335FA" w14:paraId="3B2C1E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1A527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13AE7798" w14:textId="77777777" w:rsidR="00A335FA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MÉDIA DIAS P/ CONCLUSÃO</w:t>
                  </w:r>
                </w:p>
                <w:p w14:paraId="272EAFA1" w14:textId="77777777" w:rsidR="00A335FA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</w:t>
                  </w:r>
                  <w:proofErr w:type="gramStart"/>
                  <w:r>
                    <w:rPr>
                      <w:b/>
                      <w:bCs/>
                      <w:sz w:val="28"/>
                      <w:szCs w:val="28"/>
                    </w:rPr>
                    <w:t>MEDIA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</w:rPr>
                    <w:t>_DIAS</w:t>
                  </w:r>
                  <w:proofErr w:type="gramStart"/>
                  <w:r>
                    <w:rPr>
                      <w:b/>
                      <w:bCs/>
                      <w:sz w:val="28"/>
                      <w:szCs w:val="28"/>
                    </w:rPr>
                    <w:t>}}d</w:t>
                  </w:r>
                  <w:proofErr w:type="gramEnd"/>
                </w:p>
                <w:p w14:paraId="451469D0" w14:textId="77777777" w:rsidR="00A335FA" w:rsidRDefault="00000000">
                  <w:r>
                    <w:rPr>
                      <w:color w:val="6C757D"/>
                      <w:sz w:val="15"/>
                      <w:szCs w:val="15"/>
                    </w:rPr>
                    <w:t>Por demanda concluída</w:t>
                  </w:r>
                </w:p>
              </w:tc>
            </w:tr>
          </w:tbl>
          <w:p w14:paraId="269A77A8" w14:textId="77777777" w:rsidR="00A335FA" w:rsidRDefault="00A335FA"/>
        </w:tc>
      </w:tr>
    </w:tbl>
    <w:p w14:paraId="39A9B75F" w14:textId="77777777" w:rsidR="00A335FA" w:rsidRDefault="00A335FA">
      <w:pPr>
        <w:spacing w:after="200"/>
      </w:pPr>
    </w:p>
    <w:p w14:paraId="3EEC9A1E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15E14C3D" w14:textId="77777777" w:rsidR="00A335FA" w:rsidRDefault="00000000">
      <w:pPr>
        <w:spacing w:before="320" w:after="80"/>
      </w:pPr>
      <w:r>
        <w:rPr>
          <w:b/>
          <w:bCs/>
          <w:color w:val="CC0000"/>
        </w:rPr>
        <w:t>2. PRODUTIVIDADE POR PROCURADOR</w:t>
      </w:r>
    </w:p>
    <w:p w14:paraId="7F3683BE" w14:textId="77777777" w:rsidR="00A335FA" w:rsidRDefault="00000000">
      <w:pPr>
        <w:spacing w:after="160"/>
      </w:pPr>
      <w:r>
        <w:rPr>
          <w:color w:val="6C757D"/>
          <w:sz w:val="18"/>
          <w:szCs w:val="18"/>
        </w:rPr>
        <w:t>Distribuição de demandas e carga de trabalho por membro do núcleo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1242"/>
        <w:gridCol w:w="1554"/>
        <w:gridCol w:w="1525"/>
        <w:gridCol w:w="1393"/>
        <w:gridCol w:w="1176"/>
        <w:gridCol w:w="1317"/>
        <w:gridCol w:w="1412"/>
      </w:tblGrid>
      <w:tr w:rsidR="00A335FA" w14:paraId="7B2604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0A14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49D6B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Procurador</w:t>
            </w:r>
          </w:p>
        </w:tc>
        <w:tc>
          <w:tcPr>
            <w:tcW w:w="11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1141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Concluídas</w:t>
            </w:r>
          </w:p>
        </w:tc>
        <w:tc>
          <w:tcPr>
            <w:tcW w:w="1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95FE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Pendentes</w:t>
            </w:r>
          </w:p>
        </w:tc>
        <w:tc>
          <w:tcPr>
            <w:tcW w:w="9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37FE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1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FBE4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 Totais</w:t>
            </w:r>
          </w:p>
        </w:tc>
        <w:tc>
          <w:tcPr>
            <w:tcW w:w="1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33F7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 h/Demanda</w:t>
            </w:r>
          </w:p>
        </w:tc>
        <w:tc>
          <w:tcPr>
            <w:tcW w:w="88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7847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Publicações</w:t>
            </w:r>
          </w:p>
        </w:tc>
      </w:tr>
      <w:tr w:rsidR="00A335FA" w14:paraId="6D937FB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16BF" w14:textId="77777777" w:rsidR="00A335FA" w:rsidRDefault="00000000">
            <w:r>
              <w:rPr>
                <w:color w:val="6C757D"/>
                <w:sz w:val="17"/>
                <w:szCs w:val="17"/>
              </w:rPr>
              <w:t>1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A7C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{{PROC_1}}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6A0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E46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4D0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895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98B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705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{{PC1_PUB}}</w:t>
            </w:r>
          </w:p>
        </w:tc>
      </w:tr>
      <w:tr w:rsidR="00A335FA" w14:paraId="7EA6091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5019" w14:textId="77777777" w:rsidR="00A335FA" w:rsidRDefault="00000000">
            <w:r>
              <w:rPr>
                <w:color w:val="6C757D"/>
                <w:sz w:val="17"/>
                <w:szCs w:val="17"/>
              </w:rPr>
              <w:t>2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B23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{{PROC_2}}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A75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{{PC2_CONC}}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B49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{{PC2_PEND}}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C15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{{PC2_TOT}}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7D2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{{PC2_H}}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0FF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{{PC2_MH}}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3A5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{{PC2_PUB}}</w:t>
            </w:r>
          </w:p>
        </w:tc>
      </w:tr>
      <w:tr w:rsidR="00A335FA" w14:paraId="60C8A9F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BFFB" w14:textId="77777777" w:rsidR="00A335FA" w:rsidRDefault="00000000">
            <w:r>
              <w:rPr>
                <w:color w:val="6C757D"/>
                <w:sz w:val="17"/>
                <w:szCs w:val="17"/>
              </w:rPr>
              <w:t>3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D23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{{PROC_3}}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F74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{{PC3_CONC}}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24F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{{PC3_PEND}}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98A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{{PC3_TOT}}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393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{{PC3_H}}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064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{{PC3_MH}}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2C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{{PC3_PUB}}</w:t>
            </w:r>
          </w:p>
        </w:tc>
      </w:tr>
      <w:tr w:rsidR="00A335FA" w14:paraId="7DB1269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772C" w14:textId="77777777" w:rsidR="00A335FA" w:rsidRDefault="00000000">
            <w:r>
              <w:rPr>
                <w:color w:val="6C757D"/>
                <w:sz w:val="17"/>
                <w:szCs w:val="17"/>
              </w:rPr>
              <w:t>4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91E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{{PROC_4}}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FAC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{{PC4_CONC}}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86C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{{PC4_PEND}}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FAE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{{PC4_TOT}}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5D7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{{PC4_H}}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8D3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{{PC4_MH}}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DDD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{{PC4_PUB}}</w:t>
            </w:r>
          </w:p>
        </w:tc>
      </w:tr>
      <w:tr w:rsidR="00A335FA" w14:paraId="54F0AF7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81FD" w14:textId="77777777" w:rsidR="00A335FA" w:rsidRDefault="00000000">
            <w:r>
              <w:rPr>
                <w:color w:val="6C757D"/>
                <w:sz w:val="17"/>
                <w:szCs w:val="17"/>
              </w:rPr>
              <w:t>5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7D6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{{PROC_5}}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F47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{{PC5_CONC}}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476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{{PC5_PEND}}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3F6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{{PC5_TOT}}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893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{{PC5_H}}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CB0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{{PC5_MH}}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F4C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{{PC5_PUB}}</w:t>
            </w:r>
          </w:p>
        </w:tc>
      </w:tr>
      <w:tr w:rsidR="00A335FA" w14:paraId="29F573C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0F4D" w14:textId="77777777" w:rsidR="00A335FA" w:rsidRDefault="00000000">
            <w:r>
              <w:rPr>
                <w:color w:val="6C757D"/>
                <w:sz w:val="17"/>
                <w:szCs w:val="17"/>
              </w:rPr>
              <w:t>6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BBF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{{PROC_6}}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A98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{{PC6_CONC}}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B15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{{PC6_PEND}}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C51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{{PC6_TOT}}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306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{{PC6_H}}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032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{{PC6_MH}}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2B3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{{PC6_PUB}}</w:t>
            </w:r>
          </w:p>
        </w:tc>
      </w:tr>
      <w:tr w:rsidR="00A335FA" w14:paraId="6CBE4B9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BBB5" w14:textId="77777777" w:rsidR="00A335FA" w:rsidRDefault="00000000">
            <w:r>
              <w:rPr>
                <w:color w:val="6C757D"/>
                <w:sz w:val="17"/>
                <w:szCs w:val="17"/>
              </w:rPr>
              <w:t>7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ED9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{{PROC_7}}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783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{{PC7_CONC}}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1AE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{{PC7_PEND}}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842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{{PC7_TOT}}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B88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{{PC7_H}}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6C7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{{PC7_MH}}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898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{{PC7_PUB}}</w:t>
            </w:r>
          </w:p>
        </w:tc>
      </w:tr>
      <w:tr w:rsidR="00A335FA" w14:paraId="7C7CCA2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DA5D" w14:textId="77777777" w:rsidR="00A335FA" w:rsidRDefault="00000000">
            <w:r>
              <w:rPr>
                <w:color w:val="6C757D"/>
                <w:sz w:val="17"/>
                <w:szCs w:val="17"/>
              </w:rPr>
              <w:t>8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FB0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{{PROC_8}}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FBD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{{PC8_CONC}}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EE5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{{PC8_PEND}}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A41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{{PC8_TOT}}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615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{{PC8_H}}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50E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{{PC8_MH}}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99A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{{PC8_PUB}}</w:t>
            </w:r>
          </w:p>
        </w:tc>
      </w:tr>
      <w:tr w:rsidR="00A335FA" w14:paraId="07B3DED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D5AA" w14:textId="77777777" w:rsidR="00A335FA" w:rsidRDefault="00000000">
            <w:r>
              <w:rPr>
                <w:color w:val="6C757D"/>
                <w:sz w:val="17"/>
                <w:szCs w:val="17"/>
              </w:rPr>
              <w:lastRenderedPageBreak/>
              <w:t>9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CE1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{{PROC_9}}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774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{{PC9_CONC}}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F0D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{{PC9_PEND}}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CF8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{{PC9_TOT}}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581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{{PC9_H}}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5ED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{{PC9_MH}}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2FB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{{PC9_PUB}}</w:t>
            </w:r>
          </w:p>
        </w:tc>
      </w:tr>
      <w:tr w:rsidR="00A335FA" w14:paraId="45F1487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A3EA" w14:textId="77777777" w:rsidR="00A335FA" w:rsidRDefault="00000000">
            <w:r>
              <w:rPr>
                <w:color w:val="6C757D"/>
                <w:sz w:val="17"/>
                <w:szCs w:val="17"/>
              </w:rPr>
              <w:t>10</w:t>
            </w:r>
          </w:p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F88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{{PROC_10}}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0AD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{{PC10_CONC}}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36A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{{PC10_PEND}}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F4D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{{PC10_TOT}}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E6B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{{PC10_H}}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FC4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{{PC10_MH}}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F44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{{PC10_PUB}}</w:t>
            </w:r>
          </w:p>
        </w:tc>
      </w:tr>
      <w:tr w:rsidR="00A335FA" w14:paraId="58A543B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38A0" w14:textId="77777777" w:rsidR="00A335FA" w:rsidRDefault="00A335FA"/>
        </w:tc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36D4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TOTAL GERAL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41A6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{{PTOT_CONC}}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66F3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{{PTOT_PEND}}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7CD3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{{PTOT_TOT}}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90EF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{{PTOT_H}}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D1FA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{{PTOT_MH}}</w:t>
            </w:r>
          </w:p>
        </w:tc>
        <w:tc>
          <w:tcPr>
            <w:tcW w:w="8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43A7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{{PTOT_PUB}}</w:t>
            </w:r>
          </w:p>
        </w:tc>
      </w:tr>
    </w:tbl>
    <w:p w14:paraId="5723D2D1" w14:textId="77777777" w:rsidR="00A335FA" w:rsidRDefault="00A335FA">
      <w:pPr>
        <w:spacing w:after="60"/>
      </w:pPr>
    </w:p>
    <w:p w14:paraId="145B8820" w14:textId="77777777" w:rsidR="00A335FA" w:rsidRDefault="00000000">
      <w:pPr>
        <w:spacing w:before="60" w:after="60"/>
      </w:pPr>
      <w:r>
        <w:rPr>
          <w:color w:val="6C757D"/>
          <w:sz w:val="16"/>
          <w:szCs w:val="16"/>
        </w:rPr>
        <w:t>* Exibidos os 10 procuradores com maior volume. O relatório completo contempla todo o núcleo.</w:t>
      </w:r>
    </w:p>
    <w:p w14:paraId="1681F231" w14:textId="77777777" w:rsidR="00A335FA" w:rsidRDefault="00A335FA">
      <w:pPr>
        <w:spacing w:after="200"/>
      </w:pPr>
    </w:p>
    <w:p w14:paraId="12350EFB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188C6A1C" w14:textId="77777777" w:rsidR="00A335FA" w:rsidRDefault="00000000">
      <w:pPr>
        <w:spacing w:before="320" w:after="80"/>
      </w:pPr>
      <w:r>
        <w:rPr>
          <w:b/>
          <w:bCs/>
          <w:color w:val="CC0000"/>
        </w:rPr>
        <w:t>3. FLUXO DE DEMANDAS — ENTRADAS E CONCLUSÕES</w:t>
      </w:r>
    </w:p>
    <w:p w14:paraId="5DCF6D1E" w14:textId="77777777" w:rsidR="00A335FA" w:rsidRDefault="00000000">
      <w:pPr>
        <w:spacing w:after="160"/>
      </w:pPr>
      <w:r>
        <w:rPr>
          <w:color w:val="6C757D"/>
          <w:sz w:val="18"/>
          <w:szCs w:val="18"/>
        </w:rPr>
        <w:t>Balanço mensal entre demandas recebidas e concluídas — saldo acumulado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1487"/>
        <w:gridCol w:w="1648"/>
        <w:gridCol w:w="1610"/>
        <w:gridCol w:w="1640"/>
        <w:gridCol w:w="1862"/>
      </w:tblGrid>
      <w:tr w:rsidR="00A335FA" w14:paraId="6AA9E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F388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Mês/Ano</w:t>
            </w:r>
          </w:p>
        </w:tc>
        <w:tc>
          <w:tcPr>
            <w:tcW w:w="1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AE3B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Entradas</w:t>
            </w:r>
          </w:p>
        </w:tc>
        <w:tc>
          <w:tcPr>
            <w:tcW w:w="1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D0CB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Conclusões</w:t>
            </w:r>
          </w:p>
        </w:tc>
        <w:tc>
          <w:tcPr>
            <w:tcW w:w="15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E0E6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Saldo do Período</w:t>
            </w:r>
          </w:p>
        </w:tc>
        <w:tc>
          <w:tcPr>
            <w:tcW w:w="173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B9A3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Saldo Acumulado</w:t>
            </w:r>
          </w:p>
        </w:tc>
        <w:tc>
          <w:tcPr>
            <w:tcW w:w="2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7324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Pendentes ao Final</w:t>
            </w:r>
          </w:p>
        </w:tc>
      </w:tr>
      <w:tr w:rsidR="00A335FA" w14:paraId="583FC7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10E1" w14:textId="77777777" w:rsidR="00A335FA" w:rsidRDefault="00000000">
            <w:r>
              <w:rPr>
                <w:color w:val="6C757D"/>
                <w:sz w:val="17"/>
                <w:szCs w:val="17"/>
              </w:rPr>
              <w:t>{{MES_1}}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4FB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{{FL1_ENT}}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1B3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{{FL1_CONC}}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FC1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{{FL1_SALD}}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333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{{FL1_SACUM}}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4AB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{{FL1_PEND}}</w:t>
            </w:r>
          </w:p>
        </w:tc>
      </w:tr>
      <w:tr w:rsidR="00A335FA" w14:paraId="7A590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AF1" w14:textId="77777777" w:rsidR="00A335FA" w:rsidRDefault="00000000">
            <w:r>
              <w:rPr>
                <w:color w:val="6C757D"/>
                <w:sz w:val="17"/>
                <w:szCs w:val="17"/>
              </w:rPr>
              <w:t>{{MES_2}}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16D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{{FL2_ENT}}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5E9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{{FL2_CONC}}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C0C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{{FL2_SALD}}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0D1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{{FL2_SACUM}}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903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{{FL2_PEND}}</w:t>
            </w:r>
          </w:p>
        </w:tc>
      </w:tr>
      <w:tr w:rsidR="00A335FA" w14:paraId="2558F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DBCE" w14:textId="77777777" w:rsidR="00A335FA" w:rsidRDefault="00000000">
            <w:r>
              <w:rPr>
                <w:color w:val="6C757D"/>
                <w:sz w:val="17"/>
                <w:szCs w:val="17"/>
              </w:rPr>
              <w:t>{{MES_3}}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590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{{FL3_ENT}}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6B8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{{FL3_CONC}}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835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{{FL3_SALD}}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790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{{FL3_SACUM}}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9B8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{{FL3_PEND}}</w:t>
            </w:r>
          </w:p>
        </w:tc>
      </w:tr>
      <w:tr w:rsidR="00A335FA" w14:paraId="5A3687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BC1F" w14:textId="77777777" w:rsidR="00A335FA" w:rsidRDefault="00000000">
            <w:r>
              <w:rPr>
                <w:color w:val="6C757D"/>
                <w:sz w:val="17"/>
                <w:szCs w:val="17"/>
              </w:rPr>
              <w:t>{{MES_4}}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E78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{{FL4_ENT}}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E51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{{FL4_CONC}}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FAD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{{FL4_SALD}}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570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{{FL4_SACUM}}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C5F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{{FL4_PEND}}</w:t>
            </w:r>
          </w:p>
        </w:tc>
      </w:tr>
      <w:tr w:rsidR="00A335FA" w14:paraId="0EC303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F6C6" w14:textId="77777777" w:rsidR="00A335FA" w:rsidRDefault="00000000">
            <w:r>
              <w:rPr>
                <w:color w:val="6C757D"/>
                <w:sz w:val="17"/>
                <w:szCs w:val="17"/>
              </w:rPr>
              <w:t>{{MES_5}}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FC0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{{FL5_ENT}}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246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{{FL5_CONC}}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B7F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{{FL5_SALD}}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820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{{FL5_SACUM}}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694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{{FL5_PEND}}</w:t>
            </w:r>
          </w:p>
        </w:tc>
      </w:tr>
      <w:tr w:rsidR="00A335FA" w14:paraId="3148FB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CB82" w14:textId="77777777" w:rsidR="00A335FA" w:rsidRDefault="00000000">
            <w:r>
              <w:rPr>
                <w:color w:val="6C757D"/>
                <w:sz w:val="17"/>
                <w:szCs w:val="17"/>
              </w:rPr>
              <w:t>{{MES_6}}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22A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{{FL6_ENT}}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28A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{{FL6_CONC}}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83E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{{FL6_SALD}}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FF7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{{FL6_SACUM}}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48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{{FL6_PEND}}</w:t>
            </w:r>
          </w:p>
        </w:tc>
      </w:tr>
      <w:tr w:rsidR="00A335FA" w14:paraId="7921C8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2C06" w14:textId="77777777" w:rsidR="00A335FA" w:rsidRDefault="00000000">
            <w:r>
              <w:rPr>
                <w:b/>
                <w:bCs/>
                <w:sz w:val="17"/>
                <w:szCs w:val="17"/>
              </w:rPr>
              <w:t>TOTAL / MÉDIA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C9CF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{{FLTOT_ENT}}</w:t>
            </w:r>
          </w:p>
        </w:tc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C5B2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{{FLTOT_CONC}}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F9AE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{{FLTOT_SALD}}</w:t>
            </w:r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7501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9DAE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{{FLTOT_PEND}}</w:t>
            </w:r>
          </w:p>
        </w:tc>
      </w:tr>
    </w:tbl>
    <w:p w14:paraId="20157107" w14:textId="77777777" w:rsidR="00A335FA" w:rsidRDefault="00A335FA">
      <w:pPr>
        <w:spacing w:after="60"/>
      </w:pPr>
    </w:p>
    <w:p w14:paraId="719DD8B4" w14:textId="77777777" w:rsidR="00A335FA" w:rsidRDefault="00000000">
      <w:pPr>
        <w:spacing w:before="60" w:after="60"/>
      </w:pPr>
      <w:r>
        <w:rPr>
          <w:color w:val="6C757D"/>
          <w:sz w:val="16"/>
          <w:szCs w:val="16"/>
        </w:rPr>
        <w:t>* Saldo = Entradas − Conclusões. Saldo positivo indica acúmulo; negativo indica redução do estoque.</w:t>
      </w:r>
    </w:p>
    <w:p w14:paraId="4F8F7650" w14:textId="77777777" w:rsidR="00A335FA" w:rsidRDefault="00A335FA">
      <w:pPr>
        <w:spacing w:after="200"/>
      </w:pPr>
    </w:p>
    <w:p w14:paraId="4DBABDE4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1013C413" w14:textId="77777777" w:rsidR="00A335FA" w:rsidRDefault="00000000">
      <w:pPr>
        <w:spacing w:before="320" w:after="80"/>
      </w:pPr>
      <w:r>
        <w:rPr>
          <w:b/>
          <w:bCs/>
          <w:color w:val="CC0000"/>
        </w:rPr>
        <w:t>4. DISTRIBUIÇÃO POR TIPO DE DEMANDA</w:t>
      </w:r>
    </w:p>
    <w:p w14:paraId="6155C41F" w14:textId="77777777" w:rsidR="00A335FA" w:rsidRDefault="00000000">
      <w:pPr>
        <w:spacing w:after="160"/>
      </w:pPr>
      <w:r>
        <w:rPr>
          <w:color w:val="6C757D"/>
          <w:sz w:val="18"/>
          <w:szCs w:val="18"/>
        </w:rPr>
        <w:t>Volume por tipo/categoria de demanda processual e distribuição mensal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A335FA" w14:paraId="328E74F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p w14:paraId="3251D472" w14:textId="77777777" w:rsidR="00A335FA" w:rsidRDefault="00000000">
            <w:pPr>
              <w:spacing w:after="80"/>
            </w:pPr>
            <w:r>
              <w:rPr>
                <w:b/>
                <w:bCs/>
                <w:color w:val="6C757D"/>
                <w:sz w:val="16"/>
                <w:szCs w:val="16"/>
              </w:rPr>
              <w:t>POR TIPO DE DEMANDA</w:t>
            </w:r>
          </w:p>
          <w:tbl>
            <w:tblPr>
              <w:tblW w:w="47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8"/>
              <w:gridCol w:w="1042"/>
              <w:gridCol w:w="1089"/>
            </w:tblGrid>
            <w:tr w:rsidR="00A335FA" w14:paraId="79ED5C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606" w:type="dxa"/>
                  <w:tcBorders>
                    <w:top w:val="single" w:sz="4" w:space="0" w:color="1A5276"/>
                    <w:left w:val="single" w:sz="4" w:space="0" w:color="1A5276"/>
                    <w:bottom w:val="single" w:sz="4" w:space="0" w:color="1A5276"/>
                    <w:right w:val="single" w:sz="4" w:space="0" w:color="1A5276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84FE492" w14:textId="77777777" w:rsidR="00A335FA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Tipo de Demanda</w:t>
                  </w:r>
                </w:p>
              </w:tc>
              <w:tc>
                <w:tcPr>
                  <w:tcW w:w="1042" w:type="dxa"/>
                  <w:tcBorders>
                    <w:top w:val="single" w:sz="4" w:space="0" w:color="1A5276"/>
                    <w:left w:val="single" w:sz="4" w:space="0" w:color="1A5276"/>
                    <w:bottom w:val="single" w:sz="4" w:space="0" w:color="1A5276"/>
                    <w:right w:val="single" w:sz="4" w:space="0" w:color="1A5276"/>
                  </w:tcBorders>
                  <w:shd w:val="clear" w:color="auto" w:fill="1A5276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7C006FA1" w14:textId="77777777" w:rsidR="00A335FA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Qtd</w:t>
                  </w:r>
                  <w:proofErr w:type="spellEnd"/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1089" w:type="dxa"/>
                  <w:tcBorders>
                    <w:top w:val="single" w:sz="4" w:space="0" w:color="1A5276"/>
                    <w:left w:val="single" w:sz="4" w:space="0" w:color="1A5276"/>
                    <w:bottom w:val="single" w:sz="4" w:space="0" w:color="1A5276"/>
                    <w:right w:val="single" w:sz="4" w:space="0" w:color="1A5276"/>
                  </w:tcBorders>
                  <w:shd w:val="clear" w:color="auto" w:fill="1A5276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7C77557" w14:textId="77777777" w:rsidR="00A335F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%</w:t>
                  </w:r>
                </w:p>
              </w:tc>
            </w:tr>
            <w:tr w:rsidR="00A335FA" w14:paraId="4CB0A3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1F70950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{{TIPO_1}}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D2D1469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{{TD1_N}}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574CB85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{{TD1_P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2ACE625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70EAD6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{{TIPO_2}}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9EDE664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{{TD2_N}}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6AC4B37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{{TD2_P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07B93D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AA0340B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{{TIPO_3}}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EF974EA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{{TD3_N}}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3073CEE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{{TD3_P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45367A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86A8CC0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{{TIPO_4}}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AA68E52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{{TD4_N}}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2AEC132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{{TD4_P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063670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5F6F03D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{{TIPO_5}}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D6B4838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{{TD5_N}}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7BE9A69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{{TD5_P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2D0C1C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18AC891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{{TIPO_6}}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43D4FD8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{{TD6_N}}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F2D0455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{{TD6_P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44CA43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4A4A854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{{TIPO_7}}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BDA79A0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{{TD7_N}}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778EA89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{{TD7_P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  <w:tr w:rsidR="00A335FA" w14:paraId="043B53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6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E8DE0B3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{{TIPO_8}}</w:t>
                  </w:r>
                </w:p>
              </w:tc>
              <w:tc>
                <w:tcPr>
                  <w:tcW w:w="1042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3F1E528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{{TD8_N}}</w:t>
                  </w:r>
                </w:p>
              </w:tc>
              <w:tc>
                <w:tcPr>
                  <w:tcW w:w="1089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1F0F6DD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{{TD8_P</w:t>
                  </w:r>
                  <w:proofErr w:type="gramStart"/>
                  <w:r>
                    <w:rPr>
                      <w:color w:val="6C757D"/>
                      <w:sz w:val="16"/>
                      <w:szCs w:val="16"/>
                    </w:rPr>
                    <w:t>}}%</w:t>
                  </w:r>
                  <w:proofErr w:type="gramEnd"/>
                </w:p>
              </w:tc>
            </w:tr>
          </w:tbl>
          <w:p w14:paraId="72F0E078" w14:textId="77777777" w:rsidR="00A335FA" w:rsidRDefault="00A335FA"/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04060" w14:textId="77777777" w:rsidR="00A335FA" w:rsidRDefault="00000000">
            <w:pPr>
              <w:spacing w:after="80"/>
            </w:pPr>
            <w:r>
              <w:rPr>
                <w:b/>
                <w:bCs/>
                <w:color w:val="6C757D"/>
                <w:sz w:val="16"/>
                <w:szCs w:val="16"/>
              </w:rPr>
              <w:t>SAZONALIDADE — DEMANDAS POR MÊS</w:t>
            </w:r>
          </w:p>
          <w:tbl>
            <w:tblPr>
              <w:tblW w:w="48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539"/>
              <w:gridCol w:w="1438"/>
            </w:tblGrid>
            <w:tr w:rsidR="00A335FA" w14:paraId="5246BB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927" w:type="dxa"/>
                  <w:tcBorders>
                    <w:top w:val="single" w:sz="4" w:space="0" w:color="1A5276"/>
                    <w:left w:val="single" w:sz="4" w:space="0" w:color="1A5276"/>
                    <w:bottom w:val="single" w:sz="4" w:space="0" w:color="1A5276"/>
                    <w:right w:val="single" w:sz="4" w:space="0" w:color="1A5276"/>
                  </w:tcBorders>
                  <w:shd w:val="clear" w:color="auto" w:fill="1A527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F126231" w14:textId="77777777" w:rsidR="00A335FA" w:rsidRDefault="00000000"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Mês</w:t>
                  </w:r>
                </w:p>
              </w:tc>
              <w:tc>
                <w:tcPr>
                  <w:tcW w:w="1445" w:type="dxa"/>
                  <w:tcBorders>
                    <w:top w:val="single" w:sz="4" w:space="0" w:color="1A5276"/>
                    <w:left w:val="single" w:sz="4" w:space="0" w:color="1A5276"/>
                    <w:bottom w:val="single" w:sz="4" w:space="0" w:color="1A5276"/>
                    <w:right w:val="single" w:sz="4" w:space="0" w:color="1A5276"/>
                  </w:tcBorders>
                  <w:shd w:val="clear" w:color="auto" w:fill="1A5276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F4DB7EF" w14:textId="77777777" w:rsidR="00A335F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Entradas</w:t>
                  </w:r>
                </w:p>
              </w:tc>
              <w:tc>
                <w:tcPr>
                  <w:tcW w:w="1445" w:type="dxa"/>
                  <w:tcBorders>
                    <w:top w:val="single" w:sz="4" w:space="0" w:color="1A5276"/>
                    <w:left w:val="single" w:sz="4" w:space="0" w:color="1A5276"/>
                    <w:bottom w:val="single" w:sz="4" w:space="0" w:color="1A5276"/>
                    <w:right w:val="single" w:sz="4" w:space="0" w:color="1A5276"/>
                  </w:tcBorders>
                  <w:shd w:val="clear" w:color="auto" w:fill="1A5276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3962644" w14:textId="77777777" w:rsidR="00A335F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Horas</w:t>
                  </w:r>
                </w:p>
              </w:tc>
            </w:tr>
            <w:tr w:rsidR="00A335FA" w14:paraId="19C3C2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E8FF079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Jan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309498A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{{SAZ_JAN_ENT}}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6572F70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{{SAZ_JAN_H}}</w:t>
                  </w:r>
                </w:p>
              </w:tc>
            </w:tr>
            <w:tr w:rsidR="00A335FA" w14:paraId="1218E3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611B6F5" w14:textId="77777777" w:rsidR="00A335FA" w:rsidRDefault="00000000">
                  <w:proofErr w:type="spellStart"/>
                  <w:r>
                    <w:rPr>
                      <w:color w:val="6C757D"/>
                      <w:sz w:val="16"/>
                      <w:szCs w:val="16"/>
                    </w:rPr>
                    <w:t>Fev</w:t>
                  </w:r>
                  <w:proofErr w:type="spellEnd"/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0A48BA0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{{SAZ_FEV_ENT}}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38D62EC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{{SAZ_FEV_H}}</w:t>
                  </w:r>
                </w:p>
              </w:tc>
            </w:tr>
            <w:tr w:rsidR="00A335FA" w14:paraId="7B6322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EA2698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Mar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4D76D7C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{{SAZ_MAR_ENT}}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79006D6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{{SAZ_MAR_H}}</w:t>
                  </w:r>
                </w:p>
              </w:tc>
            </w:tr>
            <w:tr w:rsidR="00A335FA" w14:paraId="5B76B7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5408AA3" w14:textId="77777777" w:rsidR="00A335FA" w:rsidRDefault="00000000">
                  <w:proofErr w:type="spellStart"/>
                  <w:r>
                    <w:rPr>
                      <w:color w:val="6C757D"/>
                      <w:sz w:val="16"/>
                      <w:szCs w:val="16"/>
                    </w:rPr>
                    <w:t>Abr</w:t>
                  </w:r>
                  <w:proofErr w:type="spellEnd"/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8135845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{{SAZ_ABR_ENT}}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92E2CBA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{{SAZ_ABR_H}}</w:t>
                  </w:r>
                </w:p>
              </w:tc>
            </w:tr>
            <w:tr w:rsidR="00A335FA" w14:paraId="753467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4650B73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Mai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3754278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{{SAZ_MAI_ENT}}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483F400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{{SAZ_MAI_H}}</w:t>
                  </w:r>
                </w:p>
              </w:tc>
            </w:tr>
            <w:tr w:rsidR="00A335FA" w14:paraId="156356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8238AB" w14:textId="77777777" w:rsidR="00A335FA" w:rsidRDefault="00000000">
                  <w:proofErr w:type="spellStart"/>
                  <w:r>
                    <w:rPr>
                      <w:color w:val="6C757D"/>
                      <w:sz w:val="16"/>
                      <w:szCs w:val="16"/>
                    </w:rPr>
                    <w:t>Jun</w:t>
                  </w:r>
                  <w:proofErr w:type="spellEnd"/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CC4E3CA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{{SAZ_JUN_ENT}}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863BD56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{{SAZ_JUN_H}}</w:t>
                  </w:r>
                </w:p>
              </w:tc>
            </w:tr>
            <w:tr w:rsidR="00A335FA" w14:paraId="1EC328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F0B5F6D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Jul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258A674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{{SAZ_JUL_ENT}}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DF6590D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{{SAZ_JUL_H}}</w:t>
                  </w:r>
                </w:p>
              </w:tc>
            </w:tr>
            <w:tr w:rsidR="00A335FA" w14:paraId="11FBACA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FEE176C" w14:textId="77777777" w:rsidR="00A335FA" w:rsidRDefault="00000000">
                  <w:proofErr w:type="spellStart"/>
                  <w:r>
                    <w:rPr>
                      <w:color w:val="6C757D"/>
                      <w:sz w:val="16"/>
                      <w:szCs w:val="16"/>
                    </w:rPr>
                    <w:t>Ago</w:t>
                  </w:r>
                  <w:proofErr w:type="spellEnd"/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C0550F8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{{SAZ_AGO_ENT}}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2FFFF8D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{{SAZ_AGO_H}}</w:t>
                  </w:r>
                </w:p>
              </w:tc>
            </w:tr>
            <w:tr w:rsidR="00A335FA" w14:paraId="61DCD6C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F1C2443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Set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5A8201D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{{SAZ_SET_ENT}}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DE4E974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{{SAZ_SET_H}}</w:t>
                  </w:r>
                </w:p>
              </w:tc>
            </w:tr>
            <w:tr w:rsidR="00A335FA" w14:paraId="039D6E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028E071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Out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B373FD1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{{SAZ_OUT_ENT}}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1981D00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{{SAZ_OUT_H}}</w:t>
                  </w:r>
                </w:p>
              </w:tc>
            </w:tr>
            <w:tr w:rsidR="00A335FA" w14:paraId="51B8100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A04FDC" w14:textId="77777777" w:rsidR="00A335FA" w:rsidRDefault="00000000">
                  <w:proofErr w:type="spellStart"/>
                  <w:r>
                    <w:rPr>
                      <w:color w:val="6C757D"/>
                      <w:sz w:val="16"/>
                      <w:szCs w:val="16"/>
                    </w:rPr>
                    <w:t>Nov</w:t>
                  </w:r>
                  <w:proofErr w:type="spellEnd"/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62495D9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{{SAZ_NOV_ENT}}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4956106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{{SAZ_NOV_H}}</w:t>
                  </w:r>
                </w:p>
              </w:tc>
            </w:tr>
            <w:tr w:rsidR="00A335FA" w14:paraId="0D0C92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27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D4C99A4" w14:textId="77777777" w:rsidR="00A335FA" w:rsidRDefault="00000000">
                  <w:r>
                    <w:rPr>
                      <w:color w:val="6C757D"/>
                      <w:sz w:val="16"/>
                      <w:szCs w:val="16"/>
                    </w:rPr>
                    <w:t>Dez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EAEF708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{{SAZ_DEZ_ENT}}</w:t>
                  </w:r>
                </w:p>
              </w:tc>
              <w:tc>
                <w:tcPr>
                  <w:tcW w:w="1445" w:type="dxa"/>
                  <w:tcBorders>
                    <w:top w:val="single" w:sz="4" w:space="0" w:color="DEE2E6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AFAF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947A834" w14:textId="77777777" w:rsidR="00A335FA" w:rsidRDefault="00000000">
                  <w:pPr>
                    <w:jc w:val="center"/>
                  </w:pPr>
                  <w:r>
                    <w:rPr>
                      <w:color w:val="6C757D"/>
                      <w:sz w:val="16"/>
                      <w:szCs w:val="16"/>
                    </w:rPr>
                    <w:t>{{SAZ_DEZ_H}}</w:t>
                  </w:r>
                </w:p>
              </w:tc>
            </w:tr>
          </w:tbl>
          <w:p w14:paraId="365D40DF" w14:textId="77777777" w:rsidR="00A335FA" w:rsidRDefault="00A335FA"/>
        </w:tc>
      </w:tr>
    </w:tbl>
    <w:p w14:paraId="1E2A0C49" w14:textId="77777777" w:rsidR="00A335FA" w:rsidRDefault="00A335FA">
      <w:pPr>
        <w:spacing w:after="200"/>
      </w:pPr>
    </w:p>
    <w:p w14:paraId="4E261D37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273BB8E0" w14:textId="77777777" w:rsidR="00A335FA" w:rsidRDefault="00000000">
      <w:pPr>
        <w:spacing w:before="320" w:after="80"/>
      </w:pPr>
      <w:r>
        <w:rPr>
          <w:b/>
          <w:bCs/>
          <w:color w:val="CC0000"/>
        </w:rPr>
        <w:t>5. GARGALOS E DEMANDAS PENDENTES CRÍTICAS</w:t>
      </w:r>
    </w:p>
    <w:p w14:paraId="39302073" w14:textId="77777777" w:rsidR="00A335FA" w:rsidRDefault="00000000">
      <w:pPr>
        <w:spacing w:after="160"/>
      </w:pPr>
      <w:r>
        <w:rPr>
          <w:color w:val="6C757D"/>
          <w:sz w:val="18"/>
          <w:szCs w:val="18"/>
        </w:rPr>
        <w:t>Demandas há mais tempo em aberto — possíveis gargalos operacionais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1743"/>
        <w:gridCol w:w="1611"/>
        <w:gridCol w:w="1649"/>
        <w:gridCol w:w="1592"/>
        <w:gridCol w:w="1649"/>
        <w:gridCol w:w="1611"/>
      </w:tblGrid>
      <w:tr w:rsidR="00A335FA" w14:paraId="7CD9E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A2AA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00CA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Processo</w:t>
            </w:r>
          </w:p>
        </w:tc>
        <w:tc>
          <w:tcPr>
            <w:tcW w:w="2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2598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Procurador</w:t>
            </w:r>
          </w:p>
        </w:tc>
        <w:tc>
          <w:tcPr>
            <w:tcW w:w="2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F462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Tipo de Demanda</w:t>
            </w:r>
          </w:p>
        </w:tc>
        <w:tc>
          <w:tcPr>
            <w:tcW w:w="13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4E56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Data de Entrada</w:t>
            </w:r>
          </w:p>
        </w:tc>
        <w:tc>
          <w:tcPr>
            <w:tcW w:w="1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00F3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Dias em Aberto</w:t>
            </w:r>
          </w:p>
        </w:tc>
        <w:tc>
          <w:tcPr>
            <w:tcW w:w="53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3D99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Matéria</w:t>
            </w:r>
          </w:p>
        </w:tc>
      </w:tr>
      <w:tr w:rsidR="00A335FA" w14:paraId="32C46A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31F1" w14:textId="77777777" w:rsidR="00A335FA" w:rsidRDefault="00000000">
            <w:r>
              <w:rPr>
                <w:color w:val="6C757D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EB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8BD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23B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622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F04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58B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{{GARG1_MAT}}</w:t>
            </w:r>
          </w:p>
        </w:tc>
      </w:tr>
      <w:tr w:rsidR="00A335FA" w14:paraId="0E39CE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CF74" w14:textId="77777777" w:rsidR="00A335FA" w:rsidRDefault="00000000">
            <w:r>
              <w:rPr>
                <w:color w:val="6C757D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6EA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{{GARG2_PROC}}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E56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{{GARG2_PCR}}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576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{{GARG2_TIPO}}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3DB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{{GARG2_ENT}}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892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{{GARG2_DIAS}}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FBB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{{GARG2_MAT}}</w:t>
            </w:r>
          </w:p>
        </w:tc>
      </w:tr>
      <w:tr w:rsidR="00A335FA" w14:paraId="60C082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C90B" w14:textId="77777777" w:rsidR="00A335FA" w:rsidRDefault="00000000">
            <w:r>
              <w:rPr>
                <w:color w:val="6C757D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94E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{{GARG3_PROC}}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FBB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{{GARG3_PCR}}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5B8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{{GARG3_TIPO}}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0F2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{{GARG3_ENT}}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E46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{{GARG3_DIAS}}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051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{{GARG3_MAT}}</w:t>
            </w:r>
          </w:p>
        </w:tc>
      </w:tr>
      <w:tr w:rsidR="00A335FA" w14:paraId="5D0B58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AA81" w14:textId="77777777" w:rsidR="00A335FA" w:rsidRDefault="00000000">
            <w:r>
              <w:rPr>
                <w:color w:val="6C757D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F7C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{{GARG4_PROC}}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2EE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{{GARG4_PCR}}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4FE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{{GARG4_TIPO}}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022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{{GARG4_ENT}}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525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{{GARG4_DIAS}}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8CD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{{GARG4_MAT}}</w:t>
            </w:r>
          </w:p>
        </w:tc>
      </w:tr>
      <w:tr w:rsidR="00A335FA" w14:paraId="202AEF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F705" w14:textId="77777777" w:rsidR="00A335FA" w:rsidRDefault="00000000">
            <w:r>
              <w:rPr>
                <w:color w:val="6C757D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467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{{GARG5_PROC}}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3B2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{{GARG5_PCR}}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DF7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{{GARG5_TIPO}}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EC8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{{GARG5_ENT}}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031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{{GARG5_DIAS}}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4F3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{{GARG5_MAT}}</w:t>
            </w:r>
          </w:p>
        </w:tc>
      </w:tr>
      <w:tr w:rsidR="00A335FA" w14:paraId="3E8A75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4CB9" w14:textId="77777777" w:rsidR="00A335FA" w:rsidRDefault="00000000">
            <w:r>
              <w:rPr>
                <w:color w:val="6C757D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1A4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{{GARG6_PROC}}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74D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{{GARG6_PCR}}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C59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{{GARG6_TIPO}}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BEA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{{GARG6_ENT}}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824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{{GARG6_DIAS}}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EE0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{{GARG6_MAT}}</w:t>
            </w:r>
          </w:p>
        </w:tc>
      </w:tr>
      <w:tr w:rsidR="00A335FA" w14:paraId="1115DC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A1B0" w14:textId="77777777" w:rsidR="00A335FA" w:rsidRDefault="00000000">
            <w:r>
              <w:rPr>
                <w:color w:val="6C757D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D4F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{{GARG7_PROC}}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2DD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{{GARG7_PCR}}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AC1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{{GARG7_TIPO}}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873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{{GARG7_ENT}}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A1D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{{GARG7_DIAS}}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ADF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{{GARG7_MAT}}</w:t>
            </w:r>
          </w:p>
        </w:tc>
      </w:tr>
      <w:tr w:rsidR="00A335FA" w14:paraId="2AA3C2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1604" w14:textId="77777777" w:rsidR="00A335FA" w:rsidRDefault="00000000">
            <w:r>
              <w:rPr>
                <w:color w:val="6C757D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4F2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{{GARG8_PROC}}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56E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{{GARG8_PCR}}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419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{{GARG8_TIPO}}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2D9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{{GARG8_ENT}}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59A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{{GARG8_DIAS}}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BE1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{{GARG8_MAT}}</w:t>
            </w:r>
          </w:p>
        </w:tc>
      </w:tr>
      <w:tr w:rsidR="00A335FA" w14:paraId="5BA2BB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989F" w14:textId="77777777" w:rsidR="00A335FA" w:rsidRDefault="00000000">
            <w:r>
              <w:rPr>
                <w:color w:val="6C757D"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F8C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{{GARG9_PROC}}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F58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{{GARG9_PCR}}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68C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{{GARG9_TIPO}}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3B8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{{GARG9_ENT}}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15E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{{GARG9_DIAS}}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849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{{GARG9_MAT}}</w:t>
            </w:r>
          </w:p>
        </w:tc>
      </w:tr>
      <w:tr w:rsidR="00A335FA" w14:paraId="6B3883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755B" w14:textId="77777777" w:rsidR="00A335FA" w:rsidRDefault="00000000">
            <w:r>
              <w:rPr>
                <w:color w:val="6C757D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E68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{{GARG10_PROC}}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5A9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{{GARG10_PCR}}</w:t>
            </w:r>
          </w:p>
        </w:tc>
        <w:tc>
          <w:tcPr>
            <w:tcW w:w="2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A69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{{GARG10_TIPO}}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21D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{{GARG10_ENT}}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A65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{{GARG10_DIAS}}</w:t>
            </w:r>
          </w:p>
        </w:tc>
        <w:tc>
          <w:tcPr>
            <w:tcW w:w="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602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{{GARG10_MAT}}</w:t>
            </w:r>
          </w:p>
        </w:tc>
      </w:tr>
    </w:tbl>
    <w:p w14:paraId="721A3B43" w14:textId="77777777" w:rsidR="00A335FA" w:rsidRDefault="00A335FA">
      <w:pPr>
        <w:spacing w:after="60"/>
      </w:pPr>
    </w:p>
    <w:p w14:paraId="73607126" w14:textId="77777777" w:rsidR="00A335FA" w:rsidRDefault="00000000">
      <w:pPr>
        <w:spacing w:before="60" w:after="60"/>
      </w:pPr>
      <w:r>
        <w:rPr>
          <w:color w:val="6C757D"/>
          <w:sz w:val="16"/>
          <w:szCs w:val="16"/>
        </w:rPr>
        <w:t>* Listadas as 10 demandas pendentes com maior tempo em aberto até a data de geração do relatório.</w:t>
      </w:r>
    </w:p>
    <w:p w14:paraId="55E1A9BA" w14:textId="77777777" w:rsidR="00A335FA" w:rsidRDefault="00A335FA">
      <w:pPr>
        <w:spacing w:after="200"/>
      </w:pPr>
    </w:p>
    <w:p w14:paraId="4D392634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247B665E" w14:textId="77777777" w:rsidR="00A335FA" w:rsidRDefault="00000000">
      <w:r>
        <w:br w:type="page"/>
      </w:r>
    </w:p>
    <w:p w14:paraId="2D12F6F2" w14:textId="77777777" w:rsidR="00A335FA" w:rsidRDefault="00000000">
      <w:pPr>
        <w:spacing w:before="320" w:after="80"/>
      </w:pPr>
      <w:r>
        <w:rPr>
          <w:b/>
          <w:bCs/>
          <w:color w:val="CC0000"/>
        </w:rPr>
        <w:lastRenderedPageBreak/>
        <w:t>6. HISTÓRICO E LINHA DO TEMPO OPERACIONAL</w:t>
      </w:r>
    </w:p>
    <w:p w14:paraId="4B9870BD" w14:textId="77777777" w:rsidR="00A335FA" w:rsidRDefault="00000000">
      <w:pPr>
        <w:spacing w:after="160"/>
      </w:pPr>
      <w:r>
        <w:rPr>
          <w:color w:val="6C757D"/>
          <w:sz w:val="18"/>
          <w:szCs w:val="18"/>
        </w:rPr>
        <w:t>Evolução mensal acumulada das demandas e desempenho do núcleo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1506"/>
        <w:gridCol w:w="1667"/>
        <w:gridCol w:w="1289"/>
        <w:gridCol w:w="1431"/>
        <w:gridCol w:w="1525"/>
        <w:gridCol w:w="1535"/>
      </w:tblGrid>
      <w:tr w:rsidR="00A335FA" w14:paraId="091C7C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DFCC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Mês/Ano</w:t>
            </w:r>
          </w:p>
        </w:tc>
        <w:tc>
          <w:tcPr>
            <w:tcW w:w="1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667C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Entradas</w:t>
            </w:r>
          </w:p>
        </w:tc>
        <w:tc>
          <w:tcPr>
            <w:tcW w:w="1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6091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Conclusões</w:t>
            </w:r>
          </w:p>
        </w:tc>
        <w:tc>
          <w:tcPr>
            <w:tcW w:w="12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5305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 Totais</w:t>
            </w:r>
          </w:p>
        </w:tc>
        <w:tc>
          <w:tcPr>
            <w:tcW w:w="13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D76F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Média h/Dem.</w:t>
            </w:r>
          </w:p>
        </w:tc>
        <w:tc>
          <w:tcPr>
            <w:tcW w:w="10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9763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Publicações</w:t>
            </w:r>
          </w:p>
        </w:tc>
        <w:tc>
          <w:tcPr>
            <w:tcW w:w="213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978B" w14:textId="77777777" w:rsidR="00A335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Taxa Conclusão (%)</w:t>
            </w:r>
          </w:p>
        </w:tc>
      </w:tr>
      <w:tr w:rsidR="00A335FA" w14:paraId="1FB634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F008" w14:textId="77777777" w:rsidR="00A335FA" w:rsidRDefault="00000000">
            <w:r>
              <w:rPr>
                <w:color w:val="6C757D"/>
                <w:sz w:val="17"/>
                <w:szCs w:val="17"/>
              </w:rPr>
              <w:t>{{HIST_MES_1}}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241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879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2BD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90A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F73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799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4762EF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DE60" w14:textId="77777777" w:rsidR="00A335FA" w:rsidRDefault="00000000">
            <w:r>
              <w:rPr>
                <w:color w:val="6C757D"/>
                <w:sz w:val="17"/>
                <w:szCs w:val="17"/>
              </w:rPr>
              <w:t>{{HIST_MES_2}}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CD1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{{HIST2_ENT}}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9D8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{{HIST2_CONC}}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1F2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{{HIST2_H}}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169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{{HIST2_MH}}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E57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{{HIST2_PUB}}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B47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{{HIST2_TX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0CF568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08A4" w14:textId="77777777" w:rsidR="00A335FA" w:rsidRDefault="00000000">
            <w:r>
              <w:rPr>
                <w:color w:val="6C757D"/>
                <w:sz w:val="17"/>
                <w:szCs w:val="17"/>
              </w:rPr>
              <w:t>{{HIST_MES_3}}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55F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{{HIST3_ENT}}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DAA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{{HIST3_CONC}}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823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{{HIST3_H}}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8FF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{{HIST3_MH}}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658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{{HIST3_PUB}}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C19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{{HIST3_TX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02B1E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F15E" w14:textId="77777777" w:rsidR="00A335FA" w:rsidRDefault="00000000">
            <w:r>
              <w:rPr>
                <w:color w:val="6C757D"/>
                <w:sz w:val="17"/>
                <w:szCs w:val="17"/>
              </w:rPr>
              <w:t>{{HIST_MES_4}}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811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{{HIST4_ENT}}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E07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{{HIST4_CONC}}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389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{{HIST4_H}}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6F9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{{HIST4_MH}}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D37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{{HIST4_PUB}}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274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{{HIST4_TX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1F8204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EAD5" w14:textId="77777777" w:rsidR="00A335FA" w:rsidRDefault="00000000">
            <w:r>
              <w:rPr>
                <w:color w:val="6C757D"/>
                <w:sz w:val="17"/>
                <w:szCs w:val="17"/>
              </w:rPr>
              <w:t>{{HIST_MES_5}}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F694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{{HIST5_ENT}}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464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{{HIST5_CONC}}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330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{{HIST5_H}}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DC4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{{HIST5_MH}}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5AF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{{HIST5_PUB}}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D6D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{{HIST5_TX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6C382F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33D6" w14:textId="77777777" w:rsidR="00A335FA" w:rsidRDefault="00000000">
            <w:r>
              <w:rPr>
                <w:color w:val="6C757D"/>
                <w:sz w:val="17"/>
                <w:szCs w:val="17"/>
              </w:rPr>
              <w:t>{{HIST_MES_6}}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894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{{HIST6_ENT}}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889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{{HIST6_CONC}}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D9B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{{HIST6_H}}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CDF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{{HIST6_MH}}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B62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{{HIST6_PUB}}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BC9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{{HIST6_TX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514631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36C3" w14:textId="77777777" w:rsidR="00A335FA" w:rsidRDefault="00000000">
            <w:r>
              <w:rPr>
                <w:color w:val="6C757D"/>
                <w:sz w:val="17"/>
                <w:szCs w:val="17"/>
              </w:rPr>
              <w:t>{{HIST_MES_7}}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B74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{{HIST7_ENT}}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C981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{{HIST7_CONC}}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220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{{HIST7_H}}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F09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{{HIST7_MH}}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6B03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{{HIST7_PUB}}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9B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{{HIST7_TX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229CED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9E00" w14:textId="77777777" w:rsidR="00A335FA" w:rsidRDefault="00000000">
            <w:r>
              <w:rPr>
                <w:color w:val="6C757D"/>
                <w:sz w:val="17"/>
                <w:szCs w:val="17"/>
              </w:rPr>
              <w:t>{{HIST_MES_8}}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1F6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{{HIST8_ENT}}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4C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{{HIST8_CONC}}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4D0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{{HIST8_H}}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CB0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{{HIST8_MH}}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BE7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{{HIST8_PUB}}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40D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{{HIST8_TX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1DD1DC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7596" w14:textId="77777777" w:rsidR="00A335FA" w:rsidRDefault="00000000">
            <w:r>
              <w:rPr>
                <w:color w:val="6C757D"/>
                <w:sz w:val="17"/>
                <w:szCs w:val="17"/>
              </w:rPr>
              <w:t>{{HIST_MES_9}}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EA7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{{HIST9_ENT}}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8B28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{{HIST9_CONC}}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52A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{{HIST9_H}}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915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{{HIST9_MH}}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3A5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{{HIST9_PUB}}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6BAF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{{HIST9_TX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7BF743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4DA" w14:textId="77777777" w:rsidR="00A335FA" w:rsidRDefault="00000000">
            <w:r>
              <w:rPr>
                <w:color w:val="6C757D"/>
                <w:sz w:val="17"/>
                <w:szCs w:val="17"/>
              </w:rPr>
              <w:t>{{HIST_MES_10}}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76C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{{HIST10_ENT}}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1B0B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{{HIST10_CONC}}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51E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{{HIST10_H}}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141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{{HIST10_MH}}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666A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{{HIST10_PUB}}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CE19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{{HIST10_TX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2F4689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D049" w14:textId="77777777" w:rsidR="00A335FA" w:rsidRDefault="00000000">
            <w:r>
              <w:rPr>
                <w:color w:val="6C757D"/>
                <w:sz w:val="17"/>
                <w:szCs w:val="17"/>
              </w:rPr>
              <w:t>{{HIST_MES_11}}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618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{{HIST11_ENT}}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40AE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{{HIST11_CONC}}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209D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{{HIST11_H}}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F2D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{{HIST11_MH}}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DB3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{{HIST11_PUB}}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4346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{{HIST11_TX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03CCA3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3D76" w14:textId="77777777" w:rsidR="00A335FA" w:rsidRDefault="00000000">
            <w:r>
              <w:rPr>
                <w:color w:val="6C757D"/>
                <w:sz w:val="17"/>
                <w:szCs w:val="17"/>
              </w:rPr>
              <w:t>{{HIST_MES_12}}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B515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{{HIST12_ENT}}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989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{{HIST12_CONC}}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5210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{{HIST12_H}}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3542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{{HIST12_MH}}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1227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{{HIST12_PUB}}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083C" w14:textId="77777777" w:rsidR="00A335FA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{{HIST12_TX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</w:tr>
      <w:tr w:rsidR="00A335FA" w14:paraId="092DE5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51FF" w14:textId="77777777" w:rsidR="00A335FA" w:rsidRDefault="00000000">
            <w:r>
              <w:rPr>
                <w:b/>
                <w:bCs/>
                <w:sz w:val="17"/>
                <w:szCs w:val="17"/>
              </w:rPr>
              <w:t>TOTAL / MÉDIA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7B87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{{HTTOT_ENT}}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C65B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{{HTTOT_CONC}}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6282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{{HTTOT_H}}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D9B6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{{HTTOT_MH}}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F5B6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{{HTTOT_PUB}}</w:t>
            </w:r>
          </w:p>
        </w:tc>
        <w:tc>
          <w:tcPr>
            <w:tcW w:w="21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EB62" w14:textId="77777777" w:rsidR="00A335F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{{HTTOT_TX</w:t>
            </w:r>
            <w:proofErr w:type="gramStart"/>
            <w:r>
              <w:rPr>
                <w:b/>
                <w:bCs/>
                <w:sz w:val="17"/>
                <w:szCs w:val="17"/>
              </w:rPr>
              <w:t>}}%</w:t>
            </w:r>
            <w:proofErr w:type="gramEnd"/>
          </w:p>
        </w:tc>
      </w:tr>
    </w:tbl>
    <w:p w14:paraId="40BC9C0D" w14:textId="77777777" w:rsidR="00A335FA" w:rsidRDefault="00A335FA">
      <w:pPr>
        <w:spacing w:after="200"/>
      </w:pPr>
    </w:p>
    <w:p w14:paraId="1EBB6FDF" w14:textId="77777777" w:rsidR="00A335FA" w:rsidRDefault="00A335FA">
      <w:pPr>
        <w:pBdr>
          <w:bottom w:val="single" w:sz="8" w:space="4" w:color="CC0000"/>
        </w:pBdr>
        <w:spacing w:before="200" w:after="200"/>
      </w:pPr>
    </w:p>
    <w:p w14:paraId="17BF8CFD" w14:textId="77777777" w:rsidR="00A335FA" w:rsidRDefault="00000000">
      <w:pPr>
        <w:spacing w:before="320" w:after="80"/>
      </w:pPr>
      <w:r>
        <w:rPr>
          <w:b/>
          <w:bCs/>
          <w:color w:val="CC0000"/>
        </w:rPr>
        <w:t>7. NOTAS E METODOLOGIA</w:t>
      </w:r>
    </w:p>
    <w:p w14:paraId="2A908A9F" w14:textId="77777777" w:rsidR="00A335FA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Fonte dos dados: </w:t>
      </w:r>
      <w:r>
        <w:rPr>
          <w:color w:val="6C757D"/>
          <w:sz w:val="18"/>
          <w:szCs w:val="18"/>
        </w:rPr>
        <w:t>Sistema de gestão processual da PGE/SP — Relatório de Demandas por Unidade e Procurador.</w:t>
      </w:r>
    </w:p>
    <w:p w14:paraId="0622BEE5" w14:textId="77777777" w:rsidR="00A335FA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Demandas Concluídas: </w:t>
      </w:r>
      <w:r>
        <w:rPr>
          <w:color w:val="6C757D"/>
          <w:sz w:val="18"/>
          <w:szCs w:val="18"/>
        </w:rPr>
        <w:t>Demandas com status 'Concluída' no campo Situação.</w:t>
      </w:r>
    </w:p>
    <w:p w14:paraId="7E021574" w14:textId="77777777" w:rsidR="00A335FA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Demandas Pendentes: </w:t>
      </w:r>
      <w:r>
        <w:rPr>
          <w:color w:val="6C757D"/>
          <w:sz w:val="18"/>
          <w:szCs w:val="18"/>
        </w:rPr>
        <w:t>Demandas sem data de conclusão ou com status distinto de 'Concluída'.</w:t>
      </w:r>
    </w:p>
    <w:p w14:paraId="30FE012C" w14:textId="77777777" w:rsidR="00A335FA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Taxa de Conclusão: </w:t>
      </w:r>
      <w:r>
        <w:rPr>
          <w:color w:val="6C757D"/>
          <w:sz w:val="18"/>
          <w:szCs w:val="18"/>
        </w:rPr>
        <w:t>Concluídas / Total de entradas no período × 100.</w:t>
      </w:r>
    </w:p>
    <w:p w14:paraId="1B7FBC8B" w14:textId="77777777" w:rsidR="00A335FA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Dias em Aberto: </w:t>
      </w:r>
      <w:r>
        <w:rPr>
          <w:color w:val="6C757D"/>
          <w:sz w:val="18"/>
          <w:szCs w:val="18"/>
        </w:rPr>
        <w:t>Calculado entre a data de entrada e a data de geração do relatório.</w:t>
      </w:r>
    </w:p>
    <w:p w14:paraId="0E70E5E2" w14:textId="77777777" w:rsidR="00A335FA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Filtros aplicados: </w:t>
      </w:r>
      <w:r>
        <w:rPr>
          <w:color w:val="6C757D"/>
          <w:sz w:val="18"/>
          <w:szCs w:val="18"/>
        </w:rPr>
        <w:t>{{FILTROS_APLICADOS}}</w:t>
      </w:r>
    </w:p>
    <w:p w14:paraId="1C2FCA39" w14:textId="77777777" w:rsidR="00A335FA" w:rsidRDefault="00A335FA">
      <w:pPr>
        <w:spacing w:after="200"/>
      </w:pPr>
    </w:p>
    <w:sectPr w:rsidR="00A335F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4BC7" w14:textId="77777777" w:rsidR="005C69F8" w:rsidRDefault="005C69F8">
      <w:r>
        <w:separator/>
      </w:r>
    </w:p>
  </w:endnote>
  <w:endnote w:type="continuationSeparator" w:id="0">
    <w:p w14:paraId="4970F607" w14:textId="77777777" w:rsidR="005C69F8" w:rsidRDefault="005C6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4BA4" w14:textId="77777777" w:rsidR="00A335FA" w:rsidRDefault="00000000">
    <w:pPr>
      <w:pBdr>
        <w:top w:val="single" w:sz="4" w:space="6" w:color="DEE2E6"/>
      </w:pBdr>
      <w:jc w:val="center"/>
    </w:pPr>
    <w:proofErr w:type="gramStart"/>
    <w:r>
      <w:rPr>
        <w:color w:val="6C757D"/>
        <w:sz w:val="16"/>
        <w:szCs w:val="16"/>
      </w:rPr>
      <w:t>PGE .</w:t>
    </w:r>
    <w:proofErr w:type="spellStart"/>
    <w:r>
      <w:rPr>
        <w:color w:val="6C757D"/>
        <w:sz w:val="16"/>
        <w:szCs w:val="16"/>
      </w:rPr>
      <w:t>quant</w:t>
    </w:r>
    <w:proofErr w:type="spellEnd"/>
    <w:proofErr w:type="gramEnd"/>
    <w:r>
      <w:rPr>
        <w:color w:val="6C757D"/>
        <w:sz w:val="16"/>
        <w:szCs w:val="16"/>
      </w:rPr>
      <w:t xml:space="preserve">  </w:t>
    </w:r>
    <w:proofErr w:type="gramStart"/>
    <w:r>
      <w:rPr>
        <w:color w:val="6C757D"/>
        <w:sz w:val="16"/>
        <w:szCs w:val="16"/>
      </w:rPr>
      <w:t>·  NPM</w:t>
    </w:r>
    <w:proofErr w:type="gramEnd"/>
    <w:r>
      <w:rPr>
        <w:color w:val="6C757D"/>
        <w:sz w:val="16"/>
        <w:szCs w:val="16"/>
      </w:rPr>
      <w:t>/PGE-</w:t>
    </w:r>
    <w:proofErr w:type="gramStart"/>
    <w:r>
      <w:rPr>
        <w:color w:val="6C757D"/>
        <w:sz w:val="16"/>
        <w:szCs w:val="16"/>
      </w:rPr>
      <w:t>SP  ·</w:t>
    </w:r>
    <w:proofErr w:type="gramEnd"/>
    <w:r>
      <w:rPr>
        <w:color w:val="6C757D"/>
        <w:sz w:val="16"/>
        <w:szCs w:val="16"/>
      </w:rPr>
      <w:t xml:space="preserve">  Frente 2 — Gestão Operacional e </w:t>
    </w:r>
    <w:proofErr w:type="gramStart"/>
    <w:r>
      <w:rPr>
        <w:color w:val="6C757D"/>
        <w:sz w:val="16"/>
        <w:szCs w:val="16"/>
      </w:rPr>
      <w:t>Produtividade  ·</w:t>
    </w:r>
    <w:proofErr w:type="gramEnd"/>
    <w:r>
      <w:rPr>
        <w:color w:val="6C757D"/>
        <w:sz w:val="16"/>
        <w:szCs w:val="16"/>
      </w:rPr>
      <w:t xml:space="preserve">  Pág.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866ED3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de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866ED3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B4D3" w14:textId="77777777" w:rsidR="005C69F8" w:rsidRDefault="005C69F8">
      <w:r>
        <w:separator/>
      </w:r>
    </w:p>
  </w:footnote>
  <w:footnote w:type="continuationSeparator" w:id="0">
    <w:p w14:paraId="1143FB96" w14:textId="77777777" w:rsidR="005C69F8" w:rsidRDefault="005C6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4203F"/>
    <w:multiLevelType w:val="hybridMultilevel"/>
    <w:tmpl w:val="B720BC5E"/>
    <w:lvl w:ilvl="0" w:tplc="E2C2C0D8">
      <w:start w:val="1"/>
      <w:numFmt w:val="bullet"/>
      <w:lvlText w:val="●"/>
      <w:lvlJc w:val="left"/>
      <w:pPr>
        <w:ind w:left="720" w:hanging="360"/>
      </w:pPr>
    </w:lvl>
    <w:lvl w:ilvl="1" w:tplc="CB784378">
      <w:start w:val="1"/>
      <w:numFmt w:val="bullet"/>
      <w:lvlText w:val="○"/>
      <w:lvlJc w:val="left"/>
      <w:pPr>
        <w:ind w:left="1440" w:hanging="360"/>
      </w:pPr>
    </w:lvl>
    <w:lvl w:ilvl="2" w:tplc="A1DC0B06">
      <w:start w:val="1"/>
      <w:numFmt w:val="bullet"/>
      <w:lvlText w:val="■"/>
      <w:lvlJc w:val="left"/>
      <w:pPr>
        <w:ind w:left="2160" w:hanging="360"/>
      </w:pPr>
    </w:lvl>
    <w:lvl w:ilvl="3" w:tplc="302C89D6">
      <w:start w:val="1"/>
      <w:numFmt w:val="bullet"/>
      <w:lvlText w:val="●"/>
      <w:lvlJc w:val="left"/>
      <w:pPr>
        <w:ind w:left="2880" w:hanging="360"/>
      </w:pPr>
    </w:lvl>
    <w:lvl w:ilvl="4" w:tplc="3AAA0B3C">
      <w:start w:val="1"/>
      <w:numFmt w:val="bullet"/>
      <w:lvlText w:val="○"/>
      <w:lvlJc w:val="left"/>
      <w:pPr>
        <w:ind w:left="3600" w:hanging="360"/>
      </w:pPr>
    </w:lvl>
    <w:lvl w:ilvl="5" w:tplc="6C685FCE">
      <w:start w:val="1"/>
      <w:numFmt w:val="bullet"/>
      <w:lvlText w:val="■"/>
      <w:lvlJc w:val="left"/>
      <w:pPr>
        <w:ind w:left="4320" w:hanging="360"/>
      </w:pPr>
    </w:lvl>
    <w:lvl w:ilvl="6" w:tplc="EB0CD5D4">
      <w:start w:val="1"/>
      <w:numFmt w:val="bullet"/>
      <w:lvlText w:val="●"/>
      <w:lvlJc w:val="left"/>
      <w:pPr>
        <w:ind w:left="5040" w:hanging="360"/>
      </w:pPr>
    </w:lvl>
    <w:lvl w:ilvl="7" w:tplc="B108F950">
      <w:start w:val="1"/>
      <w:numFmt w:val="bullet"/>
      <w:lvlText w:val="●"/>
      <w:lvlJc w:val="left"/>
      <w:pPr>
        <w:ind w:left="5760" w:hanging="360"/>
      </w:pPr>
    </w:lvl>
    <w:lvl w:ilvl="8" w:tplc="08840C16">
      <w:start w:val="1"/>
      <w:numFmt w:val="bullet"/>
      <w:lvlText w:val="●"/>
      <w:lvlJc w:val="left"/>
      <w:pPr>
        <w:ind w:left="6480" w:hanging="360"/>
      </w:pPr>
    </w:lvl>
  </w:abstractNum>
  <w:num w:numId="1" w16cid:durableId="669790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5FA"/>
    <w:rsid w:val="005C69F8"/>
    <w:rsid w:val="00851E6C"/>
    <w:rsid w:val="00866ED3"/>
    <w:rsid w:val="00A3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D2D78"/>
  <w15:docId w15:val="{CCCA3EC4-459E-4CB7-B3D5-EE25EB2F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1069</Words>
  <Characters>5885</Characters>
  <Application>Microsoft Office Word</Application>
  <DocSecurity>0</DocSecurity>
  <Lines>267</Lines>
  <Paragraphs>217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Marroni Dos Santos</cp:lastModifiedBy>
  <cp:revision>2</cp:revision>
  <dcterms:created xsi:type="dcterms:W3CDTF">2026-06-26T02:25:00Z</dcterms:created>
  <dcterms:modified xsi:type="dcterms:W3CDTF">2026-06-26T02:29:00Z</dcterms:modified>
</cp:coreProperties>
</file>