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Verdana" w:cs="Verdana" w:eastAsia="Verdana" w:hAnsi="Verdana"/>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1670"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2">
            <w:pPr>
              <w:pStyle w:val="Title"/>
              <w:widowControl w:val="0"/>
              <w:spacing w:line="240" w:lineRule="auto"/>
              <w:jc w:val="both"/>
              <w:rPr>
                <w:rFonts w:ascii="Verdana" w:cs="Verdana" w:eastAsia="Verdana" w:hAnsi="Verdana"/>
                <w:color w:val="3c78d8"/>
                <w:sz w:val="36"/>
                <w:szCs w:val="36"/>
              </w:rPr>
            </w:pPr>
            <w:bookmarkStart w:colFirst="0" w:colLast="0" w:name="_heading=h.oqiose2kiy05" w:id="0"/>
            <w:bookmarkEnd w:id="0"/>
            <w:r w:rsidDel="00000000" w:rsidR="00000000" w:rsidRPr="00000000">
              <w:rPr>
                <w:rFonts w:ascii="Verdana" w:cs="Verdana" w:eastAsia="Verdana" w:hAnsi="Verdana"/>
                <w:color w:val="3c78d8"/>
                <w:sz w:val="36"/>
                <w:szCs w:val="36"/>
                <w:rtl w:val="0"/>
              </w:rPr>
              <w:t xml:space="preserve">Informe</w:t>
            </w:r>
          </w:p>
          <w:p w:rsidR="00000000" w:rsidDel="00000000" w:rsidP="00000000" w:rsidRDefault="00000000" w:rsidRPr="00000000" w14:paraId="00000003">
            <w:pPr>
              <w:widowControl w:val="0"/>
              <w:spacing w:after="200" w:line="240" w:lineRule="auto"/>
              <w:jc w:val="both"/>
              <w:rPr>
                <w:rFonts w:ascii="Verdana" w:cs="Verdana" w:eastAsia="Verdana" w:hAnsi="Verdana"/>
                <w:b w:val="1"/>
                <w:bCs w:val="1"/>
                <w:color w:val="3c78d8"/>
                <w:sz w:val="36"/>
                <w:szCs w:val="36"/>
              </w:rPr>
            </w:pPr>
            <w:r w:rsidDel="00000000" w:rsidR="00000000" w:rsidRPr="00000000">
              <w:rPr>
                <w:b w:val="1"/>
                <w:bCs w:val="1"/>
                <w:color w:val="3c78d8"/>
                <w:sz w:val="36"/>
                <w:szCs w:val="36"/>
                <w:rtl w:val="0"/>
              </w:rPr>
              <w:t xml:space="preserve">Avance de proyecto </w:t>
            </w:r>
            <w:r w:rsidDel="00000000" w:rsidR="00000000" w:rsidRPr="00000000">
              <w:rPr>
                <w:rFonts w:ascii="Verdana" w:cs="Verdana" w:eastAsia="Verdana" w:hAnsi="Verdana"/>
                <w:b w:val="1"/>
                <w:bCs w:val="1"/>
                <w:color w:val="3c78d8"/>
                <w:sz w:val="36"/>
                <w:szCs w:val="36"/>
                <w:rtl w:val="0"/>
              </w:rPr>
              <w:t xml:space="preserve">Fase 2</w:t>
            </w:r>
          </w:p>
          <w:p w:rsidR="00000000" w:rsidDel="00000000" w:rsidP="00000000" w:rsidRDefault="00000000" w:rsidRPr="00000000" w14:paraId="00000004">
            <w:pPr>
              <w:pStyle w:val="Subtitle"/>
              <w:widowControl w:val="0"/>
              <w:spacing w:line="240" w:lineRule="auto"/>
              <w:jc w:val="both"/>
              <w:rPr>
                <w:rFonts w:ascii="Verdana" w:cs="Verdana" w:eastAsia="Verdana" w:hAnsi="Verdana"/>
                <w:color w:val="000000"/>
                <w:sz w:val="28"/>
                <w:szCs w:val="28"/>
              </w:rPr>
            </w:pPr>
            <w:bookmarkStart w:colFirst="0" w:colLast="0" w:name="_heading=h.8sh3mzzdt7ad" w:id="1"/>
            <w:bookmarkEnd w:id="1"/>
            <w:r w:rsidDel="00000000" w:rsidR="00000000" w:rsidRPr="00000000">
              <w:rPr>
                <w:rFonts w:ascii="Verdana" w:cs="Verdana" w:eastAsia="Verdana" w:hAnsi="Verdana"/>
                <w:color w:val="000000"/>
                <w:sz w:val="28"/>
                <w:szCs w:val="28"/>
                <w:rtl w:val="0"/>
              </w:rPr>
              <w:t xml:space="preserve">Grupo 2</w:t>
            </w:r>
          </w:p>
          <w:p w:rsidR="00000000" w:rsidDel="00000000" w:rsidP="00000000" w:rsidRDefault="00000000" w:rsidRPr="00000000" w14:paraId="00000005">
            <w:pPr>
              <w:pStyle w:val="Subtitle"/>
              <w:spacing w:line="240" w:lineRule="auto"/>
              <w:rPr>
                <w:rFonts w:ascii="Verdana" w:cs="Verdana" w:eastAsia="Verdana" w:hAnsi="Verdana"/>
                <w:sz w:val="28"/>
                <w:szCs w:val="28"/>
              </w:rPr>
            </w:pPr>
            <w:bookmarkStart w:colFirst="0" w:colLast="0" w:name="_heading=h.2vi6x9rpq0po" w:id="2"/>
            <w:bookmarkEnd w:id="2"/>
            <w:r w:rsidDel="00000000" w:rsidR="00000000" w:rsidRPr="00000000">
              <w:rPr>
                <w:rFonts w:ascii="Verdana" w:cs="Verdana" w:eastAsia="Verdana" w:hAnsi="Verdana"/>
                <w:sz w:val="28"/>
                <w:szCs w:val="28"/>
                <w:rtl w:val="0"/>
              </w:rPr>
              <w:t xml:space="preserve">2.3 </w:t>
            </w:r>
            <w:r w:rsidDel="00000000" w:rsidR="00000000" w:rsidRPr="00000000">
              <w:rPr>
                <w:rFonts w:ascii="Verdana" w:cs="Verdana" w:eastAsia="Verdana" w:hAnsi="Verdana"/>
                <w:sz w:val="28"/>
                <w:szCs w:val="28"/>
                <w:rtl w:val="0"/>
              </w:rPr>
              <w:t xml:space="preserve">APT122</w:t>
            </w:r>
            <w:r w:rsidDel="00000000" w:rsidR="00000000" w:rsidRPr="00000000">
              <w:rPr>
                <w:rtl w:val="0"/>
              </w:rPr>
            </w:r>
          </w:p>
        </w:tc>
      </w:tr>
    </w:tbl>
    <w:p w:rsidR="00000000" w:rsidDel="00000000" w:rsidP="00000000" w:rsidRDefault="00000000" w:rsidRPr="00000000" w14:paraId="00000006">
      <w:pPr>
        <w:pStyle w:val="Heading1"/>
        <w:spacing w:line="360" w:lineRule="auto"/>
        <w:rPr>
          <w:rFonts w:ascii="Verdana" w:cs="Verdana" w:eastAsia="Verdana" w:hAnsi="Verdana"/>
        </w:rPr>
      </w:pPr>
      <w:bookmarkStart w:colFirst="0" w:colLast="0" w:name="_heading=h.yr3espn9x885" w:id="3"/>
      <w:bookmarkEnd w:id="3"/>
      <w:r w:rsidDel="00000000" w:rsidR="00000000" w:rsidRPr="00000000">
        <w:rPr>
          <w:rtl w:val="0"/>
        </w:rPr>
      </w:r>
    </w:p>
    <w:p w:rsidR="00000000" w:rsidDel="00000000" w:rsidP="00000000" w:rsidRDefault="00000000" w:rsidRPr="00000000" w14:paraId="00000007">
      <w:pPr>
        <w:pStyle w:val="Heading1"/>
        <w:spacing w:line="360" w:lineRule="auto"/>
        <w:rPr>
          <w:rFonts w:ascii="Verdana" w:cs="Verdana" w:eastAsia="Verdana" w:hAnsi="Verdana"/>
        </w:rPr>
      </w:pPr>
      <w:bookmarkStart w:colFirst="0" w:colLast="0" w:name="_heading=h.dnvbvip23z26" w:id="4"/>
      <w:bookmarkEnd w:id="4"/>
      <w:r w:rsidDel="00000000" w:rsidR="00000000" w:rsidRPr="00000000">
        <w:rPr>
          <w:rtl w:val="0"/>
        </w:rPr>
      </w:r>
    </w:p>
    <w:p w:rsidR="00000000" w:rsidDel="00000000" w:rsidP="00000000" w:rsidRDefault="00000000" w:rsidRPr="00000000" w14:paraId="00000008">
      <w:pPr>
        <w:pStyle w:val="Heading1"/>
        <w:spacing w:line="360" w:lineRule="auto"/>
        <w:rPr>
          <w:rFonts w:ascii="Verdana" w:cs="Verdana" w:eastAsia="Verdana" w:hAnsi="Verdana"/>
        </w:rPr>
      </w:pPr>
      <w:bookmarkStart w:colFirst="0" w:colLast="0" w:name="_heading=h.jojz14jbekp1" w:id="5"/>
      <w:bookmarkEnd w:id="5"/>
      <w:r w:rsidDel="00000000" w:rsidR="00000000" w:rsidRPr="00000000">
        <w:rPr>
          <w:rFonts w:ascii="Verdana" w:cs="Verdana" w:eastAsia="Verdana" w:hAnsi="Verdana"/>
          <w:rtl w:val="0"/>
        </w:rPr>
        <w:t xml:space="preserve">Contenido</w:t>
      </w:r>
    </w:p>
    <w:sdt>
      <w:sdtPr>
        <w:id w:val="25198784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Verdana" w:cs="Verdana" w:eastAsia="Verdana" w:hAnsi="Verdana"/>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Verdana" w:cs="Verdana" w:eastAsia="Verdana" w:hAnsi="Verdana"/>
              <w:rtl w:val="0"/>
            </w:rPr>
            <w:t xml:space="preserve">Abstract</w:t>
          </w:r>
          <w:hyperlink w:anchor="_heading=h.gigvmowyx46m">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Verdana" w:cs="Verdana" w:eastAsia="Verdana" w:hAnsi="Verdana"/>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000000"/>
              <w:u w:val="none"/>
              <w:rtl w:val="0"/>
            </w:rPr>
            <w:t xml:space="preserve">Conclusiones individuales</w:t>
          </w:r>
          <w:hyperlink w:anchor="_heading=h.nadzux614j4l">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Verdana" w:cs="Verdana" w:eastAsia="Verdana" w:hAnsi="Verdana"/>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000000"/>
              <w:u w:val="none"/>
              <w:rtl w:val="0"/>
            </w:rPr>
            <w:t xml:space="preserve">Reflexi</w:t>
          </w:r>
          <w:r w:rsidDel="00000000" w:rsidR="00000000" w:rsidRPr="00000000">
            <w:rPr>
              <w:rFonts w:ascii="Verdana" w:cs="Verdana" w:eastAsia="Verdana" w:hAnsi="Verdana"/>
              <w:rtl w:val="0"/>
            </w:rPr>
            <w:t xml:space="preserve">ón</w:t>
          </w:r>
          <w:hyperlink w:anchor="_heading=h.tgzss0gcffas">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D">
      <w:pPr>
        <w:pStyle w:val="Heading1"/>
        <w:spacing w:line="360" w:lineRule="auto"/>
        <w:rPr>
          <w:rFonts w:ascii="Verdana" w:cs="Verdana" w:eastAsia="Verdana" w:hAnsi="Verdana"/>
        </w:rPr>
      </w:pPr>
      <w:bookmarkStart w:colFirst="0" w:colLast="0" w:name="_heading=h.ek0sliu4jsad" w:id="6"/>
      <w:bookmarkEnd w:id="6"/>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Verdana" w:cs="Verdana" w:eastAsia="Verdana" w:hAnsi="Verdana"/>
        </w:rPr>
      </w:pPr>
      <w:bookmarkStart w:colFirst="0" w:colLast="0" w:name="_heading=h.gigvmowyx46m" w:id="7"/>
      <w:bookmarkEnd w:id="7"/>
      <w:r w:rsidDel="00000000" w:rsidR="00000000" w:rsidRPr="00000000">
        <w:rPr>
          <w:rFonts w:ascii="Verdana" w:cs="Verdana" w:eastAsia="Verdana" w:hAnsi="Verdana"/>
          <w:rtl w:val="0"/>
        </w:rPr>
        <w:t xml:space="preserve">Abstract</w:t>
      </w:r>
    </w:p>
    <w:p w:rsidR="00000000" w:rsidDel="00000000" w:rsidP="00000000" w:rsidRDefault="00000000" w:rsidRPr="00000000" w14:paraId="0000000F">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El siguiente informe toma en consideración el desarrollo del proyecto capstone que nuestro equipo actualmente se encuentra desarrollando, durante el segundo semestre de 2026.</w:t>
      </w:r>
    </w:p>
    <w:p w:rsidR="00000000" w:rsidDel="00000000" w:rsidP="00000000" w:rsidRDefault="00000000" w:rsidRPr="00000000" w14:paraId="00000010">
      <w:pPr>
        <w:spacing w:line="36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Verdana" w:cs="Verdana" w:eastAsia="Verdana" w:hAnsi="Verdana"/>
          <w:rtl w:val="0"/>
        </w:rPr>
        <w:t xml:space="preserve">Este informe </w:t>
      </w:r>
      <w:r w:rsidDel="00000000" w:rsidR="00000000" w:rsidRPr="00000000">
        <w:rPr>
          <w:rtl w:val="0"/>
        </w:rPr>
        <w:t xml:space="preserve">busca detallar el desarrollo del proyecto, en relación a cómo ha evolucionado desde la fase 1 hasta la actual fase 2. Para ello, se analiza la propuesta, los ajustes que se han tenido que realizar y cómo estos se relacionan con el rubro de ingeniería y sus competencias.</w:t>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Finalmente, se realizará una conclusión y reflexión individual por cada uno de los integrantes de nuestro equipo, profundizando en nuestra mentalidad en este punto del proyecto, alcanzando el final de la segunda fase.</w:t>
      </w:r>
    </w:p>
    <w:p w:rsidR="00000000" w:rsidDel="00000000" w:rsidP="00000000" w:rsidRDefault="00000000" w:rsidRPr="00000000" w14:paraId="00000014">
      <w:pPr>
        <w:pStyle w:val="Heading1"/>
        <w:rPr/>
      </w:pPr>
      <w:bookmarkStart w:colFirst="0" w:colLast="0" w:name="_heading=h.s59dlobezcar" w:id="8"/>
      <w:bookmarkEnd w:id="8"/>
      <w:r w:rsidDel="00000000" w:rsidR="00000000" w:rsidRPr="00000000">
        <w:rPr>
          <w:rtl w:val="0"/>
        </w:rPr>
        <w:t xml:space="preserve">Desarrollo de ingeniería</w:t>
      </w:r>
    </w:p>
    <w:p w:rsidR="00000000" w:rsidDel="00000000" w:rsidP="00000000" w:rsidRDefault="00000000" w:rsidRPr="00000000" w14:paraId="00000015">
      <w:pPr>
        <w:rPr/>
      </w:pPr>
      <w:r w:rsidDel="00000000" w:rsidR="00000000" w:rsidRPr="00000000">
        <w:rPr>
          <w:rtl w:val="0"/>
        </w:rPr>
        <w:t xml:space="preserve">A continuación, se detalla el desarrollo en relación al rubro de la ingeniería, haciendo referencia al perfil de egreso y sus competencias.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1. Realizar pruebas de certificación tanto de los productos como de los procesos utilizando buenas prácticas definidas por la industria.</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A medida que hemos desarrollado nuestro proyecto, este ha sido puesto a prueba extensivamente para cumplir con las iteraciones semanales que acordamos con el docente a cargo de nuestra sección. Esto incluye las funcionalidades y procesos principales que incluye la aplicación, de forma que estas se encuentren listas para ser presentadas.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Según los resultados que obtenemos cada semana y nuestra conclusiones como equipo, tomamos la decisión de realizar cambios a la aplicación o considerar el módulo o funcionalidad como aprobada. El proyecto se encuentra en una constante fase de validación.</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Hasta ahora, los cambios realizados al proyecto son mínimos, ya que el alcance de nuestro proyecto y los resultados obtenidos con cada iteración, en relación a este alcance, son exitosos.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Gestionar proyectos informáticos, ofreciendo alternativas para la toma de decisiones de acuerdo a los requerimientos de la organización.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Nuestra metodología de gestión ágil nos ha permitido cierto nivel de flexibilidad a la hora de dividir responsabilidades dentro del proyecto, y esto toma relevancia al momento de considerar alternativas en la toma de decisiones, según los requerimientos que se presentan en el momento, esto puede ser el feedback de nuestro docente guía tras una sesión semanal de validación, como también ideas nuevas que anteriormente no habíamos tomado en cuenta.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gestión del proyecto se realiza principalmente a través de comunicación constante en canales de comunicación privados, como mensajería y reuniones constantes, para discutir el proyecto y los cambios que son necesarios implementar.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Construir modelos de datos para soportar los requerimientos de la organización de acuerdo a un diseño definido y escalable en el tiempo.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 cambio importante que ocurrió en relación a la primera propuesta de nuestro proyecto, es la escala de la solución. Inicialmente, nuestro equipo tenía como objetivo implementar nuestro proyecto en una sede individual de la institución Duoc UC, pero a medida que la aplicación evoluciona se ha tomado en consideración la posibilidad de realizar la implementación en múltiples sedes.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Esto implica una escalabilidad mucho más ambiciosa, que ya diseñando en nuestro modelos de base de datos, para estar listos ante la posibilidad de realizar este cambio.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Desarrollar una solución de software utilizando técnicas que permitan sistematizar el proceso de desarrollo y mantenimiento, asegurando el logro de los objetivos.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principal técnica empleada hasta ahora, son los daily scrum, en el cual registramos los avances realizados y objetivos que buscamos cumplir diariamente. Esto va de la mano con reuniones constantes para discutir el desarrollo y qué ajustes son necesarios, si se encuentran problemas.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rFonts w:ascii="Verdana" w:cs="Verdana" w:eastAsia="Verdana" w:hAnsi="Verdana"/>
        </w:rPr>
      </w:pPr>
      <w:bookmarkStart w:colFirst="0" w:colLast="0" w:name="_heading=h.nadzux614j4l" w:id="9"/>
      <w:bookmarkEnd w:id="9"/>
      <w:r w:rsidDel="00000000" w:rsidR="00000000" w:rsidRPr="00000000">
        <w:rPr>
          <w:rFonts w:ascii="Verdana" w:cs="Verdana" w:eastAsia="Verdana" w:hAnsi="Verdana"/>
          <w:rtl w:val="0"/>
        </w:rPr>
        <w:t xml:space="preserve">Conclusiones </w:t>
      </w:r>
      <w:r w:rsidDel="00000000" w:rsidR="00000000" w:rsidRPr="00000000">
        <w:rPr>
          <w:rtl w:val="0"/>
        </w:rPr>
        <w:t xml:space="preserve">y reflexiones </w:t>
      </w:r>
      <w:r w:rsidDel="00000000" w:rsidR="00000000" w:rsidRPr="00000000">
        <w:rPr>
          <w:rFonts w:ascii="Verdana" w:cs="Verdana" w:eastAsia="Verdana" w:hAnsi="Verdana"/>
          <w:rtl w:val="0"/>
        </w:rPr>
        <w:t xml:space="preserve">individuales</w:t>
      </w:r>
    </w:p>
    <w:p w:rsidR="00000000" w:rsidDel="00000000" w:rsidP="00000000" w:rsidRDefault="00000000" w:rsidRPr="00000000" w14:paraId="00000030">
      <w:pPr>
        <w:pStyle w:val="Heading2"/>
        <w:spacing w:before="200" w:lineRule="auto"/>
        <w:jc w:val="both"/>
        <w:rPr>
          <w:rFonts w:ascii="Verdana" w:cs="Verdana" w:eastAsia="Verdana" w:hAnsi="Verdana"/>
        </w:rPr>
      </w:pPr>
      <w:bookmarkStart w:colFirst="0" w:colLast="0" w:name="_heading=h.gnia41cdamm" w:id="10"/>
      <w:bookmarkEnd w:id="10"/>
      <w:r w:rsidDel="00000000" w:rsidR="00000000" w:rsidRPr="00000000">
        <w:rPr>
          <w:rFonts w:ascii="Verdana" w:cs="Verdana" w:eastAsia="Verdana" w:hAnsi="Verdana"/>
          <w:rtl w:val="0"/>
        </w:rPr>
        <w:t xml:space="preserve">Álvaro Araya</w:t>
      </w:r>
    </w:p>
    <w:p w:rsidR="00000000" w:rsidDel="00000000" w:rsidP="00000000" w:rsidRDefault="00000000" w:rsidRPr="00000000" w14:paraId="00000031">
      <w:pPr>
        <w:spacing w:after="240" w:before="240" w:lineRule="auto"/>
        <w:rPr/>
      </w:pPr>
      <w:r w:rsidDel="00000000" w:rsidR="00000000" w:rsidRPr="00000000">
        <w:rPr>
          <w:rtl w:val="0"/>
        </w:rPr>
        <w:t xml:space="preserve">Durante esta segunda fase, considero que hemos logrado avances importantes en el SGCP. Mi principal aporte ha sido el desarrollo del módulo de soporte, implementando la gestión de solicitudes, cambios de estado y reportes de atención. También participé en mejoras relacionadas con la autenticación y los roles de usuario.</w:t>
      </w:r>
    </w:p>
    <w:p w:rsidR="00000000" w:rsidDel="00000000" w:rsidP="00000000" w:rsidRDefault="00000000" w:rsidRPr="00000000" w14:paraId="00000032">
      <w:pPr>
        <w:spacing w:after="240" w:before="240" w:lineRule="auto"/>
        <w:rPr/>
      </w:pPr>
      <w:r w:rsidDel="00000000" w:rsidR="00000000" w:rsidRPr="00000000">
        <w:rPr>
          <w:rtl w:val="0"/>
        </w:rPr>
        <w:t xml:space="preserve">En lo personal, este proyecto me ha permitido fortalecer mis conocimientos sobre frontend, backend y bases de datos. Aunque todavía tengo aspectos técnicos por mejorar, valoro el aprendizaje adquirido, la colaboración con mis compañeros y nuestro compromiso con los objetivos establecidos.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spacing w:before="200" w:lineRule="auto"/>
        <w:jc w:val="both"/>
        <w:rPr>
          <w:rFonts w:ascii="Verdana" w:cs="Verdana" w:eastAsia="Verdana" w:hAnsi="Verdana"/>
        </w:rPr>
      </w:pPr>
      <w:bookmarkStart w:colFirst="0" w:colLast="0" w:name="_heading=h.tvmj00ld6i9s" w:id="11"/>
      <w:bookmarkEnd w:id="11"/>
      <w:r w:rsidDel="00000000" w:rsidR="00000000" w:rsidRPr="00000000">
        <w:rPr>
          <w:rFonts w:ascii="Verdana" w:cs="Verdana" w:eastAsia="Verdana" w:hAnsi="Verdana"/>
          <w:rtl w:val="0"/>
        </w:rPr>
        <w:t xml:space="preserve">Esteban Toro</w:t>
      </w:r>
    </w:p>
    <w:p w:rsidR="00000000" w:rsidDel="00000000" w:rsidP="00000000" w:rsidRDefault="00000000" w:rsidRPr="00000000" w14:paraId="0000003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6">
      <w:pPr>
        <w:pStyle w:val="Heading2"/>
        <w:spacing w:before="200" w:line="360" w:lineRule="auto"/>
        <w:jc w:val="both"/>
        <w:rPr>
          <w:rFonts w:ascii="Verdana" w:cs="Verdana" w:eastAsia="Verdana" w:hAnsi="Verdana"/>
        </w:rPr>
      </w:pPr>
      <w:bookmarkStart w:colFirst="0" w:colLast="0" w:name="_heading=h.8h268d1tklse" w:id="12"/>
      <w:bookmarkEnd w:id="12"/>
      <w:r w:rsidDel="00000000" w:rsidR="00000000" w:rsidRPr="00000000">
        <w:rPr>
          <w:rFonts w:ascii="Verdana" w:cs="Verdana" w:eastAsia="Verdana" w:hAnsi="Verdana"/>
          <w:rtl w:val="0"/>
        </w:rPr>
        <w:t xml:space="preserve">Felipe Madariaga</w:t>
      </w:r>
    </w:p>
    <w:p w:rsidR="00000000" w:rsidDel="00000000" w:rsidP="00000000" w:rsidRDefault="00000000" w:rsidRPr="00000000" w14:paraId="00000037">
      <w:pPr>
        <w:spacing w:line="360" w:lineRule="auto"/>
        <w:ind w:left="0" w:firstLine="0"/>
        <w:jc w:val="both"/>
        <w:rPr/>
      </w:pPr>
      <w:r w:rsidDel="00000000" w:rsidR="00000000" w:rsidRPr="00000000">
        <w:rPr>
          <w:rtl w:val="0"/>
        </w:rPr>
        <w:t xml:space="preserve">El proyecto avanza sin mayores problemas. Los ajustes realizados son bastante pequeños, lo cual nos da cierta libertad a la hora de pensar en nuevas funcionalidades que podríamos implementar en la aplicación, tanto por el lado móvil como la plataforma web para el administrador.</w:t>
      </w:r>
    </w:p>
    <w:p w:rsidR="00000000" w:rsidDel="00000000" w:rsidP="00000000" w:rsidRDefault="00000000" w:rsidRPr="00000000" w14:paraId="00000038">
      <w:pPr>
        <w:spacing w:line="360" w:lineRule="auto"/>
        <w:ind w:left="0" w:firstLine="0"/>
        <w:jc w:val="both"/>
        <w:rPr/>
      </w:pPr>
      <w:r w:rsidDel="00000000" w:rsidR="00000000" w:rsidRPr="00000000">
        <w:rPr>
          <w:rtl w:val="0"/>
        </w:rPr>
      </w:r>
    </w:p>
    <w:p w:rsidR="00000000" w:rsidDel="00000000" w:rsidP="00000000" w:rsidRDefault="00000000" w:rsidRPr="00000000" w14:paraId="00000039">
      <w:pPr>
        <w:spacing w:line="360" w:lineRule="auto"/>
        <w:ind w:left="0" w:firstLine="0"/>
        <w:jc w:val="both"/>
        <w:rPr/>
      </w:pPr>
      <w:r w:rsidDel="00000000" w:rsidR="00000000" w:rsidRPr="00000000">
        <w:rPr>
          <w:rtl w:val="0"/>
        </w:rPr>
        <w:t xml:space="preserve">En cuanto a la organización del equipo, considero que hemos funcionado muy bien, con una buena coordinación, comunicación y ambiente. Todo nos ayudamos y apoyamos para alcanzar los objetivos semanales.</w:t>
      </w:r>
    </w:p>
    <w:p w:rsidR="00000000" w:rsidDel="00000000" w:rsidP="00000000" w:rsidRDefault="00000000" w:rsidRPr="00000000" w14:paraId="0000003A">
      <w:pPr>
        <w:pStyle w:val="Heading1"/>
        <w:spacing w:line="360" w:lineRule="auto"/>
        <w:jc w:val="both"/>
        <w:rPr/>
      </w:pPr>
      <w:bookmarkStart w:colFirst="0" w:colLast="0" w:name="_heading=h.rhku7nfr4n2p" w:id="13"/>
      <w:bookmarkEnd w:id="13"/>
      <w:r w:rsidDel="00000000" w:rsidR="00000000" w:rsidRPr="00000000">
        <w:rPr>
          <w:rtl w:val="0"/>
        </w:rPr>
        <w:t xml:space="preserve">Anexo de evidencia</w:t>
      </w:r>
    </w:p>
    <w:p w:rsidR="00000000" w:rsidDel="00000000" w:rsidP="00000000" w:rsidRDefault="00000000" w:rsidRPr="00000000" w14:paraId="0000003B">
      <w:pPr>
        <w:jc w:val="left"/>
        <w:rPr/>
      </w:pPr>
      <w:r w:rsidDel="00000000" w:rsidR="00000000" w:rsidRPr="00000000">
        <w:rPr>
          <w:rtl w:val="0"/>
        </w:rPr>
        <w:t xml:space="preserve">Repositorio del proyecto:</w:t>
      </w:r>
    </w:p>
    <w:p w:rsidR="00000000" w:rsidDel="00000000" w:rsidP="00000000" w:rsidRDefault="00000000" w:rsidRPr="00000000" w14:paraId="0000003C">
      <w:pPr>
        <w:jc w:val="left"/>
        <w:rPr/>
      </w:pPr>
      <w:r w:rsidDel="00000000" w:rsidR="00000000" w:rsidRPr="00000000">
        <w:rPr>
          <w:rtl w:val="0"/>
        </w:rPr>
        <w:t xml:space="preserve">https://github.com/FMduoc/CAPSTONE-001D-G02-2026</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sz w:val="18"/>
        <w:szCs w:val="18"/>
      </w:rPr>
    </w:pPr>
    <w:r w:rsidDel="00000000" w:rsidR="00000000" w:rsidRPr="00000000">
      <w:rPr>
        <w:sz w:val="18"/>
        <w:szCs w:val="18"/>
        <w:rtl w:val="0"/>
      </w:rPr>
      <w:t xml:space="preserve">Documento creado por</w:t>
    </w:r>
  </w:p>
  <w:p w:rsidR="00000000" w:rsidDel="00000000" w:rsidP="00000000" w:rsidRDefault="00000000" w:rsidRPr="00000000" w14:paraId="00000042">
    <w:pPr>
      <w:jc w:val="right"/>
      <w:rPr>
        <w:sz w:val="18"/>
        <w:szCs w:val="18"/>
      </w:rPr>
    </w:pPr>
    <w:r w:rsidDel="00000000" w:rsidR="00000000" w:rsidRPr="00000000">
      <w:rPr>
        <w:sz w:val="18"/>
        <w:szCs w:val="18"/>
        <w:rtl w:val="0"/>
      </w:rPr>
      <w:t xml:space="preserve">Álvaro Marcelo Araya Morales, Esteban Gabriel Toro Vidal, Felipe Andrés Madariaga Navarro</w:t>
    </w:r>
  </w:p>
  <w:p w:rsidR="00000000" w:rsidDel="00000000" w:rsidP="00000000" w:rsidRDefault="00000000" w:rsidRPr="00000000" w14:paraId="00000043">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right"/>
      <w:rPr/>
    </w:pPr>
    <w:r w:rsidDel="00000000" w:rsidR="00000000" w:rsidRPr="00000000">
      <w:rPr/>
      <w:drawing>
        <wp:inline distB="114300" distT="114300" distL="114300" distR="114300">
          <wp:extent cx="2278388" cy="560135"/>
          <wp:effectExtent b="0" l="0" r="0" t="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78388" cy="5601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drawing>
        <wp:inline distB="114300" distT="114300" distL="114300" distR="114300">
          <wp:extent cx="2278800" cy="560657"/>
          <wp:effectExtent b="0" l="0" r="0" t="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78800" cy="56065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360" w:lineRule="auto"/>
      <w:jc w:val="both"/>
    </w:pPr>
    <w:rPr>
      <w:rFonts w:ascii="Verdana" w:cs="Verdana" w:eastAsia="Verdana" w:hAnsi="Verdana"/>
      <w:b w:val="1"/>
      <w:bCs w:val="1"/>
    </w:rPr>
  </w:style>
  <w:style w:type="paragraph" w:styleId="Heading2">
    <w:name w:val="heading 2"/>
    <w:basedOn w:val="Normal"/>
    <w:next w:val="Normal"/>
    <w:pPr>
      <w:keepNext w:val="1"/>
      <w:keepLines w:val="1"/>
      <w:spacing w:after="200" w:lineRule="auto"/>
    </w:pPr>
    <w:rPr>
      <w:b w:val="1"/>
      <w:bCs w:val="1"/>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EvA8pY9srEvtBE1GV8kniSPeQ==">CgMxLjAyDmgub3Fpb3NlMmtpeTA1Mg5oLjhzaDNtenpkdDdhZDIOaC4ydmk2eDlycHEwcG8yDmgueXIzZXNwbjl4ODg1Mg5oLmRudmJ2aXAyM3oyNjIOaC5qb2p6MTRqYmVrcDEyDmguZWswc2xpdTRqc2FkMg5oLmdpZ3Ztb3d5eDQ2bTIOaC5zNTlkbG9iZXpjYXIyDmgubmFkenV4NjE0ajRsMg1oLmduaWE0MWNkYW1tMg5oLnR2bWowMGxkNmk5czIOaC44aDI2OGQxdGtsc2UyDmgucmhrdTduZnI0bjJwOAByITFxWFczbTlPYWpMUWExU1A4c1VQUlZNbks2bEhOaFA5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