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0eb8d31059d64c64c1152594a59f88f1f2b2458"/>
    <w:p>
      <w:pPr>
        <w:pStyle w:val="Ttulo1"/>
      </w:pPr>
      <w:r>
        <w:t xml:space="preserve">Propuesta de Implementación de la Oficina de Arquitectura del FNA</w:t>
      </w:r>
    </w:p>
    <w:p>
      <w:pPr>
        <w:pStyle w:val="FirstParagraph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2023-09-08T19:13:52Z</dcterms:created>
  <dcterms:modified xsi:type="dcterms:W3CDTF">2023-09-08T19:13:52Z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