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64.png" ContentType="image/png"/>
  <Override PartName="/word/media/rId72.png" ContentType="image/png"/>
  <Override PartName="/word/media/rId68.png" ContentType="image/png"/>
  <Override PartName="/word/media/rId76.svg" ContentType="image/svg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tulo" /></w:pPr><w:r><w:t xml:space="preserve">Manuscript</w:t></w:r><w:r><w:t xml:space="preserve"> </w:t></w:r><w:r><w:t xml:space="preserve">Title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ipervnculo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ipervnculo" /></w:rPr><w:t xml:space="preserve">hwong23/e-service@8a3213a</w:t></w:r></w:hyperlink><w:r><w:t xml:space="preserve"> </w:t></w:r><w:r><w:t xml:space="preserve">on March 28, 2023.</w:t></w:r><w:r><w:t xml:space="preserve"> </w:t></w:r></w:p><w:bookmarkStart w:id="45" w:name="authors" /><w:p><w:pPr><w:pStyle w:val="Ttulo2" /></w:pPr><w:r><w:t xml:space="preserve">Authors</w:t></w:r></w:p><w:p><w:pPr><w:numPr><w:ilvl w:val="0" /><w:numId w:val="1001" /></w:numPr></w:pPr><w:r><w:rPr><w:bCs /><w:b /></w:rPr><w:t xml:space="preserve">John Doe</w:t></w:r><w:r><w:t xml:space="preserve"> </w:t></w:r><w:r><w:t xml:space="preserve"> </w:t></w:r><w:r><w:drawing><wp:inline><wp:extent cx="152400" cy="152400" /><wp:effectExtent b="0" l="0" r="0" t="0" /><wp:docPr descr="ORCID icon" title="" id="23" name="Picture" /><a:graphic><a:graphicData uri="http://schemas.openxmlformats.org/drawingml/2006/picture"><pic:pic><pic:nvPicPr><pic:cNvPr descr="images/orcid.svg" id="2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ipervnculo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7" name="Picture" /><a:graphic><a:graphicData uri="http://schemas.openxmlformats.org/drawingml/2006/picture"><pic:pic><pic:nvPicPr><pic:cNvPr descr="images/github.svg" id="2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9"><w:r><w:rPr><w:rStyle w:val="Hipervnculo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31" name="Picture" /><a:graphic><a:graphicData uri="http://schemas.openxmlformats.org/drawingml/2006/picture"><pic:pic><pic:nvPicPr><pic:cNvPr descr="images/twitter.svg" id="32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0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3"><w:r><w:rPr><w:rStyle w:val="Hipervnculo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Mastodon icon" title="" id="35" name="Picture" /><a:graphic><a:graphicData uri="http://schemas.openxmlformats.org/drawingml/2006/picture"><pic:pic><pic:nvPicPr><pic:cNvPr descr="images/mastodon.svg" id="36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4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7"><w:r><w:rPr><w:rStyle w:val="Hipervnculo" /></w:rPr><w:t xml:space="preserve">@johndoe@mastodon.social</w:t></w:r></w:hyperlink><w:r><w:t xml:space="preserve"> </w:t></w:r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hyperlink w:anchor="correspondence"><w:r><w:rPr><w:rStyle w:val="Hipervnculo" /><w:vertAlign w:val="superscript" /></w:rPr><w:t xml:space="preserve">✉</w:t></w:r></w:hyperlink><w:r><w:t xml:space="preserve"> </w:t></w:r><w:r><w:drawing><wp:inline><wp:extent cx="152400" cy="152400" /><wp:effectExtent b="0" l="0" r="0" t="0" /><wp:docPr descr="ORCID icon" title="" id="38" name="Picture" /><a:graphic><a:graphicData uri="http://schemas.openxmlformats.org/drawingml/2006/picture"><pic:pic><pic:nvPicPr><pic:cNvPr descr="images/orcid.svg" id="39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ipervnculo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40" name="Picture" /><a:graphic><a:graphicData uri="http://schemas.openxmlformats.org/drawingml/2006/picture"><pic:pic><pic:nvPicPr><pic:cNvPr descr="images/github.svg" id="4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42"><w:r><w:rPr><w:rStyle w:val="Hipervnculo" /></w:rPr><w:t xml:space="preserve">janeroe</w:t></w:r></w:hyperlink><w:r><w:t xml:space="preserve"> </w:t></w:r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Start w:id="44" w:name="correspondence" /><w:p><w:pPr><w:pStyle w:val="FirstParagraph" /></w:pPr><w:r><w:t xml:space="preserve">✉ — Correspondence possible via</w:t></w:r><w:r><w:t xml:space="preserve"> </w:t></w:r><w:hyperlink r:id="rId43"><w:r><w:rPr><w:rStyle w:val="Hipervnculo" /></w:rPr><w:t xml:space="preserve">GitHub Issues</w:t></w:r></w:hyperlink><w:r><w:t xml:space="preserve"> </w:t></w:r><w:r><w:t xml:space="preserve">or email to</w:t></w:r><w:r><w:t xml:space="preserve"> </w:t></w:r><w:r><w:t xml:space="preserve">Jane Roe &lt;jane.roe@whatever.edu&gt;.</w:t></w:r></w:p><w:bookmarkEnd w:id="44" /><w:bookmarkEnd w:id="45" /><w:bookmarkStart w:id="47" w:name="abstract" /><w:p><w:pPr><w:pStyle w:val="Ttulo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46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47" /><w:bookmarkStart w:id="51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48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48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49"><w:r><w:rPr><w:rStyle w:val="Hipervnculo" /></w:rPr><w:t xml:space="preserve">editing</w:t></w:r></w:hyperlink><w:r><w:t xml:space="preserve"> </w:t></w:r><w:r><w:t xml:space="preserve">and</w:t></w:r><w:r><w:t xml:space="preserve"> </w:t></w:r><w:hyperlink r:id="rId50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51" /><w:bookmarkStart w:id="52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52" /><w:bookmarkStart w:id="121" w:name="heading-1" /><w:p><w:pPr><w:pStyle w:val="Ttulo1" /></w:pPr><w:r><w:t xml:space="preserve">Heading 1</w:t></w:r></w:p><w:bookmarkStart w:id="58" w:name="heading-2" /><w:p><w:pPr><w:pStyle w:val="Ttulo2" /></w:pPr><w:r><w:t xml:space="preserve">Heading 2</w:t></w:r></w:p><w:bookmarkStart w:id="56" w:name="heading-3" /><w:p><w:pPr><w:pStyle w:val="Ttulo3" /></w:pPr><w:r><w:t xml:space="preserve">Heading 3</w:t></w:r></w:p><w:bookmarkStart w:id="55" w:name="heading-4" /><w:p><w:pPr><w:pStyle w:val="Ttulo4" /></w:pPr><w:r><w:t xml:space="preserve">Heading 4</w:t></w:r></w:p><w:bookmarkStart w:id="54" w:name="heading-5" /><w:p><w:pPr><w:pStyle w:val="Ttulo5" /></w:pPr><w:r><w:t xml:space="preserve">Heading 5</w:t></w:r></w:p><w:bookmarkStart w:id="53" w:name="heading-6" /><w:p><w:pPr><w:pStyle w:val="Ttulo6" /></w:pPr><w:r><w:t xml:space="preserve">Heading 6</w:t></w:r></w:p><w:bookmarkEnd w:id="53" /><w:bookmarkEnd w:id="54" /><w:bookmarkEnd w:id="55" /><w:bookmarkEnd w:id="56" /><w:bookmarkStart w:id="57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57" /><w:bookmarkEnd w:id="58" /><w:bookmarkStart w:id="60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59"><w:r><w:rPr><w:rStyle w:val="Hipervnculo" /></w:rPr><w:t xml:space="preserve">https://manubot.org</w:t></w:r></w:hyperlink></w:p><w:p><w:pPr><w:pStyle w:val="Textoindependiente" /></w:pPr><w:hyperlink r:id="rId59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59"><w:r><w:rPr><w:rStyle w:val="Hipervnculo" /></w:rPr><w:t xml:space="preserve">Link with text</w:t></w:r></w:hyperlink></w:p><w:p><w:pPr><w:pStyle w:val="Textoindependiente" /></w:pPr><w:hyperlink r:id="rId59"><w:r><w:rPr><w:rStyle w:val="Hipervnculo" /></w:rPr><w:t xml:space="preserve">Link with hover text</w:t></w:r></w:hyperlink></w:p><w:p><w:pPr><w:pStyle w:val="Textoindependiente" /></w:pPr><w:hyperlink r:id="rId59"><w:r><w:rPr><w:rStyle w:val="Hipervnculo" /></w:rPr><w:t xml:space="preserve">Link by reference</w:t></w:r></w:hyperlink></w:p><w:bookmarkEnd w:id="60" /><w:bookmarkStart w:id="61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61" /><w:bookmarkStart w:id="62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 ??</w:t></w:r></w:p><w:bookmarkEnd w:id="62" /><w:bookmarkStart w:id="63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63" /><w:bookmarkStart w:id="80" w:name="figures" /><w:p><w:pPr><w:pStyle w:val="Ttulo2" /></w:pPr><w:r><w:t xml:space="preserve">Figures</w:t></w:r></w:p><w:bookmarkStart w:id="0" w:name="fig:square-image"/><w:p><w:pPr><w:pStyle w:val="CaptionedFigure" /></w:pPr><w:bookmarkStart w:id="67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65" name="Picture" /><a:graphic><a:graphicData uri="http://schemas.openxmlformats.org/drawingml/2006/picture"><pic:pic><pic:nvPicPr><pic:cNvPr descr="https://github.com/manubot/resources/raw/15493970f8882fce22bef829619d3fb37a613ba5/test/square.png" id="66" name="Picture" /><pic:cNvPicPr><a:picLocks noChangeArrowheads="1" noChangeAspect="1" /></pic:cNvPicPr></pic:nvPicPr><pic:blipFill><a:blip r:embed="rId64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67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71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69" name="Picture" /><a:graphic><a:graphicData uri="http://schemas.openxmlformats.org/drawingml/2006/picture"><pic:pic><pic:nvPicPr><pic:cNvPr descr="https://github.com/manubot/resources/raw/15493970f8882fce22bef829619d3fb37a613ba5/test/wide.png" id="70" name="Picture" /><pic:cNvPicPr><a:picLocks noChangeArrowheads="1" noChangeAspect="1" /></pic:cNvPicPr></pic:nvPicPr><pic:blipFill><a:blip r:embed="rId68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71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75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73" name="Picture" /><a:graphic><a:graphicData uri="http://schemas.openxmlformats.org/drawingml/2006/picture"><pic:pic><pic:nvPicPr><pic:cNvPr descr="https://github.com/manubot/resources/raw/15493970f8882fce22bef829619d3fb37a613ba5/test/tall.png" id="74" name="Picture" /><pic:cNvPicPr><a:picLocks noChangeArrowheads="1" noChangeAspect="1" /></pic:cNvPicPr></pic:nvPicPr><pic:blipFill><a:blip r:embed="rId72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75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79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77" name="Picture" /><a:graphic><a:graphicData uri="http://schemas.openxmlformats.org/drawingml/2006/picture"><pic:pic><pic:nvPicPr><pic:cNvPr descr="https://raw.githubusercontent.com/manubot/resources/main/test/vector.svg?sanitize=true" id="7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76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79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80" /><w:bookmarkStart w:id="86" w:name="tables" /><w:p><w:pPr><w:pStyle w:val="Ttulo2" /></w:pPr><w:r><w:t xml:space="preserve">Tables</w:t></w:r></w:p><w:bookmarkStart w:id="0" w:name="tbl:bowling-scores"/><w:bookmarkStart w:id="81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81" /><w:bookmarkEnd w:id="0"/><w:bookmarkStart w:id="0" w:name="tbl:constant-digits"/><w:bookmarkStart w:id="84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82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83"><w:r><w:rPr><w:rStyle w:val="VerbatimChar" /></w:rPr><w:t xml:space="preserve">nasa.gov</w:t></w:r></w:hyperlink></w:p></w:tc></w:tr></w:tbl><w:bookmarkEnd w:id="84" /><w:bookmarkEnd w:id="0"/><w:bookmarkStart w:id="0" w:name="tbl:9694c4a2-3efb-4113-abbc-7a51d7e83022"/><w:bookmarkStart w:id="85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85" /><w:bookmarkEnd w:id="0"/><w:bookmarkEnd w:id="86" /><w:bookmarkStart w:id="87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r><w:t xml:space="preserve">$ = a + b + c + d + e + f + g + h + i + j + k + l + m + n + o + p + q + r + s + t + u + v + w + x + y + z + 1 + 2 + 3 + 4 + 5 + 6 + 7 + 8 + 9$$ {#eq:long-equation}</w:t></w:r></w:p><w:bookmarkEnd w:id="87" /><w:bookmarkStart w:id="90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59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88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88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89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46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46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46"><w:r><w:rPr><w:rStyle w:val="Hipervnculo" /></w:rPr><w:t xml:space="preserve">manubot.org</w:t></w:r></w:hyperlink></w:p><w:bookmarkEnd w:id="90" /><w:bookmarkStart w:id="120" w:name="references" /><w:p><w:pPr><w:pStyle w:val="Ttulo2" /></w:pPr><w:r><w:t xml:space="preserve">References</w:t></w:r></w:p><w:bookmarkStart w:id="119" w:name="refs" /><w:bookmarkStart w:id="95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91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92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93"><w:r><w:rPr><w:rStyle w:val="Hipervnculo" /></w:rPr><w:t xml:space="preserve">29424689</w:t></w:r></w:hyperlink><w:r><w:t xml:space="preserve"> </w:t></w:r><w:r><w:t xml:space="preserve">· PMCID:</w:t></w:r><w:r><w:t xml:space="preserve"> </w:t></w:r><w:hyperlink r:id="rId94"><w:r><w:rPr><w:rStyle w:val="Hipervnculo" /></w:rPr><w:t xml:space="preserve">PMC5832410</w:t></w:r></w:hyperlink></w:p><w:bookmarkEnd w:id="95" /><w:bookmarkStart w:id="100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96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97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98"><w:r><w:rPr><w:rStyle w:val="Hipervnculo" /></w:rPr><w:t xml:space="preserve">28288103</w:t></w:r></w:hyperlink><w:r><w:t xml:space="preserve"> </w:t></w:r><w:r><w:t xml:space="preserve">· PMCID:</w:t></w:r><w:r><w:t xml:space="preserve"> </w:t></w:r><w:hyperlink r:id="rId99"><w:r><w:rPr><w:rStyle w:val="Hipervnculo" /></w:rPr><w:t xml:space="preserve">PMC6103790</w:t></w:r></w:hyperlink></w:p><w:bookmarkEnd w:id="100" /><w:bookmarkStart w:id="103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101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102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101"><w:r><w:rPr><w:rStyle w:val="Hipervnculo" /></w:rPr><w:t xml:space="preserve">30718888</w:t></w:r></w:hyperlink></w:p><w:bookmarkEnd w:id="103" /><w:bookmarkStart w:id="105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104"><w:r><w:rPr><w:rStyle w:val="Hipervnculo" /></w:rPr><w:t xml:space="preserve">https://www.wikidata.org/wiki/Q56458321</w:t></w:r></w:hyperlink></w:p><w:bookmarkEnd w:id="105" /><w:bookmarkStart w:id="106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106" /><w:bookmarkStart w:id="108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107"><w:r><w:rPr><w:rStyle w:val="Hipervnculo" /></w:rPr><w:t xml:space="preserve">https://greenelab.github.io/meta-review/</w:t></w:r></w:hyperlink></w:p><w:bookmarkEnd w:id="108" /><w:bookmarkStart w:id="113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09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110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111"><w:r><w:rPr><w:rStyle w:val="Hipervnculo" /></w:rPr><w:t xml:space="preserve">29618526</w:t></w:r></w:hyperlink><w:r><w:t xml:space="preserve"> </w:t></w:r><w:r><w:t xml:space="preserve">· PMCID:</w:t></w:r><w:r><w:t xml:space="preserve"> </w:t></w:r><w:hyperlink r:id="rId112"><w:r><w:rPr><w:rStyle w:val="Hipervnculo" /></w:rPr><w:t xml:space="preserve">PMC5938574</w:t></w:r></w:hyperlink></w:p><w:bookmarkEnd w:id="113" /><w:bookmarkStart w:id="118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14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115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116"><w:r><w:rPr><w:rStyle w:val="Hipervnculo" /></w:rPr><w:t xml:space="preserve">31233491</w:t></w:r></w:hyperlink><w:r><w:t xml:space="preserve"> </w:t></w:r><w:r><w:t xml:space="preserve">· PMCID:</w:t></w:r><w:r><w:t xml:space="preserve"> </w:t></w:r><w:hyperlink r:id="rId117"><w:r><w:rPr><w:rStyle w:val="Hipervnculo" /></w:rPr><w:t xml:space="preserve">PMC6611653</w:t></w:r></w:hyperlink></w:p><w:bookmarkEnd w:id="118" /><w:bookmarkEnd w:id="119" /><w:bookmarkEnd w:id="120" /><w:bookmarkEnd w:id="121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68" Target="media/rId68.png" /><Relationship Type="http://schemas.openxmlformats.org/officeDocument/2006/relationships/image" Id="rId76" Target="media/rId76.svg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83" Target="https://apod.nasa.gov/htmltest/gifcity/e.2mil" TargetMode="External" /><Relationship Type="http://schemas.openxmlformats.org/officeDocument/2006/relationships/hyperlink" Id="rId49" Target="https://asciidoctor.org/docs/asciidoc-recommended-practices/#one-sentence-per-line" TargetMode="External" /><Relationship Type="http://schemas.openxmlformats.org/officeDocument/2006/relationships/hyperlink" Id="rId102" Target="https://doi.org/10.1038/d41586-019-00447-9" TargetMode="External" /><Relationship Type="http://schemas.openxmlformats.org/officeDocument/2006/relationships/hyperlink" Id="rId97" Target="https://doi.org/10.1038/nbt.3780" TargetMode="External" /><Relationship Type="http://schemas.openxmlformats.org/officeDocument/2006/relationships/hyperlink" Id="rId110" Target="https://doi.org/10.1098/rsif.2017.0387" TargetMode="External" /><Relationship Type="http://schemas.openxmlformats.org/officeDocument/2006/relationships/hyperlink" Id="rId115" Target="https://doi.org/10.1371/journal.pcbi.1007128" TargetMode="External" /><Relationship Type="http://schemas.openxmlformats.org/officeDocument/2006/relationships/hyperlink" Id="rId92" Target="https://doi.org/10.7554/elife.32822" TargetMode="External" /><Relationship Type="http://schemas.openxmlformats.org/officeDocument/2006/relationships/hyperlink" Id="rId114" Target="https://doi.org/c7np" TargetMode="External" /><Relationship Type="http://schemas.openxmlformats.org/officeDocument/2006/relationships/hyperlink" Id="rId91" Target="https://doi.org/ckcj" TargetMode="External" /><Relationship Type="http://schemas.openxmlformats.org/officeDocument/2006/relationships/hyperlink" Id="rId109" Target="https://doi.org/gddkhn" TargetMode="External" /><Relationship Type="http://schemas.openxmlformats.org/officeDocument/2006/relationships/hyperlink" Id="rId89" Target="https://fontawesome.com/" TargetMode="External" /><Relationship Type="http://schemas.openxmlformats.org/officeDocument/2006/relationships/hyperlink" Id="rId43" Target="https://github.com/hwong23/e-service/issues" TargetMode="External" /><Relationship Type="http://schemas.openxmlformats.org/officeDocument/2006/relationships/hyperlink" Id="rId21" Target="https://github.com/hwong23/e-service/tree/8a3213ab4a2e3109fd12e4a54289e958da8c5588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7" Target="https://greenelab.github.io/meta-review/" TargetMode="External" /><Relationship Type="http://schemas.openxmlformats.org/officeDocument/2006/relationships/hyperlink" Id="rId20" Target="https://hwong23.github.io/e-service/v/8a3213ab4a2e3109fd12e4a54289e958da8c5588/" TargetMode="External" /><Relationship Type="http://schemas.openxmlformats.org/officeDocument/2006/relationships/hyperlink" Id="rId59" Target="https://manubot.org" TargetMode="External" /><Relationship Type="http://schemas.openxmlformats.org/officeDocument/2006/relationships/hyperlink" Id="rId46" Target="https://manubot.org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50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8" Target="https://www.google.com/search?q=superscript+generator" TargetMode="External" /><Relationship Type="http://schemas.openxmlformats.org/officeDocument/2006/relationships/hyperlink" Id="rId94" Target="https://www.ncbi.nlm.nih.gov/pmc/articles/PMC5832410" TargetMode="External" /><Relationship Type="http://schemas.openxmlformats.org/officeDocument/2006/relationships/hyperlink" Id="rId112" Target="https://www.ncbi.nlm.nih.gov/pmc/articles/PMC5938574" TargetMode="External" /><Relationship Type="http://schemas.openxmlformats.org/officeDocument/2006/relationships/hyperlink" Id="rId99" Target="https://www.ncbi.nlm.nih.gov/pmc/articles/PMC6103790" TargetMode="External" /><Relationship Type="http://schemas.openxmlformats.org/officeDocument/2006/relationships/hyperlink" Id="rId96" Target="https://www.ncbi.nlm.nih.gov/pmc/articles/PMC6103790/" TargetMode="External" /><Relationship Type="http://schemas.openxmlformats.org/officeDocument/2006/relationships/hyperlink" Id="rId117" Target="https://www.ncbi.nlm.nih.gov/pmc/articles/PMC6611653" TargetMode="External" /><Relationship Type="http://schemas.openxmlformats.org/officeDocument/2006/relationships/hyperlink" Id="rId98" Target="https://www.ncbi.nlm.nih.gov/pubmed/28288103" TargetMode="External" /><Relationship Type="http://schemas.openxmlformats.org/officeDocument/2006/relationships/hyperlink" Id="rId93" Target="https://www.ncbi.nlm.nih.gov/pubmed/29424689" TargetMode="External" /><Relationship Type="http://schemas.openxmlformats.org/officeDocument/2006/relationships/hyperlink" Id="rId111" Target="https://www.ncbi.nlm.nih.gov/pubmed/29618526" TargetMode="External" /><Relationship Type="http://schemas.openxmlformats.org/officeDocument/2006/relationships/hyperlink" Id="rId101" Target="https://www.ncbi.nlm.nih.gov/pubmed/30718888" TargetMode="External" /><Relationship Type="http://schemas.openxmlformats.org/officeDocument/2006/relationships/hyperlink" Id="rId116" Target="https://www.ncbi.nlm.nih.gov/pubmed/31233491" TargetMode="External" /><Relationship Type="http://schemas.openxmlformats.org/officeDocument/2006/relationships/hyperlink" Id="rId82" Target="https://www.piday.org/million/" TargetMode="External" /><Relationship Type="http://schemas.openxmlformats.org/officeDocument/2006/relationships/hyperlink" Id="rId104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apod.nasa.gov/htmltest/gifcity/e.2mil" TargetMode="External" /><Relationship Type="http://schemas.openxmlformats.org/officeDocument/2006/relationships/hyperlink" Id="rId49" Target="https://asciidoctor.org/docs/asciidoc-recommended-practices/#one-sentence-per-line" TargetMode="External" /><Relationship Type="http://schemas.openxmlformats.org/officeDocument/2006/relationships/hyperlink" Id="rId102" Target="https://doi.org/10.1038/d41586-019-00447-9" TargetMode="External" /><Relationship Type="http://schemas.openxmlformats.org/officeDocument/2006/relationships/hyperlink" Id="rId97" Target="https://doi.org/10.1038/nbt.3780" TargetMode="External" /><Relationship Type="http://schemas.openxmlformats.org/officeDocument/2006/relationships/hyperlink" Id="rId110" Target="https://doi.org/10.1098/rsif.2017.0387" TargetMode="External" /><Relationship Type="http://schemas.openxmlformats.org/officeDocument/2006/relationships/hyperlink" Id="rId115" Target="https://doi.org/10.1371/journal.pcbi.1007128" TargetMode="External" /><Relationship Type="http://schemas.openxmlformats.org/officeDocument/2006/relationships/hyperlink" Id="rId92" Target="https://doi.org/10.7554/elife.32822" TargetMode="External" /><Relationship Type="http://schemas.openxmlformats.org/officeDocument/2006/relationships/hyperlink" Id="rId114" Target="https://doi.org/c7np" TargetMode="External" /><Relationship Type="http://schemas.openxmlformats.org/officeDocument/2006/relationships/hyperlink" Id="rId91" Target="https://doi.org/ckcj" TargetMode="External" /><Relationship Type="http://schemas.openxmlformats.org/officeDocument/2006/relationships/hyperlink" Id="rId109" Target="https://doi.org/gddkhn" TargetMode="External" /><Relationship Type="http://schemas.openxmlformats.org/officeDocument/2006/relationships/hyperlink" Id="rId89" Target="https://fontawesome.com/" TargetMode="External" /><Relationship Type="http://schemas.openxmlformats.org/officeDocument/2006/relationships/hyperlink" Id="rId43" Target="https://github.com/hwong23/e-service/issues" TargetMode="External" /><Relationship Type="http://schemas.openxmlformats.org/officeDocument/2006/relationships/hyperlink" Id="rId21" Target="https://github.com/hwong23/e-service/tree/8a3213ab4a2e3109fd12e4a54289e958da8c5588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7" Target="https://greenelab.github.io/meta-review/" TargetMode="External" /><Relationship Type="http://schemas.openxmlformats.org/officeDocument/2006/relationships/hyperlink" Id="rId20" Target="https://hwong23.github.io/e-service/v/8a3213ab4a2e3109fd12e4a54289e958da8c5588/" TargetMode="External" /><Relationship Type="http://schemas.openxmlformats.org/officeDocument/2006/relationships/hyperlink" Id="rId59" Target="https://manubot.org" TargetMode="External" /><Relationship Type="http://schemas.openxmlformats.org/officeDocument/2006/relationships/hyperlink" Id="rId46" Target="https://manubot.org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50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8" Target="https://www.google.com/search?q=superscript+generator" TargetMode="External" /><Relationship Type="http://schemas.openxmlformats.org/officeDocument/2006/relationships/hyperlink" Id="rId94" Target="https://www.ncbi.nlm.nih.gov/pmc/articles/PMC5832410" TargetMode="External" /><Relationship Type="http://schemas.openxmlformats.org/officeDocument/2006/relationships/hyperlink" Id="rId112" Target="https://www.ncbi.nlm.nih.gov/pmc/articles/PMC5938574" TargetMode="External" /><Relationship Type="http://schemas.openxmlformats.org/officeDocument/2006/relationships/hyperlink" Id="rId99" Target="https://www.ncbi.nlm.nih.gov/pmc/articles/PMC6103790" TargetMode="External" /><Relationship Type="http://schemas.openxmlformats.org/officeDocument/2006/relationships/hyperlink" Id="rId96" Target="https://www.ncbi.nlm.nih.gov/pmc/articles/PMC6103790/" TargetMode="External" /><Relationship Type="http://schemas.openxmlformats.org/officeDocument/2006/relationships/hyperlink" Id="rId117" Target="https://www.ncbi.nlm.nih.gov/pmc/articles/PMC6611653" TargetMode="External" /><Relationship Type="http://schemas.openxmlformats.org/officeDocument/2006/relationships/hyperlink" Id="rId98" Target="https://www.ncbi.nlm.nih.gov/pubmed/28288103" TargetMode="External" /><Relationship Type="http://schemas.openxmlformats.org/officeDocument/2006/relationships/hyperlink" Id="rId93" Target="https://www.ncbi.nlm.nih.gov/pubmed/29424689" TargetMode="External" /><Relationship Type="http://schemas.openxmlformats.org/officeDocument/2006/relationships/hyperlink" Id="rId111" Target="https://www.ncbi.nlm.nih.gov/pubmed/29618526" TargetMode="External" /><Relationship Type="http://schemas.openxmlformats.org/officeDocument/2006/relationships/hyperlink" Id="rId101" Target="https://www.ncbi.nlm.nih.gov/pubmed/30718888" TargetMode="External" /><Relationship Type="http://schemas.openxmlformats.org/officeDocument/2006/relationships/hyperlink" Id="rId116" Target="https://www.ncbi.nlm.nih.gov/pubmed/31233491" TargetMode="External" /><Relationship Type="http://schemas.openxmlformats.org/officeDocument/2006/relationships/hyperlink" Id="rId82" Target="https://www.piday.org/million/" TargetMode="External" /><Relationship Type="http://schemas.openxmlformats.org/officeDocument/2006/relationships/hyperlink" Id="rId104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2023-03-28T21:12:37Z</dcterms:created>
  <dcterms:modified xsi:type="dcterms:W3CDTF">2023-03-28T21:12:37Z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2023-03-28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