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91D" w:rsidRPr="00B61EB0" w:rsidRDefault="007338DF" w:rsidP="00F6191D">
      <w:pPr>
        <w:pStyle w:val="Balk1"/>
      </w:pPr>
      <w:r w:rsidRPr="007338DF">
        <w:t xml:space="preserve">                  </w:t>
      </w:r>
      <w:r w:rsidR="00F6191D">
        <w:t xml:space="preserve">                           </w:t>
      </w:r>
      <w:r w:rsidRPr="007338DF">
        <w:t xml:space="preserve"> Sistemde Yer Alan Modüller</w:t>
      </w:r>
    </w:p>
    <w:p w:rsidR="00C37303" w:rsidRPr="007338DF" w:rsidRDefault="00F6191D" w:rsidP="007338DF">
      <w:pPr>
        <w:pStyle w:val="KonuBal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tr-TR"/>
        </w:rPr>
        <w:drawing>
          <wp:inline distT="0" distB="0" distL="0" distR="0">
            <wp:extent cx="5486400" cy="3200400"/>
            <wp:effectExtent l="19050" t="0" r="19050" b="0"/>
            <wp:docPr id="4" name="Diy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50AE1" w:rsidRDefault="00850AE1" w:rsidP="00850AE1">
      <w:pPr>
        <w:rPr>
          <w:b/>
          <w:sz w:val="28"/>
          <w:szCs w:val="28"/>
        </w:rPr>
      </w:pPr>
      <w:r>
        <w:rPr>
          <w:b/>
          <w:sz w:val="28"/>
          <w:szCs w:val="28"/>
        </w:rPr>
        <w:t>1.1.KULLANICI MODÜLÜ:</w:t>
      </w:r>
    </w:p>
    <w:p w:rsidR="00850AE1" w:rsidRDefault="00850AE1" w:rsidP="00850AE1">
      <w:pPr>
        <w:rPr>
          <w:sz w:val="28"/>
          <w:szCs w:val="28"/>
        </w:rPr>
      </w:pPr>
      <w:r w:rsidRPr="007338DF">
        <w:rPr>
          <w:sz w:val="28"/>
          <w:szCs w:val="28"/>
        </w:rPr>
        <w:t xml:space="preserve"> </w:t>
      </w:r>
      <w:r w:rsidRPr="007338DF">
        <w:rPr>
          <w:b/>
          <w:i/>
          <w:sz w:val="28"/>
          <w:szCs w:val="28"/>
        </w:rPr>
        <w:t>Tanım</w:t>
      </w:r>
      <w:r>
        <w:rPr>
          <w:sz w:val="28"/>
          <w:szCs w:val="28"/>
        </w:rPr>
        <w:t xml:space="preserve">:Yetkili  kullanıcıların </w:t>
      </w:r>
      <w:r w:rsidRPr="001276AE">
        <w:rPr>
          <w:sz w:val="28"/>
          <w:szCs w:val="28"/>
        </w:rPr>
        <w:t xml:space="preserve">ı sistem içerisindeki bütün modüllere erişim yetkisi </w:t>
      </w:r>
      <w:r>
        <w:rPr>
          <w:sz w:val="28"/>
          <w:szCs w:val="28"/>
        </w:rPr>
        <w:t>bulunup değişiklikler yapabilmektedir.Eğer kullanıcı ilk defa giriş yapacak ise kaydolması  gerekmektedir. Kaydolduktan sonra sisteme giriş yapmak istediğinde ise kullanıcı adı ve şifresini girmesi yeterli olacaktır.</w:t>
      </w:r>
      <w:bookmarkStart w:id="0" w:name="_GoBack"/>
      <w:bookmarkEnd w:id="0"/>
      <w:r>
        <w:rPr>
          <w:sz w:val="28"/>
          <w:szCs w:val="28"/>
        </w:rPr>
        <w:t xml:space="preserve"> Müşteri kullanıcısı ise istedikleri şehirlerdeki firmaları arayıp seçtikleri araçlar için rezarvasyon yapabilmektedir.</w:t>
      </w:r>
    </w:p>
    <w:p w:rsidR="00F6191D" w:rsidRDefault="00850AE1" w:rsidP="00F619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 w:rsidR="00F6191D">
        <w:rPr>
          <w:b/>
          <w:sz w:val="28"/>
          <w:szCs w:val="28"/>
        </w:rPr>
        <w:t>.ARAÇ MODÜLÜ:</w:t>
      </w:r>
    </w:p>
    <w:p w:rsidR="00F6191D" w:rsidRPr="00B61EB0" w:rsidRDefault="00F6191D" w:rsidP="00F6191D">
      <w:pPr>
        <w:rPr>
          <w:sz w:val="28"/>
          <w:szCs w:val="28"/>
        </w:rPr>
      </w:pPr>
      <w:r w:rsidRPr="00B61EB0">
        <w:rPr>
          <w:b/>
          <w:i/>
          <w:sz w:val="28"/>
          <w:szCs w:val="28"/>
        </w:rPr>
        <w:t>Tanım:</w:t>
      </w:r>
      <w:r>
        <w:rPr>
          <w:sz w:val="28"/>
          <w:szCs w:val="28"/>
        </w:rPr>
        <w:t>Müşteriler araçları görüntüleyebilmektedir.Yetkili kullanıcı araç üzerindeki tüm haklara sahiptir araç ekleyebilir ,silebilir ,günceleme yapabilmektedir.</w:t>
      </w:r>
    </w:p>
    <w:p w:rsidR="007338DF" w:rsidRDefault="00F6191D" w:rsidP="007338D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 w:rsidR="007338DF">
        <w:rPr>
          <w:b/>
          <w:sz w:val="28"/>
          <w:szCs w:val="28"/>
        </w:rPr>
        <w:t>.</w:t>
      </w:r>
      <w:r w:rsidR="00B61EB0">
        <w:rPr>
          <w:b/>
          <w:sz w:val="28"/>
          <w:szCs w:val="28"/>
        </w:rPr>
        <w:t>ŞEHİR</w:t>
      </w:r>
      <w:r w:rsidR="007338DF">
        <w:rPr>
          <w:b/>
          <w:sz w:val="28"/>
          <w:szCs w:val="28"/>
        </w:rPr>
        <w:t xml:space="preserve"> </w:t>
      </w:r>
      <w:r w:rsidR="00B61EB0">
        <w:rPr>
          <w:b/>
          <w:sz w:val="28"/>
          <w:szCs w:val="28"/>
        </w:rPr>
        <w:t xml:space="preserve">–FİRMA </w:t>
      </w:r>
      <w:r w:rsidR="007338DF">
        <w:rPr>
          <w:b/>
          <w:sz w:val="28"/>
          <w:szCs w:val="28"/>
        </w:rPr>
        <w:t>MODÜLÜ:</w:t>
      </w:r>
    </w:p>
    <w:p w:rsidR="00B61EB0" w:rsidRDefault="007338DF" w:rsidP="007338DF">
      <w:pPr>
        <w:rPr>
          <w:sz w:val="28"/>
          <w:szCs w:val="28"/>
        </w:rPr>
      </w:pPr>
      <w:r w:rsidRPr="00B61EB0">
        <w:rPr>
          <w:b/>
          <w:i/>
          <w:sz w:val="28"/>
          <w:szCs w:val="28"/>
        </w:rPr>
        <w:t>Tanım:</w:t>
      </w:r>
      <w:r w:rsidR="00B61EB0">
        <w:rPr>
          <w:sz w:val="28"/>
          <w:szCs w:val="28"/>
        </w:rPr>
        <w:t>Müşteri aradığı  şehirdeki firmaların adreslerini ve araçları görüntüleyebilmektedir.Yetkili kullanıcı şehir modülüne şehir ve firma kaydedebilir ve bu firmalardaki araçları gösterir.</w:t>
      </w:r>
    </w:p>
    <w:p w:rsidR="00F6191D" w:rsidRDefault="00F6191D" w:rsidP="007338DF">
      <w:pPr>
        <w:rPr>
          <w:sz w:val="28"/>
          <w:szCs w:val="28"/>
        </w:rPr>
      </w:pPr>
    </w:p>
    <w:p w:rsidR="00B61EB0" w:rsidRDefault="00F6191D" w:rsidP="007338DF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1.4</w:t>
      </w:r>
      <w:r w:rsidR="00B61EB0">
        <w:rPr>
          <w:b/>
          <w:sz w:val="28"/>
          <w:szCs w:val="28"/>
        </w:rPr>
        <w:t>.HASAR KAYDI MODÜLÜ:</w:t>
      </w:r>
    </w:p>
    <w:p w:rsidR="00B61EB0" w:rsidRDefault="00B61EB0" w:rsidP="007338D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Tanım: </w:t>
      </w:r>
      <w:r>
        <w:rPr>
          <w:sz w:val="28"/>
          <w:szCs w:val="28"/>
        </w:rPr>
        <w:t>Müşterinin araçların hasar kaydını görebildiği modüldür.Yetkili kullanıcı araçlara hasar kaydı ekleyip silebilir.</w:t>
      </w:r>
    </w:p>
    <w:p w:rsidR="00B61EB0" w:rsidRDefault="00B61EB0" w:rsidP="007338DF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F6191D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.REZERVASYON MODÜLÜ:</w:t>
      </w:r>
    </w:p>
    <w:p w:rsidR="00B61EB0" w:rsidRDefault="00B61EB0" w:rsidP="007338DF">
      <w:pPr>
        <w:rPr>
          <w:sz w:val="28"/>
          <w:szCs w:val="28"/>
        </w:rPr>
      </w:pPr>
      <w:r w:rsidRPr="00B61EB0">
        <w:rPr>
          <w:b/>
          <w:i/>
          <w:sz w:val="28"/>
          <w:szCs w:val="28"/>
        </w:rPr>
        <w:t>Tanım:</w:t>
      </w:r>
      <w:r>
        <w:rPr>
          <w:sz w:val="28"/>
          <w:szCs w:val="28"/>
        </w:rPr>
        <w:t>Müşteriler seçtikleri araçlara seçtikleri tarihte rezervasyon yapabilmektedir.</w:t>
      </w:r>
    </w:p>
    <w:p w:rsidR="00F6191D" w:rsidRDefault="00F6191D" w:rsidP="00F6191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1.6.YORUM MODÜLÜ:</w:t>
      </w:r>
    </w:p>
    <w:p w:rsidR="00F6191D" w:rsidRDefault="00F6191D" w:rsidP="00F6191D">
      <w:pPr>
        <w:rPr>
          <w:sz w:val="28"/>
          <w:szCs w:val="28"/>
        </w:rPr>
      </w:pPr>
      <w:r w:rsidRPr="00B61EB0">
        <w:rPr>
          <w:b/>
          <w:i/>
          <w:sz w:val="28"/>
          <w:szCs w:val="28"/>
        </w:rPr>
        <w:t>Tanım: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Müşterinin araçlara yorum yapabildiği modüldür.Yetkili yorumları silebilir.</w:t>
      </w:r>
    </w:p>
    <w:p w:rsidR="007338DF" w:rsidRPr="007338DF" w:rsidRDefault="007338DF" w:rsidP="007338DF"/>
    <w:sectPr w:rsidR="007338DF" w:rsidRPr="007338DF" w:rsidSect="00C37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7338DF"/>
    <w:rsid w:val="004213DD"/>
    <w:rsid w:val="007338DF"/>
    <w:rsid w:val="00850AE1"/>
    <w:rsid w:val="00B61EB0"/>
    <w:rsid w:val="00C37303"/>
    <w:rsid w:val="00F61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303"/>
  </w:style>
  <w:style w:type="paragraph" w:styleId="Balk1">
    <w:name w:val="heading 1"/>
    <w:basedOn w:val="Normal"/>
    <w:next w:val="Normal"/>
    <w:link w:val="Balk1Char"/>
    <w:uiPriority w:val="9"/>
    <w:qFormat/>
    <w:rsid w:val="007338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7338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338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7338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7338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338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6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61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B5D25-3B6E-4ED8-9637-CCFBF944DEFF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r-TR"/>
        </a:p>
      </dgm:t>
    </dgm:pt>
    <dgm:pt modelId="{B91B4DE3-2241-4090-AF85-7D9A14B81EC7}">
      <dgm:prSet phldrT="[Metin]"/>
      <dgm:spPr/>
      <dgm:t>
        <a:bodyPr/>
        <a:lstStyle/>
        <a:p>
          <a:r>
            <a:rPr lang="tr-TR"/>
            <a:t>KULLANICI</a:t>
          </a:r>
        </a:p>
      </dgm:t>
    </dgm:pt>
    <dgm:pt modelId="{0975345C-2E98-4F57-B99F-ABD77B67C04D}" type="parTrans" cxnId="{3EDEFDE5-2301-45A7-A3C3-352BEE0CB696}">
      <dgm:prSet/>
      <dgm:spPr/>
      <dgm:t>
        <a:bodyPr/>
        <a:lstStyle/>
        <a:p>
          <a:endParaRPr lang="tr-TR"/>
        </a:p>
      </dgm:t>
    </dgm:pt>
    <dgm:pt modelId="{5B3601D5-9F45-4415-992A-DFE881F33F77}" type="sibTrans" cxnId="{3EDEFDE5-2301-45A7-A3C3-352BEE0CB696}">
      <dgm:prSet/>
      <dgm:spPr/>
      <dgm:t>
        <a:bodyPr/>
        <a:lstStyle/>
        <a:p>
          <a:endParaRPr lang="tr-TR"/>
        </a:p>
      </dgm:t>
    </dgm:pt>
    <dgm:pt modelId="{54F7A554-57BC-4C93-B906-9AFF2ACAA38D}">
      <dgm:prSet phldrT="[Metin]"/>
      <dgm:spPr/>
      <dgm:t>
        <a:bodyPr/>
        <a:lstStyle/>
        <a:p>
          <a:r>
            <a:rPr lang="tr-TR"/>
            <a:t>ARAÇ</a:t>
          </a:r>
        </a:p>
      </dgm:t>
    </dgm:pt>
    <dgm:pt modelId="{EC31215B-C8C0-4685-B76B-B3B337ECF6A1}" type="parTrans" cxnId="{0FBD47B8-0DD0-495B-8EC6-E3A6B262FEC7}">
      <dgm:prSet/>
      <dgm:spPr/>
      <dgm:t>
        <a:bodyPr/>
        <a:lstStyle/>
        <a:p>
          <a:endParaRPr lang="tr-TR"/>
        </a:p>
      </dgm:t>
    </dgm:pt>
    <dgm:pt modelId="{99B46C87-C727-4A56-A59B-34DE63047697}" type="sibTrans" cxnId="{0FBD47B8-0DD0-495B-8EC6-E3A6B262FEC7}">
      <dgm:prSet/>
      <dgm:spPr/>
      <dgm:t>
        <a:bodyPr/>
        <a:lstStyle/>
        <a:p>
          <a:endParaRPr lang="tr-TR"/>
        </a:p>
      </dgm:t>
    </dgm:pt>
    <dgm:pt modelId="{53862878-4DE0-4CB3-B044-4B72D65841DA}">
      <dgm:prSet phldrT="[Metin]"/>
      <dgm:spPr/>
      <dgm:t>
        <a:bodyPr/>
        <a:lstStyle/>
        <a:p>
          <a:r>
            <a:rPr lang="tr-TR"/>
            <a:t>ŞEHİR-FİRMA</a:t>
          </a:r>
        </a:p>
      </dgm:t>
    </dgm:pt>
    <dgm:pt modelId="{7E909102-9923-47CC-89C4-6F3C8314FAB3}" type="parTrans" cxnId="{0EB078EE-8E1B-4E6F-9008-411F07D1858F}">
      <dgm:prSet/>
      <dgm:spPr/>
      <dgm:t>
        <a:bodyPr/>
        <a:lstStyle/>
        <a:p>
          <a:endParaRPr lang="tr-TR"/>
        </a:p>
      </dgm:t>
    </dgm:pt>
    <dgm:pt modelId="{0AC65A7E-CD0E-404C-AEC1-18BBD98BDDE6}" type="sibTrans" cxnId="{0EB078EE-8E1B-4E6F-9008-411F07D1858F}">
      <dgm:prSet/>
      <dgm:spPr/>
      <dgm:t>
        <a:bodyPr/>
        <a:lstStyle/>
        <a:p>
          <a:endParaRPr lang="tr-TR"/>
        </a:p>
      </dgm:t>
    </dgm:pt>
    <dgm:pt modelId="{FC15B899-963A-480D-AC33-A7CEBFDA2695}">
      <dgm:prSet phldrT="[Metin]"/>
      <dgm:spPr/>
      <dgm:t>
        <a:bodyPr/>
        <a:lstStyle/>
        <a:p>
          <a:r>
            <a:rPr lang="tr-TR"/>
            <a:t>HASARKAYDI</a:t>
          </a:r>
        </a:p>
      </dgm:t>
    </dgm:pt>
    <dgm:pt modelId="{774F908F-E6D0-42D1-8B9D-C234AEDE0007}" type="parTrans" cxnId="{BF5EEC04-CF4C-4B2D-8607-586411689B20}">
      <dgm:prSet/>
      <dgm:spPr/>
      <dgm:t>
        <a:bodyPr/>
        <a:lstStyle/>
        <a:p>
          <a:endParaRPr lang="tr-TR"/>
        </a:p>
      </dgm:t>
    </dgm:pt>
    <dgm:pt modelId="{8EBB03D9-4EBA-444E-9608-7E5383A0D58C}" type="sibTrans" cxnId="{BF5EEC04-CF4C-4B2D-8607-586411689B20}">
      <dgm:prSet/>
      <dgm:spPr/>
      <dgm:t>
        <a:bodyPr/>
        <a:lstStyle/>
        <a:p>
          <a:endParaRPr lang="tr-TR"/>
        </a:p>
      </dgm:t>
    </dgm:pt>
    <dgm:pt modelId="{CFDC0A28-606D-4CF3-A64D-EDA263B08B76}">
      <dgm:prSet phldrT="[Metin]"/>
      <dgm:spPr/>
      <dgm:t>
        <a:bodyPr/>
        <a:lstStyle/>
        <a:p>
          <a:r>
            <a:rPr lang="tr-TR"/>
            <a:t>REZERVASYON</a:t>
          </a:r>
        </a:p>
      </dgm:t>
    </dgm:pt>
    <dgm:pt modelId="{116B2E98-4740-4CAE-8FFB-A2460F16F373}" type="parTrans" cxnId="{F0C81336-954A-4103-BFC5-57D111602937}">
      <dgm:prSet/>
      <dgm:spPr/>
      <dgm:t>
        <a:bodyPr/>
        <a:lstStyle/>
        <a:p>
          <a:endParaRPr lang="tr-TR"/>
        </a:p>
      </dgm:t>
    </dgm:pt>
    <dgm:pt modelId="{4247144F-236F-4F46-8E31-D66D9B2E03EB}" type="sibTrans" cxnId="{F0C81336-954A-4103-BFC5-57D111602937}">
      <dgm:prSet/>
      <dgm:spPr/>
      <dgm:t>
        <a:bodyPr/>
        <a:lstStyle/>
        <a:p>
          <a:endParaRPr lang="tr-TR"/>
        </a:p>
      </dgm:t>
    </dgm:pt>
    <dgm:pt modelId="{91E83D2E-3361-4807-9303-B97A2D6887D7}">
      <dgm:prSet phldrT="[Metin]"/>
      <dgm:spPr/>
      <dgm:t>
        <a:bodyPr/>
        <a:lstStyle/>
        <a:p>
          <a:r>
            <a:rPr lang="tr-TR"/>
            <a:t>YORUM</a:t>
          </a:r>
        </a:p>
      </dgm:t>
    </dgm:pt>
    <dgm:pt modelId="{4EE2BC0B-BB04-4928-934E-B65B269F5557}" type="parTrans" cxnId="{FEAC8FAF-8D9C-4893-8594-29752DA79616}">
      <dgm:prSet/>
      <dgm:spPr/>
    </dgm:pt>
    <dgm:pt modelId="{6B5A4225-8284-481D-9E9A-DBD39D95C388}" type="sibTrans" cxnId="{FEAC8FAF-8D9C-4893-8594-29752DA79616}">
      <dgm:prSet/>
      <dgm:spPr/>
    </dgm:pt>
    <dgm:pt modelId="{F39F96E0-E11D-4797-B40D-1D079C6174A7}" type="pres">
      <dgm:prSet presAssocID="{20AB5D25-3B6E-4ED8-9637-CCFBF944DEFF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tr-TR"/>
        </a:p>
      </dgm:t>
    </dgm:pt>
    <dgm:pt modelId="{30D17CC2-F10E-4970-A1D2-31DDEACA128A}" type="pres">
      <dgm:prSet presAssocID="{B91B4DE3-2241-4090-AF85-7D9A14B81EC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D8201FED-4008-40EB-8B6D-9FD0766997EE}" type="pres">
      <dgm:prSet presAssocID="{5B3601D5-9F45-4415-992A-DFE881F33F77}" presName="sibTrans" presStyleLbl="sibTrans2D1" presStyleIdx="0" presStyleCnt="5"/>
      <dgm:spPr/>
      <dgm:t>
        <a:bodyPr/>
        <a:lstStyle/>
        <a:p>
          <a:endParaRPr lang="tr-TR"/>
        </a:p>
      </dgm:t>
    </dgm:pt>
    <dgm:pt modelId="{B93B045F-1E29-4B77-89CD-9084ABD3BDE5}" type="pres">
      <dgm:prSet presAssocID="{5B3601D5-9F45-4415-992A-DFE881F33F77}" presName="connectorText" presStyleLbl="sibTrans2D1" presStyleIdx="0" presStyleCnt="5"/>
      <dgm:spPr/>
      <dgm:t>
        <a:bodyPr/>
        <a:lstStyle/>
        <a:p>
          <a:endParaRPr lang="tr-TR"/>
        </a:p>
      </dgm:t>
    </dgm:pt>
    <dgm:pt modelId="{9F010329-5B6F-4098-BA5A-2DEEFB324FC9}" type="pres">
      <dgm:prSet presAssocID="{54F7A554-57BC-4C93-B906-9AFF2ACAA38D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0C6627B7-EA32-4E72-AEA3-CD99C4F05421}" type="pres">
      <dgm:prSet presAssocID="{99B46C87-C727-4A56-A59B-34DE63047697}" presName="sibTrans" presStyleLbl="sibTrans2D1" presStyleIdx="1" presStyleCnt="5"/>
      <dgm:spPr/>
      <dgm:t>
        <a:bodyPr/>
        <a:lstStyle/>
        <a:p>
          <a:endParaRPr lang="tr-TR"/>
        </a:p>
      </dgm:t>
    </dgm:pt>
    <dgm:pt modelId="{22C360DE-E245-4994-B9C3-DFC537C56122}" type="pres">
      <dgm:prSet presAssocID="{99B46C87-C727-4A56-A59B-34DE63047697}" presName="connectorText" presStyleLbl="sibTrans2D1" presStyleIdx="1" presStyleCnt="5"/>
      <dgm:spPr/>
      <dgm:t>
        <a:bodyPr/>
        <a:lstStyle/>
        <a:p>
          <a:endParaRPr lang="tr-TR"/>
        </a:p>
      </dgm:t>
    </dgm:pt>
    <dgm:pt modelId="{A6829438-0011-4FA1-B9FC-D041B1D19E6A}" type="pres">
      <dgm:prSet presAssocID="{53862878-4DE0-4CB3-B044-4B72D65841DA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087C83D9-A511-4549-B972-8406D79B99A6}" type="pres">
      <dgm:prSet presAssocID="{0AC65A7E-CD0E-404C-AEC1-18BBD98BDDE6}" presName="sibTrans" presStyleLbl="sibTrans2D1" presStyleIdx="2" presStyleCnt="5"/>
      <dgm:spPr/>
      <dgm:t>
        <a:bodyPr/>
        <a:lstStyle/>
        <a:p>
          <a:endParaRPr lang="tr-TR"/>
        </a:p>
      </dgm:t>
    </dgm:pt>
    <dgm:pt modelId="{BDFC4649-DC80-4347-9325-FD02428CD26B}" type="pres">
      <dgm:prSet presAssocID="{0AC65A7E-CD0E-404C-AEC1-18BBD98BDDE6}" presName="connectorText" presStyleLbl="sibTrans2D1" presStyleIdx="2" presStyleCnt="5"/>
      <dgm:spPr/>
      <dgm:t>
        <a:bodyPr/>
        <a:lstStyle/>
        <a:p>
          <a:endParaRPr lang="tr-TR"/>
        </a:p>
      </dgm:t>
    </dgm:pt>
    <dgm:pt modelId="{10A4D628-4C92-4A13-9A4D-513DABB0A5C1}" type="pres">
      <dgm:prSet presAssocID="{FC15B899-963A-480D-AC33-A7CEBFDA2695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4DCF61EB-7BE1-4DC2-ADB2-636A84B97347}" type="pres">
      <dgm:prSet presAssocID="{8EBB03D9-4EBA-444E-9608-7E5383A0D58C}" presName="sibTrans" presStyleLbl="sibTrans2D1" presStyleIdx="3" presStyleCnt="5"/>
      <dgm:spPr/>
      <dgm:t>
        <a:bodyPr/>
        <a:lstStyle/>
        <a:p>
          <a:endParaRPr lang="tr-TR"/>
        </a:p>
      </dgm:t>
    </dgm:pt>
    <dgm:pt modelId="{30E2DCE2-08C7-4F58-AC56-858543E7DC66}" type="pres">
      <dgm:prSet presAssocID="{8EBB03D9-4EBA-444E-9608-7E5383A0D58C}" presName="connectorText" presStyleLbl="sibTrans2D1" presStyleIdx="3" presStyleCnt="5"/>
      <dgm:spPr/>
      <dgm:t>
        <a:bodyPr/>
        <a:lstStyle/>
        <a:p>
          <a:endParaRPr lang="tr-TR"/>
        </a:p>
      </dgm:t>
    </dgm:pt>
    <dgm:pt modelId="{EA21AC41-0219-498E-BB2F-7B276BE22AF2}" type="pres">
      <dgm:prSet presAssocID="{CFDC0A28-606D-4CF3-A64D-EDA263B08B76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  <dgm:pt modelId="{1FAB5E15-AC99-46A6-A555-D88E83E992E6}" type="pres">
      <dgm:prSet presAssocID="{4247144F-236F-4F46-8E31-D66D9B2E03EB}" presName="sibTrans" presStyleLbl="sibTrans2D1" presStyleIdx="4" presStyleCnt="5"/>
      <dgm:spPr/>
      <dgm:t>
        <a:bodyPr/>
        <a:lstStyle/>
        <a:p>
          <a:endParaRPr lang="tr-TR"/>
        </a:p>
      </dgm:t>
    </dgm:pt>
    <dgm:pt modelId="{1045A46F-4A9F-4074-A2E8-65A1FA468F5D}" type="pres">
      <dgm:prSet presAssocID="{4247144F-236F-4F46-8E31-D66D9B2E03EB}" presName="connectorText" presStyleLbl="sibTrans2D1" presStyleIdx="4" presStyleCnt="5"/>
      <dgm:spPr/>
      <dgm:t>
        <a:bodyPr/>
        <a:lstStyle/>
        <a:p>
          <a:endParaRPr lang="tr-TR"/>
        </a:p>
      </dgm:t>
    </dgm:pt>
    <dgm:pt modelId="{3305BDDE-6991-49B7-A1A2-9DF0DB1D2AA3}" type="pres">
      <dgm:prSet presAssocID="{91E83D2E-3361-4807-9303-B97A2D6887D7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tr-TR"/>
        </a:p>
      </dgm:t>
    </dgm:pt>
  </dgm:ptLst>
  <dgm:cxnLst>
    <dgm:cxn modelId="{20F8E07E-1333-429B-AD26-BC7D32F606B1}" type="presOf" srcId="{99B46C87-C727-4A56-A59B-34DE63047697}" destId="{22C360DE-E245-4994-B9C3-DFC537C56122}" srcOrd="1" destOrd="0" presId="urn:microsoft.com/office/officeart/2005/8/layout/process5"/>
    <dgm:cxn modelId="{2030EF84-0B8A-4AD5-914B-99AB2FA03E8A}" type="presOf" srcId="{4247144F-236F-4F46-8E31-D66D9B2E03EB}" destId="{1045A46F-4A9F-4074-A2E8-65A1FA468F5D}" srcOrd="1" destOrd="0" presId="urn:microsoft.com/office/officeart/2005/8/layout/process5"/>
    <dgm:cxn modelId="{12FDC1F3-F5F3-45FC-8605-C1FC988C78EF}" type="presOf" srcId="{0AC65A7E-CD0E-404C-AEC1-18BBD98BDDE6}" destId="{BDFC4649-DC80-4347-9325-FD02428CD26B}" srcOrd="1" destOrd="0" presId="urn:microsoft.com/office/officeart/2005/8/layout/process5"/>
    <dgm:cxn modelId="{A99EE85C-C6EA-4E3F-A380-87859B94D6DF}" type="presOf" srcId="{53862878-4DE0-4CB3-B044-4B72D65841DA}" destId="{A6829438-0011-4FA1-B9FC-D041B1D19E6A}" srcOrd="0" destOrd="0" presId="urn:microsoft.com/office/officeart/2005/8/layout/process5"/>
    <dgm:cxn modelId="{98D778D7-5937-489E-A8E3-B77D7A2DEA58}" type="presOf" srcId="{8EBB03D9-4EBA-444E-9608-7E5383A0D58C}" destId="{30E2DCE2-08C7-4F58-AC56-858543E7DC66}" srcOrd="1" destOrd="0" presId="urn:microsoft.com/office/officeart/2005/8/layout/process5"/>
    <dgm:cxn modelId="{3A48D2C4-9CE1-4434-A4F3-551441EEE6C8}" type="presOf" srcId="{CFDC0A28-606D-4CF3-A64D-EDA263B08B76}" destId="{EA21AC41-0219-498E-BB2F-7B276BE22AF2}" srcOrd="0" destOrd="0" presId="urn:microsoft.com/office/officeart/2005/8/layout/process5"/>
    <dgm:cxn modelId="{45F11898-9C88-4C8C-98C7-9F9F235A35D6}" type="presOf" srcId="{5B3601D5-9F45-4415-992A-DFE881F33F77}" destId="{B93B045F-1E29-4B77-89CD-9084ABD3BDE5}" srcOrd="1" destOrd="0" presId="urn:microsoft.com/office/officeart/2005/8/layout/process5"/>
    <dgm:cxn modelId="{FDFE30E0-38BE-4B37-8002-F82B45108579}" type="presOf" srcId="{0AC65A7E-CD0E-404C-AEC1-18BBD98BDDE6}" destId="{087C83D9-A511-4549-B972-8406D79B99A6}" srcOrd="0" destOrd="0" presId="urn:microsoft.com/office/officeart/2005/8/layout/process5"/>
    <dgm:cxn modelId="{D948F06A-3F1B-445E-A9E0-17E19A119B78}" type="presOf" srcId="{FC15B899-963A-480D-AC33-A7CEBFDA2695}" destId="{10A4D628-4C92-4A13-9A4D-513DABB0A5C1}" srcOrd="0" destOrd="0" presId="urn:microsoft.com/office/officeart/2005/8/layout/process5"/>
    <dgm:cxn modelId="{F0C81336-954A-4103-BFC5-57D111602937}" srcId="{20AB5D25-3B6E-4ED8-9637-CCFBF944DEFF}" destId="{CFDC0A28-606D-4CF3-A64D-EDA263B08B76}" srcOrd="4" destOrd="0" parTransId="{116B2E98-4740-4CAE-8FFB-A2460F16F373}" sibTransId="{4247144F-236F-4F46-8E31-D66D9B2E03EB}"/>
    <dgm:cxn modelId="{E95D025A-DCE5-422F-86D1-592F9CDCFBC4}" type="presOf" srcId="{91E83D2E-3361-4807-9303-B97A2D6887D7}" destId="{3305BDDE-6991-49B7-A1A2-9DF0DB1D2AA3}" srcOrd="0" destOrd="0" presId="urn:microsoft.com/office/officeart/2005/8/layout/process5"/>
    <dgm:cxn modelId="{BF5EEC04-CF4C-4B2D-8607-586411689B20}" srcId="{20AB5D25-3B6E-4ED8-9637-CCFBF944DEFF}" destId="{FC15B899-963A-480D-AC33-A7CEBFDA2695}" srcOrd="3" destOrd="0" parTransId="{774F908F-E6D0-42D1-8B9D-C234AEDE0007}" sibTransId="{8EBB03D9-4EBA-444E-9608-7E5383A0D58C}"/>
    <dgm:cxn modelId="{C2ECA080-176F-4A32-836B-7572025F1044}" type="presOf" srcId="{4247144F-236F-4F46-8E31-D66D9B2E03EB}" destId="{1FAB5E15-AC99-46A6-A555-D88E83E992E6}" srcOrd="0" destOrd="0" presId="urn:microsoft.com/office/officeart/2005/8/layout/process5"/>
    <dgm:cxn modelId="{45BD5F17-0A36-49A7-9B7F-E72D23443B29}" type="presOf" srcId="{54F7A554-57BC-4C93-B906-9AFF2ACAA38D}" destId="{9F010329-5B6F-4098-BA5A-2DEEFB324FC9}" srcOrd="0" destOrd="0" presId="urn:microsoft.com/office/officeart/2005/8/layout/process5"/>
    <dgm:cxn modelId="{0FBD47B8-0DD0-495B-8EC6-E3A6B262FEC7}" srcId="{20AB5D25-3B6E-4ED8-9637-CCFBF944DEFF}" destId="{54F7A554-57BC-4C93-B906-9AFF2ACAA38D}" srcOrd="1" destOrd="0" parTransId="{EC31215B-C8C0-4685-B76B-B3B337ECF6A1}" sibTransId="{99B46C87-C727-4A56-A59B-34DE63047697}"/>
    <dgm:cxn modelId="{C0450FEF-A5FD-4436-ADA2-A93592C3931E}" type="presOf" srcId="{8EBB03D9-4EBA-444E-9608-7E5383A0D58C}" destId="{4DCF61EB-7BE1-4DC2-ADB2-636A84B97347}" srcOrd="0" destOrd="0" presId="urn:microsoft.com/office/officeart/2005/8/layout/process5"/>
    <dgm:cxn modelId="{D91D0DD3-7454-46C6-A49E-B94F61C23A1B}" type="presOf" srcId="{20AB5D25-3B6E-4ED8-9637-CCFBF944DEFF}" destId="{F39F96E0-E11D-4797-B40D-1D079C6174A7}" srcOrd="0" destOrd="0" presId="urn:microsoft.com/office/officeart/2005/8/layout/process5"/>
    <dgm:cxn modelId="{FEAC8FAF-8D9C-4893-8594-29752DA79616}" srcId="{20AB5D25-3B6E-4ED8-9637-CCFBF944DEFF}" destId="{91E83D2E-3361-4807-9303-B97A2D6887D7}" srcOrd="5" destOrd="0" parTransId="{4EE2BC0B-BB04-4928-934E-B65B269F5557}" sibTransId="{6B5A4225-8284-481D-9E9A-DBD39D95C388}"/>
    <dgm:cxn modelId="{0EB078EE-8E1B-4E6F-9008-411F07D1858F}" srcId="{20AB5D25-3B6E-4ED8-9637-CCFBF944DEFF}" destId="{53862878-4DE0-4CB3-B044-4B72D65841DA}" srcOrd="2" destOrd="0" parTransId="{7E909102-9923-47CC-89C4-6F3C8314FAB3}" sibTransId="{0AC65A7E-CD0E-404C-AEC1-18BBD98BDDE6}"/>
    <dgm:cxn modelId="{72D5F1F8-44AA-48F9-A775-A1E6C8FBC527}" type="presOf" srcId="{5B3601D5-9F45-4415-992A-DFE881F33F77}" destId="{D8201FED-4008-40EB-8B6D-9FD0766997EE}" srcOrd="0" destOrd="0" presId="urn:microsoft.com/office/officeart/2005/8/layout/process5"/>
    <dgm:cxn modelId="{8C0793B3-240A-4458-B768-DDB1E2D6CD66}" type="presOf" srcId="{99B46C87-C727-4A56-A59B-34DE63047697}" destId="{0C6627B7-EA32-4E72-AEA3-CD99C4F05421}" srcOrd="0" destOrd="0" presId="urn:microsoft.com/office/officeart/2005/8/layout/process5"/>
    <dgm:cxn modelId="{B207E25D-7E85-46CC-AF67-D0370594734D}" type="presOf" srcId="{B91B4DE3-2241-4090-AF85-7D9A14B81EC7}" destId="{30D17CC2-F10E-4970-A1D2-31DDEACA128A}" srcOrd="0" destOrd="0" presId="urn:microsoft.com/office/officeart/2005/8/layout/process5"/>
    <dgm:cxn modelId="{3EDEFDE5-2301-45A7-A3C3-352BEE0CB696}" srcId="{20AB5D25-3B6E-4ED8-9637-CCFBF944DEFF}" destId="{B91B4DE3-2241-4090-AF85-7D9A14B81EC7}" srcOrd="0" destOrd="0" parTransId="{0975345C-2E98-4F57-B99F-ABD77B67C04D}" sibTransId="{5B3601D5-9F45-4415-992A-DFE881F33F77}"/>
    <dgm:cxn modelId="{5C57828E-E477-41A3-A72F-1D7F52BE5156}" type="presParOf" srcId="{F39F96E0-E11D-4797-B40D-1D079C6174A7}" destId="{30D17CC2-F10E-4970-A1D2-31DDEACA128A}" srcOrd="0" destOrd="0" presId="urn:microsoft.com/office/officeart/2005/8/layout/process5"/>
    <dgm:cxn modelId="{A6C45938-70E3-445C-A7F5-E7C1F69AD513}" type="presParOf" srcId="{F39F96E0-E11D-4797-B40D-1D079C6174A7}" destId="{D8201FED-4008-40EB-8B6D-9FD0766997EE}" srcOrd="1" destOrd="0" presId="urn:microsoft.com/office/officeart/2005/8/layout/process5"/>
    <dgm:cxn modelId="{E1A18899-8C7F-4DA9-9DAD-1280D22C9109}" type="presParOf" srcId="{D8201FED-4008-40EB-8B6D-9FD0766997EE}" destId="{B93B045F-1E29-4B77-89CD-9084ABD3BDE5}" srcOrd="0" destOrd="0" presId="urn:microsoft.com/office/officeart/2005/8/layout/process5"/>
    <dgm:cxn modelId="{39996015-FEE0-49B0-B49E-F9759492168C}" type="presParOf" srcId="{F39F96E0-E11D-4797-B40D-1D079C6174A7}" destId="{9F010329-5B6F-4098-BA5A-2DEEFB324FC9}" srcOrd="2" destOrd="0" presId="urn:microsoft.com/office/officeart/2005/8/layout/process5"/>
    <dgm:cxn modelId="{8AFACDD9-204C-4F7E-A78A-15497FCF4F93}" type="presParOf" srcId="{F39F96E0-E11D-4797-B40D-1D079C6174A7}" destId="{0C6627B7-EA32-4E72-AEA3-CD99C4F05421}" srcOrd="3" destOrd="0" presId="urn:microsoft.com/office/officeart/2005/8/layout/process5"/>
    <dgm:cxn modelId="{04DC1FA0-5DD2-4D42-B446-5D7628B28454}" type="presParOf" srcId="{0C6627B7-EA32-4E72-AEA3-CD99C4F05421}" destId="{22C360DE-E245-4994-B9C3-DFC537C56122}" srcOrd="0" destOrd="0" presId="urn:microsoft.com/office/officeart/2005/8/layout/process5"/>
    <dgm:cxn modelId="{BF8091AD-BFF1-49C6-BC75-FE97559E04EC}" type="presParOf" srcId="{F39F96E0-E11D-4797-B40D-1D079C6174A7}" destId="{A6829438-0011-4FA1-B9FC-D041B1D19E6A}" srcOrd="4" destOrd="0" presId="urn:microsoft.com/office/officeart/2005/8/layout/process5"/>
    <dgm:cxn modelId="{39BB9D65-2ECD-48CA-A67F-1D35486F7FAB}" type="presParOf" srcId="{F39F96E0-E11D-4797-B40D-1D079C6174A7}" destId="{087C83D9-A511-4549-B972-8406D79B99A6}" srcOrd="5" destOrd="0" presId="urn:microsoft.com/office/officeart/2005/8/layout/process5"/>
    <dgm:cxn modelId="{E16E01CA-84DD-47FE-8261-7CF3161009DC}" type="presParOf" srcId="{087C83D9-A511-4549-B972-8406D79B99A6}" destId="{BDFC4649-DC80-4347-9325-FD02428CD26B}" srcOrd="0" destOrd="0" presId="urn:microsoft.com/office/officeart/2005/8/layout/process5"/>
    <dgm:cxn modelId="{6860B144-705C-4731-A3FA-61E7C0213F5C}" type="presParOf" srcId="{F39F96E0-E11D-4797-B40D-1D079C6174A7}" destId="{10A4D628-4C92-4A13-9A4D-513DABB0A5C1}" srcOrd="6" destOrd="0" presId="urn:microsoft.com/office/officeart/2005/8/layout/process5"/>
    <dgm:cxn modelId="{40EF3B9C-1A03-4E48-BBB2-E201B42F5C52}" type="presParOf" srcId="{F39F96E0-E11D-4797-B40D-1D079C6174A7}" destId="{4DCF61EB-7BE1-4DC2-ADB2-636A84B97347}" srcOrd="7" destOrd="0" presId="urn:microsoft.com/office/officeart/2005/8/layout/process5"/>
    <dgm:cxn modelId="{3581E3FC-95C0-4303-854F-17437E119358}" type="presParOf" srcId="{4DCF61EB-7BE1-4DC2-ADB2-636A84B97347}" destId="{30E2DCE2-08C7-4F58-AC56-858543E7DC66}" srcOrd="0" destOrd="0" presId="urn:microsoft.com/office/officeart/2005/8/layout/process5"/>
    <dgm:cxn modelId="{BE845CA6-7AE3-4DD7-B965-7DF72F93FDB6}" type="presParOf" srcId="{F39F96E0-E11D-4797-B40D-1D079C6174A7}" destId="{EA21AC41-0219-498E-BB2F-7B276BE22AF2}" srcOrd="8" destOrd="0" presId="urn:microsoft.com/office/officeart/2005/8/layout/process5"/>
    <dgm:cxn modelId="{92DCB676-87D7-46D8-86F2-2937A6223082}" type="presParOf" srcId="{F39F96E0-E11D-4797-B40D-1D079C6174A7}" destId="{1FAB5E15-AC99-46A6-A555-D88E83E992E6}" srcOrd="9" destOrd="0" presId="urn:microsoft.com/office/officeart/2005/8/layout/process5"/>
    <dgm:cxn modelId="{F8D8F26C-6070-47D9-BC31-83052BC39E3C}" type="presParOf" srcId="{1FAB5E15-AC99-46A6-A555-D88E83E992E6}" destId="{1045A46F-4A9F-4074-A2E8-65A1FA468F5D}" srcOrd="0" destOrd="0" presId="urn:microsoft.com/office/officeart/2005/8/layout/process5"/>
    <dgm:cxn modelId="{7668D121-7F3B-4AE6-ACDA-A0ED2F22ECFF}" type="presParOf" srcId="{F39F96E0-E11D-4797-B40D-1D079C6174A7}" destId="{3305BDDE-6991-49B7-A1A2-9DF0DB1D2AA3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0D17CC2-F10E-4970-A1D2-31DDEACA128A}">
      <dsp:nvSpPr>
        <dsp:cNvPr id="0" name=""/>
        <dsp:cNvSpPr/>
      </dsp:nvSpPr>
      <dsp:spPr>
        <a:xfrm>
          <a:off x="4822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KULLANICI</a:t>
          </a:r>
        </a:p>
      </dsp:txBody>
      <dsp:txXfrm>
        <a:off x="4822" y="447198"/>
        <a:ext cx="1441251" cy="864750"/>
      </dsp:txXfrm>
    </dsp:sp>
    <dsp:sp modelId="{D8201FED-4008-40EB-8B6D-9FD0766997EE}">
      <dsp:nvSpPr>
        <dsp:cNvPr id="0" name=""/>
        <dsp:cNvSpPr/>
      </dsp:nvSpPr>
      <dsp:spPr>
        <a:xfrm>
          <a:off x="1572903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400" kern="1200"/>
        </a:p>
      </dsp:txBody>
      <dsp:txXfrm>
        <a:off x="1572903" y="700859"/>
        <a:ext cx="305545" cy="357430"/>
      </dsp:txXfrm>
    </dsp:sp>
    <dsp:sp modelId="{9F010329-5B6F-4098-BA5A-2DEEFB324FC9}">
      <dsp:nvSpPr>
        <dsp:cNvPr id="0" name=""/>
        <dsp:cNvSpPr/>
      </dsp:nvSpPr>
      <dsp:spPr>
        <a:xfrm>
          <a:off x="2022574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ARAÇ</a:t>
          </a:r>
        </a:p>
      </dsp:txBody>
      <dsp:txXfrm>
        <a:off x="2022574" y="447198"/>
        <a:ext cx="1441251" cy="864750"/>
      </dsp:txXfrm>
    </dsp:sp>
    <dsp:sp modelId="{0C6627B7-EA32-4E72-AEA3-CD99C4F05421}">
      <dsp:nvSpPr>
        <dsp:cNvPr id="0" name=""/>
        <dsp:cNvSpPr/>
      </dsp:nvSpPr>
      <dsp:spPr>
        <a:xfrm>
          <a:off x="3590655" y="70085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400" kern="1200"/>
        </a:p>
      </dsp:txBody>
      <dsp:txXfrm>
        <a:off x="3590655" y="700859"/>
        <a:ext cx="305545" cy="357430"/>
      </dsp:txXfrm>
    </dsp:sp>
    <dsp:sp modelId="{A6829438-0011-4FA1-B9FC-D041B1D19E6A}">
      <dsp:nvSpPr>
        <dsp:cNvPr id="0" name=""/>
        <dsp:cNvSpPr/>
      </dsp:nvSpPr>
      <dsp:spPr>
        <a:xfrm>
          <a:off x="4040326" y="447198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ŞEHİR-FİRMA</a:t>
          </a:r>
        </a:p>
      </dsp:txBody>
      <dsp:txXfrm>
        <a:off x="4040326" y="447198"/>
        <a:ext cx="1441251" cy="864750"/>
      </dsp:txXfrm>
    </dsp:sp>
    <dsp:sp modelId="{087C83D9-A511-4549-B972-8406D79B99A6}">
      <dsp:nvSpPr>
        <dsp:cNvPr id="0" name=""/>
        <dsp:cNvSpPr/>
      </dsp:nvSpPr>
      <dsp:spPr>
        <a:xfrm rot="5400000">
          <a:off x="4608179" y="1412837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400" kern="1200"/>
        </a:p>
      </dsp:txBody>
      <dsp:txXfrm rot="5400000">
        <a:off x="4608179" y="1412837"/>
        <a:ext cx="305545" cy="357430"/>
      </dsp:txXfrm>
    </dsp:sp>
    <dsp:sp modelId="{10A4D628-4C92-4A13-9A4D-513DABB0A5C1}">
      <dsp:nvSpPr>
        <dsp:cNvPr id="0" name=""/>
        <dsp:cNvSpPr/>
      </dsp:nvSpPr>
      <dsp:spPr>
        <a:xfrm>
          <a:off x="4040326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HASARKAYDI</a:t>
          </a:r>
        </a:p>
      </dsp:txBody>
      <dsp:txXfrm>
        <a:off x="4040326" y="1888450"/>
        <a:ext cx="1441251" cy="864750"/>
      </dsp:txXfrm>
    </dsp:sp>
    <dsp:sp modelId="{4DCF61EB-7BE1-4DC2-ADB2-636A84B97347}">
      <dsp:nvSpPr>
        <dsp:cNvPr id="0" name=""/>
        <dsp:cNvSpPr/>
      </dsp:nvSpPr>
      <dsp:spPr>
        <a:xfrm rot="10800000">
          <a:off x="3607950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400" kern="1200"/>
        </a:p>
      </dsp:txBody>
      <dsp:txXfrm rot="10800000">
        <a:off x="3607950" y="2142110"/>
        <a:ext cx="305545" cy="357430"/>
      </dsp:txXfrm>
    </dsp:sp>
    <dsp:sp modelId="{EA21AC41-0219-498E-BB2F-7B276BE22AF2}">
      <dsp:nvSpPr>
        <dsp:cNvPr id="0" name=""/>
        <dsp:cNvSpPr/>
      </dsp:nvSpPr>
      <dsp:spPr>
        <a:xfrm>
          <a:off x="2022574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REZERVASYON</a:t>
          </a:r>
        </a:p>
      </dsp:txBody>
      <dsp:txXfrm>
        <a:off x="2022574" y="1888450"/>
        <a:ext cx="1441251" cy="864750"/>
      </dsp:txXfrm>
    </dsp:sp>
    <dsp:sp modelId="{1FAB5E15-AC99-46A6-A555-D88E83E992E6}">
      <dsp:nvSpPr>
        <dsp:cNvPr id="0" name=""/>
        <dsp:cNvSpPr/>
      </dsp:nvSpPr>
      <dsp:spPr>
        <a:xfrm rot="10800000">
          <a:off x="1590198" y="2142110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r-TR" sz="1400" kern="1200"/>
        </a:p>
      </dsp:txBody>
      <dsp:txXfrm rot="10800000">
        <a:off x="1590198" y="2142110"/>
        <a:ext cx="305545" cy="357430"/>
      </dsp:txXfrm>
    </dsp:sp>
    <dsp:sp modelId="{3305BDDE-6991-49B7-A1A2-9DF0DB1D2AA3}">
      <dsp:nvSpPr>
        <dsp:cNvPr id="0" name=""/>
        <dsp:cNvSpPr/>
      </dsp:nvSpPr>
      <dsp:spPr>
        <a:xfrm>
          <a:off x="4822" y="1888450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r-TR" sz="1700" kern="1200"/>
            <a:t>YORUM</a:t>
          </a:r>
        </a:p>
      </dsp:txBody>
      <dsp:txXfrm>
        <a:off x="4822" y="1888450"/>
        <a:ext cx="1441251" cy="864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Tevhid</dc:creator>
  <cp:lastModifiedBy>Tevhid</cp:lastModifiedBy>
  <cp:revision>5</cp:revision>
  <dcterms:created xsi:type="dcterms:W3CDTF">2020-11-06T14:48:00Z</dcterms:created>
  <dcterms:modified xsi:type="dcterms:W3CDTF">2020-11-06T16:10:00Z</dcterms:modified>
</cp:coreProperties>
</file>