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группы БИТ-211</w:t>
      </w: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sz w:val="28"/>
        </w:rPr>
      </w:pPr>
    </w:p>
    <w:p w:rsidR="00671ABD" w:rsidRDefault="00E72F70" w:rsidP="00E72F70">
      <w:pPr>
        <w:jc w:val="center"/>
        <w:rPr>
          <w:rFonts w:ascii="Times New Roman" w:hAnsi="Times New Roman" w:cs="Times New Roman"/>
          <w:b/>
          <w:sz w:val="56"/>
        </w:rPr>
      </w:pPr>
      <w:r w:rsidRPr="00E72F70">
        <w:rPr>
          <w:rFonts w:ascii="Times New Roman" w:hAnsi="Times New Roman" w:cs="Times New Roman"/>
          <w:b/>
          <w:sz w:val="56"/>
        </w:rPr>
        <w:t>План тестиров</w:t>
      </w:r>
      <w:r>
        <w:rPr>
          <w:rFonts w:ascii="Times New Roman" w:hAnsi="Times New Roman" w:cs="Times New Roman"/>
          <w:b/>
          <w:sz w:val="56"/>
        </w:rPr>
        <w:t>ания ВК-бот системы сетевого мониторинга</w:t>
      </w:r>
    </w:p>
    <w:p w:rsidR="00E72F70" w:rsidRDefault="00E72F70" w:rsidP="00E72F70">
      <w:pPr>
        <w:jc w:val="center"/>
        <w:rPr>
          <w:rFonts w:ascii="Times New Roman" w:hAnsi="Times New Roman" w:cs="Times New Roman"/>
          <w:b/>
          <w:sz w:val="56"/>
        </w:rPr>
      </w:pPr>
    </w:p>
    <w:p w:rsidR="00E72F70" w:rsidRDefault="00E72F70" w:rsidP="00E72F70">
      <w:pPr>
        <w:jc w:val="center"/>
        <w:rPr>
          <w:rFonts w:ascii="Times New Roman" w:hAnsi="Times New Roman" w:cs="Times New Roman"/>
          <w:b/>
          <w:sz w:val="56"/>
        </w:rPr>
      </w:pPr>
    </w:p>
    <w:p w:rsidR="00E72F70" w:rsidRDefault="00E72F70" w:rsidP="00E72F7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Подготовил Шкавров Кирилл</w:t>
      </w:r>
    </w:p>
    <w:p w:rsidR="00E72F70" w:rsidRDefault="00E72F70" w:rsidP="00E72F7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24.10.2021</w:t>
      </w:r>
    </w:p>
    <w:p w:rsidR="00E72F70" w:rsidRDefault="00E72F70" w:rsidP="00E72F7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БИТ-211</w:t>
      </w:r>
    </w:p>
    <w:p w:rsidR="00E72F70" w:rsidRDefault="00E72F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3142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AE8" w:rsidRDefault="00731AE8">
          <w:pPr>
            <w:pStyle w:val="a5"/>
          </w:pPr>
          <w:r>
            <w:t>Оглавление</w:t>
          </w:r>
        </w:p>
        <w:p w:rsidR="00731AE8" w:rsidRDefault="00731AE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72661" w:history="1">
            <w:r w:rsidRPr="00916C03">
              <w:rPr>
                <w:rStyle w:val="a6"/>
                <w:bCs/>
                <w:noProof/>
                <w:u w:color="000000"/>
              </w:rPr>
              <w:t>1.</w:t>
            </w:r>
            <w:r>
              <w:rPr>
                <w:noProof/>
              </w:rPr>
              <w:tab/>
            </w:r>
            <w:r w:rsidRPr="00916C03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072662" w:history="1">
            <w:r w:rsidR="00731AE8" w:rsidRPr="00916C03">
              <w:rPr>
                <w:rStyle w:val="a6"/>
                <w:bCs/>
                <w:noProof/>
                <w:u w:color="000000"/>
              </w:rPr>
              <w:t>1.1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Цель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_Toc86072662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3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072663" w:history="1">
            <w:r w:rsidR="00731AE8" w:rsidRPr="00916C03">
              <w:rPr>
                <w:rStyle w:val="a6"/>
                <w:bCs/>
                <w:noProof/>
                <w:u w:color="000000"/>
              </w:rPr>
              <w:t>1.2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Исходные данные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_Toc86072663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3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072664" w:history="1">
            <w:r w:rsidR="00731AE8" w:rsidRPr="00916C03">
              <w:rPr>
                <w:rStyle w:val="a6"/>
                <w:bCs/>
                <w:noProof/>
                <w:u w:color="000000"/>
              </w:rPr>
              <w:t>1.3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Цели тестирования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_Toc86072664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3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072665" w:history="1">
            <w:r w:rsidR="00731AE8" w:rsidRPr="00916C03">
              <w:rPr>
                <w:rStyle w:val="a6"/>
                <w:bCs/>
                <w:noProof/>
                <w:u w:color="000000"/>
              </w:rPr>
              <w:t>2.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Условия для тестирования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_Toc86072665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3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072666" w:history="1">
            <w:r w:rsidR="00731AE8" w:rsidRPr="00916C03">
              <w:rPr>
                <w:rStyle w:val="a6"/>
                <w:bCs/>
                <w:noProof/>
                <w:u w:color="000000"/>
              </w:rPr>
              <w:t>3.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Стратегия процесса тестирования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_Toc86072666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3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072667" w:history="1">
            <w:r w:rsidR="00731AE8" w:rsidRPr="00916C03">
              <w:rPr>
                <w:rStyle w:val="a6"/>
                <w:bCs/>
                <w:noProof/>
                <w:u w:color="000000"/>
              </w:rPr>
              <w:t>3.1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Типы тестирования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_Toc86072667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4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86072668" w:history="1">
            <w:r w:rsidR="00731AE8" w:rsidRPr="00916C03">
              <w:rPr>
                <w:rStyle w:val="a6"/>
                <w:iCs/>
                <w:noProof/>
                <w:u w:color="000000"/>
              </w:rPr>
              <w:t>3.1.1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Функциональное тестирование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_Toc86072668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4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86072669" w:history="1">
            <w:r w:rsidR="00731AE8" w:rsidRPr="00916C03">
              <w:rPr>
                <w:rStyle w:val="a6"/>
                <w:iCs/>
                <w:noProof/>
                <w:u w:color="000000"/>
              </w:rPr>
              <w:t>3.1.2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  <w:lang w:val="en-US"/>
              </w:rPr>
              <w:t xml:space="preserve">API </w:t>
            </w:r>
            <w:r w:rsidR="00731AE8" w:rsidRPr="00916C03">
              <w:rPr>
                <w:rStyle w:val="a6"/>
                <w:noProof/>
              </w:rPr>
              <w:t>тестирование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_Toc86072669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4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86072670" w:history="1">
            <w:r w:rsidR="00731AE8" w:rsidRPr="00916C03">
              <w:rPr>
                <w:rStyle w:val="a6"/>
                <w:iCs/>
                <w:noProof/>
                <w:u w:color="000000"/>
              </w:rPr>
              <w:t>3.1.3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Регрессионное тестирование и проверка решенных дефектов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_Toc86072670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4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072671" w:history="1">
            <w:r w:rsidR="00731AE8" w:rsidRPr="00916C03">
              <w:rPr>
                <w:rStyle w:val="a6"/>
                <w:bCs/>
                <w:noProof/>
                <w:u w:color="000000"/>
              </w:rPr>
              <w:t>4.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План работ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_Toc86072671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5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072672" w:history="1">
            <w:r w:rsidR="00731AE8" w:rsidRPr="00916C03">
              <w:rPr>
                <w:rStyle w:val="a6"/>
                <w:bCs/>
                <w:noProof/>
                <w:u w:color="000000"/>
              </w:rPr>
              <w:t>5.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Конечные результаты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_Toc86072672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5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A95C0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072673" w:history="1">
            <w:r w:rsidR="00731AE8" w:rsidRPr="00916C03">
              <w:rPr>
                <w:rStyle w:val="a6"/>
                <w:bCs/>
                <w:noProof/>
                <w:u w:color="000000"/>
              </w:rPr>
              <w:t>5.1</w:t>
            </w:r>
            <w:r w:rsidR="00731AE8">
              <w:rPr>
                <w:noProof/>
              </w:rPr>
              <w:tab/>
            </w:r>
            <w:r w:rsidR="00731AE8" w:rsidRPr="00916C03">
              <w:rPr>
                <w:rStyle w:val="a6"/>
                <w:noProof/>
              </w:rPr>
              <w:t>Итог</w:t>
            </w:r>
            <w:r w:rsidR="00731AE8">
              <w:rPr>
                <w:noProof/>
                <w:webHidden/>
              </w:rPr>
              <w:tab/>
            </w:r>
            <w:r w:rsidR="00731AE8">
              <w:rPr>
                <w:noProof/>
                <w:webHidden/>
              </w:rPr>
              <w:fldChar w:fldCharType="begin"/>
            </w:r>
            <w:r w:rsidR="00731AE8">
              <w:rPr>
                <w:noProof/>
                <w:webHidden/>
              </w:rPr>
              <w:instrText xml:space="preserve"> PAGEREF _Toc86072673 \h </w:instrText>
            </w:r>
            <w:r w:rsidR="00731AE8">
              <w:rPr>
                <w:noProof/>
                <w:webHidden/>
              </w:rPr>
            </w:r>
            <w:r w:rsidR="00731AE8">
              <w:rPr>
                <w:noProof/>
                <w:webHidden/>
              </w:rPr>
              <w:fldChar w:fldCharType="separate"/>
            </w:r>
            <w:r w:rsidR="00731AE8">
              <w:rPr>
                <w:noProof/>
                <w:webHidden/>
              </w:rPr>
              <w:t>5</w:t>
            </w:r>
            <w:r w:rsidR="00731AE8">
              <w:rPr>
                <w:noProof/>
                <w:webHidden/>
              </w:rPr>
              <w:fldChar w:fldCharType="end"/>
            </w:r>
          </w:hyperlink>
        </w:p>
        <w:p w:rsidR="00731AE8" w:rsidRDefault="00731AE8">
          <w:r>
            <w:rPr>
              <w:b/>
              <w:bCs/>
            </w:rPr>
            <w:fldChar w:fldCharType="end"/>
          </w:r>
        </w:p>
      </w:sdtContent>
    </w:sdt>
    <w:p w:rsidR="00E72F70" w:rsidRDefault="00E72F70" w:rsidP="00E72F70">
      <w:pPr>
        <w:rPr>
          <w:rFonts w:ascii="Times New Roman" w:hAnsi="Times New Roman" w:cs="Times New Roman"/>
          <w:sz w:val="28"/>
        </w:rPr>
      </w:pPr>
    </w:p>
    <w:p w:rsidR="00E72F70" w:rsidRPr="00E72F70" w:rsidRDefault="00E72F70" w:rsidP="00980A4A">
      <w:pPr>
        <w:pStyle w:val="1"/>
        <w:spacing w:line="276" w:lineRule="auto"/>
        <w:ind w:left="-426" w:hanging="426"/>
      </w:pPr>
      <w:r>
        <w:rPr>
          <w:sz w:val="28"/>
        </w:rPr>
        <w:br w:type="page"/>
      </w:r>
      <w:bookmarkStart w:id="1" w:name="_Toc86072661"/>
      <w:bookmarkStart w:id="2" w:name="_Toc14060"/>
      <w:r w:rsidRPr="00E72F70">
        <w:lastRenderedPageBreak/>
        <w:t>Введение</w:t>
      </w:r>
      <w:bookmarkEnd w:id="1"/>
      <w:r w:rsidRPr="00E72F70">
        <w:t xml:space="preserve">  </w:t>
      </w:r>
      <w:bookmarkEnd w:id="2"/>
    </w:p>
    <w:p w:rsidR="00E72F70" w:rsidRPr="00E72F70" w:rsidRDefault="00E72F70" w:rsidP="00980A4A">
      <w:pPr>
        <w:spacing w:after="134" w:line="276" w:lineRule="auto"/>
        <w:ind w:left="-426" w:hanging="426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  <w:sz w:val="20"/>
        </w:rPr>
        <w:t xml:space="preserve">  </w:t>
      </w:r>
      <w:r w:rsidRPr="00E72F70">
        <w:rPr>
          <w:rFonts w:ascii="Times New Roman" w:hAnsi="Times New Roman" w:cs="Times New Roman"/>
        </w:rPr>
        <w:t xml:space="preserve"> </w:t>
      </w:r>
    </w:p>
    <w:p w:rsidR="00E72F70" w:rsidRPr="00E72F70" w:rsidRDefault="00E72F70" w:rsidP="00980A4A">
      <w:pPr>
        <w:spacing w:after="175" w:line="276" w:lineRule="auto"/>
        <w:ind w:left="-426" w:hanging="426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  <w:sz w:val="20"/>
        </w:rPr>
        <w:t xml:space="preserve"> </w:t>
      </w:r>
      <w:r w:rsidRPr="00E72F70">
        <w:rPr>
          <w:rFonts w:ascii="Times New Roman" w:hAnsi="Times New Roman" w:cs="Times New Roman"/>
        </w:rPr>
        <w:t xml:space="preserve"> </w:t>
      </w:r>
    </w:p>
    <w:p w:rsidR="00E72F70" w:rsidRPr="00E72F70" w:rsidRDefault="00E72F70" w:rsidP="00980A4A">
      <w:pPr>
        <w:pStyle w:val="2"/>
        <w:spacing w:line="276" w:lineRule="auto"/>
        <w:ind w:left="-426" w:right="0" w:hanging="426"/>
      </w:pPr>
      <w:bookmarkStart w:id="3" w:name="_Toc86072662"/>
      <w:bookmarkStart w:id="4" w:name="_Toc14061"/>
      <w:r w:rsidRPr="00E72F70">
        <w:t>Цель</w:t>
      </w:r>
      <w:bookmarkEnd w:id="3"/>
      <w:r w:rsidRPr="00E72F70">
        <w:t xml:space="preserve">  </w:t>
      </w:r>
      <w:bookmarkEnd w:id="4"/>
    </w:p>
    <w:p w:rsidR="00E72F70" w:rsidRPr="00E72F70" w:rsidRDefault="00E72F70" w:rsidP="00980A4A">
      <w:pPr>
        <w:spacing w:after="64" w:line="276" w:lineRule="auto"/>
        <w:ind w:left="-426" w:hanging="426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 xml:space="preserve">  </w:t>
      </w:r>
    </w:p>
    <w:p w:rsidR="00E72F70" w:rsidRPr="00E72F70" w:rsidRDefault="00E72F70" w:rsidP="00980A4A">
      <w:pPr>
        <w:spacing w:after="26" w:line="276" w:lineRule="auto"/>
        <w:ind w:left="-567" w:firstLine="568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 xml:space="preserve">Целью составления данного Тест Плана является описание процесса тестирования бота </w:t>
      </w:r>
      <w:proofErr w:type="spellStart"/>
      <w:r w:rsidRPr="00E72F70">
        <w:rPr>
          <w:rFonts w:ascii="Times New Roman" w:hAnsi="Times New Roman" w:cs="Times New Roman"/>
        </w:rPr>
        <w:t>вк</w:t>
      </w:r>
      <w:proofErr w:type="spellEnd"/>
      <w:r w:rsidRPr="00E72F70">
        <w:rPr>
          <w:rFonts w:ascii="Times New Roman" w:hAnsi="Times New Roman" w:cs="Times New Roman"/>
        </w:rPr>
        <w:t xml:space="preserve"> системы сетевого мониторинга.</w:t>
      </w:r>
    </w:p>
    <w:p w:rsidR="00E72F70" w:rsidRPr="00E72F70" w:rsidRDefault="00E72F70" w:rsidP="00980A4A">
      <w:pPr>
        <w:spacing w:after="164" w:line="276" w:lineRule="auto"/>
        <w:ind w:left="-567" w:firstLine="568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 xml:space="preserve">  </w:t>
      </w:r>
    </w:p>
    <w:p w:rsidR="00E72F70" w:rsidRPr="00E72F70" w:rsidRDefault="00E72F70" w:rsidP="00980A4A">
      <w:pPr>
        <w:pStyle w:val="2"/>
        <w:spacing w:line="276" w:lineRule="auto"/>
        <w:ind w:left="-567" w:right="0" w:firstLine="568"/>
      </w:pPr>
      <w:bookmarkStart w:id="5" w:name="_Toc86072663"/>
      <w:bookmarkStart w:id="6" w:name="_Toc14062"/>
      <w:r w:rsidRPr="00E72F70">
        <w:t>Исходные данные</w:t>
      </w:r>
      <w:bookmarkEnd w:id="5"/>
      <w:r w:rsidRPr="00E72F70">
        <w:t xml:space="preserve">  </w:t>
      </w:r>
      <w:bookmarkEnd w:id="6"/>
    </w:p>
    <w:p w:rsidR="00E72F70" w:rsidRPr="00E72F70" w:rsidRDefault="00E72F70" w:rsidP="00980A4A">
      <w:pPr>
        <w:spacing w:after="51" w:line="276" w:lineRule="auto"/>
        <w:ind w:left="-567" w:firstLine="568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>Система сетевого мониторинга</w:t>
      </w:r>
      <w:r w:rsidR="00980A4A">
        <w:rPr>
          <w:rFonts w:ascii="Times New Roman" w:hAnsi="Times New Roman" w:cs="Times New Roman"/>
        </w:rPr>
        <w:t xml:space="preserve"> (далее ССМ)</w:t>
      </w:r>
      <w:r w:rsidRPr="00E72F70">
        <w:rPr>
          <w:rFonts w:ascii="Times New Roman" w:hAnsi="Times New Roman" w:cs="Times New Roman"/>
        </w:rPr>
        <w:t xml:space="preserve"> </w:t>
      </w:r>
      <w:r w:rsidRPr="00E72F70">
        <w:rPr>
          <w:rFonts w:ascii="Times New Roman" w:hAnsi="Times New Roman" w:cs="Times New Roman"/>
          <w:color w:val="000000"/>
          <w:szCs w:val="27"/>
        </w:rPr>
        <w:t xml:space="preserve">должна стать инструментом использования информационных ресурсов сетевого мониторинга активности пользователей социальной сети </w:t>
      </w:r>
      <w:proofErr w:type="spellStart"/>
      <w:r w:rsidRPr="00E72F70">
        <w:rPr>
          <w:rFonts w:ascii="Times New Roman" w:hAnsi="Times New Roman" w:cs="Times New Roman"/>
          <w:color w:val="000000"/>
          <w:szCs w:val="27"/>
        </w:rPr>
        <w:t>ВКонтакте</w:t>
      </w:r>
      <w:proofErr w:type="spellEnd"/>
    </w:p>
    <w:p w:rsidR="00E72F70" w:rsidRPr="00E72F70" w:rsidRDefault="00E72F70" w:rsidP="00980A4A">
      <w:pPr>
        <w:spacing w:after="162" w:line="276" w:lineRule="auto"/>
        <w:ind w:left="-567" w:firstLine="568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 xml:space="preserve">  </w:t>
      </w:r>
    </w:p>
    <w:p w:rsidR="00E72F70" w:rsidRPr="00E72F70" w:rsidRDefault="00E72F70" w:rsidP="00980A4A">
      <w:pPr>
        <w:pStyle w:val="2"/>
        <w:spacing w:line="276" w:lineRule="auto"/>
        <w:ind w:left="-567" w:right="0" w:firstLine="568"/>
      </w:pPr>
      <w:bookmarkStart w:id="7" w:name="_Toc86072664"/>
      <w:bookmarkStart w:id="8" w:name="_Toc14063"/>
      <w:r w:rsidRPr="00E72F70">
        <w:t>Цели тестирования</w:t>
      </w:r>
      <w:bookmarkEnd w:id="7"/>
      <w:r w:rsidRPr="00E72F70">
        <w:t xml:space="preserve">  </w:t>
      </w:r>
      <w:bookmarkEnd w:id="8"/>
    </w:p>
    <w:p w:rsidR="00E72F70" w:rsidRPr="00E72F70" w:rsidRDefault="00E72F70" w:rsidP="00980A4A">
      <w:pPr>
        <w:spacing w:after="103" w:line="276" w:lineRule="auto"/>
        <w:ind w:left="-567" w:firstLine="568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 xml:space="preserve">  </w:t>
      </w:r>
    </w:p>
    <w:p w:rsidR="00980A4A" w:rsidRPr="00980A4A" w:rsidRDefault="00980A4A" w:rsidP="00980A4A">
      <w:pPr>
        <w:spacing w:line="276" w:lineRule="auto"/>
        <w:ind w:left="-567" w:right="6" w:firstLine="568"/>
        <w:rPr>
          <w:rFonts w:ascii="Times New Roman" w:hAnsi="Times New Roman" w:cs="Times New Roman"/>
        </w:rPr>
      </w:pPr>
      <w:r w:rsidRPr="00980A4A">
        <w:rPr>
          <w:rFonts w:ascii="Times New Roman" w:hAnsi="Times New Roman" w:cs="Times New Roman"/>
        </w:rPr>
        <w:t xml:space="preserve">Целью тестирования </w:t>
      </w:r>
      <w:r>
        <w:rPr>
          <w:rFonts w:ascii="Times New Roman" w:hAnsi="Times New Roman" w:cs="Times New Roman"/>
        </w:rPr>
        <w:t xml:space="preserve">бота ССМ </w:t>
      </w:r>
      <w:r w:rsidRPr="00980A4A">
        <w:rPr>
          <w:rFonts w:ascii="Times New Roman" w:hAnsi="Times New Roman" w:cs="Times New Roman"/>
        </w:rPr>
        <w:t xml:space="preserve">является проверка корректной работы всех его функциональных возможностей на различных версиях </w:t>
      </w:r>
      <w:r>
        <w:rPr>
          <w:rFonts w:ascii="Times New Roman" w:hAnsi="Times New Roman" w:cs="Times New Roman"/>
        </w:rPr>
        <w:t xml:space="preserve">социальной сети </w:t>
      </w:r>
      <w:proofErr w:type="spellStart"/>
      <w:r>
        <w:rPr>
          <w:rFonts w:ascii="Times New Roman" w:hAnsi="Times New Roman" w:cs="Times New Roman"/>
        </w:rPr>
        <w:t>ВКонтакте</w:t>
      </w:r>
      <w:proofErr w:type="spellEnd"/>
      <w:r w:rsidRPr="00980A4A">
        <w:rPr>
          <w:rFonts w:ascii="Times New Roman" w:hAnsi="Times New Roman" w:cs="Times New Roman"/>
        </w:rPr>
        <w:t xml:space="preserve"> c типовыми сценариями его использования. </w:t>
      </w:r>
    </w:p>
    <w:p w:rsidR="00E72F70" w:rsidRPr="00E72F70" w:rsidRDefault="00E72F70" w:rsidP="00980A4A">
      <w:pPr>
        <w:spacing w:after="111" w:line="276" w:lineRule="auto"/>
        <w:ind w:left="-567" w:firstLine="568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 xml:space="preserve">  </w:t>
      </w:r>
    </w:p>
    <w:p w:rsidR="00E72F70" w:rsidRPr="00E72F70" w:rsidRDefault="00E72F70" w:rsidP="00980A4A">
      <w:pPr>
        <w:spacing w:after="65" w:line="276" w:lineRule="auto"/>
        <w:ind w:left="-567" w:right="93" w:firstLine="568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 xml:space="preserve">Итогом процесса тестирования будут следующие материалы:  </w:t>
      </w:r>
    </w:p>
    <w:p w:rsidR="00E72F70" w:rsidRPr="00E72F70" w:rsidRDefault="00E72F70" w:rsidP="00980A4A">
      <w:pPr>
        <w:numPr>
          <w:ilvl w:val="0"/>
          <w:numId w:val="1"/>
        </w:numPr>
        <w:spacing w:after="47" w:line="276" w:lineRule="auto"/>
        <w:ind w:left="-567" w:right="93" w:firstLine="568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 xml:space="preserve">заключение команды тестирования относительно общего состояния, дающее разработчикам и </w:t>
      </w:r>
      <w:r w:rsidR="00980A4A">
        <w:rPr>
          <w:rFonts w:ascii="Times New Roman" w:hAnsi="Times New Roman" w:cs="Times New Roman"/>
        </w:rPr>
        <w:t>аналитикам</w:t>
      </w:r>
      <w:r w:rsidRPr="00E72F70">
        <w:rPr>
          <w:rFonts w:ascii="Times New Roman" w:hAnsi="Times New Roman" w:cs="Times New Roman"/>
        </w:rPr>
        <w:t xml:space="preserve"> данного продукта картину относительно корректности работы</w:t>
      </w:r>
      <w:r w:rsidR="00980A4A">
        <w:rPr>
          <w:rFonts w:ascii="Times New Roman" w:hAnsi="Times New Roman" w:cs="Times New Roman"/>
        </w:rPr>
        <w:t xml:space="preserve"> бота</w:t>
      </w:r>
      <w:r w:rsidRPr="00E72F70">
        <w:rPr>
          <w:rFonts w:ascii="Times New Roman" w:hAnsi="Times New Roman" w:cs="Times New Roman"/>
        </w:rPr>
        <w:t xml:space="preserve">;  </w:t>
      </w:r>
    </w:p>
    <w:p w:rsidR="00E72F70" w:rsidRPr="00E72F70" w:rsidRDefault="00E72F70" w:rsidP="00980A4A">
      <w:pPr>
        <w:numPr>
          <w:ilvl w:val="0"/>
          <w:numId w:val="1"/>
        </w:numPr>
        <w:spacing w:after="50" w:line="276" w:lineRule="auto"/>
        <w:ind w:left="-567" w:right="93" w:firstLine="568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>отчет о результатах тес</w:t>
      </w:r>
      <w:r w:rsidR="00980A4A">
        <w:rPr>
          <w:rFonts w:ascii="Times New Roman" w:hAnsi="Times New Roman" w:cs="Times New Roman"/>
        </w:rPr>
        <w:t>тирования текущего покрытия, типовые сценарии использования;</w:t>
      </w:r>
      <w:r w:rsidRPr="00E72F70">
        <w:rPr>
          <w:rFonts w:ascii="Times New Roman" w:hAnsi="Times New Roman" w:cs="Times New Roman"/>
        </w:rPr>
        <w:t xml:space="preserve"> </w:t>
      </w:r>
    </w:p>
    <w:p w:rsidR="00E72F70" w:rsidRPr="00E72F70" w:rsidRDefault="00E72F70" w:rsidP="00980A4A">
      <w:pPr>
        <w:numPr>
          <w:ilvl w:val="0"/>
          <w:numId w:val="1"/>
        </w:numPr>
        <w:spacing w:after="5" w:line="276" w:lineRule="auto"/>
        <w:ind w:left="-567" w:right="93" w:firstLine="567"/>
        <w:rPr>
          <w:rFonts w:ascii="Times New Roman" w:hAnsi="Times New Roman" w:cs="Times New Roman"/>
        </w:rPr>
      </w:pPr>
      <w:r w:rsidRPr="00E72F70">
        <w:rPr>
          <w:rFonts w:ascii="Times New Roman" w:hAnsi="Times New Roman" w:cs="Times New Roman"/>
        </w:rPr>
        <w:t xml:space="preserve">задокументированные баги  </w:t>
      </w:r>
    </w:p>
    <w:p w:rsidR="00980A4A" w:rsidRDefault="00980A4A" w:rsidP="00980A4A">
      <w:pPr>
        <w:spacing w:after="102" w:line="276" w:lineRule="auto"/>
        <w:ind w:left="-567" w:right="93" w:firstLine="568"/>
        <w:rPr>
          <w:rFonts w:ascii="Times New Roman" w:hAnsi="Times New Roman" w:cs="Times New Roman"/>
        </w:rPr>
      </w:pPr>
    </w:p>
    <w:p w:rsidR="00980A4A" w:rsidRDefault="00980A4A" w:rsidP="00980A4A">
      <w:pPr>
        <w:pStyle w:val="1"/>
        <w:spacing w:line="276" w:lineRule="auto"/>
        <w:ind w:left="305" w:hanging="320"/>
        <w:rPr>
          <w:sz w:val="28"/>
        </w:rPr>
      </w:pPr>
      <w:bookmarkStart w:id="9" w:name="_Toc86072665"/>
      <w:bookmarkStart w:id="10" w:name="_Toc14064"/>
      <w:r w:rsidRPr="00980A4A">
        <w:rPr>
          <w:sz w:val="28"/>
        </w:rPr>
        <w:t>Условия для тестирования</w:t>
      </w:r>
      <w:bookmarkEnd w:id="9"/>
      <w:r w:rsidRPr="00980A4A">
        <w:rPr>
          <w:sz w:val="28"/>
        </w:rPr>
        <w:t xml:space="preserve">  </w:t>
      </w:r>
      <w:bookmarkEnd w:id="10"/>
    </w:p>
    <w:p w:rsidR="00980A4A" w:rsidRPr="00980A4A" w:rsidRDefault="00980A4A" w:rsidP="00980A4A">
      <w:pPr>
        <w:rPr>
          <w:rFonts w:ascii="Times New Roman" w:hAnsi="Times New Roman" w:cs="Times New Roman"/>
          <w:lang w:eastAsia="ru-RU"/>
        </w:rPr>
      </w:pPr>
    </w:p>
    <w:p w:rsidR="00980A4A" w:rsidRDefault="00980A4A" w:rsidP="00980A4A">
      <w:pPr>
        <w:ind w:left="-567" w:firstLine="567"/>
        <w:rPr>
          <w:rFonts w:ascii="Times New Roman" w:hAnsi="Times New Roman" w:cs="Times New Roman"/>
          <w:lang w:eastAsia="ru-RU"/>
        </w:rPr>
      </w:pPr>
      <w:r w:rsidRPr="00980A4A">
        <w:rPr>
          <w:rFonts w:ascii="Times New Roman" w:hAnsi="Times New Roman" w:cs="Times New Roman"/>
          <w:lang w:eastAsia="ru-RU"/>
        </w:rPr>
        <w:t>Бот должен удовлетворять потребность пользователя</w:t>
      </w:r>
      <w:r>
        <w:rPr>
          <w:rFonts w:ascii="Times New Roman" w:hAnsi="Times New Roman" w:cs="Times New Roman"/>
          <w:lang w:eastAsia="ru-RU"/>
        </w:rPr>
        <w:t xml:space="preserve"> в отслеживании активности некого пользователя в социальной сети </w:t>
      </w:r>
      <w:proofErr w:type="spellStart"/>
      <w:r>
        <w:rPr>
          <w:rFonts w:ascii="Times New Roman" w:hAnsi="Times New Roman" w:cs="Times New Roman"/>
          <w:lang w:eastAsia="ru-RU"/>
        </w:rPr>
        <w:t>ВКонтакте</w:t>
      </w:r>
      <w:proofErr w:type="spellEnd"/>
      <w:r w:rsidR="00387DAC">
        <w:rPr>
          <w:rFonts w:ascii="Times New Roman" w:hAnsi="Times New Roman" w:cs="Times New Roman"/>
          <w:lang w:eastAsia="ru-RU"/>
        </w:rPr>
        <w:t xml:space="preserve">, получать запросы, </w:t>
      </w:r>
      <w:proofErr w:type="spellStart"/>
      <w:r w:rsidR="00387DAC">
        <w:rPr>
          <w:rFonts w:ascii="Times New Roman" w:hAnsi="Times New Roman" w:cs="Times New Roman"/>
          <w:lang w:eastAsia="ru-RU"/>
        </w:rPr>
        <w:t>выдовать</w:t>
      </w:r>
      <w:proofErr w:type="spellEnd"/>
      <w:r w:rsidR="00387DAC">
        <w:rPr>
          <w:rFonts w:ascii="Times New Roman" w:hAnsi="Times New Roman" w:cs="Times New Roman"/>
          <w:lang w:eastAsia="ru-RU"/>
        </w:rPr>
        <w:t xml:space="preserve"> информацию об активности пользователя.</w:t>
      </w:r>
    </w:p>
    <w:p w:rsidR="00387DAC" w:rsidRDefault="00387DAC" w:rsidP="00387DAC">
      <w:pPr>
        <w:pStyle w:val="1"/>
        <w:ind w:left="305" w:hanging="320"/>
        <w:rPr>
          <w:sz w:val="28"/>
          <w:szCs w:val="28"/>
        </w:rPr>
      </w:pPr>
      <w:bookmarkStart w:id="11" w:name="_Toc86072666"/>
      <w:bookmarkStart w:id="12" w:name="_Toc14065"/>
      <w:r w:rsidRPr="00387DAC">
        <w:rPr>
          <w:sz w:val="28"/>
          <w:szCs w:val="28"/>
        </w:rPr>
        <w:t>Стратегия процесса тестирования</w:t>
      </w:r>
      <w:bookmarkEnd w:id="11"/>
      <w:r w:rsidRPr="00387DAC">
        <w:rPr>
          <w:sz w:val="28"/>
          <w:szCs w:val="28"/>
        </w:rPr>
        <w:t xml:space="preserve">  </w:t>
      </w:r>
      <w:bookmarkEnd w:id="12"/>
    </w:p>
    <w:p w:rsidR="00387DAC" w:rsidRDefault="00387DAC" w:rsidP="00387DAC">
      <w:pPr>
        <w:spacing w:after="16"/>
      </w:pPr>
      <w:r>
        <w:t xml:space="preserve">  </w:t>
      </w:r>
    </w:p>
    <w:p w:rsidR="00387DAC" w:rsidRPr="00387DAC" w:rsidRDefault="00387DAC" w:rsidP="00387DAC">
      <w:pPr>
        <w:spacing w:after="35"/>
        <w:ind w:left="-567" w:right="93" w:firstLine="569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</w:rPr>
        <w:t xml:space="preserve"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  </w:t>
      </w:r>
    </w:p>
    <w:p w:rsidR="00387DAC" w:rsidRPr="00387DAC" w:rsidRDefault="00387DAC" w:rsidP="00387DAC">
      <w:pPr>
        <w:spacing w:after="16"/>
        <w:ind w:left="569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</w:rPr>
        <w:t xml:space="preserve">  </w:t>
      </w:r>
    </w:p>
    <w:p w:rsidR="00387DAC" w:rsidRDefault="00387DAC" w:rsidP="00387DAC">
      <w:pPr>
        <w:spacing w:after="41"/>
        <w:ind w:left="-567" w:right="93" w:firstLine="569"/>
      </w:pPr>
      <w:r w:rsidRPr="00387DAC">
        <w:rPr>
          <w:rFonts w:ascii="Times New Roman" w:hAnsi="Times New Roman" w:cs="Times New Roman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</w:t>
      </w:r>
      <w:r>
        <w:t xml:space="preserve">.  </w:t>
      </w:r>
    </w:p>
    <w:p w:rsidR="00387DAC" w:rsidRDefault="00387DAC" w:rsidP="00387DAC">
      <w:pPr>
        <w:spacing w:after="41"/>
        <w:ind w:right="93"/>
      </w:pPr>
    </w:p>
    <w:p w:rsidR="00387DAC" w:rsidRPr="00387DAC" w:rsidRDefault="00387DAC" w:rsidP="00387DAC">
      <w:pPr>
        <w:pStyle w:val="2"/>
        <w:ind w:left="-567" w:right="0" w:firstLine="567"/>
      </w:pPr>
      <w:bookmarkStart w:id="13" w:name="_Toc86072667"/>
      <w:bookmarkStart w:id="14" w:name="_Toc14066"/>
      <w:r w:rsidRPr="00387DAC">
        <w:lastRenderedPageBreak/>
        <w:t>Типы тестирования</w:t>
      </w:r>
      <w:bookmarkEnd w:id="13"/>
      <w:r w:rsidRPr="00387DAC">
        <w:t xml:space="preserve">  </w:t>
      </w:r>
      <w:bookmarkEnd w:id="14"/>
    </w:p>
    <w:p w:rsidR="00387DAC" w:rsidRPr="00387DAC" w:rsidRDefault="00387DAC" w:rsidP="00387DAC">
      <w:pPr>
        <w:spacing w:after="50"/>
        <w:ind w:left="-567" w:firstLine="567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</w:rPr>
        <w:t xml:space="preserve">  </w:t>
      </w:r>
    </w:p>
    <w:p w:rsidR="00387DAC" w:rsidRPr="00387DAC" w:rsidRDefault="00387DAC" w:rsidP="00387DAC">
      <w:pPr>
        <w:pStyle w:val="3"/>
        <w:ind w:left="-567" w:firstLine="567"/>
      </w:pPr>
      <w:bookmarkStart w:id="15" w:name="_Toc86072668"/>
      <w:bookmarkStart w:id="16" w:name="_Toc14067"/>
      <w:r w:rsidRPr="00387DAC">
        <w:t>Функциональное тестирование</w:t>
      </w:r>
      <w:bookmarkEnd w:id="15"/>
      <w:r w:rsidRPr="00387DAC">
        <w:t xml:space="preserve">  </w:t>
      </w:r>
      <w:bookmarkEnd w:id="16"/>
    </w:p>
    <w:p w:rsidR="00387DAC" w:rsidRPr="00387DAC" w:rsidRDefault="00387DAC" w:rsidP="00387DAC">
      <w:pPr>
        <w:spacing w:after="57"/>
        <w:ind w:left="-567" w:firstLine="567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</w:rPr>
        <w:t xml:space="preserve">  </w:t>
      </w:r>
    </w:p>
    <w:p w:rsidR="00387DAC" w:rsidRPr="00387DAC" w:rsidRDefault="00387DAC" w:rsidP="00387DAC">
      <w:pPr>
        <w:spacing w:after="1"/>
        <w:ind w:left="-567" w:firstLine="567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  <w:b/>
        </w:rPr>
        <w:t>Цель:</w:t>
      </w:r>
      <w:r w:rsidRPr="00387DAC">
        <w:rPr>
          <w:rFonts w:ascii="Times New Roman" w:hAnsi="Times New Roman" w:cs="Times New Roman"/>
        </w:rPr>
        <w:t xml:space="preserve">  </w:t>
      </w:r>
    </w:p>
    <w:p w:rsidR="00387DAC" w:rsidRPr="00387DAC" w:rsidRDefault="00387DAC" w:rsidP="004B12F6">
      <w:pPr>
        <w:spacing w:after="16" w:line="276" w:lineRule="auto"/>
        <w:ind w:left="-567" w:firstLine="567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</w:rPr>
        <w:t xml:space="preserve">  </w:t>
      </w:r>
    </w:p>
    <w:p w:rsidR="00387DAC" w:rsidRPr="00387DAC" w:rsidRDefault="00387DAC" w:rsidP="004B12F6">
      <w:pPr>
        <w:spacing w:after="41" w:line="276" w:lineRule="auto"/>
        <w:ind w:left="-567" w:right="93" w:firstLine="567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</w:rPr>
        <w:t xml:space="preserve">Выявление функциональных ошибок, несоответствий ТЗ и ожиданиям пользователя путем реализации стандартных, а также нетривиальных тестовых сценариев.  </w:t>
      </w:r>
    </w:p>
    <w:p w:rsidR="00387DAC" w:rsidRPr="00387DAC" w:rsidRDefault="00387DAC" w:rsidP="004B12F6">
      <w:pPr>
        <w:spacing w:after="80" w:line="276" w:lineRule="auto"/>
        <w:ind w:left="-567" w:firstLine="567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</w:rPr>
        <w:t xml:space="preserve">  </w:t>
      </w:r>
    </w:p>
    <w:p w:rsidR="00387DAC" w:rsidRPr="00387DAC" w:rsidRDefault="00387DAC" w:rsidP="004B12F6">
      <w:pPr>
        <w:spacing w:after="38" w:line="276" w:lineRule="auto"/>
        <w:ind w:left="-567" w:firstLine="567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  <w:b/>
        </w:rPr>
        <w:t>Описание процесса:</w:t>
      </w:r>
      <w:r w:rsidRPr="00387DAC">
        <w:rPr>
          <w:rFonts w:ascii="Times New Roman" w:hAnsi="Times New Roman" w:cs="Times New Roman"/>
        </w:rPr>
        <w:t xml:space="preserve">  </w:t>
      </w:r>
    </w:p>
    <w:p w:rsidR="00387DAC" w:rsidRPr="00387DAC" w:rsidRDefault="00387DAC" w:rsidP="004B12F6">
      <w:pPr>
        <w:spacing w:after="38" w:line="276" w:lineRule="auto"/>
        <w:ind w:left="-567" w:firstLine="567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</w:rPr>
        <w:tab/>
      </w:r>
    </w:p>
    <w:p w:rsidR="00387DAC" w:rsidRDefault="00387DAC" w:rsidP="004B12F6">
      <w:p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Проверка запросов</w:t>
      </w:r>
    </w:p>
    <w:p w:rsidR="00387DAC" w:rsidRPr="00387DAC" w:rsidRDefault="00387DAC" w:rsidP="004B12F6">
      <w:pPr>
        <w:pStyle w:val="a3"/>
        <w:numPr>
          <w:ilvl w:val="0"/>
          <w:numId w:val="4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Ввод команд</w:t>
      </w:r>
    </w:p>
    <w:p w:rsidR="00387DAC" w:rsidRPr="00387DAC" w:rsidRDefault="00387DAC" w:rsidP="004B12F6">
      <w:pPr>
        <w:pStyle w:val="a3"/>
        <w:numPr>
          <w:ilvl w:val="0"/>
          <w:numId w:val="4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Работа кнопок</w:t>
      </w:r>
    </w:p>
    <w:p w:rsidR="00387DAC" w:rsidRPr="00387DAC" w:rsidRDefault="00387DAC" w:rsidP="004B12F6">
      <w:pPr>
        <w:pStyle w:val="a3"/>
        <w:numPr>
          <w:ilvl w:val="0"/>
          <w:numId w:val="4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Возвращение на главный блок ссылкой</w:t>
      </w:r>
    </w:p>
    <w:p w:rsidR="00387DAC" w:rsidRPr="00387DAC" w:rsidRDefault="00387DAC" w:rsidP="004B12F6">
      <w:pPr>
        <w:pStyle w:val="a3"/>
        <w:numPr>
          <w:ilvl w:val="0"/>
          <w:numId w:val="4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Возвращение на главный блок кнопкой</w:t>
      </w:r>
    </w:p>
    <w:p w:rsidR="00387DAC" w:rsidRPr="00387DAC" w:rsidRDefault="00387DAC" w:rsidP="004B12F6">
      <w:pPr>
        <w:pStyle w:val="a3"/>
        <w:numPr>
          <w:ilvl w:val="0"/>
          <w:numId w:val="4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Ввод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, ссылки, тега</w:t>
      </w:r>
    </w:p>
    <w:p w:rsidR="00387DAC" w:rsidRDefault="00387DAC" w:rsidP="004B12F6">
      <w:pPr>
        <w:spacing w:after="41" w:line="276" w:lineRule="auto"/>
        <w:ind w:right="93"/>
        <w:rPr>
          <w:rFonts w:ascii="Times New Roman" w:hAnsi="Times New Roman" w:cs="Times New Roman"/>
          <w:i/>
        </w:rPr>
      </w:pPr>
    </w:p>
    <w:p w:rsidR="00387DAC" w:rsidRDefault="00387DAC" w:rsidP="004B12F6">
      <w:p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Проверка на работоспособность</w:t>
      </w:r>
    </w:p>
    <w:p w:rsidR="00387DAC" w:rsidRPr="00387DAC" w:rsidRDefault="00387DAC" w:rsidP="004B12F6">
      <w:pPr>
        <w:pStyle w:val="a3"/>
        <w:numPr>
          <w:ilvl w:val="0"/>
          <w:numId w:val="7"/>
        </w:numPr>
        <w:spacing w:after="41" w:line="276" w:lineRule="auto"/>
        <w:ind w:right="93"/>
        <w:rPr>
          <w:rFonts w:ascii="Times New Roman" w:hAnsi="Times New Roman" w:cs="Times New Roman"/>
        </w:rPr>
      </w:pPr>
      <w:r w:rsidRPr="00387DAC">
        <w:rPr>
          <w:rFonts w:ascii="Times New Roman" w:hAnsi="Times New Roman" w:cs="Times New Roman"/>
        </w:rPr>
        <w:t>Наличие ответа от бота</w:t>
      </w:r>
    </w:p>
    <w:p w:rsidR="00387DAC" w:rsidRPr="00387DAC" w:rsidRDefault="00387DAC" w:rsidP="004B12F6">
      <w:pPr>
        <w:pStyle w:val="a3"/>
        <w:numPr>
          <w:ilvl w:val="0"/>
          <w:numId w:val="7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Работа бота при корректном запросе</w:t>
      </w:r>
    </w:p>
    <w:p w:rsidR="00387DAC" w:rsidRPr="00387DAC" w:rsidRDefault="00387DAC" w:rsidP="004B12F6">
      <w:pPr>
        <w:pStyle w:val="a3"/>
        <w:numPr>
          <w:ilvl w:val="0"/>
          <w:numId w:val="7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Работа бота при некорректном запросе</w:t>
      </w:r>
    </w:p>
    <w:p w:rsidR="00387DAC" w:rsidRDefault="00387DAC" w:rsidP="004B12F6">
      <w:pPr>
        <w:spacing w:after="41" w:line="276" w:lineRule="auto"/>
        <w:ind w:right="93"/>
        <w:rPr>
          <w:rFonts w:ascii="Times New Roman" w:hAnsi="Times New Roman" w:cs="Times New Roman"/>
          <w:i/>
        </w:rPr>
      </w:pPr>
    </w:p>
    <w:p w:rsidR="00387DAC" w:rsidRDefault="00387DAC" w:rsidP="004B12F6">
      <w:p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Проверка отслеживания</w:t>
      </w:r>
    </w:p>
    <w:p w:rsidR="00387DAC" w:rsidRPr="00387DAC" w:rsidRDefault="00387DAC" w:rsidP="004B12F6">
      <w:pPr>
        <w:pStyle w:val="a3"/>
        <w:numPr>
          <w:ilvl w:val="0"/>
          <w:numId w:val="8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Обновление ответа при изменении статуса пользователя</w:t>
      </w:r>
    </w:p>
    <w:p w:rsidR="00387DAC" w:rsidRPr="00387DAC" w:rsidRDefault="00387DAC" w:rsidP="004B12F6">
      <w:pPr>
        <w:pStyle w:val="a3"/>
        <w:numPr>
          <w:ilvl w:val="0"/>
          <w:numId w:val="8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Проверка времени</w:t>
      </w:r>
    </w:p>
    <w:p w:rsidR="00387DAC" w:rsidRPr="004B12F6" w:rsidRDefault="00387DAC" w:rsidP="004B12F6">
      <w:pPr>
        <w:pStyle w:val="a3"/>
        <w:numPr>
          <w:ilvl w:val="0"/>
          <w:numId w:val="8"/>
        </w:numPr>
        <w:spacing w:after="41" w:line="276" w:lineRule="auto"/>
        <w:ind w:right="9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Проверка итоговой статистики</w:t>
      </w:r>
    </w:p>
    <w:p w:rsidR="004B12F6" w:rsidRPr="00387DAC" w:rsidRDefault="004B12F6" w:rsidP="004B12F6">
      <w:pPr>
        <w:pStyle w:val="a3"/>
        <w:spacing w:after="41" w:line="276" w:lineRule="auto"/>
        <w:ind w:right="93"/>
        <w:rPr>
          <w:rFonts w:ascii="Times New Roman" w:hAnsi="Times New Roman" w:cs="Times New Roman"/>
          <w:i/>
        </w:rPr>
      </w:pPr>
    </w:p>
    <w:p w:rsidR="00387DAC" w:rsidRDefault="004B12F6" w:rsidP="004B12F6">
      <w:pPr>
        <w:pStyle w:val="3"/>
        <w:spacing w:line="276" w:lineRule="auto"/>
        <w:ind w:left="0"/>
      </w:pPr>
      <w:bookmarkStart w:id="17" w:name="_Toc86072669"/>
      <w:r>
        <w:rPr>
          <w:lang w:val="en-US"/>
        </w:rPr>
        <w:t xml:space="preserve">API </w:t>
      </w:r>
      <w:r>
        <w:t>тестирование</w:t>
      </w:r>
      <w:bookmarkEnd w:id="17"/>
      <w:r>
        <w:t xml:space="preserve"> </w:t>
      </w:r>
    </w:p>
    <w:p w:rsidR="004B12F6" w:rsidRDefault="004B12F6" w:rsidP="004B12F6">
      <w:pPr>
        <w:rPr>
          <w:rFonts w:ascii="Times New Roman" w:hAnsi="Times New Roman" w:cs="Times New Roman"/>
          <w:lang w:eastAsia="ru-RU"/>
        </w:rPr>
      </w:pPr>
    </w:p>
    <w:p w:rsidR="004B12F6" w:rsidRDefault="004B12F6" w:rsidP="004B12F6">
      <w:pPr>
        <w:rPr>
          <w:rFonts w:ascii="Times New Roman" w:hAnsi="Times New Roman" w:cs="Times New Roman"/>
          <w:b/>
          <w:lang w:eastAsia="ru-RU"/>
        </w:rPr>
      </w:pPr>
      <w:r w:rsidRPr="004B12F6">
        <w:rPr>
          <w:rFonts w:ascii="Times New Roman" w:hAnsi="Times New Roman" w:cs="Times New Roman"/>
          <w:b/>
          <w:lang w:eastAsia="ru-RU"/>
        </w:rPr>
        <w:t>Цель:</w:t>
      </w:r>
      <w:r>
        <w:rPr>
          <w:rFonts w:ascii="Times New Roman" w:hAnsi="Times New Roman" w:cs="Times New Roman"/>
          <w:b/>
          <w:lang w:eastAsia="ru-RU"/>
        </w:rPr>
        <w:t xml:space="preserve"> </w:t>
      </w:r>
    </w:p>
    <w:p w:rsidR="004B12F6" w:rsidRDefault="004B12F6" w:rsidP="004B12F6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4B12F6">
        <w:rPr>
          <w:rFonts w:ascii="Times New Roman" w:hAnsi="Times New Roman" w:cs="Times New Roman"/>
          <w:color w:val="111111"/>
          <w:shd w:val="clear" w:color="auto" w:fill="FFFFFF"/>
        </w:rPr>
        <w:t>Тесты API проходят быстро, обеспечивают высокую рентабельность инвестиций и упрощают проверку бизнес-логики, безопасности, соответствия и других аспектов приложения. </w:t>
      </w:r>
    </w:p>
    <w:p w:rsidR="00731AE8" w:rsidRDefault="00731AE8" w:rsidP="004B12F6">
      <w:pPr>
        <w:rPr>
          <w:rFonts w:ascii="Times New Roman" w:hAnsi="Times New Roman" w:cs="Times New Roman"/>
          <w:color w:val="111111"/>
          <w:shd w:val="clear" w:color="auto" w:fill="FFFFFF"/>
        </w:rPr>
      </w:pPr>
    </w:p>
    <w:p w:rsidR="00731AE8" w:rsidRDefault="00731AE8" w:rsidP="004B12F6">
      <w:pPr>
        <w:rPr>
          <w:rFonts w:ascii="Times New Roman" w:hAnsi="Times New Roman" w:cs="Times New Roman"/>
          <w:b/>
          <w:color w:val="111111"/>
          <w:shd w:val="clear" w:color="auto" w:fill="FFFFFF"/>
        </w:rPr>
      </w:pPr>
      <w:r w:rsidRPr="00731AE8">
        <w:rPr>
          <w:rFonts w:ascii="Times New Roman" w:hAnsi="Times New Roman" w:cs="Times New Roman"/>
          <w:b/>
          <w:color w:val="111111"/>
          <w:shd w:val="clear" w:color="auto" w:fill="FFFFFF"/>
        </w:rPr>
        <w:t>Описание процесса:</w:t>
      </w:r>
    </w:p>
    <w:p w:rsidR="00387DAC" w:rsidRPr="00731AE8" w:rsidRDefault="00731AE8" w:rsidP="00731AE8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b w:val="0"/>
          <w:bCs w:val="0"/>
          <w:lang w:eastAsia="ru-RU"/>
        </w:rPr>
      </w:pPr>
      <w:r w:rsidRPr="00731AE8"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>Проверить корректность кода состояния HTTP</w:t>
      </w:r>
      <w:r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>.</w:t>
      </w:r>
    </w:p>
    <w:p w:rsidR="00731AE8" w:rsidRPr="00731AE8" w:rsidRDefault="00731AE8" w:rsidP="00731AE8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b w:val="0"/>
          <w:bCs w:val="0"/>
          <w:lang w:eastAsia="ru-RU"/>
        </w:rPr>
      </w:pPr>
      <w:r w:rsidRPr="00731AE8"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>Проверить полезную нагрузку ответа</w:t>
      </w:r>
      <w:r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>.</w:t>
      </w:r>
    </w:p>
    <w:p w:rsidR="00731AE8" w:rsidRPr="00731AE8" w:rsidRDefault="00731AE8" w:rsidP="00731AE8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bCs w:val="0"/>
          <w:lang w:eastAsia="ru-RU"/>
        </w:rPr>
      </w:pPr>
      <w:r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>Проверить</w:t>
      </w:r>
      <w:r w:rsidRPr="00731AE8"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 xml:space="preserve"> заголовки ответа.</w:t>
      </w:r>
    </w:p>
    <w:p w:rsidR="00731AE8" w:rsidRPr="00731AE8" w:rsidRDefault="00731AE8" w:rsidP="00731AE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lang w:eastAsia="ru-RU"/>
        </w:rPr>
      </w:pPr>
      <w:r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>Проверить</w:t>
      </w:r>
      <w:r w:rsidRPr="00731AE8"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 xml:space="preserve"> правильность состояния приложения</w:t>
      </w:r>
      <w:r w:rsidRPr="00731AE8">
        <w:rPr>
          <w:rFonts w:ascii="Times New Roman" w:hAnsi="Times New Roman" w:cs="Times New Roman"/>
          <w:b/>
          <w:color w:val="111111"/>
          <w:shd w:val="clear" w:color="auto" w:fill="FFFFFF"/>
        </w:rPr>
        <w:t>.</w:t>
      </w:r>
    </w:p>
    <w:p w:rsidR="00731AE8" w:rsidRPr="00731AE8" w:rsidRDefault="00731AE8" w:rsidP="00731AE8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bCs w:val="0"/>
          <w:lang w:eastAsia="ru-RU"/>
        </w:rPr>
      </w:pPr>
      <w:r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>Проверить</w:t>
      </w:r>
      <w:r w:rsidRPr="00731AE8"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 xml:space="preserve"> базовую работоспособность</w:t>
      </w:r>
      <w:r>
        <w:rPr>
          <w:rStyle w:val="a4"/>
          <w:rFonts w:ascii="Times New Roman" w:hAnsi="Times New Roman" w:cs="Times New Roman"/>
          <w:b w:val="0"/>
          <w:color w:val="111111"/>
          <w:shd w:val="clear" w:color="auto" w:fill="FFFFFF"/>
        </w:rPr>
        <w:t>.</w:t>
      </w:r>
    </w:p>
    <w:p w:rsidR="00731AE8" w:rsidRPr="00731AE8" w:rsidRDefault="00731AE8" w:rsidP="00731AE8">
      <w:pPr>
        <w:pStyle w:val="3"/>
        <w:ind w:left="-567" w:firstLine="567"/>
        <w:rPr>
          <w:rStyle w:val="a4"/>
          <w:b w:val="0"/>
          <w:bCs w:val="0"/>
        </w:rPr>
      </w:pPr>
      <w:bookmarkStart w:id="18" w:name="_Toc14069"/>
      <w:bookmarkStart w:id="19" w:name="_Toc86072670"/>
      <w:r w:rsidRPr="00731AE8">
        <w:t>Регрессионное тестирование и проверка решенных дефектов</w:t>
      </w:r>
      <w:bookmarkEnd w:id="18"/>
      <w:bookmarkEnd w:id="19"/>
      <w:r w:rsidRPr="00731AE8">
        <w:t xml:space="preserve">  </w:t>
      </w:r>
    </w:p>
    <w:p w:rsidR="00731AE8" w:rsidRDefault="00731AE8" w:rsidP="00731AE8">
      <w:pPr>
        <w:spacing w:after="1"/>
        <w:ind w:left="-567" w:firstLine="567"/>
      </w:pPr>
      <w:r>
        <w:rPr>
          <w:b/>
        </w:rPr>
        <w:t>Цель:</w:t>
      </w:r>
      <w:r>
        <w:t xml:space="preserve">  </w:t>
      </w:r>
    </w:p>
    <w:p w:rsidR="00731AE8" w:rsidRDefault="00731AE8" w:rsidP="00731AE8">
      <w:pPr>
        <w:spacing w:after="14"/>
        <w:ind w:left="-567" w:firstLine="567"/>
      </w:pPr>
      <w:r>
        <w:t xml:space="preserve"> Проверка изменений, сделанных на сайте для того, чтобы убедиться, что новая версия программы не содержит ошибок в уже протестированных участках сайта.   </w:t>
      </w:r>
    </w:p>
    <w:p w:rsidR="00731AE8" w:rsidRDefault="00731AE8" w:rsidP="00731AE8">
      <w:pPr>
        <w:ind w:left="-567" w:right="93" w:firstLine="567"/>
      </w:pPr>
      <w:r>
        <w:lastRenderedPageBreak/>
        <w:t xml:space="preserve">В ходе регрессионного тестирования будут проведены такие виды тестов:  </w:t>
      </w:r>
    </w:p>
    <w:p w:rsidR="00731AE8" w:rsidRDefault="00731AE8" w:rsidP="00731AE8">
      <w:pPr>
        <w:spacing w:after="89"/>
        <w:ind w:left="-567" w:firstLine="567"/>
      </w:pPr>
      <w:r>
        <w:t xml:space="preserve">  </w:t>
      </w:r>
    </w:p>
    <w:p w:rsidR="00731AE8" w:rsidRDefault="00731AE8" w:rsidP="00731AE8">
      <w:pPr>
        <w:numPr>
          <w:ilvl w:val="0"/>
          <w:numId w:val="10"/>
        </w:numPr>
        <w:spacing w:after="46" w:line="268" w:lineRule="auto"/>
        <w:ind w:left="-567" w:right="93" w:firstLine="567"/>
        <w:jc w:val="both"/>
      </w:pPr>
      <w:r>
        <w:t xml:space="preserve">Верификационные тесты  </w:t>
      </w:r>
    </w:p>
    <w:p w:rsidR="00731AE8" w:rsidRDefault="00731AE8" w:rsidP="00731AE8">
      <w:pPr>
        <w:numPr>
          <w:ilvl w:val="0"/>
          <w:numId w:val="10"/>
        </w:numPr>
        <w:spacing w:after="45" w:line="268" w:lineRule="auto"/>
        <w:ind w:left="-567" w:right="93" w:firstLine="567"/>
        <w:jc w:val="both"/>
      </w:pPr>
      <w:r>
        <w:t xml:space="preserve">Тестирование версии  </w:t>
      </w:r>
    </w:p>
    <w:p w:rsidR="00731AE8" w:rsidRDefault="00731AE8" w:rsidP="00731AE8">
      <w:pPr>
        <w:numPr>
          <w:ilvl w:val="0"/>
          <w:numId w:val="10"/>
        </w:numPr>
        <w:spacing w:after="5" w:line="268" w:lineRule="auto"/>
        <w:ind w:left="-567" w:right="93" w:firstLine="567"/>
        <w:jc w:val="both"/>
      </w:pPr>
      <w:r>
        <w:t xml:space="preserve">Тестирование смежного функционала  </w:t>
      </w:r>
    </w:p>
    <w:p w:rsidR="00731AE8" w:rsidRPr="00731AE8" w:rsidRDefault="00731AE8" w:rsidP="00731AE8">
      <w:pPr>
        <w:ind w:left="360"/>
        <w:rPr>
          <w:rFonts w:ascii="Times New Roman" w:hAnsi="Times New Roman" w:cs="Times New Roman"/>
          <w:b/>
          <w:lang w:eastAsia="ru-RU"/>
        </w:rPr>
      </w:pPr>
    </w:p>
    <w:p w:rsidR="00387DAC" w:rsidRPr="00387DAC" w:rsidRDefault="00387DAC" w:rsidP="00387DAC">
      <w:pPr>
        <w:ind w:left="-567"/>
        <w:rPr>
          <w:lang w:eastAsia="ru-RU"/>
        </w:rPr>
      </w:pPr>
    </w:p>
    <w:p w:rsidR="00731AE8" w:rsidRDefault="00731AE8" w:rsidP="00731AE8">
      <w:pPr>
        <w:pStyle w:val="1"/>
        <w:ind w:left="-567" w:right="6518" w:firstLine="567"/>
      </w:pPr>
      <w:bookmarkStart w:id="20" w:name="_Toc86072671"/>
      <w:bookmarkStart w:id="21" w:name="_Toc14071"/>
      <w:r>
        <w:t>План работ</w:t>
      </w:r>
      <w:bookmarkEnd w:id="20"/>
      <w:r>
        <w:t xml:space="preserve">    </w:t>
      </w:r>
      <w:r>
        <w:tab/>
        <w:t xml:space="preserve">  </w:t>
      </w:r>
      <w:r>
        <w:tab/>
        <w:t xml:space="preserve">  </w:t>
      </w:r>
      <w:r>
        <w:rPr>
          <w:b w:val="0"/>
          <w:sz w:val="24"/>
        </w:rPr>
        <w:t xml:space="preserve">     </w:t>
      </w:r>
      <w:r>
        <w:rPr>
          <w:b w:val="0"/>
          <w:sz w:val="24"/>
        </w:rPr>
        <w:tab/>
        <w:t xml:space="preserve">  </w:t>
      </w:r>
      <w:r>
        <w:rPr>
          <w:b w:val="0"/>
          <w:sz w:val="24"/>
        </w:rPr>
        <w:tab/>
        <w:t xml:space="preserve">  </w:t>
      </w:r>
      <w:r>
        <w:rPr>
          <w:b w:val="0"/>
          <w:sz w:val="24"/>
        </w:rPr>
        <w:tab/>
        <w:t xml:space="preserve">  </w:t>
      </w:r>
      <w:bookmarkEnd w:id="21"/>
    </w:p>
    <w:tbl>
      <w:tblPr>
        <w:tblStyle w:val="TableGrid"/>
        <w:tblW w:w="9210" w:type="dxa"/>
        <w:tblInd w:w="-8" w:type="dxa"/>
        <w:tblCellMar>
          <w:top w:w="29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3062"/>
        <w:gridCol w:w="2264"/>
        <w:gridCol w:w="1981"/>
        <w:gridCol w:w="1903"/>
      </w:tblGrid>
      <w:tr w:rsidR="00731AE8" w:rsidTr="00731AE8">
        <w:trPr>
          <w:trHeight w:val="62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rPr>
                <w:b/>
              </w:rPr>
              <w:t>Задача</w:t>
            </w: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rPr>
                <w:b/>
              </w:rPr>
              <w:t>Объем работы</w:t>
            </w: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rPr>
                <w:b/>
              </w:rPr>
              <w:t>Дата начала</w:t>
            </w: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rPr>
                <w:b/>
              </w:rPr>
              <w:t xml:space="preserve">Дата окончания </w:t>
            </w:r>
            <w:r>
              <w:t xml:space="preserve">  </w:t>
            </w:r>
          </w:p>
        </w:tc>
      </w:tr>
      <w:tr w:rsidR="00731AE8" w:rsidTr="00731AE8">
        <w:trPr>
          <w:trHeight w:val="62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Составление тест плана 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25.10.2021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</w:tr>
      <w:tr w:rsidR="00731AE8" w:rsidTr="00731AE8">
        <w:trPr>
          <w:trHeight w:val="62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Выполнение тестирования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</w:tr>
      <w:tr w:rsidR="00731AE8" w:rsidTr="00731AE8">
        <w:trPr>
          <w:trHeight w:val="62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Анализ тестирования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</w:tr>
      <w:tr w:rsidR="00731AE8" w:rsidTr="00731AE8">
        <w:trPr>
          <w:trHeight w:val="624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Подведение итогов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  <w:p w:rsidR="00731AE8" w:rsidRDefault="00731AE8" w:rsidP="00731AE8">
            <w:pPr>
              <w:spacing w:line="259" w:lineRule="auto"/>
              <w:ind w:left="-567" w:firstLine="567"/>
            </w:pPr>
            <w:r>
              <w:t xml:space="preserve">  </w:t>
            </w:r>
          </w:p>
        </w:tc>
      </w:tr>
    </w:tbl>
    <w:p w:rsidR="00731AE8" w:rsidRDefault="00731AE8" w:rsidP="00731AE8">
      <w:pPr>
        <w:spacing w:after="125"/>
        <w:ind w:left="-567" w:firstLine="567"/>
      </w:pPr>
      <w:r>
        <w:rPr>
          <w:b/>
        </w:rPr>
        <w:t xml:space="preserve"> </w:t>
      </w:r>
    </w:p>
    <w:p w:rsidR="00731AE8" w:rsidRDefault="00731AE8" w:rsidP="00731AE8">
      <w:pPr>
        <w:spacing w:after="68"/>
        <w:ind w:left="-567" w:firstLine="567"/>
      </w:pPr>
      <w:r>
        <w:rPr>
          <w:b/>
          <w:sz w:val="36"/>
        </w:rPr>
        <w:t xml:space="preserve"> </w:t>
      </w:r>
    </w:p>
    <w:p w:rsidR="00731AE8" w:rsidRDefault="00731AE8" w:rsidP="00731AE8">
      <w:pPr>
        <w:pStyle w:val="1"/>
        <w:ind w:left="-567" w:firstLine="567"/>
      </w:pPr>
      <w:bookmarkStart w:id="22" w:name="_Toc86072672"/>
      <w:bookmarkStart w:id="23" w:name="_Toc14072"/>
      <w:r>
        <w:rPr>
          <w:sz w:val="36"/>
        </w:rPr>
        <w:t>Конечные результаты</w:t>
      </w:r>
      <w:bookmarkEnd w:id="22"/>
      <w:r>
        <w:rPr>
          <w:sz w:val="36"/>
        </w:rPr>
        <w:t xml:space="preserve">    </w:t>
      </w:r>
      <w:bookmarkEnd w:id="23"/>
    </w:p>
    <w:p w:rsidR="00731AE8" w:rsidRDefault="00731AE8" w:rsidP="00731AE8">
      <w:pPr>
        <w:spacing w:after="0"/>
        <w:ind w:left="-567" w:firstLine="567"/>
      </w:pPr>
      <w:r>
        <w:rPr>
          <w:b/>
          <w:sz w:val="36"/>
        </w:rPr>
        <w:t xml:space="preserve">  </w:t>
      </w:r>
      <w:r>
        <w:rPr>
          <w:b/>
          <w:sz w:val="36"/>
        </w:rPr>
        <w:tab/>
        <w:t xml:space="preserve">  </w:t>
      </w:r>
    </w:p>
    <w:p w:rsidR="00731AE8" w:rsidRDefault="00731AE8" w:rsidP="00731AE8">
      <w:pPr>
        <w:pStyle w:val="2"/>
        <w:ind w:left="-567" w:right="0" w:firstLine="567"/>
      </w:pPr>
      <w:bookmarkStart w:id="24" w:name="_Toc86072673"/>
      <w:bookmarkStart w:id="25" w:name="_Toc14073"/>
      <w:r>
        <w:t>Итог</w:t>
      </w:r>
      <w:bookmarkEnd w:id="24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bookmarkEnd w:id="25"/>
    </w:p>
    <w:p w:rsidR="00731AE8" w:rsidRDefault="00731AE8" w:rsidP="00731AE8">
      <w:pPr>
        <w:spacing w:after="0"/>
        <w:ind w:left="-567" w:firstLine="567"/>
      </w:pPr>
      <w:r>
        <w:t xml:space="preserve">   </w:t>
      </w:r>
    </w:p>
    <w:p w:rsidR="00731AE8" w:rsidRDefault="00731AE8" w:rsidP="00731AE8">
      <w:pPr>
        <w:spacing w:line="386" w:lineRule="auto"/>
        <w:ind w:left="-567" w:firstLine="567"/>
      </w:pPr>
      <w:r>
        <w:t xml:space="preserve"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  </w:t>
      </w:r>
    </w:p>
    <w:p w:rsidR="00E72F70" w:rsidRPr="00E72F70" w:rsidRDefault="00E72F70" w:rsidP="00731AE8">
      <w:pPr>
        <w:ind w:left="-567" w:firstLine="567"/>
        <w:rPr>
          <w:rFonts w:ascii="Times New Roman" w:hAnsi="Times New Roman" w:cs="Times New Roman"/>
          <w:sz w:val="28"/>
        </w:rPr>
      </w:pPr>
    </w:p>
    <w:sectPr w:rsidR="00E72F70" w:rsidRPr="00E72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3C02"/>
    <w:multiLevelType w:val="hybridMultilevel"/>
    <w:tmpl w:val="D2C439D4"/>
    <w:lvl w:ilvl="0" w:tplc="CC521838">
      <w:start w:val="1"/>
      <w:numFmt w:val="bullet"/>
      <w:lvlText w:val="•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235EE">
      <w:start w:val="1"/>
      <w:numFmt w:val="bullet"/>
      <w:lvlText w:val="o"/>
      <w:lvlJc w:val="left"/>
      <w:pPr>
        <w:ind w:left="2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AE872">
      <w:start w:val="1"/>
      <w:numFmt w:val="bullet"/>
      <w:lvlText w:val="▪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681EC8">
      <w:start w:val="1"/>
      <w:numFmt w:val="bullet"/>
      <w:lvlText w:val="•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A72AA">
      <w:start w:val="1"/>
      <w:numFmt w:val="bullet"/>
      <w:lvlText w:val="o"/>
      <w:lvlJc w:val="left"/>
      <w:pPr>
        <w:ind w:left="4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88138A">
      <w:start w:val="1"/>
      <w:numFmt w:val="bullet"/>
      <w:lvlText w:val="▪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36B76A">
      <w:start w:val="1"/>
      <w:numFmt w:val="bullet"/>
      <w:lvlText w:val="•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2A870">
      <w:start w:val="1"/>
      <w:numFmt w:val="bullet"/>
      <w:lvlText w:val="o"/>
      <w:lvlJc w:val="left"/>
      <w:pPr>
        <w:ind w:left="6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EA4568">
      <w:start w:val="1"/>
      <w:numFmt w:val="bullet"/>
      <w:lvlText w:val="▪"/>
      <w:lvlJc w:val="left"/>
      <w:pPr>
        <w:ind w:left="7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D7487"/>
    <w:multiLevelType w:val="hybridMultilevel"/>
    <w:tmpl w:val="7BEC7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6D8E"/>
    <w:multiLevelType w:val="hybridMultilevel"/>
    <w:tmpl w:val="6E263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606E5"/>
    <w:multiLevelType w:val="hybridMultilevel"/>
    <w:tmpl w:val="79D42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0176A"/>
    <w:multiLevelType w:val="multilevel"/>
    <w:tmpl w:val="EBE67750"/>
    <w:lvl w:ilvl="0">
      <w:start w:val="1"/>
      <w:numFmt w:val="decimal"/>
      <w:pStyle w:val="1"/>
      <w:lvlText w:val="%1."/>
      <w:lvlJc w:val="left"/>
      <w:pPr>
        <w:ind w:left="1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1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12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981EBB"/>
    <w:multiLevelType w:val="hybridMultilevel"/>
    <w:tmpl w:val="4A1805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C8212A"/>
    <w:multiLevelType w:val="hybridMultilevel"/>
    <w:tmpl w:val="25A69CAA"/>
    <w:lvl w:ilvl="0" w:tplc="BBF2CA4A">
      <w:start w:val="1"/>
      <w:numFmt w:val="bullet"/>
      <w:lvlText w:val="•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6CE168">
      <w:start w:val="1"/>
      <w:numFmt w:val="bullet"/>
      <w:lvlText w:val="o"/>
      <w:lvlJc w:val="left"/>
      <w:pPr>
        <w:ind w:left="2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50B154">
      <w:start w:val="1"/>
      <w:numFmt w:val="bullet"/>
      <w:lvlText w:val="▪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A21B4">
      <w:start w:val="1"/>
      <w:numFmt w:val="bullet"/>
      <w:lvlText w:val="•"/>
      <w:lvlJc w:val="left"/>
      <w:pPr>
        <w:ind w:left="4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169254">
      <w:start w:val="1"/>
      <w:numFmt w:val="bullet"/>
      <w:lvlText w:val="o"/>
      <w:lvlJc w:val="left"/>
      <w:pPr>
        <w:ind w:left="5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FA789C">
      <w:start w:val="1"/>
      <w:numFmt w:val="bullet"/>
      <w:lvlText w:val="▪"/>
      <w:lvlJc w:val="left"/>
      <w:pPr>
        <w:ind w:left="5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488C2">
      <w:start w:val="1"/>
      <w:numFmt w:val="bullet"/>
      <w:lvlText w:val="•"/>
      <w:lvlJc w:val="left"/>
      <w:pPr>
        <w:ind w:left="6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109F72">
      <w:start w:val="1"/>
      <w:numFmt w:val="bullet"/>
      <w:lvlText w:val="o"/>
      <w:lvlJc w:val="left"/>
      <w:pPr>
        <w:ind w:left="7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C7DEC">
      <w:start w:val="1"/>
      <w:numFmt w:val="bullet"/>
      <w:lvlText w:val="▪"/>
      <w:lvlJc w:val="left"/>
      <w:pPr>
        <w:ind w:left="8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DE3217"/>
    <w:multiLevelType w:val="hybridMultilevel"/>
    <w:tmpl w:val="CC544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53352"/>
    <w:multiLevelType w:val="hybridMultilevel"/>
    <w:tmpl w:val="3CD04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70020"/>
    <w:multiLevelType w:val="hybridMultilevel"/>
    <w:tmpl w:val="E6C6EBBE"/>
    <w:lvl w:ilvl="0" w:tplc="56520D3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1C5FEC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25B02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82CE0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B61E8C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1A730A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0A732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58E4E6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0B0AE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70"/>
    <w:rsid w:val="00387DAC"/>
    <w:rsid w:val="004B12F6"/>
    <w:rsid w:val="00671ABD"/>
    <w:rsid w:val="00731AE8"/>
    <w:rsid w:val="00797D31"/>
    <w:rsid w:val="00980A4A"/>
    <w:rsid w:val="00A95C06"/>
    <w:rsid w:val="00E7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628"/>
  <w15:chartTrackingRefBased/>
  <w15:docId w15:val="{4F355385-2477-4066-B5CC-A711E982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E72F70"/>
    <w:pPr>
      <w:keepNext/>
      <w:keepLines/>
      <w:numPr>
        <w:numId w:val="2"/>
      </w:numPr>
      <w:spacing w:after="0"/>
      <w:ind w:left="8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E72F70"/>
    <w:pPr>
      <w:keepNext/>
      <w:keepLines/>
      <w:numPr>
        <w:ilvl w:val="1"/>
        <w:numId w:val="2"/>
      </w:numPr>
      <w:spacing w:after="36"/>
      <w:ind w:left="10" w:right="709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E72F70"/>
    <w:pPr>
      <w:keepNext/>
      <w:keepLines/>
      <w:numPr>
        <w:ilvl w:val="2"/>
        <w:numId w:val="2"/>
      </w:numPr>
      <w:spacing w:after="13"/>
      <w:ind w:left="579" w:hanging="10"/>
      <w:outlineLvl w:val="2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F7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2F7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2F70"/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table" w:customStyle="1" w:styleId="TableGrid">
    <w:name w:val="TableGrid"/>
    <w:rsid w:val="00387DA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87DAC"/>
    <w:pPr>
      <w:ind w:left="720"/>
      <w:contextualSpacing/>
    </w:pPr>
  </w:style>
  <w:style w:type="character" w:styleId="a4">
    <w:name w:val="Strong"/>
    <w:basedOn w:val="a0"/>
    <w:uiPriority w:val="22"/>
    <w:qFormat/>
    <w:rsid w:val="00731AE8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731AE8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1A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1AE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1AE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1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E1B07-601A-498A-8587-3CE5510B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шкавров</dc:creator>
  <cp:keywords/>
  <dc:description/>
  <cp:lastModifiedBy>кирилл шкавров</cp:lastModifiedBy>
  <cp:revision>4</cp:revision>
  <dcterms:created xsi:type="dcterms:W3CDTF">2021-10-24T17:02:00Z</dcterms:created>
  <dcterms:modified xsi:type="dcterms:W3CDTF">2021-11-08T08:39:00Z</dcterms:modified>
</cp:coreProperties>
</file>