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center"/>
        <w:rPr>
          <w:sz w:val="64"/>
          <w:szCs w:val="64"/>
        </w:rPr>
      </w:pPr>
      <w:bookmarkStart w:colFirst="0" w:colLast="0" w:name="_lk2h2nt167r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center"/>
        <w:rPr>
          <w:sz w:val="64"/>
          <w:szCs w:val="64"/>
        </w:rPr>
      </w:pPr>
      <w:bookmarkStart w:colFirst="0" w:colLast="0" w:name="_wpheovmxqvp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center"/>
        <w:rPr>
          <w:sz w:val="64"/>
          <w:szCs w:val="64"/>
        </w:rPr>
      </w:pPr>
      <w:bookmarkStart w:colFirst="0" w:colLast="0" w:name="_c472kr7bvdg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center"/>
        <w:rPr>
          <w:sz w:val="64"/>
          <w:szCs w:val="64"/>
        </w:rPr>
      </w:pPr>
      <w:bookmarkStart w:colFirst="0" w:colLast="0" w:name="_fyf1l9o6pk2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center"/>
        <w:rPr>
          <w:b w:val="1"/>
          <w:bCs w:val="1"/>
          <w:sz w:val="70"/>
          <w:szCs w:val="70"/>
        </w:rPr>
      </w:pPr>
      <w:bookmarkStart w:colFirst="0" w:colLast="0" w:name="_hyo1lbazlo0s" w:id="4"/>
      <w:bookmarkEnd w:id="4"/>
      <w:r w:rsidDel="00000000" w:rsidR="00000000" w:rsidRPr="00000000">
        <w:rPr>
          <w:sz w:val="64"/>
          <w:szCs w:val="64"/>
          <w:rtl w:val="0"/>
        </w:rPr>
        <w:t xml:space="preserve">Historias de usuarios y criterios de aceptación</w:t>
      </w:r>
      <w:r w:rsidDel="00000000" w:rsidR="00000000" w:rsidRPr="00000000">
        <w:rPr>
          <w:b w:val="1"/>
          <w:bCs w:val="1"/>
          <w:sz w:val="70"/>
          <w:szCs w:val="7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80" w:before="360" w:line="259" w:lineRule="auto"/>
        <w:jc w:val="center"/>
        <w:rPr>
          <w:b w:val="1"/>
          <w:bCs w:val="1"/>
          <w:color w:val="1f1f1f"/>
          <w:sz w:val="44"/>
          <w:szCs w:val="44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“</w:t>
      </w: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Proyecto Vértice”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nnbz1dmdxy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xyrpkwkcc3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200" w:line="21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 Rocio Contreras Aguila</w:t>
      </w:r>
    </w:p>
    <w:p w:rsidR="00000000" w:rsidDel="00000000" w:rsidP="00000000" w:rsidRDefault="00000000" w:rsidRPr="00000000" w14:paraId="0000000F">
      <w:pPr>
        <w:widowControl w:val="0"/>
        <w:spacing w:before="200" w:line="21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Sección: 003D</w:t>
      </w:r>
    </w:p>
    <w:p w:rsidR="00000000" w:rsidDel="00000000" w:rsidP="00000000" w:rsidRDefault="00000000" w:rsidRPr="00000000" w14:paraId="00000010">
      <w:pPr>
        <w:widowControl w:val="0"/>
        <w:spacing w:before="200" w:line="21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Francisca Ortega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Masciel Sandoval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Nicolás Garrido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1arrmkeikn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4"/>
          <w:szCs w:val="24"/>
          <w:u w:val="single"/>
        </w:rPr>
      </w:pPr>
      <w:bookmarkStart w:colFirst="0" w:colLast="0" w:name="_6q0mjw1ewbpv" w:id="8"/>
      <w:bookmarkEnd w:id="8"/>
      <w:r w:rsidDel="00000000" w:rsidR="00000000" w:rsidRPr="00000000">
        <w:rPr>
          <w:b w:val="1"/>
          <w:bCs w:val="1"/>
          <w:color w:val="1f1f1f"/>
          <w:sz w:val="24"/>
          <w:szCs w:val="24"/>
          <w:u w:val="single"/>
          <w:rtl w:val="0"/>
        </w:rPr>
        <w:t xml:space="preserve">Épica 1: Autenticación y Gestión de Accesos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j1m137iyocr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Historia 1.1 – Iniciar Sesión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usuario del sistema (Apoderado, Docente, Equipo Multidisciplinario, Equipo Directivo, Secretaría) </w:t>
      </w:r>
      <w:r w:rsidDel="00000000" w:rsidR="00000000" w:rsidRPr="00000000">
        <w:rPr>
          <w:color w:val="1f1f1f"/>
          <w:rtl w:val="0"/>
        </w:rPr>
        <w:t xml:space="preserve">quiero</w:t>
      </w:r>
      <w:r w:rsidDel="00000000" w:rsidR="00000000" w:rsidRPr="00000000">
        <w:rPr>
          <w:color w:val="1f1f1f"/>
          <w:rtl w:val="0"/>
        </w:rPr>
        <w:t xml:space="preserve"> iniciar sesión con mis credenciales seguras </w:t>
      </w:r>
      <w:r w:rsidDel="00000000" w:rsidR="00000000" w:rsidRPr="00000000">
        <w:rPr>
          <w:color w:val="1f1f1f"/>
          <w:rtl w:val="0"/>
        </w:rPr>
        <w:t xml:space="preserve">para</w:t>
      </w:r>
      <w:r w:rsidDel="00000000" w:rsidR="00000000" w:rsidRPr="00000000">
        <w:rPr>
          <w:color w:val="1f1f1f"/>
          <w:rtl w:val="0"/>
        </w:rPr>
        <w:t xml:space="preserve"> acceder a las funcionalidades específicas asignadas a mi rol en la plataforma.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El usuario debe ingresar mediante un identificador (rut/correo) y contraseña.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El sistema valida las credenciales y redirige a la vista principal según el rol asignado (Apoderado, Docente, Psicóloga, etc.).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En caso de credenciales erróneas, se muestra un mensaje explicativo.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axur9wmnwy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4"/>
          <w:szCs w:val="24"/>
          <w:u w:val="single"/>
        </w:rPr>
      </w:pPr>
      <w:bookmarkStart w:colFirst="0" w:colLast="0" w:name="_wd8bndy6trb2" w:id="11"/>
      <w:bookmarkEnd w:id="11"/>
      <w:r w:rsidDel="00000000" w:rsidR="00000000" w:rsidRPr="00000000">
        <w:rPr>
          <w:b w:val="1"/>
          <w:bCs w:val="1"/>
          <w:color w:val="1f1f1f"/>
          <w:sz w:val="24"/>
          <w:szCs w:val="24"/>
          <w:u w:val="single"/>
          <w:rtl w:val="0"/>
        </w:rPr>
        <w:t xml:space="preserve">Épica 2: Gestión Académica y Asistencia (Docentes)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f9wj7xzrdxe" w:id="12"/>
      <w:bookmarkEnd w:id="1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Historia 2.1 – Registrar Asistencia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docente </w:t>
      </w:r>
      <w:r w:rsidDel="00000000" w:rsidR="00000000" w:rsidRPr="00000000">
        <w:rPr>
          <w:color w:val="1f1f1f"/>
          <w:rtl w:val="0"/>
        </w:rPr>
        <w:t xml:space="preserve">quiero </w:t>
      </w:r>
      <w:r w:rsidDel="00000000" w:rsidR="00000000" w:rsidRPr="00000000">
        <w:rPr>
          <w:color w:val="1f1f1f"/>
          <w:rtl w:val="0"/>
        </w:rPr>
        <w:t xml:space="preserve">registrar la asistencia diaria de los estudiantes en mis clases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</w:t>
      </w:r>
      <w:r w:rsidDel="00000000" w:rsidR="00000000" w:rsidRPr="00000000">
        <w:rPr>
          <w:color w:val="1f1f1f"/>
          <w:rtl w:val="0"/>
        </w:rPr>
        <w:t xml:space="preserve">llevar un control actualizado del cumplimiento escolar.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Puede marcar el estado de cada alumno (Presente, Ausente, Atrasado y justificado).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Permite guardar y editar registros dentro del plazo habilitado.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yyh2rff1yt9" w:id="13"/>
      <w:bookmarkEnd w:id="1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Historia 2.2 – Registrar Calificaciones</w:t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docente </w:t>
      </w:r>
      <w:r w:rsidDel="00000000" w:rsidR="00000000" w:rsidRPr="00000000">
        <w:rPr>
          <w:color w:val="1f1f1f"/>
          <w:rtl w:val="0"/>
        </w:rPr>
        <w:t xml:space="preserve">quiero </w:t>
      </w:r>
      <w:r w:rsidDel="00000000" w:rsidR="00000000" w:rsidRPr="00000000">
        <w:rPr>
          <w:color w:val="1f1f1f"/>
          <w:rtl w:val="0"/>
        </w:rPr>
        <w:t xml:space="preserve">ingresar y modificar las notas de los alumnos </w:t>
      </w:r>
      <w:r w:rsidDel="00000000" w:rsidR="00000000" w:rsidRPr="00000000">
        <w:rPr>
          <w:color w:val="1f1f1f"/>
          <w:rtl w:val="0"/>
        </w:rPr>
        <w:t xml:space="preserve">para </w:t>
      </w:r>
      <w:r w:rsidDel="00000000" w:rsidR="00000000" w:rsidRPr="00000000">
        <w:rPr>
          <w:color w:val="1f1f1f"/>
          <w:rtl w:val="0"/>
        </w:rPr>
        <w:t xml:space="preserve">actualizar el historial académico de cada estudiante.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El sistema permite seleccionar el curso  y período evaluativo.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Se calculan los porcentajes de las notas de ser guardadas. 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El historial de notas queda disponible inmediatamente para consulta.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52ki3u50znj" w:id="14"/>
      <w:bookmarkEnd w:id="1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Historia 2.3 – Registrar Anotaciones de Conducta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docente </w:t>
      </w:r>
      <w:r w:rsidDel="00000000" w:rsidR="00000000" w:rsidRPr="00000000">
        <w:rPr>
          <w:color w:val="1f1f1f"/>
          <w:rtl w:val="0"/>
        </w:rPr>
        <w:t xml:space="preserve">quiero </w:t>
      </w:r>
      <w:r w:rsidDel="00000000" w:rsidR="00000000" w:rsidRPr="00000000">
        <w:rPr>
          <w:color w:val="1f1f1f"/>
          <w:rtl w:val="0"/>
        </w:rPr>
        <w:t xml:space="preserve">ingresar anotaciones de conducta (positivas o negativas) para los estudiantes </w:t>
      </w:r>
      <w:r w:rsidDel="00000000" w:rsidR="00000000" w:rsidRPr="00000000">
        <w:rPr>
          <w:color w:val="1f1f1f"/>
          <w:rtl w:val="0"/>
        </w:rPr>
        <w:t xml:space="preserve">para </w:t>
      </w:r>
      <w:r w:rsidDel="00000000" w:rsidR="00000000" w:rsidRPr="00000000">
        <w:rPr>
          <w:color w:val="1f1f1f"/>
          <w:rtl w:val="0"/>
        </w:rPr>
        <w:t xml:space="preserve">mantener un registro del comportamiento y convivencia escolar.</w:t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Permite seleccionar al alumno e ingresar un tipo de anotación y detalle.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Notifica o guarda el evento en la ficha del estudiante para revisión.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nkmj7ca2j4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4"/>
          <w:szCs w:val="24"/>
          <w:u w:val="single"/>
        </w:rPr>
      </w:pPr>
      <w:bookmarkStart w:colFirst="0" w:colLast="0" w:name="_6goj5rhw3b2u" w:id="16"/>
      <w:bookmarkEnd w:id="16"/>
      <w:r w:rsidDel="00000000" w:rsidR="00000000" w:rsidRPr="00000000">
        <w:rPr>
          <w:b w:val="1"/>
          <w:bCs w:val="1"/>
          <w:color w:val="1f1f1f"/>
          <w:sz w:val="24"/>
          <w:szCs w:val="24"/>
          <w:u w:val="single"/>
          <w:rtl w:val="0"/>
        </w:rPr>
        <w:t xml:space="preserve">Épica 3: Portal de Apoderados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yqr14t1z2tx" w:id="17"/>
      <w:bookmarkEnd w:id="1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Historia 3.1 – Consulta de Asistencia y Calificaciones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apoderado </w:t>
      </w:r>
      <w:r w:rsidDel="00000000" w:rsidR="00000000" w:rsidRPr="00000000">
        <w:rPr>
          <w:color w:val="1f1f1f"/>
          <w:rtl w:val="0"/>
        </w:rPr>
        <w:t xml:space="preserve">quiero </w:t>
      </w:r>
      <w:r w:rsidDel="00000000" w:rsidR="00000000" w:rsidRPr="00000000">
        <w:rPr>
          <w:color w:val="1f1f1f"/>
          <w:rtl w:val="0"/>
        </w:rPr>
        <w:t xml:space="preserve">ver las notas y la asistencia de mi pupilo </w:t>
      </w:r>
      <w:r w:rsidDel="00000000" w:rsidR="00000000" w:rsidRPr="00000000">
        <w:rPr>
          <w:color w:val="1f1f1f"/>
          <w:rtl w:val="0"/>
        </w:rPr>
        <w:t xml:space="preserve">para </w:t>
      </w:r>
      <w:r w:rsidDel="00000000" w:rsidR="00000000" w:rsidRPr="00000000">
        <w:rPr>
          <w:color w:val="1f1f1f"/>
          <w:rtl w:val="0"/>
        </w:rPr>
        <w:t xml:space="preserve">realizar un seguimiento constante de su desempeño escolar.</w:t>
      </w:r>
    </w:p>
    <w:p w:rsidR="00000000" w:rsidDel="00000000" w:rsidP="00000000" w:rsidRDefault="00000000" w:rsidRPr="00000000" w14:paraId="0000004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Permite visualizar el resumen de asistencia e inasistencias acumuladas.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Muestra el detalle de calificaciones por asignatura.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4h6j51sestc" w:id="18"/>
      <w:bookmarkEnd w:id="1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Historia 3.2 – Subir Certificados y Justificativos</w:t>
      </w:r>
    </w:p>
    <w:p w:rsidR="00000000" w:rsidDel="00000000" w:rsidP="00000000" w:rsidRDefault="00000000" w:rsidRPr="00000000" w14:paraId="00000051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apoderado </w:t>
      </w:r>
      <w:r w:rsidDel="00000000" w:rsidR="00000000" w:rsidRPr="00000000">
        <w:rPr>
          <w:color w:val="1f1f1f"/>
          <w:rtl w:val="0"/>
        </w:rPr>
        <w:t xml:space="preserve">quiero </w:t>
      </w:r>
      <w:r w:rsidDel="00000000" w:rsidR="00000000" w:rsidRPr="00000000">
        <w:rPr>
          <w:color w:val="1f1f1f"/>
          <w:rtl w:val="0"/>
        </w:rPr>
        <w:t xml:space="preserve">adjuntar certificados médicos o justificativos de inasistencia </w:t>
      </w:r>
      <w:r w:rsidDel="00000000" w:rsidR="00000000" w:rsidRPr="00000000">
        <w:rPr>
          <w:color w:val="1f1f1f"/>
          <w:rtl w:val="0"/>
        </w:rPr>
        <w:t xml:space="preserve">para </w:t>
      </w:r>
      <w:r w:rsidDel="00000000" w:rsidR="00000000" w:rsidRPr="00000000">
        <w:rPr>
          <w:color w:val="1f1f1f"/>
          <w:rtl w:val="0"/>
        </w:rPr>
        <w:t xml:space="preserve">validar y justificar las faltas de mi pupilo formalmente.</w:t>
      </w:r>
    </w:p>
    <w:p w:rsidR="00000000" w:rsidDel="00000000" w:rsidP="00000000" w:rsidRDefault="00000000" w:rsidRPr="00000000" w14:paraId="0000005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Permite cargar archivos (PDF/Imagen) y se indican las fechas de ausencia.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Envía la solicitud para revisión por parte del establecimiento (Secretaría/Docentes).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c2tjrgthkpz" w:id="19"/>
      <w:bookmarkEnd w:id="1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Historia 3.3 – Obtención de Código QR y Retiro de Estudiantes</w:t>
      </w:r>
    </w:p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apoderado </w:t>
      </w:r>
      <w:r w:rsidDel="00000000" w:rsidR="00000000" w:rsidRPr="00000000">
        <w:rPr>
          <w:color w:val="1f1f1f"/>
          <w:rtl w:val="0"/>
        </w:rPr>
        <w:t xml:space="preserve">quiero </w:t>
      </w:r>
      <w:r w:rsidDel="00000000" w:rsidR="00000000" w:rsidRPr="00000000">
        <w:rPr>
          <w:color w:val="1f1f1f"/>
          <w:rtl w:val="0"/>
        </w:rPr>
        <w:t xml:space="preserve">obtener un código QR de autorización o registrar solicitudes de retiro </w:t>
      </w:r>
      <w:r w:rsidDel="00000000" w:rsidR="00000000" w:rsidRPr="00000000">
        <w:rPr>
          <w:color w:val="1f1f1f"/>
          <w:rtl w:val="0"/>
        </w:rPr>
        <w:t xml:space="preserve">para </w:t>
      </w:r>
      <w:r w:rsidDel="00000000" w:rsidR="00000000" w:rsidRPr="00000000">
        <w:rPr>
          <w:color w:val="1f1f1f"/>
          <w:rtl w:val="0"/>
        </w:rPr>
        <w:t xml:space="preserve">agilizar el retiro seguro del estudiante del establecimiento.</w:t>
      </w:r>
    </w:p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El apoderado puede solicitar el retiro e ingresar datos del apoderado/sustituto.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El sistema genera un código QR válido para la salida del estudiante.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8ha7qjhrla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4"/>
          <w:szCs w:val="24"/>
          <w:u w:val="single"/>
        </w:rPr>
      </w:pPr>
      <w:bookmarkStart w:colFirst="0" w:colLast="0" w:name="_ohf0g8iwr9bf" w:id="21"/>
      <w:bookmarkEnd w:id="21"/>
      <w:r w:rsidDel="00000000" w:rsidR="00000000" w:rsidRPr="00000000">
        <w:rPr>
          <w:b w:val="1"/>
          <w:bCs w:val="1"/>
          <w:color w:val="1f1f1f"/>
          <w:sz w:val="24"/>
          <w:szCs w:val="24"/>
          <w:u w:val="single"/>
          <w:rtl w:val="0"/>
        </w:rPr>
        <w:t xml:space="preserve">Épica 4: Equipo Multidisciplinario (Psicopedagoga, Parvularia, Psicóloga)  Pendiente 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575wp97qkeq" w:id="22"/>
      <w:bookmarkEnd w:id="2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Historia 4.1 – Consultar Información y Anotaciones del Estudiante</w:t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integrante del equipo multidisciplinario (Psicopedagoga, Parvularia, Psicóloga) </w:t>
      </w:r>
      <w:r w:rsidDel="00000000" w:rsidR="00000000" w:rsidRPr="00000000">
        <w:rPr>
          <w:color w:val="1f1f1f"/>
          <w:rtl w:val="0"/>
        </w:rPr>
        <w:t xml:space="preserve">quiero </w:t>
      </w:r>
      <w:r w:rsidDel="00000000" w:rsidR="00000000" w:rsidRPr="00000000">
        <w:rPr>
          <w:color w:val="1f1f1f"/>
          <w:rtl w:val="0"/>
        </w:rPr>
        <w:t xml:space="preserve">consultar la información académica, asistencia y anotaciones de conducta de los alumnos </w:t>
      </w:r>
      <w:r w:rsidDel="00000000" w:rsidR="00000000" w:rsidRPr="00000000">
        <w:rPr>
          <w:color w:val="1f1f1f"/>
          <w:rtl w:val="0"/>
        </w:rPr>
        <w:t xml:space="preserve">para </w:t>
      </w:r>
      <w:r w:rsidDel="00000000" w:rsidR="00000000" w:rsidRPr="00000000">
        <w:rPr>
          <w:color w:val="1f1f1f"/>
          <w:rtl w:val="0"/>
        </w:rPr>
        <w:t xml:space="preserve">realizar diagnósticos, acompañamientos y seguimiento psicopedagógico/emocional adecuado.</w:t>
      </w:r>
    </w:p>
    <w:p w:rsidR="00000000" w:rsidDel="00000000" w:rsidP="00000000" w:rsidRDefault="00000000" w:rsidRPr="00000000" w14:paraId="0000006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Permite realizar búsquedas por nombre o curso de los alumnos.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Muestra un resumen integrado con las anotaciones de conducta registradas por los docentes.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7jsldiugvv5" w:id="23"/>
      <w:bookmarkEnd w:id="2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Historia 4.2 – Revisar Justificativos de Alumnos</w:t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integrante del equipo multidisciplinario </w:t>
      </w:r>
      <w:r w:rsidDel="00000000" w:rsidR="00000000" w:rsidRPr="00000000">
        <w:rPr>
          <w:color w:val="1f1f1f"/>
          <w:rtl w:val="0"/>
        </w:rPr>
        <w:t xml:space="preserve">quiero </w:t>
      </w:r>
      <w:r w:rsidDel="00000000" w:rsidR="00000000" w:rsidRPr="00000000">
        <w:rPr>
          <w:color w:val="1f1f1f"/>
          <w:rtl w:val="0"/>
        </w:rPr>
        <w:t xml:space="preserve">evaluar y validar los justificativos subidos por los apoderados </w:t>
      </w:r>
      <w:r w:rsidDel="00000000" w:rsidR="00000000" w:rsidRPr="00000000">
        <w:rPr>
          <w:color w:val="1f1f1f"/>
          <w:rtl w:val="0"/>
        </w:rPr>
        <w:t xml:space="preserve">para </w:t>
      </w:r>
      <w:r w:rsidDel="00000000" w:rsidR="00000000" w:rsidRPr="00000000">
        <w:rPr>
          <w:color w:val="1f1f1f"/>
          <w:rtl w:val="0"/>
        </w:rPr>
        <w:t xml:space="preserve">dar seguimiento a casos especiales de salud o inasistencias justificadas.</w:t>
      </w:r>
    </w:p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Muestra un listado con los justificativos pendientes.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Permite cambiar el estado del justificativo (Aprobado / Rechazado) con observaciones.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t88d8luksw8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4"/>
          <w:szCs w:val="24"/>
          <w:u w:val="single"/>
        </w:rPr>
      </w:pPr>
      <w:bookmarkStart w:colFirst="0" w:colLast="0" w:name="_cwjl1bt9d220" w:id="25"/>
      <w:bookmarkEnd w:id="25"/>
      <w:r w:rsidDel="00000000" w:rsidR="00000000" w:rsidRPr="00000000">
        <w:rPr>
          <w:b w:val="1"/>
          <w:bCs w:val="1"/>
          <w:color w:val="1f1f1f"/>
          <w:sz w:val="24"/>
          <w:szCs w:val="24"/>
          <w:u w:val="single"/>
          <w:rtl w:val="0"/>
        </w:rPr>
        <w:t xml:space="preserve">Épica 5: Administración Escolar y Secretaría (pendiente)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yydhrfpwrh4" w:id="26"/>
      <w:bookmarkEnd w:id="2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Historia 5.1 – Proceso de Matrícula e Información de Estudiantes/Apoderados</w:t>
      </w:r>
    </w:p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personal de Secretaría </w:t>
      </w:r>
      <w:r w:rsidDel="00000000" w:rsidR="00000000" w:rsidRPr="00000000">
        <w:rPr>
          <w:color w:val="1f1f1f"/>
          <w:rtl w:val="0"/>
        </w:rPr>
        <w:t xml:space="preserve">quiero </w:t>
      </w:r>
      <w:r w:rsidDel="00000000" w:rsidR="00000000" w:rsidRPr="00000000">
        <w:rPr>
          <w:color w:val="1f1f1f"/>
          <w:rtl w:val="0"/>
        </w:rPr>
        <w:t xml:space="preserve">llevar a cabo el proceso de matrícula y administrar la información de alumnos y apoderados </w:t>
      </w:r>
      <w:r w:rsidDel="00000000" w:rsidR="00000000" w:rsidRPr="00000000">
        <w:rPr>
          <w:color w:val="1f1f1f"/>
          <w:rtl w:val="0"/>
        </w:rPr>
        <w:t xml:space="preserve">para </w:t>
      </w:r>
      <w:r w:rsidDel="00000000" w:rsidR="00000000" w:rsidRPr="00000000">
        <w:rPr>
          <w:color w:val="1f1f1f"/>
          <w:rtl w:val="0"/>
        </w:rPr>
        <w:t xml:space="preserve">mantener actualizados los registros oficiales del colegio.</w:t>
      </w:r>
    </w:p>
    <w:p w:rsidR="00000000" w:rsidDel="00000000" w:rsidP="00000000" w:rsidRDefault="00000000" w:rsidRPr="00000000" w14:paraId="0000007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Permite registrar datos personales del estudiante y vincularlo a su apoderado.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Permite consultar la información completa del perfil del estudiante y su apoderado cuando sea necesario.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ppsafjr5g09" w:id="27"/>
      <w:bookmarkEnd w:id="2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Historia 5.2 – Gestión de Retiro de Estudiantes</w:t>
      </w:r>
    </w:p>
    <w:p w:rsidR="00000000" w:rsidDel="00000000" w:rsidP="00000000" w:rsidRDefault="00000000" w:rsidRPr="00000000" w14:paraId="00000077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personal de Secretaría o Inspectoría </w:t>
      </w:r>
      <w:r w:rsidDel="00000000" w:rsidR="00000000" w:rsidRPr="00000000">
        <w:rPr>
          <w:color w:val="1f1f1f"/>
          <w:rtl w:val="0"/>
        </w:rPr>
        <w:t xml:space="preserve">quiero </w:t>
      </w:r>
      <w:r w:rsidDel="00000000" w:rsidR="00000000" w:rsidRPr="00000000">
        <w:rPr>
          <w:color w:val="1f1f1f"/>
          <w:rtl w:val="0"/>
        </w:rPr>
        <w:t xml:space="preserve">validar y procesar la salida física o retiro de los estudiantes </w:t>
      </w:r>
      <w:r w:rsidDel="00000000" w:rsidR="00000000" w:rsidRPr="00000000">
        <w:rPr>
          <w:color w:val="1f1f1f"/>
          <w:rtl w:val="0"/>
        </w:rPr>
        <w:t xml:space="preserve">para </w:t>
      </w:r>
      <w:r w:rsidDel="00000000" w:rsidR="00000000" w:rsidRPr="00000000">
        <w:rPr>
          <w:color w:val="1f1f1f"/>
          <w:rtl w:val="0"/>
        </w:rPr>
        <w:t xml:space="preserve">garantizar que la salida esté debidamente autorizada por el apoderado.</w:t>
      </w:r>
    </w:p>
    <w:p w:rsidR="00000000" w:rsidDel="00000000" w:rsidP="00000000" w:rsidRDefault="00000000" w:rsidRPr="00000000" w14:paraId="0000007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Permite escanear/validar el código QR de retiro o verificar la solicitud en el sistema.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Validar identidad con carnet de identidad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Registra la hora de salida y la persona responsable que retira al estudiante.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4"/>
          <w:szCs w:val="24"/>
          <w:u w:val="single"/>
        </w:rPr>
      </w:pPr>
      <w:bookmarkStart w:colFirst="0" w:colLast="0" w:name="_ohbacufaajai" w:id="28"/>
      <w:bookmarkEnd w:id="28"/>
      <w:r w:rsidDel="00000000" w:rsidR="00000000" w:rsidRPr="00000000">
        <w:rPr>
          <w:b w:val="1"/>
          <w:bCs w:val="1"/>
          <w:color w:val="1f1f1f"/>
          <w:sz w:val="24"/>
          <w:szCs w:val="24"/>
          <w:u w:val="single"/>
          <w:rtl w:val="0"/>
        </w:rPr>
        <w:t xml:space="preserve">Épica 6: Equipo Directivo y Configuración Académica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rl9uittaqx1" w:id="29"/>
      <w:bookmarkEnd w:id="2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Historia 6.1 – Configuración de Año Académico, Cursos y Asignaturas</w:t>
      </w:r>
    </w:p>
    <w:p w:rsidR="00000000" w:rsidDel="00000000" w:rsidP="00000000" w:rsidRDefault="00000000" w:rsidRPr="00000000" w14:paraId="00000080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integrante del Equipo Directivo (Director, Inspector General, Coordinadora Académica) </w:t>
      </w:r>
      <w:r w:rsidDel="00000000" w:rsidR="00000000" w:rsidRPr="00000000">
        <w:rPr>
          <w:color w:val="1f1f1f"/>
          <w:rtl w:val="0"/>
        </w:rPr>
        <w:t xml:space="preserve">quiero </w:t>
      </w:r>
      <w:r w:rsidDel="00000000" w:rsidR="00000000" w:rsidRPr="00000000">
        <w:rPr>
          <w:color w:val="1f1f1f"/>
          <w:rtl w:val="0"/>
        </w:rPr>
        <w:t xml:space="preserve">crear el año académico y asignar los cursos y asignaturas a los docentes </w:t>
      </w:r>
      <w:r w:rsidDel="00000000" w:rsidR="00000000" w:rsidRPr="00000000">
        <w:rPr>
          <w:color w:val="1f1f1f"/>
          <w:rtl w:val="0"/>
        </w:rPr>
        <w:t xml:space="preserve">para </w:t>
      </w:r>
      <w:r w:rsidDel="00000000" w:rsidR="00000000" w:rsidRPr="00000000">
        <w:rPr>
          <w:color w:val="1f1f1f"/>
          <w:rtl w:val="0"/>
        </w:rPr>
        <w:t xml:space="preserve">estructurar la oferta curricular del establecimiento.</w:t>
      </w:r>
    </w:p>
    <w:p w:rsidR="00000000" w:rsidDel="00000000" w:rsidP="00000000" w:rsidRDefault="00000000" w:rsidRPr="00000000" w14:paraId="0000008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Permite definir los periodos lectivos del año académico.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Permite asociar docentes a sus respectivas asignaturas y cursos.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7zzg8q6avp2" w:id="30"/>
      <w:bookmarkEnd w:id="3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Historia 6.2 – Generar Reportes Generales</w:t>
      </w:r>
    </w:p>
    <w:p w:rsidR="00000000" w:rsidDel="00000000" w:rsidP="00000000" w:rsidRDefault="00000000" w:rsidRPr="00000000" w14:paraId="00000087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</w:t>
      </w:r>
      <w:r w:rsidDel="00000000" w:rsidR="00000000" w:rsidRPr="00000000">
        <w:rPr>
          <w:color w:val="1f1f1f"/>
          <w:rtl w:val="0"/>
        </w:rPr>
        <w:t xml:space="preserve"> integrante del Equipo Directivo </w:t>
      </w:r>
      <w:r w:rsidDel="00000000" w:rsidR="00000000" w:rsidRPr="00000000">
        <w:rPr>
          <w:color w:val="1f1f1f"/>
          <w:rtl w:val="0"/>
        </w:rPr>
        <w:t xml:space="preserve">quiero </w:t>
      </w:r>
      <w:r w:rsidDel="00000000" w:rsidR="00000000" w:rsidRPr="00000000">
        <w:rPr>
          <w:color w:val="1f1f1f"/>
          <w:rtl w:val="0"/>
        </w:rPr>
        <w:t xml:space="preserve">generar reportes institucionales sobre asistencia, rendimiento y retiro de estudiantes</w:t>
      </w:r>
    </w:p>
    <w:p w:rsidR="00000000" w:rsidDel="00000000" w:rsidP="00000000" w:rsidRDefault="00000000" w:rsidRPr="00000000" w14:paraId="0000008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</w:t>
      </w:r>
      <w:r w:rsidDel="00000000" w:rsidR="00000000" w:rsidRPr="00000000">
        <w:rPr>
          <w:color w:val="1f1f1f"/>
          <w:rtl w:val="0"/>
        </w:rPr>
        <w:t xml:space="preserve">tomar decisiones informadas sobre la gestión escolar y convivencia.</w:t>
      </w:r>
    </w:p>
    <w:p w:rsidR="00000000" w:rsidDel="00000000" w:rsidP="00000000" w:rsidRDefault="00000000" w:rsidRPr="00000000" w14:paraId="0000008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Filtros por periodo, curso, tipo de reporte (asistencia, conducta, rendimiento).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Opción de exportar los datos a formatos estándar.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