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Composes Music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Techniques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Input data from existing music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generates new music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Impact on Music industry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Accesible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Loss of jobs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Doesn’t sound the same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Ethical concerns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Impact on Art and Design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Classroom Example:</w:t>
      </w:r>
      <w:r w:rsidDel="00000000" w:rsidR="00000000" w:rsidRPr="00000000">
        <w:rPr>
          <w:rtl w:val="0"/>
        </w:rPr>
        <w:t xml:space="preserve"> giving ai a presentation file and giving it the prompt “make this more interactive”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Ai can generate Artwork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can generate fashion ideas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 art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in Writing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can generate text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Classroom Example:</w:t>
      </w:r>
      <w:r w:rsidDel="00000000" w:rsidR="00000000" w:rsidRPr="00000000">
        <w:rPr>
          <w:rtl w:val="0"/>
        </w:rPr>
        <w:t xml:space="preserve"> we asked ai to generate an “article” style essay about the grammys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Ai in personal recommendation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Netflix suggests media based on what you watch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Spotify uses music discovery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Ethical Concerns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Filter bubbles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Privacy Concerns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Deepfakes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Video, Audio or Image manipulated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Deep </w:t>
      </w:r>
      <w:r w:rsidDel="00000000" w:rsidR="00000000" w:rsidRPr="00000000">
        <w:rPr>
          <w:rtl w:val="0"/>
        </w:rPr>
        <w:t xml:space="preserve">Learning and </w:t>
      </w:r>
      <w:r w:rsidDel="00000000" w:rsidR="00000000" w:rsidRPr="00000000">
        <w:rPr>
          <w:b w:val="1"/>
          <w:bCs w:val="1"/>
          <w:rtl w:val="0"/>
        </w:rPr>
        <w:t xml:space="preserve">Fake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Deepfake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Deepfakes used in movies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Paul Walker in Fast and Furious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 </w:t>
        <w:br w:type="textWrapping"/>
        <w:tab/>
        <w:t xml:space="preserve">Political Disformation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Financial Frauds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Unnatural blinking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Lighting inconsistency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Multiple fingers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Ethical issues in AI content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Accountability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Consent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Risks of exploitation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impact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 in media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“Is it AI??”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b w:val="1"/>
        <w:bCs w:val="1"/>
        <w:u w:val="single"/>
        <w:rtl w:val="0"/>
      </w:rPr>
      <w:t xml:space="preserve">Notes Friday March 20th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