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C8233" w14:textId="77777777" w:rsidR="00572C98" w:rsidRPr="00572C98" w:rsidRDefault="00572C98" w:rsidP="002725FE">
      <w:pPr>
        <w:rPr>
          <w:noProof/>
        </w:rPr>
      </w:pPr>
      <w:r>
        <w:rPr>
          <w:noProof/>
        </w:rPr>
        <w:t xml:space="preserve"> </w:t>
      </w:r>
      <w:r w:rsidRPr="00102151">
        <w:rPr>
          <w:noProof/>
          <w:sz w:val="20"/>
        </w:rPr>
        <w:drawing>
          <wp:inline distT="0" distB="0" distL="0" distR="0" wp14:anchorId="0F775481" wp14:editId="6FF19C85">
            <wp:extent cx="2559147" cy="804334"/>
            <wp:effectExtent l="0" t="0" r="0" b="0"/>
            <wp:docPr id="7716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4346" name=""/>
                    <pic:cNvPicPr/>
                  </pic:nvPicPr>
                  <pic:blipFill rotWithShape="1">
                    <a:blip r:embed="rId8"/>
                    <a:srcRect l="4255" t="11217" r="4826" b="7502"/>
                    <a:stretch/>
                  </pic:blipFill>
                  <pic:spPr bwMode="auto">
                    <a:xfrm>
                      <a:off x="0" y="0"/>
                      <a:ext cx="2656791" cy="83502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8D5CB2">
        <w:rPr>
          <w:noProof/>
        </w:rPr>
        <w:t xml:space="preserve"> </w:t>
      </w:r>
      <w:r>
        <w:rPr>
          <w:noProof/>
        </w:rPr>
        <w:t xml:space="preserve">  </w:t>
      </w:r>
      <w:r>
        <w:rPr>
          <w:noProof/>
        </w:rPr>
        <w:drawing>
          <wp:inline distT="0" distB="0" distL="0" distR="0" wp14:anchorId="230E9B58" wp14:editId="026A50B8">
            <wp:extent cx="2551962" cy="815153"/>
            <wp:effectExtent l="0" t="0" r="1270" b="4445"/>
            <wp:docPr id="14826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17" t="23219" r="8522" b="22803"/>
                    <a:stretch/>
                  </pic:blipFill>
                  <pic:spPr bwMode="auto">
                    <a:xfrm>
                      <a:off x="0" y="0"/>
                      <a:ext cx="2678497" cy="85557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621B9E97" w14:textId="77777777" w:rsidR="00102151" w:rsidRPr="00E75ABD" w:rsidRDefault="00572C98" w:rsidP="00E75ABD">
      <w:pPr>
        <w:pStyle w:val="Title"/>
        <w:spacing w:line="304" w:lineRule="auto"/>
        <w:ind w:right="60" w:hanging="908"/>
        <w:jc w:val="both"/>
        <w:rPr>
          <w:noProof/>
          <w:color w:val="4471C4"/>
          <w:spacing w:val="-11"/>
          <w:sz w:val="52"/>
          <w:szCs w:val="52"/>
        </w:rPr>
      </w:pPr>
      <w:r>
        <w:rPr>
          <w:noProof/>
          <w:color w:val="4471C4"/>
          <w:spacing w:val="-11"/>
          <w:sz w:val="52"/>
          <w:szCs w:val="52"/>
        </w:rPr>
        <w:t xml:space="preserve"> </w:t>
      </w:r>
      <w:r w:rsidR="00A02528">
        <w:rPr>
          <w:noProof/>
          <w:color w:val="4471C4"/>
          <w:spacing w:val="-11"/>
          <w:sz w:val="52"/>
          <w:szCs w:val="52"/>
        </w:rPr>
        <w:t xml:space="preserve">          </w:t>
      </w:r>
      <w:r w:rsidR="00157BA6">
        <w:rPr>
          <w:color w:val="4471C4"/>
          <w:sz w:val="32"/>
          <w:szCs w:val="32"/>
        </w:rPr>
        <w:t xml:space="preserve">         </w:t>
      </w:r>
      <w:r w:rsidR="00C55AB4">
        <w:rPr>
          <w:color w:val="4471C4"/>
          <w:sz w:val="32"/>
          <w:szCs w:val="32"/>
        </w:rPr>
        <w:t xml:space="preserve">  </w:t>
      </w:r>
      <w:r w:rsidR="009A1D6E" w:rsidRPr="000B5DDF">
        <w:rPr>
          <w:color w:val="4471C4"/>
          <w:sz w:val="32"/>
          <w:szCs w:val="32"/>
        </w:rPr>
        <w:t xml:space="preserve">HAROHALLI, KANAKAPURA </w:t>
      </w:r>
      <w:r w:rsidR="00782590" w:rsidRPr="000B5DDF">
        <w:rPr>
          <w:color w:val="4471C4"/>
          <w:sz w:val="32"/>
          <w:szCs w:val="32"/>
        </w:rPr>
        <w:t>ROAD</w:t>
      </w:r>
      <w:r w:rsidR="00782590" w:rsidRPr="000B5DDF">
        <w:rPr>
          <w:color w:val="4471C4"/>
          <w:spacing w:val="-9"/>
          <w:sz w:val="24"/>
          <w:szCs w:val="24"/>
        </w:rPr>
        <w:t xml:space="preserve"> </w:t>
      </w:r>
      <w:r w:rsidR="00782590" w:rsidRPr="00FD06D6">
        <w:rPr>
          <w:color w:val="4471C4"/>
          <w:spacing w:val="-8"/>
          <w:sz w:val="28"/>
          <w:szCs w:val="28"/>
        </w:rPr>
        <w:t>–</w:t>
      </w:r>
      <w:r w:rsidR="007638EC" w:rsidRPr="00FD06D6">
        <w:rPr>
          <w:color w:val="4471C4"/>
          <w:spacing w:val="-11"/>
          <w:sz w:val="28"/>
          <w:szCs w:val="28"/>
        </w:rPr>
        <w:t xml:space="preserve"> </w:t>
      </w:r>
      <w:r w:rsidR="007638EC" w:rsidRPr="00FD06D6">
        <w:rPr>
          <w:color w:val="4471C4"/>
          <w:sz w:val="28"/>
          <w:szCs w:val="28"/>
        </w:rPr>
        <w:t>56</w:t>
      </w:r>
      <w:r w:rsidR="004223E7">
        <w:rPr>
          <w:color w:val="4471C4"/>
          <w:sz w:val="28"/>
          <w:szCs w:val="28"/>
        </w:rPr>
        <w:t>2112</w:t>
      </w:r>
      <w:r w:rsidR="00102151">
        <w:t xml:space="preserve">     </w:t>
      </w:r>
      <w:r w:rsidR="00295D8C">
        <w:t xml:space="preserve">              </w:t>
      </w:r>
      <w:r w:rsidR="00295D8C">
        <w:rPr>
          <w:color w:val="4471C4"/>
          <w:sz w:val="32"/>
          <w:szCs w:val="32"/>
        </w:rPr>
        <w:t xml:space="preserve">             </w:t>
      </w:r>
      <w:r w:rsidR="003772F4">
        <w:t xml:space="preserve">  </w:t>
      </w:r>
    </w:p>
    <w:p w14:paraId="589FEC4F" w14:textId="77777777" w:rsidR="004D3116" w:rsidRDefault="007638EC" w:rsidP="003772F4">
      <w:pPr>
        <w:pStyle w:val="BodyText"/>
        <w:spacing w:before="193"/>
        <w:ind w:left="720" w:right="627"/>
        <w:jc w:val="both"/>
      </w:pPr>
      <w:r>
        <w:t>DEPARTMENT</w:t>
      </w:r>
      <w:r>
        <w:rPr>
          <w:spacing w:val="-14"/>
        </w:rPr>
        <w:t xml:space="preserve"> </w:t>
      </w:r>
      <w:r>
        <w:t>OF</w:t>
      </w:r>
      <w:r>
        <w:rPr>
          <w:spacing w:val="-9"/>
        </w:rPr>
        <w:t xml:space="preserve"> </w:t>
      </w:r>
      <w:r>
        <w:t>COMPUTER</w:t>
      </w:r>
      <w:r>
        <w:rPr>
          <w:spacing w:val="-9"/>
        </w:rPr>
        <w:t xml:space="preserve"> </w:t>
      </w:r>
      <w:r>
        <w:t>SCIENCE</w:t>
      </w:r>
      <w:r>
        <w:rPr>
          <w:spacing w:val="-9"/>
        </w:rPr>
        <w:t xml:space="preserve"> </w:t>
      </w:r>
      <w:r>
        <w:t>&amp;</w:t>
      </w:r>
      <w:r>
        <w:rPr>
          <w:spacing w:val="62"/>
        </w:rPr>
        <w:t xml:space="preserve"> </w:t>
      </w:r>
      <w:r>
        <w:t>ENGINEERING</w:t>
      </w:r>
    </w:p>
    <w:p w14:paraId="0A396A4B" w14:textId="77777777" w:rsidR="00221869" w:rsidRDefault="00221869" w:rsidP="003772F4">
      <w:pPr>
        <w:pStyle w:val="BodyText"/>
        <w:spacing w:before="28" w:line="364" w:lineRule="auto"/>
        <w:ind w:right="4113"/>
        <w:jc w:val="both"/>
        <w:rPr>
          <w:spacing w:val="-4"/>
        </w:rPr>
      </w:pPr>
      <w:r>
        <w:rPr>
          <w:spacing w:val="-6"/>
        </w:rPr>
        <w:t xml:space="preserve">                                                    </w:t>
      </w:r>
      <w:r w:rsidR="007638EC">
        <w:rPr>
          <w:spacing w:val="-6"/>
        </w:rPr>
        <w:t>(DATA</w:t>
      </w:r>
      <w:r>
        <w:rPr>
          <w:spacing w:val="-6"/>
        </w:rPr>
        <w:t xml:space="preserve"> </w:t>
      </w:r>
      <w:r w:rsidR="007638EC">
        <w:rPr>
          <w:spacing w:val="-5"/>
        </w:rPr>
        <w:t>SCIENCE)</w:t>
      </w:r>
      <w:r w:rsidR="007638EC">
        <w:rPr>
          <w:spacing w:val="-4"/>
        </w:rPr>
        <w:t xml:space="preserve"> </w:t>
      </w:r>
    </w:p>
    <w:p w14:paraId="57AF7FAF" w14:textId="77777777" w:rsidR="00FA0A06" w:rsidRDefault="00221869" w:rsidP="003772F4">
      <w:pPr>
        <w:pStyle w:val="BodyText"/>
        <w:spacing w:before="28" w:line="364" w:lineRule="auto"/>
        <w:ind w:left="720" w:right="3179"/>
        <w:jc w:val="both"/>
        <w:rPr>
          <w:spacing w:val="-2"/>
        </w:rPr>
      </w:pPr>
      <w:r>
        <w:rPr>
          <w:spacing w:val="-2"/>
        </w:rPr>
        <w:t xml:space="preserve">                                        </w:t>
      </w:r>
    </w:p>
    <w:p w14:paraId="02C23E82" w14:textId="45EE6428" w:rsidR="00221869" w:rsidRPr="00D05A73" w:rsidRDefault="00D05A73" w:rsidP="00D05A73">
      <w:pPr>
        <w:pStyle w:val="BodyText"/>
        <w:spacing w:before="28" w:line="364" w:lineRule="auto"/>
        <w:ind w:left="720" w:right="3179"/>
        <w:jc w:val="center"/>
        <w:rPr>
          <w:b/>
          <w:bCs/>
          <w:spacing w:val="-77"/>
        </w:rPr>
      </w:pPr>
      <w:r>
        <w:rPr>
          <w:spacing w:val="-2"/>
        </w:rPr>
        <w:t xml:space="preserve">                        </w:t>
      </w:r>
      <w:r w:rsidRPr="00D05A73">
        <w:rPr>
          <w:b/>
          <w:bCs/>
          <w:spacing w:val="-2"/>
        </w:rPr>
        <w:t xml:space="preserve">MATLAB </w:t>
      </w:r>
      <w:r w:rsidR="007638EC" w:rsidRPr="00D05A73">
        <w:rPr>
          <w:b/>
          <w:bCs/>
          <w:spacing w:val="-2"/>
        </w:rPr>
        <w:t xml:space="preserve">PROJECT </w:t>
      </w:r>
      <w:r w:rsidR="007638EC" w:rsidRPr="00D05A73">
        <w:rPr>
          <w:b/>
          <w:bCs/>
          <w:spacing w:val="-1"/>
        </w:rPr>
        <w:t>REPORT</w:t>
      </w:r>
    </w:p>
    <w:p w14:paraId="70E4C436" w14:textId="77777777" w:rsidR="004D3116" w:rsidRDefault="00221869" w:rsidP="00221869">
      <w:pPr>
        <w:pStyle w:val="BodyText"/>
        <w:spacing w:before="28" w:line="364" w:lineRule="auto"/>
        <w:ind w:right="4113"/>
        <w:jc w:val="both"/>
      </w:pPr>
      <w:r>
        <w:t xml:space="preserve">                                                            </w:t>
      </w:r>
      <w:r w:rsidR="007638EC">
        <w:t>ON</w:t>
      </w:r>
    </w:p>
    <w:p w14:paraId="18BD8C99" w14:textId="77777777" w:rsidR="00662473" w:rsidRDefault="00F9680E" w:rsidP="00662473">
      <w:pPr>
        <w:pStyle w:val="Heading4"/>
        <w:tabs>
          <w:tab w:val="left" w:pos="8931"/>
        </w:tabs>
        <w:spacing w:line="259" w:lineRule="auto"/>
        <w:ind w:left="720" w:right="1017"/>
        <w:jc w:val="both"/>
        <w:rPr>
          <w:color w:val="6F2F9F"/>
          <w:spacing w:val="-1"/>
        </w:rPr>
      </w:pPr>
      <w:bookmarkStart w:id="0" w:name="_Hlk164627526"/>
      <w:r>
        <w:rPr>
          <w:color w:val="6F2F9F"/>
          <w:spacing w:val="-1"/>
        </w:rPr>
        <w:t xml:space="preserve">                                     </w:t>
      </w:r>
      <w:r w:rsidR="00DF2DDE">
        <w:rPr>
          <w:color w:val="6F2F9F"/>
          <w:spacing w:val="-1"/>
        </w:rPr>
        <w:t xml:space="preserve">   </w:t>
      </w:r>
    </w:p>
    <w:p w14:paraId="72B43622" w14:textId="25CA6619" w:rsidR="00662473" w:rsidRPr="00662473" w:rsidRDefault="00CB39BF" w:rsidP="008B79C8">
      <w:pPr>
        <w:pStyle w:val="Heading4"/>
        <w:tabs>
          <w:tab w:val="left" w:pos="8931"/>
        </w:tabs>
        <w:spacing w:line="259" w:lineRule="auto"/>
        <w:ind w:right="1017"/>
        <w:jc w:val="left"/>
        <w:rPr>
          <w:color w:val="6F2F9F"/>
          <w:spacing w:val="-1"/>
          <w:lang w:val="en-IN"/>
        </w:rPr>
      </w:pPr>
      <w:r>
        <w:rPr>
          <w:color w:val="6F2F9F"/>
          <w:spacing w:val="-1"/>
        </w:rPr>
        <w:t xml:space="preserve">           </w:t>
      </w:r>
      <w:r w:rsidR="00FF4B6A">
        <w:rPr>
          <w:color w:val="6F2F9F"/>
          <w:spacing w:val="-1"/>
        </w:rPr>
        <w:t>A</w:t>
      </w:r>
      <w:r w:rsidR="00FF4B6A" w:rsidRPr="00FF4B6A">
        <w:rPr>
          <w:color w:val="6F2F9F"/>
          <w:spacing w:val="-1"/>
        </w:rPr>
        <w:t xml:space="preserve">nemia </w:t>
      </w:r>
      <w:r>
        <w:rPr>
          <w:color w:val="6F2F9F"/>
          <w:spacing w:val="-1"/>
        </w:rPr>
        <w:t>c</w:t>
      </w:r>
      <w:r w:rsidR="00FF4B6A" w:rsidRPr="00FF4B6A">
        <w:rPr>
          <w:color w:val="6F2F9F"/>
          <w:spacing w:val="-1"/>
        </w:rPr>
        <w:t>lassification using hematological parameters</w:t>
      </w:r>
    </w:p>
    <w:p w14:paraId="1348344C" w14:textId="068DB283" w:rsidR="004D3116" w:rsidRDefault="004D3116" w:rsidP="00B2137A">
      <w:pPr>
        <w:pStyle w:val="Heading4"/>
        <w:tabs>
          <w:tab w:val="left" w:pos="8931"/>
        </w:tabs>
        <w:spacing w:line="259" w:lineRule="auto"/>
        <w:ind w:left="720" w:right="1017"/>
        <w:jc w:val="both"/>
        <w:rPr>
          <w:b w:val="0"/>
        </w:rPr>
      </w:pPr>
    </w:p>
    <w:bookmarkEnd w:id="0"/>
    <w:p w14:paraId="540B0892" w14:textId="5AED400D" w:rsidR="004D3116" w:rsidRDefault="007638EC">
      <w:pPr>
        <w:pStyle w:val="BodyText"/>
        <w:spacing w:before="155"/>
        <w:ind w:left="622" w:right="940"/>
        <w:jc w:val="center"/>
      </w:pPr>
      <w:r>
        <w:t>202</w:t>
      </w:r>
      <w:r w:rsidR="00662473">
        <w:t>4</w:t>
      </w:r>
      <w:r>
        <w:t>-202</w:t>
      </w:r>
      <w:r w:rsidR="00662473">
        <w:t>5</w:t>
      </w:r>
    </w:p>
    <w:p w14:paraId="4654B563" w14:textId="77777777" w:rsidR="004D3116" w:rsidRDefault="007638EC" w:rsidP="00550BA7">
      <w:pPr>
        <w:pStyle w:val="BodyText"/>
        <w:spacing w:before="189" w:line="362" w:lineRule="auto"/>
        <w:ind w:left="2875" w:right="3320" w:hanging="181"/>
        <w:jc w:val="center"/>
      </w:pPr>
      <w:r>
        <w:rPr>
          <w:color w:val="C00000"/>
        </w:rPr>
        <w:t>BACHELOR</w:t>
      </w:r>
      <w:r>
        <w:rPr>
          <w:color w:val="C00000"/>
          <w:spacing w:val="-4"/>
        </w:rPr>
        <w:t xml:space="preserve"> </w:t>
      </w:r>
      <w:r>
        <w:rPr>
          <w:color w:val="C00000"/>
        </w:rPr>
        <w:t>OF</w:t>
      </w:r>
      <w:r>
        <w:rPr>
          <w:color w:val="C00000"/>
          <w:spacing w:val="-12"/>
        </w:rPr>
        <w:t xml:space="preserve"> </w:t>
      </w:r>
      <w:r>
        <w:rPr>
          <w:color w:val="C00000"/>
        </w:rPr>
        <w:t>TECHNOLOGY</w:t>
      </w:r>
      <w:r>
        <w:rPr>
          <w:color w:val="C00000"/>
          <w:spacing w:val="-77"/>
        </w:rPr>
        <w:t xml:space="preserve"> </w:t>
      </w:r>
      <w:r>
        <w:rPr>
          <w:color w:val="C00000"/>
        </w:rPr>
        <w:t>IN</w:t>
      </w:r>
    </w:p>
    <w:p w14:paraId="3ABF6378" w14:textId="77777777" w:rsidR="004D3116" w:rsidRDefault="007638EC">
      <w:pPr>
        <w:pStyle w:val="BodyText"/>
        <w:spacing w:before="2"/>
        <w:ind w:left="619" w:right="940"/>
        <w:jc w:val="center"/>
      </w:pPr>
      <w:r>
        <w:rPr>
          <w:color w:val="C00000"/>
          <w:w w:val="95"/>
        </w:rPr>
        <w:t>COMPUTER</w:t>
      </w:r>
      <w:r>
        <w:rPr>
          <w:color w:val="C00000"/>
          <w:spacing w:val="56"/>
          <w:w w:val="95"/>
        </w:rPr>
        <w:t xml:space="preserve"> </w:t>
      </w:r>
      <w:r>
        <w:rPr>
          <w:color w:val="C00000"/>
          <w:w w:val="95"/>
        </w:rPr>
        <w:t>SCIENCE</w:t>
      </w:r>
      <w:r>
        <w:rPr>
          <w:color w:val="C00000"/>
          <w:spacing w:val="55"/>
          <w:w w:val="95"/>
        </w:rPr>
        <w:t xml:space="preserve"> </w:t>
      </w:r>
      <w:r>
        <w:rPr>
          <w:color w:val="C00000"/>
          <w:w w:val="95"/>
        </w:rPr>
        <w:t>&amp;</w:t>
      </w:r>
      <w:r>
        <w:rPr>
          <w:color w:val="C00000"/>
          <w:spacing w:val="53"/>
          <w:w w:val="95"/>
        </w:rPr>
        <w:t xml:space="preserve"> </w:t>
      </w:r>
      <w:r>
        <w:rPr>
          <w:color w:val="C00000"/>
          <w:w w:val="95"/>
        </w:rPr>
        <w:t>ENGINEERING</w:t>
      </w:r>
      <w:r w:rsidR="005C5628">
        <w:rPr>
          <w:color w:val="C00000"/>
          <w:w w:val="95"/>
        </w:rPr>
        <w:t xml:space="preserve"> </w:t>
      </w:r>
      <w:r w:rsidR="005C5628">
        <w:rPr>
          <w:color w:val="C00000"/>
          <w:spacing w:val="55"/>
          <w:w w:val="95"/>
        </w:rPr>
        <w:t>(</w:t>
      </w:r>
      <w:r>
        <w:rPr>
          <w:color w:val="C00000"/>
          <w:w w:val="95"/>
        </w:rPr>
        <w:t>DATA</w:t>
      </w:r>
      <w:r>
        <w:rPr>
          <w:color w:val="C00000"/>
          <w:spacing w:val="21"/>
          <w:w w:val="95"/>
        </w:rPr>
        <w:t xml:space="preserve"> </w:t>
      </w:r>
      <w:r>
        <w:rPr>
          <w:color w:val="C00000"/>
          <w:w w:val="95"/>
        </w:rPr>
        <w:t>SCIENCE</w:t>
      </w:r>
      <w:r w:rsidR="005C5628">
        <w:rPr>
          <w:color w:val="C00000"/>
          <w:w w:val="95"/>
        </w:rPr>
        <w:t>)</w:t>
      </w:r>
    </w:p>
    <w:p w14:paraId="5B57B787" w14:textId="77777777" w:rsidR="00E75ABD" w:rsidRDefault="00FA0A06" w:rsidP="00FA0A06">
      <w:pPr>
        <w:pStyle w:val="BodyText"/>
        <w:spacing w:before="189"/>
        <w:ind w:right="60"/>
        <w:jc w:val="both"/>
        <w:rPr>
          <w:sz w:val="36"/>
          <w:szCs w:val="36"/>
        </w:rPr>
      </w:pPr>
      <w:r>
        <w:rPr>
          <w:sz w:val="36"/>
          <w:szCs w:val="36"/>
        </w:rPr>
        <w:t xml:space="preserve">                                            </w:t>
      </w:r>
    </w:p>
    <w:p w14:paraId="4F289414" w14:textId="77777777" w:rsidR="004D3116" w:rsidRPr="003772F4" w:rsidRDefault="00E75ABD" w:rsidP="00FA0A06">
      <w:pPr>
        <w:pStyle w:val="BodyText"/>
        <w:spacing w:before="189"/>
        <w:ind w:right="60"/>
        <w:jc w:val="both"/>
        <w:rPr>
          <w:b/>
          <w:bCs/>
          <w:sz w:val="36"/>
          <w:szCs w:val="36"/>
        </w:rPr>
      </w:pPr>
      <w:r>
        <w:rPr>
          <w:sz w:val="36"/>
          <w:szCs w:val="36"/>
        </w:rPr>
        <w:t xml:space="preserve">                                          </w:t>
      </w:r>
      <w:r w:rsidR="007638EC" w:rsidRPr="003772F4">
        <w:rPr>
          <w:b/>
          <w:bCs/>
          <w:sz w:val="36"/>
          <w:szCs w:val="36"/>
        </w:rPr>
        <w:t>Submitted</w:t>
      </w:r>
      <w:r w:rsidR="007638EC" w:rsidRPr="003772F4">
        <w:rPr>
          <w:b/>
          <w:bCs/>
          <w:spacing w:val="-2"/>
          <w:sz w:val="36"/>
          <w:szCs w:val="36"/>
        </w:rPr>
        <w:t xml:space="preserve"> </w:t>
      </w:r>
      <w:r w:rsidR="007638EC" w:rsidRPr="003772F4">
        <w:rPr>
          <w:b/>
          <w:bCs/>
          <w:sz w:val="36"/>
          <w:szCs w:val="36"/>
        </w:rPr>
        <w:t>by</w:t>
      </w:r>
    </w:p>
    <w:p w14:paraId="3EC1F494" w14:textId="2ACE66B4" w:rsidR="00F9680E" w:rsidRDefault="00F9680E" w:rsidP="00F9680E">
      <w:pPr>
        <w:spacing w:before="189" w:line="360" w:lineRule="auto"/>
        <w:ind w:left="2880" w:right="2186"/>
        <w:jc w:val="both"/>
        <w:rPr>
          <w:sz w:val="28"/>
          <w:szCs w:val="24"/>
        </w:rPr>
      </w:pPr>
      <w:r>
        <w:rPr>
          <w:sz w:val="28"/>
          <w:szCs w:val="24"/>
        </w:rPr>
        <w:t xml:space="preserve"> </w:t>
      </w:r>
      <w:r w:rsidR="00FF4B6A">
        <w:rPr>
          <w:sz w:val="28"/>
          <w:szCs w:val="24"/>
        </w:rPr>
        <w:t xml:space="preserve">Chinmay Karkamkar </w:t>
      </w:r>
      <w:r w:rsidR="001233FD">
        <w:rPr>
          <w:sz w:val="28"/>
          <w:szCs w:val="24"/>
        </w:rPr>
        <w:t xml:space="preserve">- </w:t>
      </w:r>
      <w:r w:rsidR="00FF4B6A">
        <w:rPr>
          <w:sz w:val="28"/>
          <w:szCs w:val="24"/>
        </w:rPr>
        <w:t>ENG23DS0007</w:t>
      </w:r>
    </w:p>
    <w:p w14:paraId="14AF3EED" w14:textId="1A7D3135" w:rsidR="00FF4B6A" w:rsidRDefault="00FF4B6A" w:rsidP="00F9680E">
      <w:pPr>
        <w:spacing w:before="189" w:line="360" w:lineRule="auto"/>
        <w:ind w:left="2880" w:right="2186"/>
        <w:jc w:val="both"/>
        <w:rPr>
          <w:sz w:val="28"/>
          <w:szCs w:val="24"/>
        </w:rPr>
      </w:pPr>
      <w:r>
        <w:rPr>
          <w:sz w:val="28"/>
          <w:szCs w:val="24"/>
        </w:rPr>
        <w:t xml:space="preserve">Nagratna </w:t>
      </w:r>
      <w:r w:rsidR="001233FD">
        <w:rPr>
          <w:sz w:val="28"/>
          <w:szCs w:val="24"/>
        </w:rPr>
        <w:t xml:space="preserve">                 </w:t>
      </w:r>
      <w:r w:rsidR="00026906">
        <w:rPr>
          <w:sz w:val="28"/>
          <w:szCs w:val="24"/>
        </w:rPr>
        <w:t xml:space="preserve">   </w:t>
      </w:r>
      <w:r w:rsidR="001233FD">
        <w:rPr>
          <w:sz w:val="28"/>
          <w:szCs w:val="24"/>
        </w:rPr>
        <w:t xml:space="preserve"> </w:t>
      </w:r>
      <w:r w:rsidR="00CB39BF">
        <w:rPr>
          <w:sz w:val="28"/>
          <w:szCs w:val="24"/>
        </w:rPr>
        <w:t>-</w:t>
      </w:r>
      <w:r>
        <w:rPr>
          <w:sz w:val="28"/>
          <w:szCs w:val="24"/>
        </w:rPr>
        <w:t>ENG23DS0021</w:t>
      </w:r>
    </w:p>
    <w:p w14:paraId="39CB56BA" w14:textId="23E57088" w:rsidR="00FF4B6A" w:rsidRDefault="00612A29" w:rsidP="00F9680E">
      <w:pPr>
        <w:spacing w:before="189" w:line="360" w:lineRule="auto"/>
        <w:ind w:left="2880" w:right="2186"/>
        <w:jc w:val="both"/>
        <w:rPr>
          <w:sz w:val="28"/>
          <w:szCs w:val="24"/>
        </w:rPr>
      </w:pPr>
      <w:r>
        <w:rPr>
          <w:sz w:val="28"/>
          <w:szCs w:val="24"/>
        </w:rPr>
        <w:t>Kali prasad</w:t>
      </w:r>
      <w:r w:rsidR="00FF4B6A">
        <w:rPr>
          <w:sz w:val="28"/>
          <w:szCs w:val="24"/>
        </w:rPr>
        <w:t xml:space="preserve"> </w:t>
      </w:r>
      <w:r w:rsidR="00CB39BF">
        <w:rPr>
          <w:sz w:val="28"/>
          <w:szCs w:val="24"/>
        </w:rPr>
        <w:t xml:space="preserve">                 -</w:t>
      </w:r>
      <w:r w:rsidR="00FF4B6A">
        <w:rPr>
          <w:sz w:val="28"/>
          <w:szCs w:val="24"/>
        </w:rPr>
        <w:t>ENG23DS00</w:t>
      </w:r>
      <w:r w:rsidR="001233FD">
        <w:rPr>
          <w:sz w:val="28"/>
          <w:szCs w:val="24"/>
        </w:rPr>
        <w:t>62</w:t>
      </w:r>
    </w:p>
    <w:p w14:paraId="5BA4FC68" w14:textId="3C125DC8" w:rsidR="00FF4B6A" w:rsidRPr="00F9680E" w:rsidRDefault="00FF4B6A" w:rsidP="00F9680E">
      <w:pPr>
        <w:spacing w:before="189" w:line="360" w:lineRule="auto"/>
        <w:ind w:left="2880" w:right="2186"/>
        <w:jc w:val="both"/>
        <w:rPr>
          <w:sz w:val="28"/>
          <w:szCs w:val="24"/>
        </w:rPr>
      </w:pPr>
    </w:p>
    <w:p w14:paraId="20A79DD7" w14:textId="77777777" w:rsidR="00E75ABD" w:rsidRDefault="00E75ABD" w:rsidP="003772F4">
      <w:pPr>
        <w:spacing w:line="321" w:lineRule="exact"/>
        <w:ind w:left="3402" w:right="940" w:hanging="141"/>
        <w:jc w:val="both"/>
        <w:rPr>
          <w:b/>
          <w:bCs/>
          <w:sz w:val="36"/>
          <w:szCs w:val="36"/>
        </w:rPr>
      </w:pPr>
    </w:p>
    <w:p w14:paraId="7792FDAD" w14:textId="77777777" w:rsidR="00F9680E" w:rsidRDefault="00F9680E" w:rsidP="003772F4">
      <w:pPr>
        <w:spacing w:line="321" w:lineRule="exact"/>
        <w:ind w:left="3402" w:right="940" w:hanging="141"/>
        <w:jc w:val="both"/>
        <w:rPr>
          <w:b/>
          <w:bCs/>
          <w:sz w:val="36"/>
          <w:szCs w:val="36"/>
        </w:rPr>
      </w:pPr>
    </w:p>
    <w:p w14:paraId="595EF6AE" w14:textId="77777777" w:rsidR="004D3116" w:rsidRPr="003772F4" w:rsidRDefault="007638EC" w:rsidP="008D5CB2">
      <w:pPr>
        <w:spacing w:line="321" w:lineRule="exact"/>
        <w:ind w:left="3402" w:right="202" w:hanging="141"/>
        <w:jc w:val="both"/>
        <w:rPr>
          <w:b/>
          <w:bCs/>
          <w:sz w:val="36"/>
          <w:szCs w:val="36"/>
        </w:rPr>
      </w:pPr>
      <w:r w:rsidRPr="003772F4">
        <w:rPr>
          <w:b/>
          <w:bCs/>
          <w:sz w:val="36"/>
          <w:szCs w:val="36"/>
        </w:rPr>
        <w:t>Under</w:t>
      </w:r>
      <w:r w:rsidRPr="003772F4">
        <w:rPr>
          <w:b/>
          <w:bCs/>
          <w:spacing w:val="-6"/>
          <w:sz w:val="36"/>
          <w:szCs w:val="36"/>
        </w:rPr>
        <w:t xml:space="preserve"> </w:t>
      </w:r>
      <w:r w:rsidRPr="003772F4">
        <w:rPr>
          <w:b/>
          <w:bCs/>
          <w:sz w:val="36"/>
          <w:szCs w:val="36"/>
        </w:rPr>
        <w:t>The</w:t>
      </w:r>
      <w:r w:rsidRPr="003772F4">
        <w:rPr>
          <w:b/>
          <w:bCs/>
          <w:spacing w:val="-3"/>
          <w:sz w:val="36"/>
          <w:szCs w:val="36"/>
        </w:rPr>
        <w:t xml:space="preserve"> </w:t>
      </w:r>
      <w:r w:rsidRPr="003772F4">
        <w:rPr>
          <w:b/>
          <w:bCs/>
          <w:sz w:val="36"/>
          <w:szCs w:val="36"/>
        </w:rPr>
        <w:t>Supervision</w:t>
      </w:r>
      <w:r w:rsidRPr="003772F4">
        <w:rPr>
          <w:b/>
          <w:bCs/>
          <w:spacing w:val="-2"/>
          <w:sz w:val="36"/>
          <w:szCs w:val="36"/>
        </w:rPr>
        <w:t xml:space="preserve"> </w:t>
      </w:r>
      <w:r w:rsidRPr="003772F4">
        <w:rPr>
          <w:b/>
          <w:bCs/>
          <w:sz w:val="36"/>
          <w:szCs w:val="36"/>
        </w:rPr>
        <w:t>of:</w:t>
      </w:r>
    </w:p>
    <w:p w14:paraId="2B2A462E" w14:textId="0789754B" w:rsidR="00816E31" w:rsidRDefault="007638EC" w:rsidP="00CD52EE">
      <w:pPr>
        <w:pStyle w:val="Heading4"/>
        <w:spacing w:before="186" w:line="368" w:lineRule="exact"/>
        <w:ind w:left="0" w:right="694" w:firstLine="142"/>
        <w:rPr>
          <w:color w:val="C00000"/>
          <w:spacing w:val="-3"/>
        </w:rPr>
      </w:pPr>
      <w:r>
        <w:rPr>
          <w:color w:val="C00000"/>
        </w:rPr>
        <w:t xml:space="preserve">Prof. </w:t>
      </w:r>
      <w:r w:rsidR="00F9680E">
        <w:rPr>
          <w:color w:val="C00000"/>
        </w:rPr>
        <w:t>Shivamma D.</w:t>
      </w:r>
    </w:p>
    <w:p w14:paraId="0FD32BCE" w14:textId="77777777" w:rsidR="00816E31" w:rsidRDefault="007638EC" w:rsidP="00CD52EE">
      <w:pPr>
        <w:pStyle w:val="Heading4"/>
        <w:spacing w:before="186" w:line="368" w:lineRule="exact"/>
        <w:ind w:left="0" w:right="694" w:firstLine="142"/>
        <w:rPr>
          <w:color w:val="C00000"/>
          <w:spacing w:val="1"/>
        </w:rPr>
      </w:pPr>
      <w:r w:rsidRPr="0731E307">
        <w:rPr>
          <w:color w:val="C00000"/>
        </w:rPr>
        <w:t>Assistant Professor</w:t>
      </w:r>
      <w:r w:rsidRPr="0731E307">
        <w:rPr>
          <w:color w:val="C00000"/>
          <w:spacing w:val="1"/>
        </w:rPr>
        <w:t xml:space="preserve"> </w:t>
      </w:r>
    </w:p>
    <w:p w14:paraId="33443030" w14:textId="77777777" w:rsidR="004D3116" w:rsidRPr="00816E31" w:rsidRDefault="003772F4" w:rsidP="00CD52EE">
      <w:pPr>
        <w:pStyle w:val="Heading4"/>
        <w:spacing w:before="186" w:line="368" w:lineRule="exact"/>
        <w:ind w:left="0" w:right="694" w:firstLine="142"/>
      </w:pPr>
      <w:r>
        <w:rPr>
          <w:color w:val="C00000"/>
        </w:rPr>
        <w:t xml:space="preserve">   </w:t>
      </w:r>
      <w:r w:rsidR="007638EC" w:rsidRPr="0731E307">
        <w:rPr>
          <w:color w:val="C00000"/>
        </w:rPr>
        <w:t>Department</w:t>
      </w:r>
      <w:r w:rsidR="007638EC" w:rsidRPr="0731E307">
        <w:rPr>
          <w:color w:val="C00000"/>
          <w:spacing w:val="-3"/>
        </w:rPr>
        <w:t xml:space="preserve"> </w:t>
      </w:r>
      <w:r w:rsidR="007638EC" w:rsidRPr="0731E307">
        <w:rPr>
          <w:color w:val="C00000"/>
        </w:rPr>
        <w:t>of</w:t>
      </w:r>
      <w:r w:rsidR="007638EC" w:rsidRPr="0731E307">
        <w:rPr>
          <w:color w:val="C00000"/>
          <w:spacing w:val="-4"/>
        </w:rPr>
        <w:t xml:space="preserve"> </w:t>
      </w:r>
      <w:r w:rsidR="007638EC" w:rsidRPr="0731E307">
        <w:rPr>
          <w:color w:val="C00000"/>
        </w:rPr>
        <w:t>CSE</w:t>
      </w:r>
      <w:r w:rsidR="005C5628">
        <w:rPr>
          <w:color w:val="C00000"/>
        </w:rPr>
        <w:t xml:space="preserve"> </w:t>
      </w:r>
      <w:r w:rsidR="000948DC">
        <w:rPr>
          <w:color w:val="C00000"/>
        </w:rPr>
        <w:t>(</w:t>
      </w:r>
      <w:r w:rsidR="007638EC" w:rsidRPr="0731E307">
        <w:rPr>
          <w:color w:val="C00000"/>
        </w:rPr>
        <w:t>Data</w:t>
      </w:r>
      <w:r w:rsidR="001571A4">
        <w:rPr>
          <w:color w:val="C00000"/>
        </w:rPr>
        <w:t xml:space="preserve"> S</w:t>
      </w:r>
      <w:r w:rsidR="007638EC" w:rsidRPr="0731E307">
        <w:rPr>
          <w:color w:val="C00000"/>
        </w:rPr>
        <w:t>cience</w:t>
      </w:r>
      <w:r w:rsidR="000948DC">
        <w:rPr>
          <w:color w:val="C00000"/>
        </w:rPr>
        <w:t>)</w:t>
      </w:r>
      <w:r w:rsidR="007638EC" w:rsidRPr="0731E307">
        <w:rPr>
          <w:color w:val="C00000"/>
        </w:rPr>
        <w:t>,</w:t>
      </w:r>
      <w:r w:rsidR="00B52634">
        <w:rPr>
          <w:color w:val="C00000"/>
        </w:rPr>
        <w:t xml:space="preserve"> </w:t>
      </w:r>
      <w:r w:rsidR="007638EC" w:rsidRPr="0731E307">
        <w:rPr>
          <w:color w:val="C00000"/>
        </w:rPr>
        <w:t>DSU</w:t>
      </w:r>
    </w:p>
    <w:p w14:paraId="59F97DAC" w14:textId="77777777" w:rsidR="004D3116" w:rsidRDefault="004D3116" w:rsidP="006A6D7F">
      <w:pPr>
        <w:pStyle w:val="BodyText"/>
        <w:sectPr w:rsidR="004D3116" w:rsidSect="004F1FE3">
          <w:type w:val="continuous"/>
          <w:pgSz w:w="11910" w:h="16840"/>
          <w:pgMar w:top="568"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53572053" w14:textId="77777777" w:rsidR="004D3116" w:rsidRPr="00D05A73" w:rsidRDefault="007638EC">
      <w:pPr>
        <w:spacing w:before="62"/>
        <w:ind w:left="601" w:right="940"/>
        <w:jc w:val="center"/>
        <w:rPr>
          <w:color w:val="244061" w:themeColor="accent1" w:themeShade="80"/>
          <w:sz w:val="52"/>
        </w:rPr>
      </w:pPr>
      <w:r w:rsidRPr="00D05A73">
        <w:rPr>
          <w:color w:val="244061" w:themeColor="accent1" w:themeShade="80"/>
          <w:sz w:val="52"/>
        </w:rPr>
        <w:lastRenderedPageBreak/>
        <w:t>DAYANANDA</w:t>
      </w:r>
      <w:r w:rsidRPr="00D05A73">
        <w:rPr>
          <w:color w:val="244061" w:themeColor="accent1" w:themeShade="80"/>
          <w:spacing w:val="-5"/>
          <w:sz w:val="52"/>
        </w:rPr>
        <w:t xml:space="preserve"> </w:t>
      </w:r>
      <w:r w:rsidRPr="00D05A73">
        <w:rPr>
          <w:color w:val="244061" w:themeColor="accent1" w:themeShade="80"/>
          <w:sz w:val="52"/>
        </w:rPr>
        <w:t>SAGAR</w:t>
      </w:r>
      <w:r w:rsidRPr="00D05A73">
        <w:rPr>
          <w:color w:val="244061" w:themeColor="accent1" w:themeShade="80"/>
          <w:spacing w:val="-1"/>
          <w:sz w:val="52"/>
        </w:rPr>
        <w:t xml:space="preserve"> </w:t>
      </w:r>
      <w:r w:rsidRPr="00D05A73">
        <w:rPr>
          <w:color w:val="244061" w:themeColor="accent1" w:themeShade="80"/>
          <w:sz w:val="52"/>
        </w:rPr>
        <w:t>UNIVERSITY</w:t>
      </w:r>
    </w:p>
    <w:p w14:paraId="037E902F" w14:textId="77777777" w:rsidR="00D05A73"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DEPARTMENT OF COMPUTER SCIENCE &amp; ENGINEERING</w:t>
      </w:r>
    </w:p>
    <w:p w14:paraId="080B520F" w14:textId="3C491E84" w:rsidR="00D05A73" w:rsidRPr="00D05A73" w:rsidRDefault="00D05A73" w:rsidP="00D05A73">
      <w:pPr>
        <w:jc w:val="center"/>
        <w:rPr>
          <w:b/>
          <w:bCs/>
          <w:color w:val="244061" w:themeColor="accent1" w:themeShade="80"/>
          <w:sz w:val="40"/>
          <w:szCs w:val="40"/>
        </w:rPr>
      </w:pPr>
      <w:r w:rsidRPr="00D05A73">
        <w:rPr>
          <w:b/>
          <w:bCs/>
          <w:color w:val="244061" w:themeColor="accent1" w:themeShade="80"/>
          <w:sz w:val="40"/>
          <w:szCs w:val="40"/>
        </w:rPr>
        <w:t>(DATA SCIENCE)</w:t>
      </w:r>
    </w:p>
    <w:p w14:paraId="507FFF1F" w14:textId="21CB1C59" w:rsidR="004D3116"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SCHOOL</w:t>
      </w:r>
      <w:r w:rsidRPr="00D05A73">
        <w:rPr>
          <w:color w:val="244061" w:themeColor="accent1" w:themeShade="80"/>
          <w:spacing w:val="1"/>
        </w:rPr>
        <w:t xml:space="preserve"> </w:t>
      </w:r>
      <w:r w:rsidRPr="00D05A73">
        <w:rPr>
          <w:color w:val="244061" w:themeColor="accent1" w:themeShade="80"/>
        </w:rPr>
        <w:t>OF</w:t>
      </w:r>
      <w:r w:rsidRPr="00D05A73">
        <w:rPr>
          <w:color w:val="244061" w:themeColor="accent1" w:themeShade="80"/>
          <w:spacing w:val="3"/>
        </w:rPr>
        <w:t xml:space="preserve"> </w:t>
      </w:r>
      <w:r w:rsidRPr="00D05A73">
        <w:rPr>
          <w:color w:val="244061" w:themeColor="accent1" w:themeShade="80"/>
        </w:rPr>
        <w:t>ENGINEERING</w:t>
      </w:r>
    </w:p>
    <w:p w14:paraId="596B2279" w14:textId="77777777" w:rsidR="00BD2606" w:rsidRPr="00D05A73" w:rsidRDefault="00125813" w:rsidP="00BD2606">
      <w:pPr>
        <w:spacing w:before="2" w:after="3" w:line="362" w:lineRule="auto"/>
        <w:ind w:left="1440" w:right="1478"/>
        <w:jc w:val="center"/>
        <w:rPr>
          <w:b/>
          <w:color w:val="244061" w:themeColor="accent1" w:themeShade="80"/>
          <w:sz w:val="32"/>
        </w:rPr>
      </w:pPr>
      <w:r w:rsidRPr="00D05A73">
        <w:rPr>
          <w:b/>
          <w:color w:val="244061" w:themeColor="accent1" w:themeShade="80"/>
          <w:sz w:val="32"/>
        </w:rPr>
        <w:t>HAROHALLI</w:t>
      </w:r>
      <w:r w:rsidR="00561F90" w:rsidRPr="00D05A73">
        <w:rPr>
          <w:b/>
          <w:color w:val="244061" w:themeColor="accent1" w:themeShade="80"/>
          <w:sz w:val="32"/>
        </w:rPr>
        <w:t>, KANAKAPURA ROAD</w:t>
      </w:r>
      <w:r w:rsidR="007638EC" w:rsidRPr="00D05A73">
        <w:rPr>
          <w:b/>
          <w:color w:val="244061" w:themeColor="accent1" w:themeShade="80"/>
          <w:spacing w:val="-2"/>
          <w:sz w:val="32"/>
        </w:rPr>
        <w:t xml:space="preserve"> </w:t>
      </w:r>
      <w:r w:rsidR="007638EC" w:rsidRPr="00D05A73">
        <w:rPr>
          <w:b/>
          <w:color w:val="244061" w:themeColor="accent1" w:themeShade="80"/>
          <w:sz w:val="32"/>
        </w:rPr>
        <w:t>–</w:t>
      </w:r>
      <w:r w:rsidR="007638EC" w:rsidRPr="00D05A73">
        <w:rPr>
          <w:b/>
          <w:color w:val="244061" w:themeColor="accent1" w:themeShade="80"/>
          <w:spacing w:val="-2"/>
          <w:sz w:val="32"/>
        </w:rPr>
        <w:t xml:space="preserve"> </w:t>
      </w:r>
      <w:r w:rsidR="007638EC" w:rsidRPr="00D05A73">
        <w:rPr>
          <w:b/>
          <w:color w:val="244061" w:themeColor="accent1" w:themeShade="80"/>
          <w:sz w:val="32"/>
        </w:rPr>
        <w:t>56</w:t>
      </w:r>
      <w:r w:rsidR="00561F90" w:rsidRPr="00D05A73">
        <w:rPr>
          <w:b/>
          <w:color w:val="244061" w:themeColor="accent1" w:themeShade="80"/>
          <w:sz w:val="32"/>
        </w:rPr>
        <w:t>2112</w:t>
      </w:r>
    </w:p>
    <w:p w14:paraId="7E167078" w14:textId="77777777" w:rsidR="00BD2606" w:rsidRDefault="00BD2606" w:rsidP="00BD2606">
      <w:pPr>
        <w:spacing w:before="2" w:after="3"/>
        <w:ind w:left="1440" w:right="1478"/>
        <w:rPr>
          <w:b/>
          <w:sz w:val="32"/>
        </w:rPr>
      </w:pPr>
      <w:r>
        <w:rPr>
          <w:b/>
          <w:sz w:val="32"/>
        </w:rPr>
        <w:t xml:space="preserve">                                </w:t>
      </w:r>
      <w:r w:rsidRPr="00BD2606">
        <w:rPr>
          <w:noProof/>
          <w:sz w:val="48"/>
        </w:rPr>
        <w:drawing>
          <wp:inline distT="0" distB="0" distL="0" distR="0" wp14:anchorId="43A75CD7" wp14:editId="06A16E37">
            <wp:extent cx="1190352" cy="1163493"/>
            <wp:effectExtent l="0" t="0" r="0" b="0"/>
            <wp:docPr id="14437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9246" name=""/>
                    <pic:cNvPicPr/>
                  </pic:nvPicPr>
                  <pic:blipFill rotWithShape="1">
                    <a:blip r:embed="rId8"/>
                    <a:srcRect l="2755" t="7318" r="65668" b="4891"/>
                    <a:stretch/>
                  </pic:blipFill>
                  <pic:spPr bwMode="auto">
                    <a:xfrm>
                      <a:off x="0" y="0"/>
                      <a:ext cx="1190625" cy="1163760"/>
                    </a:xfrm>
                    <a:prstGeom prst="rect">
                      <a:avLst/>
                    </a:prstGeom>
                    <a:ln>
                      <a:noFill/>
                    </a:ln>
                    <a:extLst>
                      <a:ext uri="{53640926-AAD7-44D8-BBD7-CCE9431645EC}">
                        <a14:shadowObscured xmlns:a14="http://schemas.microsoft.com/office/drawing/2010/main"/>
                      </a:ext>
                    </a:extLst>
                  </pic:spPr>
                </pic:pic>
              </a:graphicData>
            </a:graphic>
          </wp:inline>
        </w:drawing>
      </w:r>
    </w:p>
    <w:p w14:paraId="3DE596BE" w14:textId="77777777" w:rsidR="00FC6F61" w:rsidRPr="00BD2606" w:rsidRDefault="00BD2606" w:rsidP="00E6443C">
      <w:pPr>
        <w:spacing w:before="2" w:after="3"/>
        <w:ind w:left="1440" w:right="1478"/>
        <w:rPr>
          <w:b/>
          <w:sz w:val="32"/>
        </w:rPr>
      </w:pPr>
      <w:r>
        <w:rPr>
          <w:rFonts w:ascii="Gabriola" w:hAnsi="Gabriola"/>
          <w:color w:val="984806" w:themeColor="accent6" w:themeShade="80"/>
          <w:sz w:val="56"/>
          <w:szCs w:val="56"/>
        </w:rPr>
        <w:t xml:space="preserve">                      </w:t>
      </w:r>
      <w:r w:rsidR="006A4DA0">
        <w:rPr>
          <w:rFonts w:ascii="Gabriola" w:hAnsi="Gabriola"/>
          <w:color w:val="984806" w:themeColor="accent6" w:themeShade="80"/>
          <w:sz w:val="56"/>
          <w:szCs w:val="56"/>
        </w:rPr>
        <w:t xml:space="preserve"> </w:t>
      </w:r>
      <w:r w:rsidR="00FC6F61" w:rsidRPr="00F963B9">
        <w:rPr>
          <w:rFonts w:ascii="Gabriola" w:hAnsi="Gabriola"/>
          <w:color w:val="984806" w:themeColor="accent6" w:themeShade="80"/>
          <w:sz w:val="56"/>
          <w:szCs w:val="56"/>
        </w:rPr>
        <w:t>CERTIFICATE</w:t>
      </w:r>
    </w:p>
    <w:p w14:paraId="2BD4C746" w14:textId="6047570B" w:rsidR="004D3116" w:rsidRPr="00D50F8E" w:rsidRDefault="007638EC" w:rsidP="00D50F8E">
      <w:pPr>
        <w:pStyle w:val="Heading4"/>
        <w:spacing w:before="213" w:line="259" w:lineRule="auto"/>
        <w:ind w:left="720" w:right="1193"/>
        <w:jc w:val="both"/>
        <w:rPr>
          <w:lang w:val="en-IN"/>
        </w:rPr>
      </w:pPr>
      <w:r>
        <w:t xml:space="preserve">It is certified that the mini project work entitled </w:t>
      </w:r>
      <w:r w:rsidR="00CB39BF">
        <w:t>A</w:t>
      </w:r>
      <w:r w:rsidR="00CB39BF" w:rsidRPr="00CB39BF">
        <w:t>nemia classification using hematological parameters</w:t>
      </w:r>
      <w:r w:rsidR="00CB39BF">
        <w:t xml:space="preserve"> </w:t>
      </w:r>
      <w:r>
        <w:t>has</w:t>
      </w:r>
      <w:r>
        <w:rPr>
          <w:spacing w:val="-7"/>
        </w:rPr>
        <w:t xml:space="preserve"> </w:t>
      </w:r>
      <w:r>
        <w:t>been</w:t>
      </w:r>
      <w:r w:rsidR="002E6764">
        <w:t xml:space="preserve"> </w:t>
      </w:r>
      <w:r>
        <w:t xml:space="preserve">carried out at </w:t>
      </w:r>
      <w:r>
        <w:rPr>
          <w:i/>
        </w:rPr>
        <w:t>Dayananda Sagar University</w:t>
      </w:r>
      <w:r>
        <w:t>, Bangalore, by</w:t>
      </w:r>
      <w:r w:rsidR="00CB39BF">
        <w:t xml:space="preserve"> Chinmay Karkamkar , Nagratna and Kali</w:t>
      </w:r>
      <w:r w:rsidR="00612A29">
        <w:t xml:space="preserve"> </w:t>
      </w:r>
      <w:r w:rsidR="00CB39BF">
        <w:t>prasad</w:t>
      </w:r>
      <w:r>
        <w:rPr>
          <w:spacing w:val="1"/>
        </w:rPr>
        <w:t xml:space="preserve"> </w:t>
      </w:r>
      <w:r>
        <w:t>Bonafide student of fourth Semester,</w:t>
      </w:r>
      <w:r>
        <w:rPr>
          <w:spacing w:val="1"/>
        </w:rPr>
        <w:t xml:space="preserve"> </w:t>
      </w:r>
      <w:r w:rsidR="002C6E4B">
        <w:t>B.Tech</w:t>
      </w:r>
      <w:r w:rsidR="006B3E99">
        <w:t xml:space="preserve"> </w:t>
      </w:r>
      <w:r>
        <w:t xml:space="preserve">in partial fulfilment for the award of degree in </w:t>
      </w:r>
      <w:r>
        <w:rPr>
          <w:i/>
        </w:rPr>
        <w:t>Bachelor of</w:t>
      </w:r>
      <w:r>
        <w:rPr>
          <w:i/>
          <w:spacing w:val="1"/>
        </w:rPr>
        <w:t xml:space="preserve"> </w:t>
      </w:r>
      <w:r>
        <w:rPr>
          <w:i/>
        </w:rPr>
        <w:t>Technology in Computer Science &amp; Engineering</w:t>
      </w:r>
      <w:r w:rsidR="005C5628">
        <w:rPr>
          <w:i/>
        </w:rPr>
        <w:t xml:space="preserve"> (</w:t>
      </w:r>
      <w:r>
        <w:rPr>
          <w:i/>
        </w:rPr>
        <w:t>Data Science</w:t>
      </w:r>
      <w:r w:rsidR="005C5628">
        <w:rPr>
          <w:i/>
        </w:rPr>
        <w:t>)</w:t>
      </w:r>
      <w:r>
        <w:rPr>
          <w:i/>
          <w:spacing w:val="1"/>
        </w:rPr>
        <w:t xml:space="preserve"> </w:t>
      </w:r>
      <w:r>
        <w:t>during</w:t>
      </w:r>
      <w:r>
        <w:rPr>
          <w:spacing w:val="-1"/>
        </w:rPr>
        <w:t xml:space="preserve"> </w:t>
      </w:r>
      <w:r>
        <w:t>academic</w:t>
      </w:r>
      <w:r>
        <w:rPr>
          <w:spacing w:val="3"/>
        </w:rPr>
        <w:t xml:space="preserve"> </w:t>
      </w:r>
      <w:r>
        <w:t>year</w:t>
      </w:r>
      <w:r w:rsidR="005C5628">
        <w:t xml:space="preserve"> </w:t>
      </w:r>
      <w:r>
        <w:rPr>
          <w:i/>
        </w:rPr>
        <w:t>202</w:t>
      </w:r>
      <w:r w:rsidR="00662473">
        <w:rPr>
          <w:i/>
        </w:rPr>
        <w:t>4</w:t>
      </w:r>
      <w:r>
        <w:rPr>
          <w:i/>
        </w:rPr>
        <w:t>-2</w:t>
      </w:r>
      <w:r w:rsidR="00662473">
        <w:rPr>
          <w:i/>
        </w:rPr>
        <w:t>5</w:t>
      </w:r>
      <w:r>
        <w:t>.</w:t>
      </w:r>
      <w:r>
        <w:rPr>
          <w:spacing w:val="1"/>
        </w:rPr>
        <w:t xml:space="preserve"> </w:t>
      </w:r>
      <w:r>
        <w:t>It</w:t>
      </w:r>
      <w:r>
        <w:rPr>
          <w:spacing w:val="-3"/>
        </w:rPr>
        <w:t xml:space="preserve"> </w:t>
      </w:r>
      <w:r>
        <w:t>is</w:t>
      </w:r>
      <w:r>
        <w:rPr>
          <w:spacing w:val="2"/>
        </w:rPr>
        <w:t xml:space="preserve"> </w:t>
      </w:r>
      <w:r>
        <w:t>certified that all</w:t>
      </w:r>
      <w:r>
        <w:rPr>
          <w:spacing w:val="1"/>
        </w:rPr>
        <w:t xml:space="preserve"> </w:t>
      </w:r>
      <w:r>
        <w:t>corrections/suggestions indicated for Internal Assessment have</w:t>
      </w:r>
      <w:r>
        <w:rPr>
          <w:spacing w:val="1"/>
        </w:rPr>
        <w:t xml:space="preserve"> </w:t>
      </w:r>
      <w:r>
        <w:t>been incorporated in</w:t>
      </w:r>
      <w:r>
        <w:rPr>
          <w:spacing w:val="1"/>
        </w:rPr>
        <w:t xml:space="preserve"> </w:t>
      </w:r>
      <w:r>
        <w:t>the</w:t>
      </w:r>
      <w:r>
        <w:rPr>
          <w:spacing w:val="3"/>
        </w:rPr>
        <w:t xml:space="preserve"> </w:t>
      </w:r>
      <w:r>
        <w:t>report</w:t>
      </w:r>
      <w:r>
        <w:rPr>
          <w:spacing w:val="3"/>
        </w:rPr>
        <w:t xml:space="preserve"> </w:t>
      </w:r>
      <w:r>
        <w:t>deposited</w:t>
      </w:r>
      <w:r>
        <w:rPr>
          <w:spacing w:val="3"/>
        </w:rPr>
        <w:t xml:space="preserve"> </w:t>
      </w:r>
      <w:r>
        <w:t>in</w:t>
      </w:r>
      <w:r>
        <w:rPr>
          <w:spacing w:val="1"/>
        </w:rPr>
        <w:t xml:space="preserve"> </w:t>
      </w:r>
      <w:r>
        <w:t>departmental library.</w:t>
      </w:r>
    </w:p>
    <w:p w14:paraId="1CED9083" w14:textId="77777777" w:rsidR="00FB2E31" w:rsidRPr="00FB2E31" w:rsidRDefault="00FB2E31" w:rsidP="00FB2E31">
      <w:pPr>
        <w:pStyle w:val="Heading4"/>
        <w:spacing w:before="213" w:line="259" w:lineRule="auto"/>
        <w:ind w:left="720" w:right="1193"/>
        <w:jc w:val="both"/>
      </w:pPr>
      <w:r w:rsidRPr="00FB2E31">
        <w:t>The project report has been approved as it satisfies the academic requirements in respect of project work for the said degree.</w:t>
      </w:r>
    </w:p>
    <w:p w14:paraId="60CDC163" w14:textId="77777777" w:rsidR="004D3116" w:rsidRDefault="004D3116">
      <w:pPr>
        <w:pStyle w:val="BodyText"/>
        <w:rPr>
          <w:b/>
          <w:sz w:val="34"/>
        </w:rPr>
      </w:pPr>
    </w:p>
    <w:p w14:paraId="5080DDF6" w14:textId="77777777" w:rsidR="004D3116" w:rsidRDefault="004D3116">
      <w:pPr>
        <w:pStyle w:val="BodyText"/>
        <w:rPr>
          <w:b/>
          <w:sz w:val="34"/>
        </w:rPr>
      </w:pPr>
    </w:p>
    <w:p w14:paraId="7AD00EE4" w14:textId="77777777" w:rsidR="004D3116" w:rsidRDefault="004D3116">
      <w:pPr>
        <w:pStyle w:val="BodyText"/>
        <w:rPr>
          <w:b/>
          <w:sz w:val="34"/>
        </w:rPr>
      </w:pPr>
    </w:p>
    <w:p w14:paraId="71BFEA34" w14:textId="0997FD40" w:rsidR="004D3116" w:rsidRPr="009D6B7A" w:rsidRDefault="007638EC" w:rsidP="009D6B7A">
      <w:pPr>
        <w:tabs>
          <w:tab w:val="left" w:pos="5020"/>
        </w:tabs>
        <w:spacing w:before="265"/>
        <w:ind w:right="332"/>
        <w:jc w:val="center"/>
        <w:rPr>
          <w:b/>
          <w:sz w:val="32"/>
        </w:rPr>
        <w:sectPr w:rsidR="004D3116" w:rsidRPr="009D6B7A" w:rsidSect="004F1FE3">
          <w:pgSz w:w="11910" w:h="16840"/>
          <w:pgMar w:top="1360"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r>
        <w:rPr>
          <w:b/>
          <w:sz w:val="32"/>
        </w:rPr>
        <w:t>Signature</w:t>
      </w:r>
      <w:r>
        <w:rPr>
          <w:b/>
          <w:spacing w:val="-1"/>
          <w:sz w:val="32"/>
        </w:rPr>
        <w:t xml:space="preserve"> </w:t>
      </w:r>
      <w:r>
        <w:rPr>
          <w:b/>
          <w:sz w:val="32"/>
        </w:rPr>
        <w:t>of</w:t>
      </w:r>
      <w:r>
        <w:rPr>
          <w:b/>
          <w:spacing w:val="-3"/>
          <w:sz w:val="32"/>
        </w:rPr>
        <w:t xml:space="preserve"> </w:t>
      </w:r>
      <w:r>
        <w:rPr>
          <w:b/>
          <w:sz w:val="32"/>
        </w:rPr>
        <w:t>the Guide</w:t>
      </w:r>
      <w:r>
        <w:rPr>
          <w:b/>
          <w:sz w:val="32"/>
        </w:rPr>
        <w:tab/>
        <w:t>Signature</w:t>
      </w:r>
      <w:r>
        <w:rPr>
          <w:b/>
          <w:spacing w:val="-1"/>
          <w:sz w:val="32"/>
        </w:rPr>
        <w:t xml:space="preserve"> </w:t>
      </w:r>
      <w:r>
        <w:rPr>
          <w:b/>
          <w:sz w:val="32"/>
        </w:rPr>
        <w:t>of</w:t>
      </w:r>
      <w:r>
        <w:rPr>
          <w:b/>
          <w:spacing w:val="-2"/>
          <w:sz w:val="32"/>
        </w:rPr>
        <w:t xml:space="preserve"> </w:t>
      </w:r>
      <w:r>
        <w:rPr>
          <w:b/>
          <w:sz w:val="32"/>
        </w:rPr>
        <w:t>the</w:t>
      </w:r>
      <w:r>
        <w:rPr>
          <w:b/>
          <w:spacing w:val="-1"/>
          <w:sz w:val="32"/>
        </w:rPr>
        <w:t xml:space="preserve"> </w:t>
      </w:r>
      <w:r>
        <w:rPr>
          <w:b/>
          <w:sz w:val="32"/>
        </w:rPr>
        <w:t>Chairperson</w:t>
      </w:r>
    </w:p>
    <w:p w14:paraId="2788BE37" w14:textId="2687526B" w:rsidR="004D3116" w:rsidRPr="004833C4" w:rsidRDefault="009D6B7A" w:rsidP="009D6B7A">
      <w:pPr>
        <w:pStyle w:val="BodyText"/>
        <w:jc w:val="both"/>
        <w:rPr>
          <w:b/>
          <w:sz w:val="40"/>
          <w:szCs w:val="40"/>
        </w:rPr>
      </w:pPr>
      <w:r w:rsidRPr="004833C4">
        <w:rPr>
          <w:b/>
          <w:sz w:val="40"/>
          <w:szCs w:val="40"/>
        </w:rPr>
        <w:lastRenderedPageBreak/>
        <w:t xml:space="preserve">                                 ACKNOWLEDGEMENT</w:t>
      </w:r>
    </w:p>
    <w:p w14:paraId="43F617E6" w14:textId="77777777" w:rsidR="00301AA3" w:rsidRPr="00D96B42" w:rsidRDefault="00301AA3" w:rsidP="003A0F4E">
      <w:pPr>
        <w:pStyle w:val="BodyText"/>
        <w:spacing w:before="217" w:line="256" w:lineRule="auto"/>
        <w:ind w:left="709" w:right="916"/>
        <w:jc w:val="both"/>
        <w:rPr>
          <w:sz w:val="36"/>
          <w:szCs w:val="36"/>
        </w:rPr>
      </w:pPr>
      <w:r w:rsidRPr="00D96B42">
        <w:rPr>
          <w:sz w:val="36"/>
          <w:szCs w:val="36"/>
        </w:rPr>
        <w:t>A project's successful completion offers a sense of satisfaction, but it is never finished without expressing gratitude to everyone who contributed to its accomplishment. We would like to convey our sincere gratitude to our esteemed university, Dayananda Sagar University, for offering the first-rate facilities.</w:t>
      </w:r>
    </w:p>
    <w:p w14:paraId="52FFBD2D" w14:textId="4583D594" w:rsidR="004C0039" w:rsidRPr="00D96B42" w:rsidRDefault="00235FCB" w:rsidP="004C0039">
      <w:pPr>
        <w:pStyle w:val="BodyText"/>
        <w:spacing w:before="217" w:line="256" w:lineRule="auto"/>
        <w:ind w:left="709" w:right="916"/>
        <w:jc w:val="both"/>
        <w:rPr>
          <w:sz w:val="36"/>
          <w:szCs w:val="36"/>
        </w:rPr>
      </w:pPr>
      <w:r w:rsidRPr="00D96B42">
        <w:rPr>
          <w:sz w:val="36"/>
          <w:szCs w:val="36"/>
        </w:rPr>
        <w:t>We are</w:t>
      </w:r>
      <w:r w:rsidR="007638EC" w:rsidRPr="00D96B42">
        <w:rPr>
          <w:sz w:val="36"/>
          <w:szCs w:val="36"/>
        </w:rPr>
        <w:t xml:space="preserve"> especially thankful to our Chairperson, Dr. Shaila S G, for</w:t>
      </w:r>
      <w:r w:rsidR="002C6E4B">
        <w:rPr>
          <w:sz w:val="36"/>
          <w:szCs w:val="36"/>
        </w:rPr>
        <w:t xml:space="preserve"> </w:t>
      </w:r>
      <w:r w:rsidR="007638EC" w:rsidRPr="00D96B42">
        <w:rPr>
          <w:spacing w:val="-77"/>
          <w:sz w:val="36"/>
          <w:szCs w:val="36"/>
        </w:rPr>
        <w:t xml:space="preserve"> </w:t>
      </w:r>
      <w:r w:rsidR="007638EC" w:rsidRPr="00D96B42">
        <w:rPr>
          <w:sz w:val="36"/>
          <w:szCs w:val="36"/>
        </w:rPr>
        <w:t>providing necessary departmental facilities, moral support and</w:t>
      </w:r>
      <w:r w:rsidR="007638EC" w:rsidRPr="00D96B42">
        <w:rPr>
          <w:spacing w:val="1"/>
          <w:sz w:val="36"/>
          <w:szCs w:val="36"/>
        </w:rPr>
        <w:t xml:space="preserve"> </w:t>
      </w:r>
      <w:r w:rsidR="007638EC" w:rsidRPr="00D96B42">
        <w:rPr>
          <w:sz w:val="36"/>
          <w:szCs w:val="36"/>
        </w:rPr>
        <w:t>encouragement. The largest measure of our acknowledgment is</w:t>
      </w:r>
      <w:r w:rsidR="007638EC" w:rsidRPr="00D96B42">
        <w:rPr>
          <w:spacing w:val="-77"/>
          <w:sz w:val="36"/>
          <w:szCs w:val="36"/>
        </w:rPr>
        <w:t xml:space="preserve"> </w:t>
      </w:r>
      <w:r w:rsidR="007638EC" w:rsidRPr="00D96B42">
        <w:rPr>
          <w:sz w:val="36"/>
          <w:szCs w:val="36"/>
        </w:rPr>
        <w:t xml:space="preserve">reserved for Prof. </w:t>
      </w:r>
      <w:r w:rsidRPr="00D96B42">
        <w:rPr>
          <w:sz w:val="36"/>
          <w:szCs w:val="36"/>
        </w:rPr>
        <w:t>Shivamma D.</w:t>
      </w:r>
      <w:r w:rsidR="007638EC" w:rsidRPr="00D96B42">
        <w:rPr>
          <w:sz w:val="36"/>
          <w:szCs w:val="36"/>
        </w:rPr>
        <w:t xml:space="preserve"> whose guidance and support made</w:t>
      </w:r>
      <w:r w:rsidR="007638EC" w:rsidRPr="00D96B42">
        <w:rPr>
          <w:spacing w:val="-77"/>
          <w:sz w:val="36"/>
          <w:szCs w:val="36"/>
        </w:rPr>
        <w:t xml:space="preserve"> </w:t>
      </w:r>
      <w:r w:rsidR="007638EC" w:rsidRPr="00D96B42">
        <w:rPr>
          <w:sz w:val="36"/>
          <w:szCs w:val="36"/>
        </w:rPr>
        <w:t>it</w:t>
      </w:r>
      <w:r w:rsidR="007638EC" w:rsidRPr="00D96B42">
        <w:rPr>
          <w:spacing w:val="-3"/>
          <w:sz w:val="36"/>
          <w:szCs w:val="36"/>
        </w:rPr>
        <w:t xml:space="preserve"> </w:t>
      </w:r>
      <w:r w:rsidR="007638EC" w:rsidRPr="00D96B42">
        <w:rPr>
          <w:sz w:val="36"/>
          <w:szCs w:val="36"/>
        </w:rPr>
        <w:t>possible</w:t>
      </w:r>
      <w:r w:rsidR="007638EC" w:rsidRPr="00D96B42">
        <w:rPr>
          <w:spacing w:val="-3"/>
          <w:sz w:val="36"/>
          <w:szCs w:val="36"/>
        </w:rPr>
        <w:t xml:space="preserve"> </w:t>
      </w:r>
      <w:r w:rsidR="007638EC" w:rsidRPr="00D96B42">
        <w:rPr>
          <w:sz w:val="36"/>
          <w:szCs w:val="36"/>
        </w:rPr>
        <w:t>to</w:t>
      </w:r>
      <w:r w:rsidR="007638EC" w:rsidRPr="00D96B42">
        <w:rPr>
          <w:spacing w:val="-2"/>
          <w:sz w:val="36"/>
          <w:szCs w:val="36"/>
        </w:rPr>
        <w:t xml:space="preserve"> </w:t>
      </w:r>
      <w:r w:rsidR="007638EC" w:rsidRPr="00D96B42">
        <w:rPr>
          <w:sz w:val="36"/>
          <w:szCs w:val="36"/>
        </w:rPr>
        <w:t>complete</w:t>
      </w:r>
      <w:r w:rsidR="007638EC" w:rsidRPr="00D96B42">
        <w:rPr>
          <w:spacing w:val="-1"/>
          <w:sz w:val="36"/>
          <w:szCs w:val="36"/>
        </w:rPr>
        <w:t xml:space="preserve"> </w:t>
      </w:r>
      <w:r w:rsidR="007638EC" w:rsidRPr="00D96B42">
        <w:rPr>
          <w:sz w:val="36"/>
          <w:szCs w:val="36"/>
        </w:rPr>
        <w:t>the</w:t>
      </w:r>
      <w:r w:rsidR="007638EC" w:rsidRPr="00D96B42">
        <w:rPr>
          <w:spacing w:val="-1"/>
          <w:sz w:val="36"/>
          <w:szCs w:val="36"/>
        </w:rPr>
        <w:t xml:space="preserve"> </w:t>
      </w:r>
      <w:r w:rsidR="007638EC" w:rsidRPr="00D96B42">
        <w:rPr>
          <w:sz w:val="36"/>
          <w:szCs w:val="36"/>
        </w:rPr>
        <w:t>project</w:t>
      </w:r>
      <w:r w:rsidR="007638EC" w:rsidRPr="00D96B42">
        <w:rPr>
          <w:spacing w:val="-3"/>
          <w:sz w:val="36"/>
          <w:szCs w:val="36"/>
        </w:rPr>
        <w:t xml:space="preserve"> </w:t>
      </w:r>
      <w:r w:rsidR="007638EC" w:rsidRPr="00D96B42">
        <w:rPr>
          <w:sz w:val="36"/>
          <w:szCs w:val="36"/>
        </w:rPr>
        <w:t>work in</w:t>
      </w:r>
      <w:r w:rsidR="007638EC" w:rsidRPr="00D96B42">
        <w:rPr>
          <w:spacing w:val="-2"/>
          <w:sz w:val="36"/>
          <w:szCs w:val="36"/>
        </w:rPr>
        <w:t xml:space="preserve"> </w:t>
      </w:r>
      <w:r w:rsidR="007638EC" w:rsidRPr="00D96B42">
        <w:rPr>
          <w:sz w:val="36"/>
          <w:szCs w:val="36"/>
        </w:rPr>
        <w:t>a</w:t>
      </w:r>
      <w:r w:rsidR="007638EC" w:rsidRPr="00D96B42">
        <w:rPr>
          <w:spacing w:val="-3"/>
          <w:sz w:val="36"/>
          <w:szCs w:val="36"/>
        </w:rPr>
        <w:t xml:space="preserve"> </w:t>
      </w:r>
      <w:r w:rsidR="007638EC" w:rsidRPr="00D96B42">
        <w:rPr>
          <w:sz w:val="36"/>
          <w:szCs w:val="36"/>
        </w:rPr>
        <w:t>timely</w:t>
      </w:r>
      <w:r w:rsidR="007638EC" w:rsidRPr="00D96B42">
        <w:rPr>
          <w:spacing w:val="-2"/>
          <w:sz w:val="36"/>
          <w:szCs w:val="36"/>
        </w:rPr>
        <w:t xml:space="preserve"> </w:t>
      </w:r>
      <w:r w:rsidR="007638EC" w:rsidRPr="00D96B42">
        <w:rPr>
          <w:sz w:val="36"/>
          <w:szCs w:val="36"/>
        </w:rPr>
        <w:t>manner.</w:t>
      </w:r>
    </w:p>
    <w:p w14:paraId="38095365" w14:textId="59EBE93B" w:rsidR="004D3116" w:rsidRPr="00D96B42" w:rsidRDefault="00EE3836" w:rsidP="004C0039">
      <w:pPr>
        <w:pStyle w:val="BodyText"/>
        <w:spacing w:before="217" w:line="256" w:lineRule="auto"/>
        <w:ind w:left="709" w:right="916"/>
        <w:jc w:val="both"/>
        <w:rPr>
          <w:sz w:val="36"/>
          <w:szCs w:val="36"/>
        </w:rPr>
      </w:pPr>
      <w:r>
        <w:rPr>
          <w:sz w:val="36"/>
          <w:szCs w:val="36"/>
        </w:rPr>
        <w:t>We</w:t>
      </w:r>
      <w:r w:rsidR="004C0039" w:rsidRPr="00D96B42">
        <w:rPr>
          <w:sz w:val="36"/>
          <w:szCs w:val="36"/>
        </w:rPr>
        <w:t xml:space="preserve"> would want to thank everyone who has assisted </w:t>
      </w:r>
      <w:r w:rsidR="00235FCB" w:rsidRPr="00D96B42">
        <w:rPr>
          <w:sz w:val="36"/>
          <w:szCs w:val="36"/>
        </w:rPr>
        <w:t>us</w:t>
      </w:r>
      <w:r w:rsidR="004C0039" w:rsidRPr="00D96B42">
        <w:rPr>
          <w:sz w:val="36"/>
          <w:szCs w:val="36"/>
        </w:rPr>
        <w:t xml:space="preserve"> in successfully completing this project work, both directly and indirectly. The staff has provided </w:t>
      </w:r>
      <w:r w:rsidR="00235FCB" w:rsidRPr="00D96B42">
        <w:rPr>
          <w:sz w:val="36"/>
          <w:szCs w:val="36"/>
        </w:rPr>
        <w:t>us</w:t>
      </w:r>
      <w:r w:rsidR="004C0039" w:rsidRPr="00D96B42">
        <w:rPr>
          <w:sz w:val="36"/>
          <w:szCs w:val="36"/>
        </w:rPr>
        <w:t xml:space="preserve"> with a great deal of direction and cooperation.</w:t>
      </w:r>
    </w:p>
    <w:p w14:paraId="58D120AF" w14:textId="77777777" w:rsidR="004D3116" w:rsidRDefault="004D3116">
      <w:pPr>
        <w:pStyle w:val="BodyText"/>
        <w:spacing w:line="336" w:lineRule="auto"/>
        <w:ind w:left="4620" w:right="920" w:firstLine="907"/>
        <w:jc w:val="right"/>
        <w:rPr>
          <w:sz w:val="38"/>
        </w:rPr>
      </w:pPr>
    </w:p>
    <w:p w14:paraId="1C7310A7" w14:textId="77777777" w:rsidR="004A1ECD" w:rsidRDefault="000939C1" w:rsidP="004A1ECD">
      <w:pPr>
        <w:spacing w:before="189" w:line="360" w:lineRule="auto"/>
        <w:ind w:left="2880" w:right="2186"/>
        <w:jc w:val="both"/>
        <w:rPr>
          <w:sz w:val="28"/>
          <w:szCs w:val="24"/>
        </w:rPr>
      </w:pPr>
      <w:r>
        <w:t xml:space="preserve">                 </w:t>
      </w:r>
      <w:r w:rsidR="004A1ECD">
        <w:rPr>
          <w:sz w:val="28"/>
          <w:szCs w:val="24"/>
        </w:rPr>
        <w:t>Chinmay Karkamkar - ENG23DS0007</w:t>
      </w:r>
    </w:p>
    <w:p w14:paraId="0552A7D2" w14:textId="4FD57088" w:rsidR="004A1ECD" w:rsidRDefault="004A1ECD" w:rsidP="004A1ECD">
      <w:pPr>
        <w:spacing w:before="189" w:line="360" w:lineRule="auto"/>
        <w:ind w:left="2880" w:right="2186"/>
        <w:jc w:val="both"/>
        <w:rPr>
          <w:sz w:val="28"/>
          <w:szCs w:val="24"/>
        </w:rPr>
      </w:pPr>
      <w:r>
        <w:rPr>
          <w:sz w:val="28"/>
          <w:szCs w:val="24"/>
        </w:rPr>
        <w:t xml:space="preserve">              </w:t>
      </w:r>
      <w:proofErr w:type="spellStart"/>
      <w:r>
        <w:rPr>
          <w:sz w:val="28"/>
          <w:szCs w:val="24"/>
        </w:rPr>
        <w:t>Nagratna</w:t>
      </w:r>
      <w:proofErr w:type="spellEnd"/>
      <w:r>
        <w:rPr>
          <w:sz w:val="28"/>
          <w:szCs w:val="24"/>
        </w:rPr>
        <w:t xml:space="preserve">                   </w:t>
      </w:r>
      <w:r w:rsidR="00026906">
        <w:rPr>
          <w:sz w:val="28"/>
          <w:szCs w:val="24"/>
        </w:rPr>
        <w:t xml:space="preserve"> </w:t>
      </w:r>
      <w:r>
        <w:rPr>
          <w:sz w:val="28"/>
          <w:szCs w:val="24"/>
        </w:rPr>
        <w:t>-ENG23DS0021</w:t>
      </w:r>
    </w:p>
    <w:p w14:paraId="54E13605" w14:textId="4A4AE6AD" w:rsidR="00235FCB" w:rsidRDefault="004A1ECD" w:rsidP="004A1ECD">
      <w:pPr>
        <w:pStyle w:val="BodyText"/>
        <w:spacing w:line="336" w:lineRule="auto"/>
        <w:ind w:right="920"/>
      </w:pPr>
      <w:r>
        <w:rPr>
          <w:sz w:val="28"/>
          <w:szCs w:val="24"/>
        </w:rPr>
        <w:t xml:space="preserve">                                                       Kal</w:t>
      </w:r>
      <w:r w:rsidR="00612A29">
        <w:rPr>
          <w:sz w:val="28"/>
          <w:szCs w:val="24"/>
        </w:rPr>
        <w:t xml:space="preserve">i </w:t>
      </w:r>
      <w:r>
        <w:rPr>
          <w:sz w:val="28"/>
          <w:szCs w:val="24"/>
        </w:rPr>
        <w:t>prasad                 -ENG23DS0062</w:t>
      </w:r>
    </w:p>
    <w:p w14:paraId="1FD1713B" w14:textId="45705356" w:rsidR="00235FCB" w:rsidRDefault="00235FCB" w:rsidP="00235FCB">
      <w:pPr>
        <w:pStyle w:val="BodyText"/>
        <w:spacing w:line="336" w:lineRule="auto"/>
        <w:ind w:left="3600" w:right="920" w:firstLine="369"/>
        <w:jc w:val="right"/>
      </w:pPr>
    </w:p>
    <w:p w14:paraId="454922CF" w14:textId="3098D98B" w:rsidR="00235FCB" w:rsidRPr="00235FCB" w:rsidRDefault="00235FCB" w:rsidP="00235FCB">
      <w:pPr>
        <w:pStyle w:val="BodyText"/>
        <w:spacing w:line="336" w:lineRule="auto"/>
        <w:ind w:right="920"/>
        <w:rPr>
          <w:spacing w:val="-77"/>
        </w:rPr>
        <w:sectPr w:rsidR="00235FCB" w:rsidRPr="00235FCB" w:rsidSect="004F1FE3">
          <w:headerReference w:type="default" r:id="rId10"/>
          <w:pgSz w:w="11910" w:h="16840"/>
          <w:pgMar w:top="2720" w:right="520" w:bottom="280" w:left="840" w:header="2296" w:footer="0" w:gutter="0"/>
          <w:pgBorders w:offsetFrom="page">
            <w:top w:val="single" w:sz="36" w:space="24" w:color="auto"/>
            <w:left w:val="single" w:sz="36" w:space="24" w:color="auto"/>
            <w:bottom w:val="single" w:sz="36" w:space="24" w:color="auto"/>
            <w:right w:val="single" w:sz="36" w:space="24" w:color="auto"/>
          </w:pgBorders>
          <w:cols w:space="720"/>
        </w:sectPr>
      </w:pPr>
    </w:p>
    <w:p w14:paraId="21C9458E" w14:textId="538E8172" w:rsidR="004D3116" w:rsidRPr="004833C4" w:rsidRDefault="004770F2" w:rsidP="004770F2">
      <w:pPr>
        <w:pStyle w:val="BodyText"/>
        <w:jc w:val="center"/>
        <w:rPr>
          <w:b/>
          <w:bCs/>
          <w:sz w:val="40"/>
          <w:szCs w:val="40"/>
        </w:rPr>
      </w:pPr>
      <w:r w:rsidRPr="004833C4">
        <w:rPr>
          <w:b/>
          <w:bCs/>
          <w:sz w:val="40"/>
          <w:szCs w:val="40"/>
        </w:rPr>
        <w:lastRenderedPageBreak/>
        <w:t>DECLARATION</w:t>
      </w:r>
    </w:p>
    <w:p w14:paraId="417E10B5" w14:textId="77777777" w:rsidR="004D3116" w:rsidRDefault="004D3116">
      <w:pPr>
        <w:pStyle w:val="BodyText"/>
        <w:rPr>
          <w:sz w:val="20"/>
        </w:rPr>
      </w:pPr>
    </w:p>
    <w:p w14:paraId="1C53CB78" w14:textId="77777777" w:rsidR="004D3116" w:rsidRDefault="004D3116">
      <w:pPr>
        <w:pStyle w:val="BodyText"/>
        <w:rPr>
          <w:sz w:val="20"/>
        </w:rPr>
      </w:pPr>
    </w:p>
    <w:p w14:paraId="55B17AA8" w14:textId="77777777" w:rsidR="004D3116" w:rsidRDefault="004D3116">
      <w:pPr>
        <w:pStyle w:val="BodyText"/>
        <w:spacing w:before="9"/>
        <w:rPr>
          <w:sz w:val="23"/>
        </w:rPr>
      </w:pPr>
    </w:p>
    <w:p w14:paraId="14BB647D" w14:textId="5702D864" w:rsidR="004D3116" w:rsidRPr="002C6E4B" w:rsidRDefault="006F2FD0" w:rsidP="00D50F8E">
      <w:pPr>
        <w:pStyle w:val="BodyText"/>
        <w:tabs>
          <w:tab w:val="left" w:pos="9923"/>
        </w:tabs>
        <w:spacing w:before="86"/>
        <w:ind w:left="709" w:right="436"/>
        <w:jc w:val="both"/>
        <w:rPr>
          <w:b/>
          <w:bCs/>
          <w:sz w:val="36"/>
          <w:szCs w:val="36"/>
          <w:lang w:val="en-IN"/>
        </w:rPr>
      </w:pPr>
      <w:r>
        <w:rPr>
          <w:sz w:val="36"/>
          <w:szCs w:val="36"/>
        </w:rPr>
        <w:t xml:space="preserve">We </w:t>
      </w:r>
      <w:r w:rsidR="007638EC" w:rsidRPr="002F0BF9">
        <w:rPr>
          <w:sz w:val="36"/>
          <w:szCs w:val="36"/>
        </w:rPr>
        <w:t>hereby</w:t>
      </w:r>
      <w:r w:rsidR="007638EC" w:rsidRPr="002F0BF9">
        <w:rPr>
          <w:spacing w:val="19"/>
          <w:sz w:val="36"/>
          <w:szCs w:val="36"/>
        </w:rPr>
        <w:t xml:space="preserve"> </w:t>
      </w:r>
      <w:r w:rsidR="007638EC" w:rsidRPr="002F0BF9">
        <w:rPr>
          <w:sz w:val="36"/>
          <w:szCs w:val="36"/>
        </w:rPr>
        <w:t>declare</w:t>
      </w:r>
      <w:r w:rsidR="007638EC" w:rsidRPr="002F0BF9">
        <w:rPr>
          <w:spacing w:val="20"/>
          <w:sz w:val="36"/>
          <w:szCs w:val="36"/>
        </w:rPr>
        <w:t xml:space="preserve"> </w:t>
      </w:r>
      <w:r w:rsidR="007638EC" w:rsidRPr="002F0BF9">
        <w:rPr>
          <w:sz w:val="36"/>
          <w:szCs w:val="36"/>
        </w:rPr>
        <w:t>that</w:t>
      </w:r>
      <w:r w:rsidR="007638EC" w:rsidRPr="002F0BF9">
        <w:rPr>
          <w:spacing w:val="20"/>
          <w:sz w:val="36"/>
          <w:szCs w:val="36"/>
        </w:rPr>
        <w:t xml:space="preserve"> </w:t>
      </w:r>
      <w:r w:rsidR="007638EC" w:rsidRPr="002F0BF9">
        <w:rPr>
          <w:sz w:val="36"/>
          <w:szCs w:val="36"/>
        </w:rPr>
        <w:t>the</w:t>
      </w:r>
      <w:r>
        <w:rPr>
          <w:spacing w:val="18"/>
          <w:sz w:val="36"/>
          <w:szCs w:val="36"/>
        </w:rPr>
        <w:t xml:space="preserve"> </w:t>
      </w:r>
      <w:r w:rsidR="007638EC" w:rsidRPr="002F0BF9">
        <w:rPr>
          <w:sz w:val="36"/>
          <w:szCs w:val="36"/>
        </w:rPr>
        <w:t>project</w:t>
      </w:r>
      <w:r w:rsidR="007638EC" w:rsidRPr="002F0BF9">
        <w:rPr>
          <w:spacing w:val="20"/>
          <w:sz w:val="36"/>
          <w:szCs w:val="36"/>
        </w:rPr>
        <w:t xml:space="preserve"> </w:t>
      </w:r>
      <w:r w:rsidR="007638EC" w:rsidRPr="002F0BF9">
        <w:rPr>
          <w:sz w:val="36"/>
          <w:szCs w:val="36"/>
        </w:rPr>
        <w:t>entitled</w:t>
      </w:r>
      <w:r w:rsidR="004A1ECD">
        <w:rPr>
          <w:spacing w:val="21"/>
          <w:sz w:val="36"/>
          <w:szCs w:val="36"/>
        </w:rPr>
        <w:t xml:space="preserve"> Anemia classification using hematological parameters</w:t>
      </w:r>
      <w:r w:rsidR="002C6E4B">
        <w:rPr>
          <w:b/>
          <w:bCs/>
          <w:sz w:val="36"/>
          <w:szCs w:val="36"/>
          <w:lang w:val="en-IN"/>
        </w:rPr>
        <w:t xml:space="preserve"> </w:t>
      </w:r>
      <w:r w:rsidR="007638EC" w:rsidRPr="002F0BF9">
        <w:rPr>
          <w:sz w:val="36"/>
          <w:szCs w:val="36"/>
        </w:rPr>
        <w:t>submitted</w:t>
      </w:r>
      <w:r w:rsidR="007638EC" w:rsidRPr="002F0BF9">
        <w:rPr>
          <w:spacing w:val="1"/>
          <w:sz w:val="36"/>
          <w:szCs w:val="36"/>
        </w:rPr>
        <w:t xml:space="preserve"> </w:t>
      </w:r>
      <w:r w:rsidR="007638EC" w:rsidRPr="002F0BF9">
        <w:rPr>
          <w:sz w:val="36"/>
          <w:szCs w:val="36"/>
        </w:rPr>
        <w:t>to</w:t>
      </w:r>
      <w:r w:rsidR="001408DF" w:rsidRPr="002F0BF9">
        <w:rPr>
          <w:sz w:val="36"/>
          <w:szCs w:val="36"/>
        </w:rPr>
        <w:t xml:space="preserve"> </w:t>
      </w:r>
      <w:r w:rsidR="007638EC" w:rsidRPr="002F0BF9">
        <w:rPr>
          <w:sz w:val="36"/>
          <w:szCs w:val="36"/>
        </w:rPr>
        <w:t>Dayananda Sagar University, Bengaluru, is a bona fide record of the</w:t>
      </w:r>
      <w:r w:rsidR="007638EC" w:rsidRPr="002F0BF9">
        <w:rPr>
          <w:spacing w:val="1"/>
          <w:sz w:val="36"/>
          <w:szCs w:val="36"/>
        </w:rPr>
        <w:t xml:space="preserve"> </w:t>
      </w:r>
      <w:r w:rsidR="007638EC" w:rsidRPr="002F0BF9">
        <w:rPr>
          <w:sz w:val="36"/>
          <w:szCs w:val="36"/>
        </w:rPr>
        <w:t>work</w:t>
      </w:r>
      <w:r w:rsidR="007638EC" w:rsidRPr="002F0BF9">
        <w:rPr>
          <w:spacing w:val="-2"/>
          <w:sz w:val="36"/>
          <w:szCs w:val="36"/>
        </w:rPr>
        <w:t xml:space="preserve"> </w:t>
      </w:r>
      <w:r w:rsidR="007638EC" w:rsidRPr="002F0BF9">
        <w:rPr>
          <w:sz w:val="36"/>
          <w:szCs w:val="36"/>
        </w:rPr>
        <w:t>carried</w:t>
      </w:r>
      <w:r w:rsidR="007638EC" w:rsidRPr="002F0BF9">
        <w:rPr>
          <w:spacing w:val="-1"/>
          <w:sz w:val="36"/>
          <w:szCs w:val="36"/>
        </w:rPr>
        <w:t xml:space="preserve"> </w:t>
      </w:r>
      <w:r w:rsidR="007638EC" w:rsidRPr="002F0BF9">
        <w:rPr>
          <w:sz w:val="36"/>
          <w:szCs w:val="36"/>
        </w:rPr>
        <w:t>out</w:t>
      </w:r>
      <w:r w:rsidR="007638EC" w:rsidRPr="002F0BF9">
        <w:rPr>
          <w:spacing w:val="-2"/>
          <w:sz w:val="36"/>
          <w:szCs w:val="36"/>
        </w:rPr>
        <w:t xml:space="preserve"> </w:t>
      </w:r>
      <w:r w:rsidR="007638EC" w:rsidRPr="002F0BF9">
        <w:rPr>
          <w:sz w:val="36"/>
          <w:szCs w:val="36"/>
        </w:rPr>
        <w:t>by</w:t>
      </w:r>
      <w:r w:rsidR="007638EC" w:rsidRPr="002F0BF9">
        <w:rPr>
          <w:spacing w:val="-1"/>
          <w:sz w:val="36"/>
          <w:szCs w:val="36"/>
        </w:rPr>
        <w:t xml:space="preserve"> </w:t>
      </w:r>
      <w:r w:rsidR="007638EC" w:rsidRPr="002F0BF9">
        <w:rPr>
          <w:sz w:val="36"/>
          <w:szCs w:val="36"/>
        </w:rPr>
        <w:t>me</w:t>
      </w:r>
      <w:r w:rsidR="007638EC" w:rsidRPr="002F0BF9">
        <w:rPr>
          <w:spacing w:val="3"/>
          <w:sz w:val="36"/>
          <w:szCs w:val="36"/>
        </w:rPr>
        <w:t xml:space="preserve"> </w:t>
      </w:r>
      <w:r w:rsidR="007638EC" w:rsidRPr="002F0BF9">
        <w:rPr>
          <w:sz w:val="36"/>
          <w:szCs w:val="36"/>
        </w:rPr>
        <w:t>under the</w:t>
      </w:r>
      <w:r w:rsidR="007638EC" w:rsidRPr="002F0BF9">
        <w:rPr>
          <w:spacing w:val="-2"/>
          <w:sz w:val="36"/>
          <w:szCs w:val="36"/>
        </w:rPr>
        <w:t xml:space="preserve"> </w:t>
      </w:r>
      <w:r w:rsidR="007638EC" w:rsidRPr="002F0BF9">
        <w:rPr>
          <w:sz w:val="36"/>
          <w:szCs w:val="36"/>
        </w:rPr>
        <w:t>guidance of</w:t>
      </w:r>
      <w:r w:rsidR="007638EC" w:rsidRPr="002F0BF9">
        <w:rPr>
          <w:spacing w:val="-3"/>
          <w:sz w:val="36"/>
          <w:szCs w:val="36"/>
        </w:rPr>
        <w:t xml:space="preserve"> </w:t>
      </w:r>
      <w:r w:rsidR="007638EC" w:rsidRPr="002F0BF9">
        <w:rPr>
          <w:sz w:val="36"/>
          <w:szCs w:val="36"/>
        </w:rPr>
        <w:t>Prof.</w:t>
      </w:r>
      <w:r w:rsidR="00165E31" w:rsidRPr="002F0BF9">
        <w:rPr>
          <w:sz w:val="36"/>
          <w:szCs w:val="36"/>
        </w:rPr>
        <w:t xml:space="preserve"> </w:t>
      </w:r>
      <w:r>
        <w:rPr>
          <w:sz w:val="36"/>
          <w:szCs w:val="36"/>
        </w:rPr>
        <w:t>Shivamma D.</w:t>
      </w:r>
      <w:r w:rsidR="007638EC" w:rsidRPr="002F0BF9">
        <w:rPr>
          <w:sz w:val="36"/>
          <w:szCs w:val="36"/>
        </w:rPr>
        <w:t>,</w:t>
      </w:r>
      <w:r w:rsidR="001408DF" w:rsidRPr="002F0BF9">
        <w:rPr>
          <w:sz w:val="36"/>
          <w:szCs w:val="36"/>
        </w:rPr>
        <w:t xml:space="preserve"> </w:t>
      </w:r>
      <w:r w:rsidR="00D05A73">
        <w:rPr>
          <w:sz w:val="36"/>
          <w:szCs w:val="36"/>
        </w:rPr>
        <w:t>A</w:t>
      </w:r>
      <w:r w:rsidR="00F36854" w:rsidRPr="002F0BF9">
        <w:rPr>
          <w:sz w:val="36"/>
          <w:szCs w:val="36"/>
        </w:rPr>
        <w:t xml:space="preserve">ssistant </w:t>
      </w:r>
      <w:r w:rsidR="00D05A73">
        <w:rPr>
          <w:sz w:val="36"/>
          <w:szCs w:val="36"/>
        </w:rPr>
        <w:t>P</w:t>
      </w:r>
      <w:r w:rsidR="00F36854" w:rsidRPr="002F0BF9">
        <w:rPr>
          <w:sz w:val="36"/>
          <w:szCs w:val="36"/>
        </w:rPr>
        <w:t>rofessor in the Dayananda Sagar University School of Engineering's Department of Computer Science</w:t>
      </w:r>
      <w:r w:rsidR="00B908E1">
        <w:rPr>
          <w:sz w:val="36"/>
          <w:szCs w:val="36"/>
        </w:rPr>
        <w:t xml:space="preserve"> </w:t>
      </w:r>
      <w:r w:rsidR="00F36854" w:rsidRPr="002F0BF9">
        <w:rPr>
          <w:sz w:val="36"/>
          <w:szCs w:val="36"/>
        </w:rPr>
        <w:t>and</w:t>
      </w:r>
      <w:r w:rsidR="00B908E1">
        <w:rPr>
          <w:sz w:val="36"/>
          <w:szCs w:val="36"/>
        </w:rPr>
        <w:t xml:space="preserve"> Engineering</w:t>
      </w:r>
      <w:r w:rsidR="00F36854" w:rsidRPr="002F0BF9">
        <w:rPr>
          <w:sz w:val="36"/>
          <w:szCs w:val="36"/>
        </w:rPr>
        <w:t xml:space="preserve"> </w:t>
      </w:r>
      <w:r w:rsidR="00B908E1">
        <w:rPr>
          <w:sz w:val="36"/>
          <w:szCs w:val="36"/>
        </w:rPr>
        <w:t>(</w:t>
      </w:r>
      <w:r w:rsidR="00F36854" w:rsidRPr="002F0BF9">
        <w:rPr>
          <w:sz w:val="36"/>
          <w:szCs w:val="36"/>
        </w:rPr>
        <w:t>Data Science</w:t>
      </w:r>
      <w:r w:rsidR="00B908E1">
        <w:rPr>
          <w:sz w:val="36"/>
          <w:szCs w:val="36"/>
        </w:rPr>
        <w:t>)</w:t>
      </w:r>
      <w:r w:rsidR="00F36854" w:rsidRPr="002F0BF9">
        <w:rPr>
          <w:sz w:val="36"/>
          <w:szCs w:val="36"/>
        </w:rPr>
        <w:t>. This work is submitted toward the partial fulfillment of the requirements for the award of a Bachelor of Technology in Computer Science and Engineering (Data Science).</w:t>
      </w:r>
    </w:p>
    <w:p w14:paraId="740AC0A3" w14:textId="77777777" w:rsidR="004D3116" w:rsidRDefault="004D3116" w:rsidP="002C6E4B">
      <w:pPr>
        <w:pStyle w:val="BodyText"/>
        <w:spacing w:before="8"/>
        <w:jc w:val="both"/>
        <w:rPr>
          <w:sz w:val="48"/>
        </w:rPr>
      </w:pPr>
    </w:p>
    <w:p w14:paraId="4CB46304" w14:textId="77777777" w:rsidR="006F2FD0" w:rsidRDefault="006F2FD0">
      <w:pPr>
        <w:pStyle w:val="BodyText"/>
        <w:spacing w:before="8"/>
        <w:rPr>
          <w:sz w:val="48"/>
        </w:rPr>
      </w:pPr>
    </w:p>
    <w:p w14:paraId="4535775C" w14:textId="1891E9AC" w:rsidR="004A1ECD" w:rsidRDefault="004A1ECD" w:rsidP="004A1ECD">
      <w:pPr>
        <w:spacing w:before="189" w:line="360" w:lineRule="auto"/>
        <w:ind w:left="2880" w:right="2186"/>
        <w:jc w:val="both"/>
        <w:rPr>
          <w:sz w:val="28"/>
          <w:szCs w:val="24"/>
        </w:rPr>
      </w:pPr>
      <w:r>
        <w:rPr>
          <w:sz w:val="28"/>
          <w:szCs w:val="24"/>
        </w:rPr>
        <w:t xml:space="preserve">         Chinmay Karkamkar - ENG23DS0007</w:t>
      </w:r>
    </w:p>
    <w:p w14:paraId="2F30E156" w14:textId="36804973" w:rsidR="004A1ECD" w:rsidRDefault="004A1ECD" w:rsidP="004A1ECD">
      <w:pPr>
        <w:spacing w:before="189" w:line="360" w:lineRule="auto"/>
        <w:ind w:left="2880" w:right="2186"/>
        <w:jc w:val="both"/>
        <w:rPr>
          <w:sz w:val="28"/>
          <w:szCs w:val="24"/>
        </w:rPr>
      </w:pPr>
      <w:r>
        <w:rPr>
          <w:sz w:val="28"/>
          <w:szCs w:val="24"/>
        </w:rPr>
        <w:t xml:space="preserve">          </w:t>
      </w:r>
      <w:proofErr w:type="spellStart"/>
      <w:r>
        <w:rPr>
          <w:sz w:val="28"/>
          <w:szCs w:val="24"/>
        </w:rPr>
        <w:t>Nagratna</w:t>
      </w:r>
      <w:proofErr w:type="spellEnd"/>
      <w:r>
        <w:rPr>
          <w:sz w:val="28"/>
          <w:szCs w:val="24"/>
        </w:rPr>
        <w:t xml:space="preserve">                   -ENG23DS0021</w:t>
      </w:r>
    </w:p>
    <w:p w14:paraId="64CBFBF3" w14:textId="728E8901" w:rsidR="003C3601" w:rsidRPr="003C3601" w:rsidRDefault="004A1ECD" w:rsidP="004A1ECD">
      <w:r>
        <w:rPr>
          <w:sz w:val="28"/>
          <w:szCs w:val="24"/>
        </w:rPr>
        <w:t xml:space="preserve">                                                   Kaliprasad                 -ENG23DS0062</w:t>
      </w:r>
    </w:p>
    <w:p w14:paraId="008D81F5" w14:textId="77777777" w:rsidR="003C3601" w:rsidRPr="003C3601" w:rsidRDefault="003C3601" w:rsidP="003C3601"/>
    <w:p w14:paraId="4FBF3DF7" w14:textId="77777777" w:rsidR="003C3601" w:rsidRPr="003C3601" w:rsidRDefault="003C3601" w:rsidP="003C3601"/>
    <w:p w14:paraId="76B8FBC7" w14:textId="77777777" w:rsidR="003C3601" w:rsidRPr="003C3601" w:rsidRDefault="003C3601" w:rsidP="003C3601"/>
    <w:p w14:paraId="319FFECD" w14:textId="77777777" w:rsidR="003C3601" w:rsidRPr="003C3601" w:rsidRDefault="003C3601" w:rsidP="003C3601"/>
    <w:p w14:paraId="61FEBB8A" w14:textId="77777777" w:rsidR="003C3601" w:rsidRPr="003C3601" w:rsidRDefault="003C3601" w:rsidP="003C3601"/>
    <w:p w14:paraId="046D7866" w14:textId="77777777" w:rsidR="003C3601" w:rsidRPr="003C3601" w:rsidRDefault="003C3601" w:rsidP="003C3601"/>
    <w:p w14:paraId="76B09DAB" w14:textId="77777777" w:rsidR="003C3601" w:rsidRPr="003C3601" w:rsidRDefault="003C3601" w:rsidP="003C3601"/>
    <w:p w14:paraId="709DA74C" w14:textId="77777777" w:rsidR="003C3601" w:rsidRPr="003C3601" w:rsidRDefault="003C3601" w:rsidP="003C3601"/>
    <w:p w14:paraId="6B280A50" w14:textId="77777777" w:rsidR="003C3601" w:rsidRPr="003C3601" w:rsidRDefault="003C3601" w:rsidP="003C3601"/>
    <w:p w14:paraId="7A209B11" w14:textId="77777777" w:rsidR="003C3601" w:rsidRPr="003C3601" w:rsidRDefault="003C3601" w:rsidP="003C3601"/>
    <w:p w14:paraId="4FE9CCB1" w14:textId="77777777" w:rsidR="003C3601" w:rsidRPr="003C3601" w:rsidRDefault="003C3601" w:rsidP="003C3601"/>
    <w:p w14:paraId="575E8355" w14:textId="77777777" w:rsidR="003C3601" w:rsidRPr="003C3601" w:rsidRDefault="003C3601" w:rsidP="003C3601"/>
    <w:p w14:paraId="5FE13655" w14:textId="77777777" w:rsidR="003C3601" w:rsidRPr="003C3601" w:rsidRDefault="003C3601" w:rsidP="003C3601"/>
    <w:p w14:paraId="5DEE4EA4" w14:textId="77777777" w:rsidR="003C3601" w:rsidRPr="003C3601" w:rsidRDefault="003C3601" w:rsidP="003C3601">
      <w:pPr>
        <w:tabs>
          <w:tab w:val="left" w:pos="6554"/>
        </w:tabs>
      </w:pPr>
      <w:r>
        <w:tab/>
      </w:r>
    </w:p>
    <w:p w14:paraId="1A4BDBC5" w14:textId="77777777" w:rsidR="004D3116" w:rsidRDefault="003C3601" w:rsidP="003C3601">
      <w:pPr>
        <w:tabs>
          <w:tab w:val="left" w:pos="6554"/>
        </w:tabs>
        <w:sectPr w:rsidR="004D3116" w:rsidSect="004F1FE3">
          <w:headerReference w:type="default" r:id="rId11"/>
          <w:pgSz w:w="11910" w:h="16840"/>
          <w:pgMar w:top="2540" w:right="995" w:bottom="280" w:left="840" w:header="2116" w:footer="0" w:gutter="0"/>
          <w:pgBorders w:offsetFrom="page">
            <w:top w:val="single" w:sz="36" w:space="24" w:color="auto"/>
            <w:left w:val="single" w:sz="36" w:space="24" w:color="auto"/>
            <w:bottom w:val="single" w:sz="36" w:space="24" w:color="auto"/>
            <w:right w:val="single" w:sz="36" w:space="24" w:color="auto"/>
          </w:pgBorders>
          <w:cols w:space="720"/>
        </w:sectPr>
      </w:pPr>
      <w:r>
        <w:tab/>
      </w:r>
    </w:p>
    <w:p w14:paraId="6B3AE782" w14:textId="77777777" w:rsidR="004D3116" w:rsidRPr="00D044DB" w:rsidRDefault="004D3116" w:rsidP="001275DF">
      <w:pPr>
        <w:pStyle w:val="BodyText"/>
        <w:jc w:val="center"/>
        <w:rPr>
          <w:b/>
          <w:bCs/>
          <w:color w:val="808080" w:themeColor="background1" w:themeShade="80"/>
          <w:sz w:val="40"/>
          <w:szCs w:val="40"/>
        </w:rPr>
      </w:pPr>
    </w:p>
    <w:p w14:paraId="4DD0695A" w14:textId="77777777" w:rsidR="004D3116" w:rsidRDefault="004D3116">
      <w:pPr>
        <w:pStyle w:val="BodyText"/>
        <w:rPr>
          <w:sz w:val="20"/>
        </w:rPr>
      </w:pPr>
    </w:p>
    <w:p w14:paraId="4D792268" w14:textId="6AE290A5" w:rsidR="00CC17DF" w:rsidRPr="004833C4" w:rsidRDefault="004770F2" w:rsidP="00CD1E3A">
      <w:pPr>
        <w:spacing w:line="259" w:lineRule="auto"/>
        <w:ind w:right="344"/>
        <w:jc w:val="center"/>
        <w:rPr>
          <w:b/>
          <w:bCs/>
          <w:sz w:val="40"/>
          <w:szCs w:val="40"/>
        </w:rPr>
      </w:pPr>
      <w:r w:rsidRPr="004833C4">
        <w:rPr>
          <w:b/>
          <w:bCs/>
          <w:sz w:val="40"/>
          <w:szCs w:val="40"/>
        </w:rPr>
        <w:t>ABSTRACT</w:t>
      </w:r>
    </w:p>
    <w:p w14:paraId="253E940C" w14:textId="06387C5A" w:rsidR="001835D3" w:rsidRPr="00DB399A" w:rsidRDefault="001835D3" w:rsidP="001835D3">
      <w:pPr>
        <w:spacing w:line="259" w:lineRule="auto"/>
        <w:ind w:right="344"/>
        <w:jc w:val="center"/>
        <w:rPr>
          <w:b/>
          <w:bCs/>
          <w:sz w:val="24"/>
          <w:szCs w:val="24"/>
          <w:u w:val="single"/>
          <w:lang w:val="en-IN"/>
        </w:rPr>
      </w:pPr>
    </w:p>
    <w:p w14:paraId="7796AD89" w14:textId="77777777" w:rsidR="001835D3" w:rsidRPr="00DB399A" w:rsidRDefault="001835D3" w:rsidP="00A04956">
      <w:pPr>
        <w:spacing w:line="259" w:lineRule="auto"/>
        <w:ind w:right="344"/>
        <w:rPr>
          <w:sz w:val="24"/>
          <w:szCs w:val="24"/>
          <w:lang w:val="en-IN"/>
        </w:rPr>
      </w:pPr>
      <w:r w:rsidRPr="00DB399A">
        <w:rPr>
          <w:sz w:val="24"/>
          <w:szCs w:val="24"/>
          <w:lang w:val="en-IN"/>
        </w:rPr>
        <w:t>Anemia is a prevalent health condition in India and across the world, particularly affecting women and children in low-resource settings. Accurate and timely classification of anemia into its primary types—microcytic, normocytic, and macrocytic—is critical for effective treatment. Traditional diagnostic methods rely on the interpretation of Complete Blood Count (CBC) reports by medical professionals, which may not always be readily available in underserved regions. This project explores the use of machine learning (ML) algorithms for the automated classification of anemia based solely on hematological parameters, aiming to build a reliable and interpretable decision support system.</w:t>
      </w:r>
    </w:p>
    <w:p w14:paraId="6A8C5608" w14:textId="77777777" w:rsidR="001835D3" w:rsidRPr="00DB399A" w:rsidRDefault="001835D3" w:rsidP="00A04956">
      <w:pPr>
        <w:spacing w:line="259" w:lineRule="auto"/>
        <w:ind w:right="344"/>
        <w:rPr>
          <w:sz w:val="24"/>
          <w:szCs w:val="24"/>
          <w:lang w:val="en-IN"/>
        </w:rPr>
      </w:pPr>
      <w:r w:rsidRPr="00DB399A">
        <w:rPr>
          <w:sz w:val="24"/>
          <w:szCs w:val="24"/>
          <w:lang w:val="en-IN"/>
        </w:rPr>
        <w:t>The study utilizes a structured dataset containing key CBC features such as Hemoglobin (HGB), Mean Corpuscular Volume (MCV), Mean Corpuscular Hemoglobin (MCH), Mean Corpuscular Hemoglobin Concentration (MCHC), and Red Cell Distribution Width (RDW). Multiple classification algorithms—Random Forest, Decision Tree, and Linear Discriminant Analysis (LDA)—were trained and evaluated. Among them, the Random Forest model achieved the highest classification accuracy of 99.82%, demonstrating strong predictive performance and robustness.</w:t>
      </w:r>
    </w:p>
    <w:p w14:paraId="2E1247BE" w14:textId="77777777" w:rsidR="00CD1E3A" w:rsidRPr="002D57BD" w:rsidRDefault="00CD1E3A" w:rsidP="00CD1E3A">
      <w:pPr>
        <w:spacing w:line="259" w:lineRule="auto"/>
        <w:ind w:right="344"/>
        <w:jc w:val="center"/>
        <w:rPr>
          <w:sz w:val="40"/>
          <w:szCs w:val="40"/>
          <w:u w:val="single"/>
        </w:rPr>
      </w:pPr>
    </w:p>
    <w:p w14:paraId="4B02EB00" w14:textId="454324A5" w:rsidR="00D50F8E" w:rsidRPr="00D50F8E" w:rsidRDefault="00D50F8E" w:rsidP="00D50F8E">
      <w:pPr>
        <w:spacing w:line="259" w:lineRule="auto"/>
        <w:ind w:right="344"/>
        <w:rPr>
          <w:sz w:val="36"/>
          <w:szCs w:val="36"/>
          <w:lang w:val="en-IN"/>
        </w:rPr>
      </w:pPr>
    </w:p>
    <w:p w14:paraId="28E610B8" w14:textId="6E367434" w:rsidR="00AA6DEE" w:rsidRPr="00CC17DF" w:rsidRDefault="00AA6DEE" w:rsidP="004770F2">
      <w:pPr>
        <w:spacing w:line="259" w:lineRule="auto"/>
        <w:ind w:right="344"/>
        <w:jc w:val="center"/>
        <w:rPr>
          <w:sz w:val="36"/>
          <w:szCs w:val="36"/>
        </w:rPr>
        <w:sectPr w:rsidR="00AA6DEE" w:rsidRPr="00CC17DF" w:rsidSect="004F1FE3">
          <w:headerReference w:type="default" r:id="rId12"/>
          <w:pgSz w:w="11910" w:h="16840"/>
          <w:pgMar w:top="1135" w:right="520" w:bottom="1134" w:left="840" w:header="1456" w:footer="0" w:gutter="0"/>
          <w:pgBorders w:offsetFrom="page">
            <w:top w:val="single" w:sz="36" w:space="24" w:color="auto"/>
            <w:left w:val="single" w:sz="36" w:space="24" w:color="auto"/>
            <w:bottom w:val="single" w:sz="36" w:space="24" w:color="auto"/>
            <w:right w:val="single" w:sz="36" w:space="24" w:color="auto"/>
          </w:pgBorders>
          <w:cols w:space="720"/>
        </w:sectPr>
      </w:pPr>
    </w:p>
    <w:p w14:paraId="1D1C3771" w14:textId="77777777" w:rsidR="004D3116" w:rsidRPr="00A87CA2" w:rsidRDefault="007638EC" w:rsidP="00D044DB">
      <w:pPr>
        <w:spacing w:before="79"/>
        <w:ind w:right="902"/>
        <w:jc w:val="center"/>
        <w:rPr>
          <w:b/>
          <w:sz w:val="40"/>
          <w:szCs w:val="40"/>
        </w:rPr>
      </w:pPr>
      <w:r w:rsidRPr="00A87CA2">
        <w:rPr>
          <w:b/>
          <w:sz w:val="40"/>
          <w:szCs w:val="40"/>
        </w:rPr>
        <w:lastRenderedPageBreak/>
        <w:t>TABLE</w:t>
      </w:r>
      <w:r w:rsidRPr="00A87CA2">
        <w:rPr>
          <w:b/>
          <w:spacing w:val="-3"/>
          <w:sz w:val="40"/>
          <w:szCs w:val="40"/>
        </w:rPr>
        <w:t xml:space="preserve"> </w:t>
      </w:r>
      <w:r w:rsidRPr="00A87CA2">
        <w:rPr>
          <w:b/>
          <w:sz w:val="40"/>
          <w:szCs w:val="40"/>
        </w:rPr>
        <w:t>OF</w:t>
      </w:r>
      <w:r w:rsidRPr="00A87CA2">
        <w:rPr>
          <w:b/>
          <w:spacing w:val="-2"/>
          <w:sz w:val="40"/>
          <w:szCs w:val="40"/>
        </w:rPr>
        <w:t xml:space="preserve"> </w:t>
      </w:r>
      <w:r w:rsidRPr="00A87CA2">
        <w:rPr>
          <w:b/>
          <w:sz w:val="40"/>
          <w:szCs w:val="40"/>
        </w:rPr>
        <w:t>CONTENTS</w:t>
      </w:r>
    </w:p>
    <w:p w14:paraId="5E87A04C" w14:textId="77777777" w:rsidR="004D3116" w:rsidRPr="00A87CA2" w:rsidRDefault="004D3116">
      <w:pPr>
        <w:pStyle w:val="BodyText"/>
        <w:rPr>
          <w:b/>
          <w:sz w:val="40"/>
          <w:szCs w:val="40"/>
        </w:rPr>
      </w:pPr>
    </w:p>
    <w:p w14:paraId="141D70EF" w14:textId="77777777" w:rsidR="004D3116" w:rsidRPr="009B10C3" w:rsidRDefault="004D3116">
      <w:pPr>
        <w:pStyle w:val="BodyText"/>
        <w:rPr>
          <w:b/>
          <w:sz w:val="40"/>
          <w:szCs w:val="40"/>
        </w:rPr>
      </w:pPr>
    </w:p>
    <w:p w14:paraId="488234D3" w14:textId="77777777" w:rsidR="004D3116" w:rsidRDefault="004D3116">
      <w:pPr>
        <w:pStyle w:val="BodyText"/>
        <w:rPr>
          <w:b/>
          <w:sz w:val="20"/>
        </w:rPr>
      </w:pPr>
    </w:p>
    <w:p w14:paraId="46315EBD" w14:textId="77777777" w:rsidR="004D3116" w:rsidRDefault="004D3116">
      <w:pPr>
        <w:pStyle w:val="BodyText"/>
        <w:rPr>
          <w:b/>
          <w:sz w:val="20"/>
        </w:rPr>
      </w:pPr>
    </w:p>
    <w:p w14:paraId="6F0C5B90" w14:textId="77777777" w:rsidR="004D3116" w:rsidRDefault="004D3116">
      <w:pPr>
        <w:pStyle w:val="BodyText"/>
        <w:rPr>
          <w:b/>
          <w:sz w:val="20"/>
        </w:rPr>
      </w:pPr>
    </w:p>
    <w:p w14:paraId="48219A86" w14:textId="77777777" w:rsidR="004D3116" w:rsidRDefault="004D3116">
      <w:pPr>
        <w:pStyle w:val="BodyText"/>
        <w:rPr>
          <w:b/>
          <w:sz w:val="20"/>
        </w:rPr>
      </w:pPr>
    </w:p>
    <w:p w14:paraId="4C31E038" w14:textId="77777777" w:rsidR="004D3116" w:rsidRDefault="004D3116">
      <w:pPr>
        <w:pStyle w:val="BodyText"/>
        <w:spacing w:before="10"/>
        <w:rPr>
          <w:b/>
          <w:sz w:val="13"/>
        </w:rPr>
      </w:pPr>
    </w:p>
    <w:tbl>
      <w:tblPr>
        <w:tblpPr w:leftFromText="180" w:rightFromText="180" w:vertAnchor="text" w:horzAnchor="margin" w:tblpXSpec="center" w:tblpY="5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2"/>
        <w:gridCol w:w="3968"/>
      </w:tblGrid>
      <w:tr w:rsidR="004D3116" w14:paraId="06FC4564" w14:textId="77777777" w:rsidTr="004770F2">
        <w:trPr>
          <w:trHeight w:val="475"/>
        </w:trPr>
        <w:tc>
          <w:tcPr>
            <w:tcW w:w="5462" w:type="dxa"/>
          </w:tcPr>
          <w:p w14:paraId="3073A082" w14:textId="77777777" w:rsidR="004D3116" w:rsidRDefault="007638EC" w:rsidP="004770F2">
            <w:pPr>
              <w:pStyle w:val="TableParagraph"/>
              <w:spacing w:line="321" w:lineRule="exact"/>
              <w:ind w:left="1549"/>
              <w:jc w:val="left"/>
              <w:rPr>
                <w:b/>
                <w:sz w:val="28"/>
              </w:rPr>
            </w:pPr>
            <w:r>
              <w:rPr>
                <w:b/>
                <w:sz w:val="28"/>
                <w:u w:val="thick"/>
              </w:rPr>
              <w:t>CHAPTER</w:t>
            </w:r>
          </w:p>
        </w:tc>
        <w:tc>
          <w:tcPr>
            <w:tcW w:w="3968" w:type="dxa"/>
          </w:tcPr>
          <w:p w14:paraId="5EE15EBC" w14:textId="77777777" w:rsidR="004D3116" w:rsidRDefault="00351AB3" w:rsidP="004770F2">
            <w:pPr>
              <w:pStyle w:val="TableParagraph"/>
              <w:rPr>
                <w:b/>
                <w:sz w:val="32"/>
              </w:rPr>
            </w:pPr>
            <w:r>
              <w:rPr>
                <w:b/>
                <w:sz w:val="32"/>
                <w:u w:val="thick"/>
              </w:rPr>
              <w:t>PG. NO.</w:t>
            </w:r>
          </w:p>
        </w:tc>
      </w:tr>
      <w:tr w:rsidR="004D3116" w14:paraId="57E4049D" w14:textId="77777777" w:rsidTr="004770F2">
        <w:trPr>
          <w:trHeight w:val="473"/>
        </w:trPr>
        <w:tc>
          <w:tcPr>
            <w:tcW w:w="5462" w:type="dxa"/>
          </w:tcPr>
          <w:p w14:paraId="16FEC0CF" w14:textId="77777777" w:rsidR="004D3116" w:rsidRDefault="007638EC" w:rsidP="008D27FD">
            <w:pPr>
              <w:pStyle w:val="TableParagraph"/>
              <w:numPr>
                <w:ilvl w:val="0"/>
                <w:numId w:val="1"/>
              </w:numPr>
              <w:ind w:right="0"/>
              <w:jc w:val="left"/>
              <w:rPr>
                <w:sz w:val="32"/>
              </w:rPr>
            </w:pPr>
            <w:r>
              <w:rPr>
                <w:sz w:val="32"/>
              </w:rPr>
              <w:t>INTRODUCTION</w:t>
            </w:r>
          </w:p>
        </w:tc>
        <w:tc>
          <w:tcPr>
            <w:tcW w:w="3968" w:type="dxa"/>
          </w:tcPr>
          <w:p w14:paraId="46377082" w14:textId="29218CE1" w:rsidR="004D3116" w:rsidRDefault="008927AA" w:rsidP="008927AA">
            <w:pPr>
              <w:pStyle w:val="TableParagraph"/>
              <w:ind w:left="8" w:right="0"/>
              <w:jc w:val="left"/>
              <w:rPr>
                <w:sz w:val="32"/>
              </w:rPr>
            </w:pPr>
            <w:r>
              <w:rPr>
                <w:sz w:val="32"/>
              </w:rPr>
              <w:t xml:space="preserve">               7-7</w:t>
            </w:r>
          </w:p>
        </w:tc>
      </w:tr>
      <w:tr w:rsidR="004D3116" w14:paraId="16CFBBB8" w14:textId="77777777" w:rsidTr="004770F2">
        <w:trPr>
          <w:trHeight w:val="950"/>
        </w:trPr>
        <w:tc>
          <w:tcPr>
            <w:tcW w:w="5462" w:type="dxa"/>
          </w:tcPr>
          <w:p w14:paraId="6191EF9F" w14:textId="77777777" w:rsidR="004D3116" w:rsidRDefault="007638EC" w:rsidP="008D27FD">
            <w:pPr>
              <w:pStyle w:val="TableParagraph"/>
              <w:numPr>
                <w:ilvl w:val="0"/>
                <w:numId w:val="1"/>
              </w:numPr>
              <w:spacing w:line="368" w:lineRule="exact"/>
              <w:ind w:right="148"/>
              <w:jc w:val="left"/>
              <w:rPr>
                <w:sz w:val="32"/>
              </w:rPr>
            </w:pPr>
            <w:r>
              <w:rPr>
                <w:sz w:val="32"/>
              </w:rPr>
              <w:t>OBJECTIVES AND SCOPE OF</w:t>
            </w:r>
            <w:r>
              <w:rPr>
                <w:spacing w:val="-78"/>
                <w:sz w:val="32"/>
              </w:rPr>
              <w:t xml:space="preserve"> </w:t>
            </w:r>
            <w:r>
              <w:rPr>
                <w:sz w:val="32"/>
              </w:rPr>
              <w:t>WORK</w:t>
            </w:r>
          </w:p>
        </w:tc>
        <w:tc>
          <w:tcPr>
            <w:tcW w:w="3968" w:type="dxa"/>
          </w:tcPr>
          <w:p w14:paraId="36A298E1" w14:textId="29C07501" w:rsidR="004D3116" w:rsidRDefault="008927AA" w:rsidP="008927AA">
            <w:pPr>
              <w:pStyle w:val="TableParagraph"/>
              <w:spacing w:line="240" w:lineRule="auto"/>
              <w:jc w:val="left"/>
              <w:rPr>
                <w:sz w:val="32"/>
              </w:rPr>
            </w:pPr>
            <w:r>
              <w:rPr>
                <w:sz w:val="32"/>
              </w:rPr>
              <w:t xml:space="preserve">              </w:t>
            </w:r>
            <w:r w:rsidR="00B07404">
              <w:rPr>
                <w:sz w:val="32"/>
              </w:rPr>
              <w:t>7</w:t>
            </w:r>
            <w:r>
              <w:rPr>
                <w:sz w:val="32"/>
              </w:rPr>
              <w:t>-</w:t>
            </w:r>
            <w:r w:rsidR="00A14B32">
              <w:rPr>
                <w:sz w:val="32"/>
              </w:rPr>
              <w:t>8</w:t>
            </w:r>
          </w:p>
        </w:tc>
      </w:tr>
      <w:tr w:rsidR="004D3116" w14:paraId="508DD5FA" w14:textId="77777777" w:rsidTr="004770F2">
        <w:trPr>
          <w:trHeight w:val="473"/>
        </w:trPr>
        <w:tc>
          <w:tcPr>
            <w:tcW w:w="5462" w:type="dxa"/>
          </w:tcPr>
          <w:p w14:paraId="3A613C5D" w14:textId="35886F07" w:rsidR="004D3116" w:rsidRDefault="007638EC" w:rsidP="008D27FD">
            <w:pPr>
              <w:pStyle w:val="TableParagraph"/>
              <w:numPr>
                <w:ilvl w:val="0"/>
                <w:numId w:val="1"/>
              </w:numPr>
              <w:ind w:right="0"/>
              <w:jc w:val="left"/>
              <w:rPr>
                <w:sz w:val="32"/>
              </w:rPr>
            </w:pPr>
            <w:r>
              <w:rPr>
                <w:sz w:val="32"/>
              </w:rPr>
              <w:t>DESCRIPTION</w:t>
            </w:r>
            <w:r>
              <w:rPr>
                <w:spacing w:val="-3"/>
                <w:sz w:val="32"/>
              </w:rPr>
              <w:t xml:space="preserve"> </w:t>
            </w:r>
            <w:r>
              <w:rPr>
                <w:sz w:val="32"/>
              </w:rPr>
              <w:t>OF</w:t>
            </w:r>
            <w:r>
              <w:rPr>
                <w:spacing w:val="-3"/>
                <w:sz w:val="32"/>
              </w:rPr>
              <w:t xml:space="preserve"> </w:t>
            </w:r>
            <w:r>
              <w:rPr>
                <w:sz w:val="32"/>
              </w:rPr>
              <w:t>WORK</w:t>
            </w:r>
            <w:r w:rsidR="008927AA">
              <w:rPr>
                <w:sz w:val="32"/>
              </w:rPr>
              <w:t xml:space="preserve">                    </w:t>
            </w:r>
          </w:p>
        </w:tc>
        <w:tc>
          <w:tcPr>
            <w:tcW w:w="3968" w:type="dxa"/>
          </w:tcPr>
          <w:p w14:paraId="3F55904E" w14:textId="78D6208B" w:rsidR="004D3116" w:rsidRDefault="008927AA" w:rsidP="008927AA">
            <w:pPr>
              <w:pStyle w:val="TableParagraph"/>
              <w:jc w:val="left"/>
              <w:rPr>
                <w:sz w:val="32"/>
              </w:rPr>
            </w:pPr>
            <w:r>
              <w:rPr>
                <w:sz w:val="32"/>
              </w:rPr>
              <w:t xml:space="preserve">              9-</w:t>
            </w:r>
            <w:r w:rsidR="00B07404">
              <w:rPr>
                <w:sz w:val="32"/>
              </w:rPr>
              <w:t>1</w:t>
            </w:r>
            <w:r w:rsidR="00E04D11">
              <w:rPr>
                <w:sz w:val="32"/>
              </w:rPr>
              <w:t>4</w:t>
            </w:r>
          </w:p>
        </w:tc>
      </w:tr>
      <w:tr w:rsidR="004D3116" w14:paraId="71CB1B32" w14:textId="77777777" w:rsidTr="004770F2">
        <w:trPr>
          <w:trHeight w:val="682"/>
        </w:trPr>
        <w:tc>
          <w:tcPr>
            <w:tcW w:w="5462" w:type="dxa"/>
          </w:tcPr>
          <w:p w14:paraId="6C56C942" w14:textId="204061C5" w:rsidR="004D3116" w:rsidRDefault="006F2FD0" w:rsidP="008D27FD">
            <w:pPr>
              <w:pStyle w:val="TableParagraph"/>
              <w:numPr>
                <w:ilvl w:val="0"/>
                <w:numId w:val="1"/>
              </w:numPr>
              <w:spacing w:line="368" w:lineRule="exact"/>
              <w:ind w:right="1817"/>
              <w:jc w:val="left"/>
              <w:rPr>
                <w:sz w:val="32"/>
              </w:rPr>
            </w:pPr>
            <w:r>
              <w:rPr>
                <w:sz w:val="32"/>
              </w:rPr>
              <w:t>SOURCE CODE</w:t>
            </w:r>
          </w:p>
        </w:tc>
        <w:tc>
          <w:tcPr>
            <w:tcW w:w="3968" w:type="dxa"/>
          </w:tcPr>
          <w:p w14:paraId="5873E954" w14:textId="69AE27D3" w:rsidR="004D3116" w:rsidRDefault="008927AA" w:rsidP="008927AA">
            <w:pPr>
              <w:pStyle w:val="TableParagraph"/>
              <w:spacing w:line="367" w:lineRule="exact"/>
              <w:jc w:val="left"/>
              <w:rPr>
                <w:sz w:val="32"/>
              </w:rPr>
            </w:pPr>
            <w:r>
              <w:rPr>
                <w:sz w:val="32"/>
              </w:rPr>
              <w:t xml:space="preserve">             1</w:t>
            </w:r>
            <w:r w:rsidR="00E04D11">
              <w:rPr>
                <w:sz w:val="32"/>
              </w:rPr>
              <w:t>4</w:t>
            </w:r>
            <w:r>
              <w:rPr>
                <w:sz w:val="32"/>
              </w:rPr>
              <w:t>-1</w:t>
            </w:r>
            <w:r w:rsidR="00E04D11">
              <w:rPr>
                <w:sz w:val="32"/>
              </w:rPr>
              <w:t>8</w:t>
            </w:r>
          </w:p>
        </w:tc>
      </w:tr>
      <w:tr w:rsidR="004D3116" w14:paraId="17152E32" w14:textId="77777777" w:rsidTr="004770F2">
        <w:trPr>
          <w:trHeight w:val="473"/>
        </w:trPr>
        <w:tc>
          <w:tcPr>
            <w:tcW w:w="5462" w:type="dxa"/>
          </w:tcPr>
          <w:p w14:paraId="17DF4BA5" w14:textId="31095D83" w:rsidR="004D3116" w:rsidRDefault="006F2FD0" w:rsidP="008D27FD">
            <w:pPr>
              <w:pStyle w:val="TableParagraph"/>
              <w:numPr>
                <w:ilvl w:val="0"/>
                <w:numId w:val="1"/>
              </w:numPr>
              <w:ind w:right="0"/>
              <w:jc w:val="left"/>
              <w:rPr>
                <w:sz w:val="32"/>
              </w:rPr>
            </w:pPr>
            <w:r>
              <w:rPr>
                <w:sz w:val="32"/>
              </w:rPr>
              <w:t>RESULT</w:t>
            </w:r>
          </w:p>
        </w:tc>
        <w:tc>
          <w:tcPr>
            <w:tcW w:w="3968" w:type="dxa"/>
          </w:tcPr>
          <w:p w14:paraId="6C65C3CB" w14:textId="67768C66" w:rsidR="004D3116" w:rsidRDefault="008927AA" w:rsidP="008927AA">
            <w:pPr>
              <w:pStyle w:val="TableParagraph"/>
              <w:jc w:val="left"/>
              <w:rPr>
                <w:sz w:val="32"/>
              </w:rPr>
            </w:pPr>
            <w:r>
              <w:rPr>
                <w:sz w:val="32"/>
              </w:rPr>
              <w:t xml:space="preserve">             1</w:t>
            </w:r>
            <w:r w:rsidR="00E04D11">
              <w:rPr>
                <w:sz w:val="32"/>
              </w:rPr>
              <w:t>8</w:t>
            </w:r>
            <w:r>
              <w:rPr>
                <w:sz w:val="32"/>
              </w:rPr>
              <w:t>-</w:t>
            </w:r>
            <w:r w:rsidR="00E04D11">
              <w:rPr>
                <w:sz w:val="32"/>
              </w:rPr>
              <w:t>21</w:t>
            </w:r>
          </w:p>
        </w:tc>
      </w:tr>
      <w:tr w:rsidR="004D3116" w14:paraId="4062F673" w14:textId="77777777" w:rsidTr="004770F2">
        <w:trPr>
          <w:trHeight w:val="475"/>
        </w:trPr>
        <w:tc>
          <w:tcPr>
            <w:tcW w:w="5462" w:type="dxa"/>
          </w:tcPr>
          <w:p w14:paraId="71BBD3F5" w14:textId="77777777" w:rsidR="004D3116" w:rsidRDefault="007638EC" w:rsidP="008D27FD">
            <w:pPr>
              <w:pStyle w:val="TableParagraph"/>
              <w:numPr>
                <w:ilvl w:val="0"/>
                <w:numId w:val="1"/>
              </w:numPr>
              <w:ind w:right="0"/>
              <w:jc w:val="left"/>
              <w:rPr>
                <w:sz w:val="32"/>
              </w:rPr>
            </w:pPr>
            <w:r>
              <w:rPr>
                <w:sz w:val="32"/>
              </w:rPr>
              <w:t>CONCLUSION</w:t>
            </w:r>
          </w:p>
        </w:tc>
        <w:tc>
          <w:tcPr>
            <w:tcW w:w="3968" w:type="dxa"/>
          </w:tcPr>
          <w:p w14:paraId="4DBF566A" w14:textId="5DAB3CE2" w:rsidR="004D3116" w:rsidRDefault="008927AA" w:rsidP="008927AA">
            <w:pPr>
              <w:pStyle w:val="TableParagraph"/>
              <w:jc w:val="left"/>
              <w:rPr>
                <w:sz w:val="32"/>
              </w:rPr>
            </w:pPr>
            <w:r>
              <w:rPr>
                <w:sz w:val="32"/>
              </w:rPr>
              <w:t xml:space="preserve">             </w:t>
            </w:r>
            <w:r w:rsidR="00E04D11">
              <w:rPr>
                <w:sz w:val="32"/>
              </w:rPr>
              <w:t>2</w:t>
            </w:r>
            <w:r>
              <w:rPr>
                <w:sz w:val="32"/>
              </w:rPr>
              <w:t>1-</w:t>
            </w:r>
            <w:r w:rsidR="00A87CA2">
              <w:rPr>
                <w:sz w:val="32"/>
              </w:rPr>
              <w:t>22</w:t>
            </w:r>
          </w:p>
        </w:tc>
      </w:tr>
      <w:tr w:rsidR="004D3116" w14:paraId="438C5CCB" w14:textId="77777777" w:rsidTr="004770F2">
        <w:trPr>
          <w:trHeight w:val="514"/>
        </w:trPr>
        <w:tc>
          <w:tcPr>
            <w:tcW w:w="5462" w:type="dxa"/>
          </w:tcPr>
          <w:p w14:paraId="2F9580BB" w14:textId="77777777" w:rsidR="004D3116" w:rsidRDefault="007638EC" w:rsidP="008D27FD">
            <w:pPr>
              <w:pStyle w:val="TableParagraph"/>
              <w:numPr>
                <w:ilvl w:val="0"/>
                <w:numId w:val="1"/>
              </w:numPr>
              <w:ind w:right="0"/>
              <w:jc w:val="left"/>
              <w:rPr>
                <w:sz w:val="32"/>
              </w:rPr>
            </w:pPr>
            <w:r>
              <w:rPr>
                <w:sz w:val="32"/>
              </w:rPr>
              <w:t>REFERENCES</w:t>
            </w:r>
          </w:p>
        </w:tc>
        <w:tc>
          <w:tcPr>
            <w:tcW w:w="3968" w:type="dxa"/>
          </w:tcPr>
          <w:p w14:paraId="15784F71" w14:textId="074FCBC9" w:rsidR="004D3116" w:rsidRDefault="008927AA" w:rsidP="008927AA">
            <w:pPr>
              <w:pStyle w:val="TableParagraph"/>
              <w:jc w:val="left"/>
              <w:rPr>
                <w:sz w:val="32"/>
              </w:rPr>
            </w:pPr>
            <w:r>
              <w:rPr>
                <w:sz w:val="32"/>
              </w:rPr>
              <w:t xml:space="preserve">             </w:t>
            </w:r>
            <w:r w:rsidR="00A87CA2">
              <w:rPr>
                <w:sz w:val="32"/>
              </w:rPr>
              <w:t>22</w:t>
            </w:r>
            <w:r>
              <w:rPr>
                <w:sz w:val="32"/>
              </w:rPr>
              <w:t>-</w:t>
            </w:r>
            <w:r w:rsidR="00A87CA2">
              <w:rPr>
                <w:sz w:val="32"/>
              </w:rPr>
              <w:t>22</w:t>
            </w:r>
          </w:p>
        </w:tc>
      </w:tr>
    </w:tbl>
    <w:p w14:paraId="5AD4D25B" w14:textId="77777777" w:rsidR="0039751C" w:rsidRPr="0039751C" w:rsidRDefault="0039751C" w:rsidP="0039751C">
      <w:pPr>
        <w:tabs>
          <w:tab w:val="left" w:pos="984"/>
        </w:tabs>
        <w:rPr>
          <w:sz w:val="32"/>
        </w:rPr>
        <w:sectPr w:rsidR="0039751C" w:rsidRPr="0039751C" w:rsidSect="004F1FE3">
          <w:headerReference w:type="default" r:id="rId13"/>
          <w:pgSz w:w="11910" w:h="16840"/>
          <w:pgMar w:top="1580" w:right="520" w:bottom="280" w:left="840" w:header="0" w:footer="0" w:gutter="0"/>
          <w:pgBorders w:offsetFrom="page">
            <w:top w:val="single" w:sz="36" w:space="24" w:color="auto"/>
            <w:left w:val="single" w:sz="36" w:space="24" w:color="auto"/>
            <w:bottom w:val="single" w:sz="36" w:space="24" w:color="auto"/>
            <w:right w:val="single" w:sz="36" w:space="24" w:color="auto"/>
          </w:pgBorders>
          <w:cols w:space="720"/>
        </w:sectPr>
      </w:pPr>
    </w:p>
    <w:p w14:paraId="660C3431" w14:textId="77777777" w:rsidR="004D3116" w:rsidRDefault="004D3116">
      <w:pPr>
        <w:pStyle w:val="BodyText"/>
        <w:rPr>
          <w:sz w:val="20"/>
        </w:rPr>
      </w:pPr>
    </w:p>
    <w:p w14:paraId="34253AFA" w14:textId="1FE2725B" w:rsidR="004770F2" w:rsidRDefault="004770F2" w:rsidP="004770F2">
      <w:pPr>
        <w:pStyle w:val="BodyText"/>
        <w:jc w:val="center"/>
        <w:rPr>
          <w:b/>
          <w:bCs/>
          <w:sz w:val="40"/>
          <w:szCs w:val="40"/>
          <w:u w:val="single"/>
        </w:rPr>
      </w:pPr>
    </w:p>
    <w:p w14:paraId="72887653" w14:textId="1747A91D" w:rsidR="004D3116" w:rsidRPr="00D03A64" w:rsidRDefault="004770F2" w:rsidP="00CD1E3A">
      <w:pPr>
        <w:pStyle w:val="BodyText"/>
        <w:jc w:val="center"/>
        <w:rPr>
          <w:b/>
          <w:bCs/>
          <w:sz w:val="40"/>
          <w:szCs w:val="40"/>
        </w:rPr>
      </w:pPr>
      <w:r w:rsidRPr="00D03A64">
        <w:rPr>
          <w:b/>
          <w:bCs/>
          <w:sz w:val="40"/>
          <w:szCs w:val="40"/>
        </w:rPr>
        <w:t>INTRODUCTION</w:t>
      </w:r>
    </w:p>
    <w:p w14:paraId="6060FD21" w14:textId="77777777" w:rsidR="00521DB8" w:rsidRDefault="00521DB8" w:rsidP="00133BFA">
      <w:pPr>
        <w:pStyle w:val="BodyText"/>
        <w:ind w:left="284" w:hanging="284"/>
        <w:jc w:val="center"/>
        <w:rPr>
          <w:b/>
          <w:bCs/>
          <w:sz w:val="40"/>
          <w:szCs w:val="40"/>
          <w:u w:val="single"/>
        </w:rPr>
      </w:pPr>
    </w:p>
    <w:p w14:paraId="6520DE24" w14:textId="77777777" w:rsidR="007D332F" w:rsidRPr="00DB399A" w:rsidRDefault="007D332F" w:rsidP="007D332F">
      <w:pPr>
        <w:pStyle w:val="BodyText"/>
        <w:rPr>
          <w:sz w:val="24"/>
          <w:szCs w:val="24"/>
          <w:lang w:val="en-IN"/>
        </w:rPr>
      </w:pPr>
      <w:r w:rsidRPr="00DB399A">
        <w:rPr>
          <w:sz w:val="24"/>
          <w:szCs w:val="24"/>
          <w:lang w:val="en-IN"/>
        </w:rPr>
        <w:t>Anemia is a medical condition characterized by a decrease in the number of red blood cells (RBCs) or the amount of hemoglobin in the blood, resulting in insufficient oxygen being delivered to the body's tissues. It is a common and serious public health problem affecting millions of individuals globally, particularly women and children in developing countries. Despite being preventable and treatable, anemia often goes undiagnosed due to the lack of accessible and affordable diagnostic tools in many healthcare systems.</w:t>
      </w:r>
    </w:p>
    <w:p w14:paraId="38F6EC7C" w14:textId="77777777" w:rsidR="007D332F" w:rsidRPr="00DB399A" w:rsidRDefault="007D332F" w:rsidP="007D332F">
      <w:pPr>
        <w:pStyle w:val="BodyText"/>
        <w:rPr>
          <w:sz w:val="24"/>
          <w:szCs w:val="24"/>
          <w:lang w:val="en-IN"/>
        </w:rPr>
      </w:pPr>
      <w:r w:rsidRPr="00DB399A">
        <w:rPr>
          <w:sz w:val="24"/>
          <w:szCs w:val="24"/>
          <w:lang w:val="en-IN"/>
        </w:rPr>
        <w:t>Traditional diagnosis of anemia relies heavily on clinical laboratory tests and medical expertise, often involving manual interpretation of blood parameters such as hemoglobin concentration, Mean Corpuscular Volume (MCV), Mean Corpuscular Hemoglobin (MCH), and Mean Corpuscular Hemoglobin Concentration (MCHC). These tests, while effective, can be time-consuming and may not always be feasible in rural or under-resourced settings. As such, there is a growing need for automated systems that can assist healthcare professionals in diagnosing and classifying anemia quickly, accurately, and efficiently.</w:t>
      </w:r>
    </w:p>
    <w:p w14:paraId="73DB2FFA" w14:textId="77777777" w:rsidR="007D332F" w:rsidRPr="00DB399A" w:rsidRDefault="007D332F" w:rsidP="007D332F">
      <w:pPr>
        <w:pStyle w:val="BodyText"/>
        <w:rPr>
          <w:sz w:val="24"/>
          <w:szCs w:val="24"/>
          <w:lang w:val="en-IN"/>
        </w:rPr>
      </w:pPr>
      <w:r w:rsidRPr="00DB399A">
        <w:rPr>
          <w:sz w:val="24"/>
          <w:szCs w:val="24"/>
          <w:lang w:val="en-IN"/>
        </w:rPr>
        <w:t>The rise of data science and machine learning in recent years has opened new avenues for enhancing healthcare diagnostics. MATLAB, with its powerful computational capabilities and extensive libraries for data analysis, visualization, and machine learning, serves as an ideal platform for developing such intelligent systems. This project aims to leverage MATLAB to design and implement a system that can automatically detect and classify anemia based on common hematological parameters.</w:t>
      </w:r>
    </w:p>
    <w:p w14:paraId="1CD1987B" w14:textId="0EBF29DF" w:rsidR="00D50F8E" w:rsidRPr="00DB399A" w:rsidRDefault="007D332F" w:rsidP="004C1CF8">
      <w:pPr>
        <w:pStyle w:val="BodyText"/>
        <w:rPr>
          <w:sz w:val="24"/>
          <w:szCs w:val="24"/>
          <w:lang w:val="en-IN"/>
        </w:rPr>
      </w:pPr>
      <w:r w:rsidRPr="00DB399A">
        <w:rPr>
          <w:sz w:val="24"/>
          <w:szCs w:val="24"/>
          <w:lang w:val="en-IN"/>
        </w:rPr>
        <w:t>The primary goal of this mini project is to develop a classification system that identifies whether a person is anemic or not and further classifies the type of anemia into one of three categories: Iron Deficiency, Megaloblastic, or Normocytic anemia</w:t>
      </w:r>
      <w:r w:rsidR="00DC4F2D" w:rsidRPr="00DB399A">
        <w:rPr>
          <w:sz w:val="24"/>
          <w:szCs w:val="24"/>
          <w:lang w:val="en-IN"/>
        </w:rPr>
        <w:t>.</w:t>
      </w:r>
    </w:p>
    <w:p w14:paraId="5E279B2C" w14:textId="4E1A17D0" w:rsidR="00D50F8E" w:rsidRPr="00D50F8E" w:rsidRDefault="00D50F8E" w:rsidP="00D50F8E">
      <w:pPr>
        <w:pStyle w:val="BodyText"/>
        <w:ind w:left="142" w:right="627" w:hanging="142"/>
        <w:jc w:val="both"/>
        <w:rPr>
          <w:sz w:val="36"/>
          <w:szCs w:val="36"/>
          <w:lang w:val="en-IN"/>
        </w:rPr>
      </w:pPr>
      <w:r>
        <w:rPr>
          <w:sz w:val="36"/>
          <w:szCs w:val="36"/>
          <w:lang w:val="en-IN"/>
        </w:rPr>
        <w:t xml:space="preserve">  </w:t>
      </w:r>
    </w:p>
    <w:p w14:paraId="08F8A107" w14:textId="77777777" w:rsidR="00DB399A" w:rsidRDefault="004C1CF8" w:rsidP="00BA49C0">
      <w:pPr>
        <w:pStyle w:val="Heading3"/>
        <w:tabs>
          <w:tab w:val="left" w:pos="709"/>
          <w:tab w:val="left" w:pos="2970"/>
        </w:tabs>
        <w:spacing w:before="202"/>
        <w:ind w:left="0" w:right="911"/>
        <w:rPr>
          <w:sz w:val="40"/>
          <w:szCs w:val="40"/>
        </w:rPr>
      </w:pPr>
      <w:r w:rsidRPr="00D03A64">
        <w:rPr>
          <w:sz w:val="40"/>
          <w:szCs w:val="40"/>
        </w:rPr>
        <w:t xml:space="preserve">               </w:t>
      </w:r>
      <w:r w:rsidR="00133BFA" w:rsidRPr="00D03A64">
        <w:rPr>
          <w:sz w:val="40"/>
          <w:szCs w:val="40"/>
        </w:rPr>
        <w:t xml:space="preserve"> </w:t>
      </w:r>
    </w:p>
    <w:p w14:paraId="34DBC0C1" w14:textId="77777777" w:rsidR="00DB399A" w:rsidRDefault="00DB399A" w:rsidP="00BA49C0">
      <w:pPr>
        <w:pStyle w:val="Heading3"/>
        <w:tabs>
          <w:tab w:val="left" w:pos="709"/>
          <w:tab w:val="left" w:pos="2970"/>
        </w:tabs>
        <w:spacing w:before="202"/>
        <w:ind w:left="0" w:right="911"/>
        <w:rPr>
          <w:sz w:val="40"/>
          <w:szCs w:val="40"/>
        </w:rPr>
      </w:pPr>
    </w:p>
    <w:p w14:paraId="27A9AD0D" w14:textId="77777777" w:rsidR="00DB399A" w:rsidRDefault="00DB399A" w:rsidP="00BA49C0">
      <w:pPr>
        <w:pStyle w:val="Heading3"/>
        <w:tabs>
          <w:tab w:val="left" w:pos="709"/>
          <w:tab w:val="left" w:pos="2970"/>
        </w:tabs>
        <w:spacing w:before="202"/>
        <w:ind w:left="0" w:right="911"/>
        <w:rPr>
          <w:sz w:val="40"/>
          <w:szCs w:val="40"/>
        </w:rPr>
      </w:pPr>
    </w:p>
    <w:p w14:paraId="1A1900E3" w14:textId="77777777" w:rsidR="00DB399A" w:rsidRDefault="00DB399A" w:rsidP="00BA49C0">
      <w:pPr>
        <w:pStyle w:val="Heading3"/>
        <w:tabs>
          <w:tab w:val="left" w:pos="709"/>
          <w:tab w:val="left" w:pos="2970"/>
        </w:tabs>
        <w:spacing w:before="202"/>
        <w:ind w:left="0" w:right="911"/>
        <w:rPr>
          <w:sz w:val="40"/>
          <w:szCs w:val="40"/>
        </w:rPr>
      </w:pPr>
    </w:p>
    <w:p w14:paraId="618375B7" w14:textId="77777777" w:rsidR="00DB399A" w:rsidRDefault="00DB399A" w:rsidP="00BA49C0">
      <w:pPr>
        <w:pStyle w:val="Heading3"/>
        <w:tabs>
          <w:tab w:val="left" w:pos="709"/>
          <w:tab w:val="left" w:pos="2970"/>
        </w:tabs>
        <w:spacing w:before="202"/>
        <w:ind w:left="0" w:right="911"/>
        <w:rPr>
          <w:sz w:val="40"/>
          <w:szCs w:val="40"/>
        </w:rPr>
      </w:pPr>
    </w:p>
    <w:p w14:paraId="5DDE4DA1" w14:textId="77777777" w:rsidR="00DB399A" w:rsidRDefault="00DB399A" w:rsidP="00BA49C0">
      <w:pPr>
        <w:pStyle w:val="Heading3"/>
        <w:tabs>
          <w:tab w:val="left" w:pos="709"/>
          <w:tab w:val="left" w:pos="2970"/>
        </w:tabs>
        <w:spacing w:before="202"/>
        <w:ind w:left="0" w:right="911"/>
        <w:rPr>
          <w:sz w:val="40"/>
          <w:szCs w:val="40"/>
        </w:rPr>
      </w:pPr>
    </w:p>
    <w:p w14:paraId="3C1E5722" w14:textId="77777777" w:rsidR="00DB399A" w:rsidRDefault="00DB399A" w:rsidP="00BA49C0">
      <w:pPr>
        <w:pStyle w:val="Heading3"/>
        <w:tabs>
          <w:tab w:val="left" w:pos="709"/>
          <w:tab w:val="left" w:pos="2970"/>
        </w:tabs>
        <w:spacing w:before="202"/>
        <w:ind w:left="0" w:right="911"/>
        <w:rPr>
          <w:sz w:val="40"/>
          <w:szCs w:val="40"/>
        </w:rPr>
      </w:pPr>
    </w:p>
    <w:p w14:paraId="1D9DE1F5" w14:textId="77777777" w:rsidR="00DB399A" w:rsidRDefault="00DB399A" w:rsidP="00BA49C0">
      <w:pPr>
        <w:pStyle w:val="Heading3"/>
        <w:tabs>
          <w:tab w:val="left" w:pos="709"/>
          <w:tab w:val="left" w:pos="2970"/>
        </w:tabs>
        <w:spacing w:before="202"/>
        <w:ind w:left="0" w:right="911"/>
        <w:rPr>
          <w:sz w:val="40"/>
          <w:szCs w:val="40"/>
        </w:rPr>
      </w:pPr>
    </w:p>
    <w:p w14:paraId="041D461D" w14:textId="77777777" w:rsidR="00DB399A" w:rsidRDefault="00DB399A" w:rsidP="00BA49C0">
      <w:pPr>
        <w:pStyle w:val="Heading3"/>
        <w:tabs>
          <w:tab w:val="left" w:pos="709"/>
          <w:tab w:val="left" w:pos="2970"/>
        </w:tabs>
        <w:spacing w:before="202"/>
        <w:ind w:left="0" w:right="911"/>
        <w:rPr>
          <w:sz w:val="40"/>
          <w:szCs w:val="40"/>
        </w:rPr>
      </w:pPr>
    </w:p>
    <w:p w14:paraId="09FB5367" w14:textId="77777777" w:rsidR="00DB399A" w:rsidRDefault="00DB399A" w:rsidP="00BA49C0">
      <w:pPr>
        <w:pStyle w:val="Heading3"/>
        <w:tabs>
          <w:tab w:val="left" w:pos="709"/>
          <w:tab w:val="left" w:pos="2970"/>
        </w:tabs>
        <w:spacing w:before="202"/>
        <w:ind w:left="0" w:right="911"/>
        <w:rPr>
          <w:sz w:val="40"/>
          <w:szCs w:val="40"/>
        </w:rPr>
      </w:pPr>
    </w:p>
    <w:p w14:paraId="7F6125B7" w14:textId="527BE4C6" w:rsidR="00133BFA" w:rsidRPr="00D03A64" w:rsidRDefault="00DB399A" w:rsidP="00BA49C0">
      <w:pPr>
        <w:pStyle w:val="Heading3"/>
        <w:tabs>
          <w:tab w:val="left" w:pos="709"/>
          <w:tab w:val="left" w:pos="2970"/>
        </w:tabs>
        <w:spacing w:before="202"/>
        <w:ind w:left="0" w:right="911"/>
        <w:rPr>
          <w:sz w:val="40"/>
          <w:szCs w:val="40"/>
        </w:rPr>
      </w:pPr>
      <w:r>
        <w:rPr>
          <w:sz w:val="40"/>
          <w:szCs w:val="40"/>
        </w:rPr>
        <w:lastRenderedPageBreak/>
        <w:t xml:space="preserve">             </w:t>
      </w:r>
      <w:r w:rsidR="00133BFA" w:rsidRPr="00D03A64">
        <w:rPr>
          <w:sz w:val="40"/>
          <w:szCs w:val="40"/>
        </w:rPr>
        <w:t>OBJECTIVE AND SCOPE OF WORK</w:t>
      </w:r>
    </w:p>
    <w:p w14:paraId="421D4F8A" w14:textId="77777777" w:rsidR="009E711E" w:rsidRPr="00DB399A" w:rsidRDefault="009E711E" w:rsidP="009E711E">
      <w:pPr>
        <w:pStyle w:val="Heading3"/>
        <w:tabs>
          <w:tab w:val="left" w:pos="709"/>
          <w:tab w:val="left" w:pos="2970"/>
        </w:tabs>
        <w:spacing w:before="202"/>
        <w:ind w:right="911"/>
        <w:rPr>
          <w:b w:val="0"/>
          <w:bCs w:val="0"/>
          <w:sz w:val="24"/>
          <w:szCs w:val="24"/>
          <w:lang w:val="en-IN"/>
        </w:rPr>
      </w:pPr>
      <w:r w:rsidRPr="00DB399A">
        <w:rPr>
          <w:b w:val="0"/>
          <w:bCs w:val="0"/>
          <w:sz w:val="24"/>
          <w:szCs w:val="24"/>
          <w:lang w:val="en-IN"/>
        </w:rPr>
        <w:t>The primary objective of this mini project is to develop a MATLAB-based system that can automatically detect and classify anemia using basic hematological parameters. This system aims to integrate machine learning techniques and data visualization tools to enhance diagnostic accuracy and accessibility. The specific objectives of the project are:</w:t>
      </w:r>
    </w:p>
    <w:p w14:paraId="79814250" w14:textId="77777777" w:rsidR="009E711E" w:rsidRPr="00DB399A" w:rsidRDefault="009E711E" w:rsidP="008D27FD">
      <w:pPr>
        <w:pStyle w:val="Heading3"/>
        <w:numPr>
          <w:ilvl w:val="0"/>
          <w:numId w:val="2"/>
        </w:numPr>
        <w:tabs>
          <w:tab w:val="clear" w:pos="720"/>
          <w:tab w:val="left" w:pos="709"/>
          <w:tab w:val="left" w:pos="2970"/>
        </w:tabs>
        <w:spacing w:before="202"/>
        <w:ind w:right="911"/>
        <w:rPr>
          <w:b w:val="0"/>
          <w:bCs w:val="0"/>
          <w:sz w:val="24"/>
          <w:szCs w:val="24"/>
          <w:lang w:val="en-IN"/>
        </w:rPr>
      </w:pPr>
      <w:r w:rsidRPr="00DB399A">
        <w:rPr>
          <w:b w:val="0"/>
          <w:bCs w:val="0"/>
          <w:sz w:val="24"/>
          <w:szCs w:val="24"/>
          <w:lang w:val="en-IN"/>
        </w:rPr>
        <w:t>To detect the presence of anemia based on key blood parameters such as Hemoglobin, MCH (Mean Corpuscular Hemoglobin), MCHC (Mean Corpuscular Hemoglobin Concentration), and MCV (Mean Corpuscular Volume).</w:t>
      </w:r>
    </w:p>
    <w:p w14:paraId="6ED9FE75" w14:textId="3153041F" w:rsidR="009E711E" w:rsidRPr="00DB399A" w:rsidRDefault="009E711E" w:rsidP="008D27FD">
      <w:pPr>
        <w:pStyle w:val="Heading3"/>
        <w:numPr>
          <w:ilvl w:val="0"/>
          <w:numId w:val="2"/>
        </w:numPr>
        <w:tabs>
          <w:tab w:val="clear" w:pos="720"/>
          <w:tab w:val="left" w:pos="709"/>
          <w:tab w:val="left" w:pos="2970"/>
        </w:tabs>
        <w:spacing w:before="202"/>
        <w:ind w:right="911"/>
        <w:rPr>
          <w:b w:val="0"/>
          <w:bCs w:val="0"/>
          <w:sz w:val="24"/>
          <w:szCs w:val="24"/>
          <w:lang w:val="en-IN"/>
        </w:rPr>
      </w:pPr>
      <w:r w:rsidRPr="00DB399A">
        <w:rPr>
          <w:b w:val="0"/>
          <w:bCs w:val="0"/>
          <w:sz w:val="24"/>
          <w:szCs w:val="24"/>
          <w:lang w:val="en-IN"/>
        </w:rPr>
        <w:t xml:space="preserve">To classify the type of anemia into medically recognized </w:t>
      </w:r>
      <w:proofErr w:type="gramStart"/>
      <w:r w:rsidRPr="00DB399A">
        <w:rPr>
          <w:b w:val="0"/>
          <w:bCs w:val="0"/>
          <w:sz w:val="24"/>
          <w:szCs w:val="24"/>
          <w:lang w:val="en-IN"/>
        </w:rPr>
        <w:t xml:space="preserve">categories </w:t>
      </w:r>
      <w:r w:rsidR="004A0ED4" w:rsidRPr="00DB399A">
        <w:rPr>
          <w:b w:val="0"/>
          <w:bCs w:val="0"/>
          <w:sz w:val="24"/>
          <w:szCs w:val="24"/>
          <w:lang w:val="en-IN"/>
        </w:rPr>
        <w:t>.</w:t>
      </w:r>
      <w:proofErr w:type="gramEnd"/>
    </w:p>
    <w:p w14:paraId="133FCD5E" w14:textId="77777777" w:rsidR="009E711E" w:rsidRPr="00DB399A" w:rsidRDefault="009E711E" w:rsidP="008D27FD">
      <w:pPr>
        <w:pStyle w:val="Heading3"/>
        <w:numPr>
          <w:ilvl w:val="0"/>
          <w:numId w:val="2"/>
        </w:numPr>
        <w:tabs>
          <w:tab w:val="clear" w:pos="720"/>
          <w:tab w:val="left" w:pos="709"/>
          <w:tab w:val="left" w:pos="2970"/>
        </w:tabs>
        <w:spacing w:before="202"/>
        <w:ind w:right="911"/>
        <w:rPr>
          <w:b w:val="0"/>
          <w:bCs w:val="0"/>
          <w:sz w:val="24"/>
          <w:szCs w:val="24"/>
          <w:lang w:val="en-IN"/>
        </w:rPr>
      </w:pPr>
      <w:r w:rsidRPr="00DB399A">
        <w:rPr>
          <w:b w:val="0"/>
          <w:bCs w:val="0"/>
          <w:sz w:val="24"/>
          <w:szCs w:val="24"/>
          <w:lang w:val="en-IN"/>
        </w:rPr>
        <w:t>To evaluate and compare different machine learning models including Decision Trees, k-Nearest Neighbors (k-NN), Support Vector Machines (SVM), and Random Forests for their effectiveness in classification.</w:t>
      </w:r>
    </w:p>
    <w:p w14:paraId="11B64AA5" w14:textId="77777777" w:rsidR="009E711E" w:rsidRPr="00DB399A" w:rsidRDefault="009E711E" w:rsidP="008D27FD">
      <w:pPr>
        <w:pStyle w:val="Heading3"/>
        <w:numPr>
          <w:ilvl w:val="0"/>
          <w:numId w:val="2"/>
        </w:numPr>
        <w:tabs>
          <w:tab w:val="clear" w:pos="720"/>
          <w:tab w:val="left" w:pos="709"/>
          <w:tab w:val="left" w:pos="2970"/>
        </w:tabs>
        <w:spacing w:before="202"/>
        <w:ind w:right="911"/>
        <w:rPr>
          <w:b w:val="0"/>
          <w:bCs w:val="0"/>
          <w:sz w:val="24"/>
          <w:szCs w:val="24"/>
          <w:lang w:val="en-IN"/>
        </w:rPr>
      </w:pPr>
      <w:r w:rsidRPr="00DB399A">
        <w:rPr>
          <w:b w:val="0"/>
          <w:bCs w:val="0"/>
          <w:sz w:val="24"/>
          <w:szCs w:val="24"/>
          <w:lang w:val="en-IN"/>
        </w:rPr>
        <w:t>To build a Graphical User Interface (GUI) using MATLAB App Designer that enables users (e.g., clinicians, medical staff, or students) to input test data, view predictions, and generate patient-specific reports.</w:t>
      </w:r>
    </w:p>
    <w:p w14:paraId="195A57F6" w14:textId="092867A7" w:rsidR="009E711E" w:rsidRPr="00DB399A" w:rsidRDefault="009E711E" w:rsidP="008D27FD">
      <w:pPr>
        <w:pStyle w:val="Heading3"/>
        <w:numPr>
          <w:ilvl w:val="0"/>
          <w:numId w:val="2"/>
        </w:numPr>
        <w:tabs>
          <w:tab w:val="clear" w:pos="720"/>
          <w:tab w:val="left" w:pos="709"/>
          <w:tab w:val="left" w:pos="2970"/>
        </w:tabs>
        <w:spacing w:before="202"/>
        <w:ind w:right="911"/>
        <w:rPr>
          <w:b w:val="0"/>
          <w:bCs w:val="0"/>
          <w:sz w:val="24"/>
          <w:szCs w:val="24"/>
          <w:lang w:val="en-IN"/>
        </w:rPr>
      </w:pPr>
      <w:r w:rsidRPr="00DB399A">
        <w:rPr>
          <w:b w:val="0"/>
          <w:bCs w:val="0"/>
          <w:sz w:val="24"/>
          <w:szCs w:val="24"/>
          <w:lang w:val="en-IN"/>
        </w:rPr>
        <w:t xml:space="preserve">To visualize and interpret the data through various statistical charts and performance metrics </w:t>
      </w:r>
    </w:p>
    <w:p w14:paraId="0B8DDA67" w14:textId="77777777" w:rsidR="009E711E" w:rsidRPr="00DB399A" w:rsidRDefault="009E711E" w:rsidP="008D27FD">
      <w:pPr>
        <w:pStyle w:val="Heading3"/>
        <w:numPr>
          <w:ilvl w:val="0"/>
          <w:numId w:val="2"/>
        </w:numPr>
        <w:tabs>
          <w:tab w:val="clear" w:pos="720"/>
          <w:tab w:val="left" w:pos="709"/>
          <w:tab w:val="left" w:pos="2970"/>
        </w:tabs>
        <w:spacing w:before="202"/>
        <w:ind w:right="911"/>
        <w:rPr>
          <w:b w:val="0"/>
          <w:bCs w:val="0"/>
          <w:sz w:val="24"/>
          <w:szCs w:val="24"/>
          <w:lang w:val="en-IN"/>
        </w:rPr>
      </w:pPr>
      <w:r w:rsidRPr="00DB399A">
        <w:rPr>
          <w:b w:val="0"/>
          <w:bCs w:val="0"/>
          <w:sz w:val="24"/>
          <w:szCs w:val="24"/>
          <w:lang w:val="en-IN"/>
        </w:rPr>
        <w:t>To generate a comprehensive diagnostic report for each patient entry including a prediction of anemia type and a graphical representation of blood parameters.</w:t>
      </w:r>
    </w:p>
    <w:p w14:paraId="6D7A1512" w14:textId="77777777" w:rsidR="004C1CF8" w:rsidRPr="00DB399A" w:rsidRDefault="004C1CF8" w:rsidP="00DC4F2D">
      <w:pPr>
        <w:rPr>
          <w:sz w:val="24"/>
          <w:szCs w:val="24"/>
        </w:rPr>
      </w:pPr>
    </w:p>
    <w:p w14:paraId="26924E28" w14:textId="535986EB" w:rsidR="0075781F" w:rsidRPr="00DB399A" w:rsidRDefault="00987DD0" w:rsidP="00C86EF6">
      <w:pPr>
        <w:pStyle w:val="Heading3"/>
        <w:spacing w:before="202"/>
        <w:ind w:left="142" w:right="627"/>
        <w:jc w:val="both"/>
        <w:rPr>
          <w:b w:val="0"/>
          <w:bCs w:val="0"/>
          <w:sz w:val="24"/>
          <w:szCs w:val="24"/>
          <w:lang w:val="en-IN"/>
        </w:rPr>
        <w:sectPr w:rsidR="0075781F" w:rsidRPr="00DB399A" w:rsidSect="004F1FE3">
          <w:headerReference w:type="default" r:id="rId14"/>
          <w:footerReference w:type="default" r:id="rId15"/>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r w:rsidRPr="00DB399A">
        <w:rPr>
          <w:b w:val="0"/>
          <w:bCs w:val="0"/>
          <w:sz w:val="24"/>
          <w:szCs w:val="24"/>
          <w:lang w:val="en-IN"/>
        </w:rPr>
        <w:t>The scope of the project extends across multiple domains including biomedical informatics, machine learning, and user-centric software design. The project is focused on providing an intelligent, easy-to-use, and accurate diagnostic support tool that can be used in both educational and clinical set</w:t>
      </w:r>
      <w:r w:rsidR="00C86EF6" w:rsidRPr="00DB399A">
        <w:rPr>
          <w:b w:val="0"/>
          <w:bCs w:val="0"/>
          <w:sz w:val="24"/>
          <w:szCs w:val="24"/>
          <w:lang w:val="en-IN"/>
        </w:rPr>
        <w:t>.</w:t>
      </w:r>
    </w:p>
    <w:p w14:paraId="76E837EA" w14:textId="7604575E" w:rsidR="0008516E" w:rsidRPr="00DB399A" w:rsidRDefault="004770F2" w:rsidP="00DB399A">
      <w:pPr>
        <w:pStyle w:val="Heading3"/>
        <w:spacing w:before="220" w:line="360" w:lineRule="auto"/>
        <w:ind w:left="0"/>
        <w:jc w:val="center"/>
        <w:rPr>
          <w:sz w:val="40"/>
          <w:szCs w:val="40"/>
        </w:rPr>
      </w:pPr>
      <w:r w:rsidRPr="00DB399A">
        <w:rPr>
          <w:sz w:val="40"/>
          <w:szCs w:val="40"/>
        </w:rPr>
        <w:lastRenderedPageBreak/>
        <w:t>DESCRIPTION OF WORK</w:t>
      </w:r>
    </w:p>
    <w:p w14:paraId="2DBE32EF"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The project titled “Anemia Detection and Classification using MATLAB” was designed to create a complete, intelligent diagnostic system that not only detects anemia but also classifies it into medically relevant subtypes based on common hematological parameters. The work carried out throughout the project can be broken down into the following stages:</w:t>
      </w:r>
    </w:p>
    <w:p w14:paraId="74B4D961" w14:textId="77777777" w:rsidR="00D61AA1" w:rsidRPr="00D61AA1" w:rsidRDefault="00D61AA1" w:rsidP="00D61AA1">
      <w:pPr>
        <w:pStyle w:val="Heading3"/>
        <w:spacing w:before="220"/>
        <w:ind w:right="436"/>
        <w:jc w:val="both"/>
        <w:rPr>
          <w:sz w:val="40"/>
          <w:szCs w:val="40"/>
          <w:lang w:val="en-IN"/>
        </w:rPr>
      </w:pPr>
      <w:r w:rsidRPr="00D61AA1">
        <w:rPr>
          <w:sz w:val="40"/>
          <w:szCs w:val="40"/>
          <w:lang w:val="en-IN"/>
        </w:rPr>
        <w:t>1. Data Acquisition and Preprocessing</w:t>
      </w:r>
    </w:p>
    <w:p w14:paraId="59046748"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The foundation of this project was a structured dataset (anemia.csv) containing key hematological indicators such as:</w:t>
      </w:r>
    </w:p>
    <w:p w14:paraId="18FB178A" w14:textId="77777777" w:rsidR="00D61AA1" w:rsidRPr="00DB399A" w:rsidRDefault="00D61AA1" w:rsidP="008D27FD">
      <w:pPr>
        <w:pStyle w:val="Heading3"/>
        <w:numPr>
          <w:ilvl w:val="0"/>
          <w:numId w:val="3"/>
        </w:numPr>
        <w:spacing w:before="220"/>
        <w:ind w:right="436"/>
        <w:jc w:val="both"/>
        <w:rPr>
          <w:b w:val="0"/>
          <w:bCs w:val="0"/>
          <w:sz w:val="24"/>
          <w:szCs w:val="24"/>
          <w:lang w:val="en-IN"/>
        </w:rPr>
      </w:pPr>
      <w:r w:rsidRPr="00DB399A">
        <w:rPr>
          <w:b w:val="0"/>
          <w:bCs w:val="0"/>
          <w:sz w:val="24"/>
          <w:szCs w:val="24"/>
          <w:lang w:val="en-IN"/>
        </w:rPr>
        <w:t>Gender</w:t>
      </w:r>
    </w:p>
    <w:p w14:paraId="73C2CF90" w14:textId="77777777" w:rsidR="00D61AA1" w:rsidRPr="00DB399A" w:rsidRDefault="00D61AA1" w:rsidP="008D27FD">
      <w:pPr>
        <w:pStyle w:val="Heading3"/>
        <w:numPr>
          <w:ilvl w:val="0"/>
          <w:numId w:val="3"/>
        </w:numPr>
        <w:spacing w:before="220"/>
        <w:ind w:right="436"/>
        <w:jc w:val="both"/>
        <w:rPr>
          <w:b w:val="0"/>
          <w:bCs w:val="0"/>
          <w:sz w:val="24"/>
          <w:szCs w:val="24"/>
          <w:lang w:val="en-IN"/>
        </w:rPr>
      </w:pPr>
      <w:r w:rsidRPr="00DB399A">
        <w:rPr>
          <w:b w:val="0"/>
          <w:bCs w:val="0"/>
          <w:sz w:val="24"/>
          <w:szCs w:val="24"/>
          <w:lang w:val="en-IN"/>
        </w:rPr>
        <w:t>Hemoglobin</w:t>
      </w:r>
    </w:p>
    <w:p w14:paraId="13A1BDA1" w14:textId="77777777" w:rsidR="00D61AA1" w:rsidRPr="00DB399A" w:rsidRDefault="00D61AA1" w:rsidP="008D27FD">
      <w:pPr>
        <w:pStyle w:val="Heading3"/>
        <w:numPr>
          <w:ilvl w:val="0"/>
          <w:numId w:val="3"/>
        </w:numPr>
        <w:spacing w:before="220"/>
        <w:ind w:right="436"/>
        <w:jc w:val="both"/>
        <w:rPr>
          <w:b w:val="0"/>
          <w:bCs w:val="0"/>
          <w:sz w:val="24"/>
          <w:szCs w:val="24"/>
          <w:lang w:val="en-IN"/>
        </w:rPr>
      </w:pPr>
      <w:r w:rsidRPr="00DB399A">
        <w:rPr>
          <w:b w:val="0"/>
          <w:bCs w:val="0"/>
          <w:sz w:val="24"/>
          <w:szCs w:val="24"/>
          <w:lang w:val="en-IN"/>
        </w:rPr>
        <w:t>MCH (Mean Corpuscular Hemoglobin)</w:t>
      </w:r>
    </w:p>
    <w:p w14:paraId="3EF475C5" w14:textId="77777777" w:rsidR="00D61AA1" w:rsidRPr="00DB399A" w:rsidRDefault="00D61AA1" w:rsidP="008D27FD">
      <w:pPr>
        <w:pStyle w:val="Heading3"/>
        <w:numPr>
          <w:ilvl w:val="0"/>
          <w:numId w:val="3"/>
        </w:numPr>
        <w:spacing w:before="220"/>
        <w:ind w:right="436"/>
        <w:jc w:val="both"/>
        <w:rPr>
          <w:b w:val="0"/>
          <w:bCs w:val="0"/>
          <w:sz w:val="24"/>
          <w:szCs w:val="24"/>
          <w:lang w:val="en-IN"/>
        </w:rPr>
      </w:pPr>
      <w:r w:rsidRPr="00DB399A">
        <w:rPr>
          <w:b w:val="0"/>
          <w:bCs w:val="0"/>
          <w:sz w:val="24"/>
          <w:szCs w:val="24"/>
          <w:lang w:val="en-IN"/>
        </w:rPr>
        <w:t>MCHC (Mean Corpuscular Hemoglobin Concentration)</w:t>
      </w:r>
    </w:p>
    <w:p w14:paraId="4356EDD1" w14:textId="77777777" w:rsidR="00D61AA1" w:rsidRPr="00DB399A" w:rsidRDefault="00D61AA1" w:rsidP="008D27FD">
      <w:pPr>
        <w:pStyle w:val="Heading3"/>
        <w:numPr>
          <w:ilvl w:val="0"/>
          <w:numId w:val="3"/>
        </w:numPr>
        <w:spacing w:before="220"/>
        <w:ind w:right="436"/>
        <w:jc w:val="both"/>
        <w:rPr>
          <w:b w:val="0"/>
          <w:bCs w:val="0"/>
          <w:sz w:val="24"/>
          <w:szCs w:val="24"/>
          <w:lang w:val="en-IN"/>
        </w:rPr>
      </w:pPr>
      <w:r w:rsidRPr="00DB399A">
        <w:rPr>
          <w:b w:val="0"/>
          <w:bCs w:val="0"/>
          <w:sz w:val="24"/>
          <w:szCs w:val="24"/>
          <w:lang w:val="en-IN"/>
        </w:rPr>
        <w:t>MCV (Mean Corpuscular Volume)</w:t>
      </w:r>
    </w:p>
    <w:p w14:paraId="78EE504D" w14:textId="77777777" w:rsidR="00D61AA1" w:rsidRPr="00DB399A" w:rsidRDefault="00D61AA1" w:rsidP="008D27FD">
      <w:pPr>
        <w:pStyle w:val="Heading3"/>
        <w:numPr>
          <w:ilvl w:val="0"/>
          <w:numId w:val="3"/>
        </w:numPr>
        <w:spacing w:before="220"/>
        <w:ind w:right="436"/>
        <w:jc w:val="both"/>
        <w:rPr>
          <w:b w:val="0"/>
          <w:bCs w:val="0"/>
          <w:sz w:val="24"/>
          <w:szCs w:val="24"/>
          <w:lang w:val="en-IN"/>
        </w:rPr>
      </w:pPr>
      <w:r w:rsidRPr="00DB399A">
        <w:rPr>
          <w:b w:val="0"/>
          <w:bCs w:val="0"/>
          <w:sz w:val="24"/>
          <w:szCs w:val="24"/>
          <w:lang w:val="en-IN"/>
        </w:rPr>
        <w:t>Diagnosis label (binary and multiclass)</w:t>
      </w:r>
    </w:p>
    <w:p w14:paraId="698B90F5"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The first task involved loading the dataset into MATLAB, checking for and removing any missing values using the rmmissing function. This ensured clean, consistent data input for machine learning model training and evaluation.</w:t>
      </w:r>
    </w:p>
    <w:p w14:paraId="2A44F1EE" w14:textId="77777777" w:rsidR="00D61AA1" w:rsidRPr="00D61AA1" w:rsidRDefault="00D61AA1" w:rsidP="00D61AA1">
      <w:pPr>
        <w:pStyle w:val="Heading3"/>
        <w:spacing w:before="220"/>
        <w:ind w:right="436"/>
        <w:jc w:val="both"/>
        <w:rPr>
          <w:sz w:val="40"/>
          <w:szCs w:val="40"/>
          <w:lang w:val="en-IN"/>
        </w:rPr>
      </w:pPr>
      <w:r w:rsidRPr="00D61AA1">
        <w:rPr>
          <w:sz w:val="40"/>
          <w:szCs w:val="40"/>
          <w:lang w:val="en-IN"/>
        </w:rPr>
        <w:t>2. Feature Selection and Target Labeling</w:t>
      </w:r>
    </w:p>
    <w:p w14:paraId="3201F2A8"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The features used for classification were:</w:t>
      </w:r>
    </w:p>
    <w:p w14:paraId="0FC6DD8B" w14:textId="77777777" w:rsidR="00D61AA1" w:rsidRPr="00DB399A" w:rsidRDefault="00D61AA1" w:rsidP="008D27FD">
      <w:pPr>
        <w:pStyle w:val="Heading3"/>
        <w:numPr>
          <w:ilvl w:val="0"/>
          <w:numId w:val="4"/>
        </w:numPr>
        <w:spacing w:before="220"/>
        <w:ind w:right="436"/>
        <w:jc w:val="both"/>
        <w:rPr>
          <w:b w:val="0"/>
          <w:bCs w:val="0"/>
          <w:sz w:val="24"/>
          <w:szCs w:val="24"/>
          <w:lang w:val="en-IN"/>
        </w:rPr>
      </w:pPr>
      <w:r w:rsidRPr="00DB399A">
        <w:rPr>
          <w:b w:val="0"/>
          <w:bCs w:val="0"/>
          <w:sz w:val="24"/>
          <w:szCs w:val="24"/>
          <w:lang w:val="en-IN"/>
        </w:rPr>
        <w:t>Gender (0 for Female, 1 for Male)</w:t>
      </w:r>
    </w:p>
    <w:p w14:paraId="5B2DCE0C" w14:textId="77777777" w:rsidR="00D61AA1" w:rsidRPr="00DB399A" w:rsidRDefault="00D61AA1" w:rsidP="008D27FD">
      <w:pPr>
        <w:pStyle w:val="Heading3"/>
        <w:numPr>
          <w:ilvl w:val="0"/>
          <w:numId w:val="4"/>
        </w:numPr>
        <w:spacing w:before="220"/>
        <w:ind w:right="436"/>
        <w:jc w:val="both"/>
        <w:rPr>
          <w:b w:val="0"/>
          <w:bCs w:val="0"/>
          <w:sz w:val="24"/>
          <w:szCs w:val="24"/>
          <w:lang w:val="en-IN"/>
        </w:rPr>
      </w:pPr>
      <w:r w:rsidRPr="00DB399A">
        <w:rPr>
          <w:b w:val="0"/>
          <w:bCs w:val="0"/>
          <w:sz w:val="24"/>
          <w:szCs w:val="24"/>
          <w:lang w:val="en-IN"/>
        </w:rPr>
        <w:t>Hemoglobin level</w:t>
      </w:r>
    </w:p>
    <w:p w14:paraId="0746972D" w14:textId="77777777" w:rsidR="00D61AA1" w:rsidRPr="00DB399A" w:rsidRDefault="00D61AA1" w:rsidP="008D27FD">
      <w:pPr>
        <w:pStyle w:val="Heading3"/>
        <w:numPr>
          <w:ilvl w:val="0"/>
          <w:numId w:val="4"/>
        </w:numPr>
        <w:spacing w:before="220"/>
        <w:ind w:right="436"/>
        <w:jc w:val="both"/>
        <w:rPr>
          <w:b w:val="0"/>
          <w:bCs w:val="0"/>
          <w:sz w:val="24"/>
          <w:szCs w:val="24"/>
          <w:lang w:val="en-IN"/>
        </w:rPr>
      </w:pPr>
      <w:r w:rsidRPr="00DB399A">
        <w:rPr>
          <w:b w:val="0"/>
          <w:bCs w:val="0"/>
          <w:sz w:val="24"/>
          <w:szCs w:val="24"/>
          <w:lang w:val="en-IN"/>
        </w:rPr>
        <w:t>MCH</w:t>
      </w:r>
    </w:p>
    <w:p w14:paraId="3A2253A4" w14:textId="77777777" w:rsidR="00D61AA1" w:rsidRPr="00DB399A" w:rsidRDefault="00D61AA1" w:rsidP="008D27FD">
      <w:pPr>
        <w:pStyle w:val="Heading3"/>
        <w:numPr>
          <w:ilvl w:val="0"/>
          <w:numId w:val="4"/>
        </w:numPr>
        <w:spacing w:before="220"/>
        <w:ind w:right="436"/>
        <w:jc w:val="both"/>
        <w:rPr>
          <w:b w:val="0"/>
          <w:bCs w:val="0"/>
          <w:sz w:val="24"/>
          <w:szCs w:val="24"/>
          <w:lang w:val="en-IN"/>
        </w:rPr>
      </w:pPr>
      <w:r w:rsidRPr="00DB399A">
        <w:rPr>
          <w:b w:val="0"/>
          <w:bCs w:val="0"/>
          <w:sz w:val="24"/>
          <w:szCs w:val="24"/>
          <w:lang w:val="en-IN"/>
        </w:rPr>
        <w:t>MCHC</w:t>
      </w:r>
    </w:p>
    <w:p w14:paraId="51EFA08E" w14:textId="77777777" w:rsidR="00D61AA1" w:rsidRPr="00DB399A" w:rsidRDefault="00D61AA1" w:rsidP="008D27FD">
      <w:pPr>
        <w:pStyle w:val="Heading3"/>
        <w:numPr>
          <w:ilvl w:val="0"/>
          <w:numId w:val="4"/>
        </w:numPr>
        <w:spacing w:before="220"/>
        <w:ind w:right="436"/>
        <w:jc w:val="both"/>
        <w:rPr>
          <w:b w:val="0"/>
          <w:bCs w:val="0"/>
          <w:sz w:val="24"/>
          <w:szCs w:val="24"/>
          <w:lang w:val="en-IN"/>
        </w:rPr>
      </w:pPr>
      <w:r w:rsidRPr="00DB399A">
        <w:rPr>
          <w:b w:val="0"/>
          <w:bCs w:val="0"/>
          <w:sz w:val="24"/>
          <w:szCs w:val="24"/>
          <w:lang w:val="en-IN"/>
        </w:rPr>
        <w:t>MCV</w:t>
      </w:r>
    </w:p>
    <w:p w14:paraId="70EF4997"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For binary classification, the target variable was a label indicating whether the patient was anemic (1) or not (0). For multiclass classification, additional logic was applied to classify anemia into one of the following categories:</w:t>
      </w:r>
    </w:p>
    <w:p w14:paraId="26E7162D" w14:textId="77777777" w:rsidR="00D61AA1" w:rsidRPr="00DB399A" w:rsidRDefault="00D61AA1" w:rsidP="008D27FD">
      <w:pPr>
        <w:pStyle w:val="Heading3"/>
        <w:numPr>
          <w:ilvl w:val="0"/>
          <w:numId w:val="5"/>
        </w:numPr>
        <w:spacing w:before="220"/>
        <w:ind w:right="436"/>
        <w:jc w:val="both"/>
        <w:rPr>
          <w:b w:val="0"/>
          <w:bCs w:val="0"/>
          <w:sz w:val="24"/>
          <w:szCs w:val="24"/>
          <w:lang w:val="en-IN"/>
        </w:rPr>
      </w:pPr>
      <w:r w:rsidRPr="00DB399A">
        <w:rPr>
          <w:b w:val="0"/>
          <w:bCs w:val="0"/>
          <w:sz w:val="24"/>
          <w:szCs w:val="24"/>
          <w:lang w:val="en-IN"/>
        </w:rPr>
        <w:t>0: Normal</w:t>
      </w:r>
    </w:p>
    <w:p w14:paraId="0A4A7A9E" w14:textId="77777777" w:rsidR="00D61AA1" w:rsidRPr="00A87CA2" w:rsidRDefault="00D61AA1" w:rsidP="008D27FD">
      <w:pPr>
        <w:pStyle w:val="Heading3"/>
        <w:numPr>
          <w:ilvl w:val="0"/>
          <w:numId w:val="5"/>
        </w:numPr>
        <w:spacing w:before="220"/>
        <w:ind w:right="436"/>
        <w:jc w:val="both"/>
        <w:rPr>
          <w:b w:val="0"/>
          <w:bCs w:val="0"/>
          <w:sz w:val="24"/>
          <w:szCs w:val="24"/>
          <w:lang w:val="en-IN"/>
        </w:rPr>
      </w:pPr>
      <w:r w:rsidRPr="004833C4">
        <w:rPr>
          <w:sz w:val="24"/>
          <w:szCs w:val="24"/>
          <w:lang w:val="en-IN"/>
        </w:rPr>
        <w:t>1</w:t>
      </w:r>
      <w:r w:rsidRPr="00A87CA2">
        <w:rPr>
          <w:b w:val="0"/>
          <w:bCs w:val="0"/>
          <w:sz w:val="24"/>
          <w:szCs w:val="24"/>
          <w:lang w:val="en-IN"/>
        </w:rPr>
        <w:t>: Iron Deficiency Anemia</w:t>
      </w:r>
    </w:p>
    <w:p w14:paraId="664EB0B3" w14:textId="77777777" w:rsidR="00D61AA1" w:rsidRPr="00A87CA2" w:rsidRDefault="00D61AA1" w:rsidP="008D27FD">
      <w:pPr>
        <w:pStyle w:val="Heading3"/>
        <w:numPr>
          <w:ilvl w:val="0"/>
          <w:numId w:val="5"/>
        </w:numPr>
        <w:spacing w:before="220"/>
        <w:ind w:right="436"/>
        <w:jc w:val="both"/>
        <w:rPr>
          <w:b w:val="0"/>
          <w:bCs w:val="0"/>
          <w:sz w:val="24"/>
          <w:szCs w:val="24"/>
          <w:lang w:val="en-IN"/>
        </w:rPr>
      </w:pPr>
      <w:r w:rsidRPr="00A87CA2">
        <w:rPr>
          <w:b w:val="0"/>
          <w:bCs w:val="0"/>
          <w:sz w:val="24"/>
          <w:szCs w:val="24"/>
          <w:lang w:val="en-IN"/>
        </w:rPr>
        <w:t>2: Megaloblastic Anemia</w:t>
      </w:r>
    </w:p>
    <w:p w14:paraId="73DDB0CB" w14:textId="77777777" w:rsidR="00D61AA1" w:rsidRPr="00A87CA2" w:rsidRDefault="00D61AA1" w:rsidP="008D27FD">
      <w:pPr>
        <w:pStyle w:val="Heading3"/>
        <w:numPr>
          <w:ilvl w:val="0"/>
          <w:numId w:val="5"/>
        </w:numPr>
        <w:spacing w:before="220"/>
        <w:ind w:right="436"/>
        <w:jc w:val="both"/>
        <w:rPr>
          <w:b w:val="0"/>
          <w:bCs w:val="0"/>
          <w:sz w:val="24"/>
          <w:szCs w:val="24"/>
          <w:lang w:val="en-IN"/>
        </w:rPr>
      </w:pPr>
      <w:r w:rsidRPr="00A87CA2">
        <w:rPr>
          <w:b w:val="0"/>
          <w:bCs w:val="0"/>
          <w:sz w:val="24"/>
          <w:szCs w:val="24"/>
          <w:lang w:val="en-IN"/>
        </w:rPr>
        <w:lastRenderedPageBreak/>
        <w:t>3: Normocytic Anemia</w:t>
      </w:r>
    </w:p>
    <w:p w14:paraId="1AD45FEC"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These categories were assigned based on clinical rules considering Hemoglobin, MCV, MCH, and MCHC values.</w:t>
      </w:r>
    </w:p>
    <w:p w14:paraId="6070A418" w14:textId="77777777" w:rsidR="00D61AA1" w:rsidRPr="00D61AA1" w:rsidRDefault="00D61AA1" w:rsidP="00D61AA1">
      <w:pPr>
        <w:pStyle w:val="Heading3"/>
        <w:spacing w:before="220"/>
        <w:ind w:right="436"/>
        <w:jc w:val="both"/>
        <w:rPr>
          <w:sz w:val="40"/>
          <w:szCs w:val="40"/>
          <w:lang w:val="en-IN"/>
        </w:rPr>
      </w:pPr>
      <w:r w:rsidRPr="00D61AA1">
        <w:rPr>
          <w:sz w:val="40"/>
          <w:szCs w:val="40"/>
          <w:lang w:val="en-IN"/>
        </w:rPr>
        <w:t>3. Model Training and Evaluation</w:t>
      </w:r>
    </w:p>
    <w:p w14:paraId="5C5411DF"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Several machine learning models were implemented using MATLAB’s fitctree, fitcknn, fitcsvm, and fitcensemble functions:</w:t>
      </w:r>
    </w:p>
    <w:p w14:paraId="203E7A18" w14:textId="77777777" w:rsidR="00D61AA1" w:rsidRPr="00A87CA2" w:rsidRDefault="00D61AA1" w:rsidP="008D27FD">
      <w:pPr>
        <w:pStyle w:val="Heading3"/>
        <w:numPr>
          <w:ilvl w:val="0"/>
          <w:numId w:val="6"/>
        </w:numPr>
        <w:spacing w:before="220"/>
        <w:ind w:right="436"/>
        <w:jc w:val="both"/>
        <w:rPr>
          <w:b w:val="0"/>
          <w:bCs w:val="0"/>
          <w:sz w:val="24"/>
          <w:szCs w:val="24"/>
          <w:lang w:val="en-IN"/>
        </w:rPr>
      </w:pPr>
      <w:r w:rsidRPr="00A87CA2">
        <w:rPr>
          <w:b w:val="0"/>
          <w:bCs w:val="0"/>
          <w:sz w:val="24"/>
          <w:szCs w:val="24"/>
          <w:lang w:val="en-IN"/>
        </w:rPr>
        <w:t>Decision Tree</w:t>
      </w:r>
    </w:p>
    <w:p w14:paraId="17DEBBA5" w14:textId="77777777" w:rsidR="00D61AA1" w:rsidRPr="00A87CA2" w:rsidRDefault="00D61AA1" w:rsidP="008D27FD">
      <w:pPr>
        <w:pStyle w:val="Heading3"/>
        <w:numPr>
          <w:ilvl w:val="0"/>
          <w:numId w:val="6"/>
        </w:numPr>
        <w:spacing w:before="220"/>
        <w:ind w:right="436"/>
        <w:jc w:val="both"/>
        <w:rPr>
          <w:b w:val="0"/>
          <w:bCs w:val="0"/>
          <w:sz w:val="24"/>
          <w:szCs w:val="24"/>
          <w:lang w:val="en-IN"/>
        </w:rPr>
      </w:pPr>
      <w:r w:rsidRPr="00A87CA2">
        <w:rPr>
          <w:b w:val="0"/>
          <w:bCs w:val="0"/>
          <w:sz w:val="24"/>
          <w:szCs w:val="24"/>
          <w:lang w:val="en-IN"/>
        </w:rPr>
        <w:t>k-Nearest Neighbors (k-NN)</w:t>
      </w:r>
    </w:p>
    <w:p w14:paraId="56D16303" w14:textId="77777777" w:rsidR="00D61AA1" w:rsidRPr="00A87CA2" w:rsidRDefault="00D61AA1" w:rsidP="008D27FD">
      <w:pPr>
        <w:pStyle w:val="Heading3"/>
        <w:numPr>
          <w:ilvl w:val="0"/>
          <w:numId w:val="6"/>
        </w:numPr>
        <w:spacing w:before="220"/>
        <w:ind w:right="436"/>
        <w:jc w:val="both"/>
        <w:rPr>
          <w:b w:val="0"/>
          <w:bCs w:val="0"/>
          <w:sz w:val="24"/>
          <w:szCs w:val="24"/>
          <w:lang w:val="en-IN"/>
        </w:rPr>
      </w:pPr>
      <w:r w:rsidRPr="00A87CA2">
        <w:rPr>
          <w:b w:val="0"/>
          <w:bCs w:val="0"/>
          <w:sz w:val="24"/>
          <w:szCs w:val="24"/>
          <w:lang w:val="en-IN"/>
        </w:rPr>
        <w:t>Support Vector Machine (SVM)</w:t>
      </w:r>
    </w:p>
    <w:p w14:paraId="39D03B2A" w14:textId="77777777" w:rsidR="00D61AA1" w:rsidRPr="00A87CA2" w:rsidRDefault="00D61AA1" w:rsidP="008D27FD">
      <w:pPr>
        <w:pStyle w:val="Heading3"/>
        <w:numPr>
          <w:ilvl w:val="0"/>
          <w:numId w:val="6"/>
        </w:numPr>
        <w:spacing w:before="220"/>
        <w:ind w:right="436"/>
        <w:jc w:val="both"/>
        <w:rPr>
          <w:b w:val="0"/>
          <w:bCs w:val="0"/>
          <w:sz w:val="24"/>
          <w:szCs w:val="24"/>
          <w:lang w:val="en-IN"/>
        </w:rPr>
      </w:pPr>
      <w:r w:rsidRPr="00A87CA2">
        <w:rPr>
          <w:b w:val="0"/>
          <w:bCs w:val="0"/>
          <w:sz w:val="24"/>
          <w:szCs w:val="24"/>
          <w:lang w:val="en-IN"/>
        </w:rPr>
        <w:t>Random Forest (Ensemble Bagged Trees)</w:t>
      </w:r>
    </w:p>
    <w:p w14:paraId="047A8245"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Each model was trained on a portion of the dataset (70% training, 30% testing) using cvpartition. Performance metrics such as accuracy, precision, recall, F1-score, and cross-validation loss were computed to compare the models.</w:t>
      </w:r>
    </w:p>
    <w:p w14:paraId="6AE43388"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ROC (Receiver Operating Characteristic) curves and AUC (Area Under Curve) values were also plotted using MATLAB's perfcurve function to visualize and assess the classifier performance.</w:t>
      </w:r>
    </w:p>
    <w:p w14:paraId="5256D1DE" w14:textId="000AF4C0" w:rsidR="00026906" w:rsidRPr="00A87CA2" w:rsidRDefault="00026906" w:rsidP="00D61AA1">
      <w:pPr>
        <w:pStyle w:val="Heading3"/>
        <w:spacing w:before="220"/>
        <w:ind w:right="436"/>
        <w:jc w:val="both"/>
        <w:rPr>
          <w:b w:val="0"/>
          <w:bCs w:val="0"/>
          <w:sz w:val="28"/>
          <w:szCs w:val="28"/>
          <w:lang w:val="en-IN"/>
        </w:rPr>
      </w:pPr>
      <w:r>
        <w:rPr>
          <w:b w:val="0"/>
          <w:bCs w:val="0"/>
          <w:noProof/>
          <w:sz w:val="28"/>
          <w:szCs w:val="28"/>
          <w:lang w:val="en-IN"/>
        </w:rPr>
        <w:drawing>
          <wp:inline distT="0" distB="0" distL="0" distR="0" wp14:anchorId="3F5C2458" wp14:editId="13173298">
            <wp:extent cx="4991100" cy="3248025"/>
            <wp:effectExtent l="0" t="0" r="0" b="9525"/>
            <wp:docPr id="195806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67010" name="Picture 1958067010"/>
                    <pic:cNvPicPr/>
                  </pic:nvPicPr>
                  <pic:blipFill>
                    <a:blip r:embed="rId16">
                      <a:extLst>
                        <a:ext uri="{28A0092B-C50C-407E-A947-70E740481C1C}">
                          <a14:useLocalDpi xmlns:a14="http://schemas.microsoft.com/office/drawing/2010/main" val="0"/>
                        </a:ext>
                      </a:extLst>
                    </a:blip>
                    <a:stretch>
                      <a:fillRect/>
                    </a:stretch>
                  </pic:blipFill>
                  <pic:spPr>
                    <a:xfrm>
                      <a:off x="0" y="0"/>
                      <a:ext cx="4991100" cy="3248025"/>
                    </a:xfrm>
                    <a:prstGeom prst="rect">
                      <a:avLst/>
                    </a:prstGeom>
                  </pic:spPr>
                </pic:pic>
              </a:graphicData>
            </a:graphic>
          </wp:inline>
        </w:drawing>
      </w:r>
    </w:p>
    <w:p w14:paraId="4F99D786" w14:textId="77777777" w:rsidR="00D61AA1" w:rsidRPr="00D61AA1" w:rsidRDefault="00D61AA1" w:rsidP="00D61AA1">
      <w:pPr>
        <w:pStyle w:val="Heading3"/>
        <w:spacing w:before="220"/>
        <w:ind w:right="436"/>
        <w:jc w:val="both"/>
        <w:rPr>
          <w:sz w:val="40"/>
          <w:szCs w:val="40"/>
          <w:lang w:val="en-IN"/>
        </w:rPr>
      </w:pPr>
      <w:r w:rsidRPr="00D61AA1">
        <w:rPr>
          <w:sz w:val="40"/>
          <w:szCs w:val="40"/>
          <w:lang w:val="en-IN"/>
        </w:rPr>
        <w:t>4. Feature Importance and Correlation Analysis</w:t>
      </w:r>
    </w:p>
    <w:p w14:paraId="5BEE17E7"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To interpret the impact of each feature on the classification model, feature importance scores were computed using the Decision Tree model. Additionally, a correlation matrix was plotted to show the linear relationships between hematological parameters, providing insights into feature dependencies.</w:t>
      </w:r>
    </w:p>
    <w:p w14:paraId="5817EC28" w14:textId="77777777" w:rsidR="00D61AA1" w:rsidRPr="00D61AA1" w:rsidRDefault="00D61AA1" w:rsidP="00D61AA1">
      <w:pPr>
        <w:pStyle w:val="Heading3"/>
        <w:spacing w:before="220"/>
        <w:ind w:right="436"/>
        <w:jc w:val="both"/>
        <w:rPr>
          <w:sz w:val="40"/>
          <w:szCs w:val="40"/>
          <w:lang w:val="en-IN"/>
        </w:rPr>
      </w:pPr>
      <w:r w:rsidRPr="00D61AA1">
        <w:rPr>
          <w:sz w:val="40"/>
          <w:szCs w:val="40"/>
          <w:lang w:val="en-IN"/>
        </w:rPr>
        <w:lastRenderedPageBreak/>
        <w:t>5. Visualization and Data Exploration</w:t>
      </w:r>
    </w:p>
    <w:p w14:paraId="28CBA24F" w14:textId="77777777" w:rsidR="00D61AA1" w:rsidRPr="00A87CA2" w:rsidRDefault="00D61AA1" w:rsidP="00D61AA1">
      <w:pPr>
        <w:pStyle w:val="Heading3"/>
        <w:spacing w:before="220"/>
        <w:ind w:right="436"/>
        <w:jc w:val="both"/>
        <w:rPr>
          <w:b w:val="0"/>
          <w:bCs w:val="0"/>
          <w:sz w:val="28"/>
          <w:szCs w:val="28"/>
          <w:lang w:val="en-IN"/>
        </w:rPr>
      </w:pPr>
      <w:r w:rsidRPr="00A87CA2">
        <w:rPr>
          <w:b w:val="0"/>
          <w:bCs w:val="0"/>
          <w:sz w:val="28"/>
          <w:szCs w:val="28"/>
          <w:lang w:val="en-IN"/>
        </w:rPr>
        <w:t>Various plots were generated to understand and explain the data, including:</w:t>
      </w:r>
    </w:p>
    <w:p w14:paraId="271E7A21" w14:textId="77777777" w:rsidR="00D61AA1" w:rsidRPr="00A87CA2" w:rsidRDefault="00D61AA1" w:rsidP="008D27FD">
      <w:pPr>
        <w:pStyle w:val="Heading3"/>
        <w:numPr>
          <w:ilvl w:val="0"/>
          <w:numId w:val="7"/>
        </w:numPr>
        <w:spacing w:before="220"/>
        <w:ind w:right="436"/>
        <w:jc w:val="both"/>
        <w:rPr>
          <w:b w:val="0"/>
          <w:bCs w:val="0"/>
          <w:sz w:val="24"/>
          <w:szCs w:val="24"/>
          <w:lang w:val="en-IN"/>
        </w:rPr>
      </w:pPr>
      <w:r w:rsidRPr="00A87CA2">
        <w:rPr>
          <w:b w:val="0"/>
          <w:bCs w:val="0"/>
          <w:sz w:val="24"/>
          <w:szCs w:val="24"/>
          <w:lang w:val="en-IN"/>
        </w:rPr>
        <w:t>Histograms of Hemoglobin, MCH, MCHC, and MCV</w:t>
      </w:r>
    </w:p>
    <w:p w14:paraId="57401E20" w14:textId="77777777" w:rsidR="00D61AA1" w:rsidRPr="00A87CA2" w:rsidRDefault="00D61AA1" w:rsidP="008D27FD">
      <w:pPr>
        <w:pStyle w:val="Heading3"/>
        <w:numPr>
          <w:ilvl w:val="0"/>
          <w:numId w:val="7"/>
        </w:numPr>
        <w:spacing w:before="220"/>
        <w:ind w:right="436"/>
        <w:jc w:val="both"/>
        <w:rPr>
          <w:b w:val="0"/>
          <w:bCs w:val="0"/>
          <w:sz w:val="24"/>
          <w:szCs w:val="24"/>
          <w:lang w:val="en-IN"/>
        </w:rPr>
      </w:pPr>
      <w:r w:rsidRPr="00A87CA2">
        <w:rPr>
          <w:b w:val="0"/>
          <w:bCs w:val="0"/>
          <w:sz w:val="24"/>
          <w:szCs w:val="24"/>
          <w:lang w:val="en-IN"/>
        </w:rPr>
        <w:t>Boxplots categorized by class</w:t>
      </w:r>
    </w:p>
    <w:p w14:paraId="51D09F2B" w14:textId="77777777" w:rsidR="00D61AA1" w:rsidRPr="00A87CA2" w:rsidRDefault="00D61AA1" w:rsidP="008D27FD">
      <w:pPr>
        <w:pStyle w:val="Heading3"/>
        <w:numPr>
          <w:ilvl w:val="0"/>
          <w:numId w:val="7"/>
        </w:numPr>
        <w:spacing w:before="220"/>
        <w:ind w:right="436"/>
        <w:jc w:val="both"/>
        <w:rPr>
          <w:b w:val="0"/>
          <w:bCs w:val="0"/>
          <w:sz w:val="24"/>
          <w:szCs w:val="24"/>
          <w:lang w:val="en-IN"/>
        </w:rPr>
      </w:pPr>
      <w:r w:rsidRPr="00A87CA2">
        <w:rPr>
          <w:b w:val="0"/>
          <w:bCs w:val="0"/>
          <w:sz w:val="24"/>
          <w:szCs w:val="24"/>
          <w:lang w:val="en-IN"/>
        </w:rPr>
        <w:t>Scatterplot matrices</w:t>
      </w:r>
    </w:p>
    <w:p w14:paraId="4B7723E4" w14:textId="77777777" w:rsidR="00D61AA1" w:rsidRPr="00A87CA2" w:rsidRDefault="00D61AA1" w:rsidP="008D27FD">
      <w:pPr>
        <w:pStyle w:val="Heading3"/>
        <w:numPr>
          <w:ilvl w:val="0"/>
          <w:numId w:val="7"/>
        </w:numPr>
        <w:spacing w:before="220"/>
        <w:ind w:right="436"/>
        <w:jc w:val="both"/>
        <w:rPr>
          <w:b w:val="0"/>
          <w:bCs w:val="0"/>
          <w:sz w:val="24"/>
          <w:szCs w:val="24"/>
          <w:lang w:val="en-IN"/>
        </w:rPr>
      </w:pPr>
      <w:r w:rsidRPr="00A87CA2">
        <w:rPr>
          <w:b w:val="0"/>
          <w:bCs w:val="0"/>
          <w:sz w:val="24"/>
          <w:szCs w:val="24"/>
          <w:lang w:val="en-IN"/>
        </w:rPr>
        <w:t>Gender and class distribution bar charts</w:t>
      </w:r>
    </w:p>
    <w:p w14:paraId="34A8B18E" w14:textId="77777777" w:rsidR="00D61AA1" w:rsidRDefault="00D61AA1" w:rsidP="008D27FD">
      <w:pPr>
        <w:pStyle w:val="Heading3"/>
        <w:numPr>
          <w:ilvl w:val="0"/>
          <w:numId w:val="7"/>
        </w:numPr>
        <w:spacing w:before="220"/>
        <w:ind w:right="436"/>
        <w:jc w:val="both"/>
        <w:rPr>
          <w:b w:val="0"/>
          <w:bCs w:val="0"/>
          <w:sz w:val="24"/>
          <w:szCs w:val="24"/>
          <w:lang w:val="en-IN"/>
        </w:rPr>
      </w:pPr>
      <w:r w:rsidRPr="00A87CA2">
        <w:rPr>
          <w:b w:val="0"/>
          <w:bCs w:val="0"/>
          <w:sz w:val="24"/>
          <w:szCs w:val="24"/>
          <w:lang w:val="en-IN"/>
        </w:rPr>
        <w:t>Confusion matrices and ROC curves for both Decision Tree and k-NN models</w:t>
      </w:r>
    </w:p>
    <w:p w14:paraId="495E02FF" w14:textId="3E6EF97A" w:rsidR="00026906" w:rsidRDefault="00026906" w:rsidP="008D27FD">
      <w:pPr>
        <w:pStyle w:val="Heading3"/>
        <w:numPr>
          <w:ilvl w:val="0"/>
          <w:numId w:val="7"/>
        </w:numPr>
        <w:spacing w:before="220"/>
        <w:ind w:right="436"/>
        <w:jc w:val="both"/>
        <w:rPr>
          <w:b w:val="0"/>
          <w:bCs w:val="0"/>
          <w:sz w:val="24"/>
          <w:szCs w:val="24"/>
          <w:lang w:val="en-IN"/>
        </w:rPr>
      </w:pPr>
      <w:r>
        <w:rPr>
          <w:b w:val="0"/>
          <w:bCs w:val="0"/>
          <w:sz w:val="24"/>
          <w:szCs w:val="24"/>
          <w:lang w:val="en-IN"/>
        </w:rPr>
        <w:t>Confusion matrix:</w:t>
      </w:r>
    </w:p>
    <w:p w14:paraId="4B3FF5C7" w14:textId="67947EA0" w:rsidR="00026906" w:rsidRPr="00A87CA2" w:rsidRDefault="00026906" w:rsidP="008D27FD">
      <w:pPr>
        <w:pStyle w:val="Heading3"/>
        <w:numPr>
          <w:ilvl w:val="0"/>
          <w:numId w:val="7"/>
        </w:numPr>
        <w:spacing w:before="220"/>
        <w:ind w:right="436"/>
        <w:jc w:val="both"/>
        <w:rPr>
          <w:b w:val="0"/>
          <w:bCs w:val="0"/>
          <w:sz w:val="24"/>
          <w:szCs w:val="24"/>
          <w:lang w:val="en-IN"/>
        </w:rPr>
      </w:pPr>
      <w:r>
        <w:rPr>
          <w:b w:val="0"/>
          <w:bCs w:val="0"/>
          <w:noProof/>
          <w:sz w:val="24"/>
          <w:szCs w:val="24"/>
          <w:lang w:val="en-IN"/>
        </w:rPr>
        <w:drawing>
          <wp:inline distT="0" distB="0" distL="0" distR="0" wp14:anchorId="46CAA6DA" wp14:editId="6CF7809B">
            <wp:extent cx="3688080" cy="3139440"/>
            <wp:effectExtent l="0" t="0" r="7620" b="3810"/>
            <wp:docPr id="464422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22054" name="Picture 464422054"/>
                    <pic:cNvPicPr/>
                  </pic:nvPicPr>
                  <pic:blipFill>
                    <a:blip r:embed="rId17">
                      <a:extLst>
                        <a:ext uri="{28A0092B-C50C-407E-A947-70E740481C1C}">
                          <a14:useLocalDpi xmlns:a14="http://schemas.microsoft.com/office/drawing/2010/main" val="0"/>
                        </a:ext>
                      </a:extLst>
                    </a:blip>
                    <a:stretch>
                      <a:fillRect/>
                    </a:stretch>
                  </pic:blipFill>
                  <pic:spPr>
                    <a:xfrm>
                      <a:off x="0" y="0"/>
                      <a:ext cx="3688080" cy="3139440"/>
                    </a:xfrm>
                    <a:prstGeom prst="rect">
                      <a:avLst/>
                    </a:prstGeom>
                  </pic:spPr>
                </pic:pic>
              </a:graphicData>
            </a:graphic>
          </wp:inline>
        </w:drawing>
      </w:r>
    </w:p>
    <w:p w14:paraId="75504DE5" w14:textId="77777777" w:rsidR="00D61AA1" w:rsidRPr="00DC2E07" w:rsidRDefault="00D61AA1" w:rsidP="00D61AA1">
      <w:pPr>
        <w:pStyle w:val="Heading3"/>
        <w:spacing w:before="220"/>
        <w:ind w:right="436"/>
        <w:jc w:val="both"/>
        <w:rPr>
          <w:sz w:val="40"/>
          <w:szCs w:val="40"/>
          <w:lang w:val="en-IN"/>
        </w:rPr>
      </w:pPr>
      <w:r w:rsidRPr="00DC2E07">
        <w:rPr>
          <w:sz w:val="40"/>
          <w:szCs w:val="40"/>
          <w:lang w:val="en-IN"/>
        </w:rPr>
        <w:t>6. GUI Development in MATLAB</w:t>
      </w:r>
    </w:p>
    <w:p w14:paraId="24C93292"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A comprehensive Graphical User Interface (GUI) was developed using MATLAB App Designer. This GUI included:</w:t>
      </w:r>
    </w:p>
    <w:p w14:paraId="55A5BF90" w14:textId="77777777" w:rsidR="00D61AA1" w:rsidRPr="00DB399A" w:rsidRDefault="00D61AA1" w:rsidP="008D27FD">
      <w:pPr>
        <w:pStyle w:val="Heading3"/>
        <w:numPr>
          <w:ilvl w:val="0"/>
          <w:numId w:val="8"/>
        </w:numPr>
        <w:spacing w:before="220"/>
        <w:ind w:right="436"/>
        <w:jc w:val="both"/>
        <w:rPr>
          <w:b w:val="0"/>
          <w:bCs w:val="0"/>
          <w:sz w:val="24"/>
          <w:szCs w:val="24"/>
          <w:lang w:val="en-IN"/>
        </w:rPr>
      </w:pPr>
      <w:r w:rsidRPr="00DB399A">
        <w:rPr>
          <w:b w:val="0"/>
          <w:bCs w:val="0"/>
          <w:sz w:val="24"/>
          <w:szCs w:val="24"/>
          <w:lang w:val="en-IN"/>
        </w:rPr>
        <w:t>Dropdown and input fields for entering patient data</w:t>
      </w:r>
    </w:p>
    <w:p w14:paraId="52B2DDD0" w14:textId="77777777" w:rsidR="00D61AA1" w:rsidRPr="00DB399A" w:rsidRDefault="00D61AA1" w:rsidP="008D27FD">
      <w:pPr>
        <w:pStyle w:val="Heading3"/>
        <w:numPr>
          <w:ilvl w:val="0"/>
          <w:numId w:val="8"/>
        </w:numPr>
        <w:spacing w:before="220"/>
        <w:ind w:right="436"/>
        <w:jc w:val="both"/>
        <w:rPr>
          <w:b w:val="0"/>
          <w:bCs w:val="0"/>
          <w:sz w:val="24"/>
          <w:szCs w:val="24"/>
          <w:lang w:val="en-IN"/>
        </w:rPr>
      </w:pPr>
      <w:r w:rsidRPr="00DB399A">
        <w:rPr>
          <w:b w:val="0"/>
          <w:bCs w:val="0"/>
          <w:sz w:val="24"/>
          <w:szCs w:val="24"/>
          <w:lang w:val="en-IN"/>
        </w:rPr>
        <w:t>A button to trigger prediction using the trained model</w:t>
      </w:r>
    </w:p>
    <w:p w14:paraId="32F460FC" w14:textId="77777777" w:rsidR="00D61AA1" w:rsidRPr="00DB399A" w:rsidRDefault="00D61AA1" w:rsidP="008D27FD">
      <w:pPr>
        <w:pStyle w:val="Heading3"/>
        <w:numPr>
          <w:ilvl w:val="0"/>
          <w:numId w:val="8"/>
        </w:numPr>
        <w:spacing w:before="220"/>
        <w:ind w:right="436"/>
        <w:jc w:val="both"/>
        <w:rPr>
          <w:b w:val="0"/>
          <w:bCs w:val="0"/>
          <w:sz w:val="24"/>
          <w:szCs w:val="24"/>
          <w:lang w:val="en-IN"/>
        </w:rPr>
      </w:pPr>
      <w:r w:rsidRPr="00DB399A">
        <w:rPr>
          <w:b w:val="0"/>
          <w:bCs w:val="0"/>
          <w:sz w:val="24"/>
          <w:szCs w:val="24"/>
          <w:lang w:val="en-IN"/>
        </w:rPr>
        <w:t>An output field to display the predicted anemia type</w:t>
      </w:r>
    </w:p>
    <w:p w14:paraId="64397704" w14:textId="77777777" w:rsidR="00D61AA1" w:rsidRPr="00DB399A" w:rsidRDefault="00D61AA1" w:rsidP="008D27FD">
      <w:pPr>
        <w:pStyle w:val="Heading3"/>
        <w:numPr>
          <w:ilvl w:val="0"/>
          <w:numId w:val="8"/>
        </w:numPr>
        <w:spacing w:before="220"/>
        <w:ind w:right="436"/>
        <w:jc w:val="both"/>
        <w:rPr>
          <w:b w:val="0"/>
          <w:bCs w:val="0"/>
          <w:sz w:val="24"/>
          <w:szCs w:val="24"/>
          <w:lang w:val="en-IN"/>
        </w:rPr>
      </w:pPr>
      <w:r w:rsidRPr="00DB399A">
        <w:rPr>
          <w:b w:val="0"/>
          <w:bCs w:val="0"/>
          <w:sz w:val="24"/>
          <w:szCs w:val="24"/>
          <w:lang w:val="en-IN"/>
        </w:rPr>
        <w:t>Automatic report generation with textual details and a saved bar chart of parameters</w:t>
      </w:r>
    </w:p>
    <w:p w14:paraId="0B97BBA2" w14:textId="77777777" w:rsidR="00D61AA1" w:rsidRPr="00DB399A" w:rsidRDefault="00D61AA1" w:rsidP="00D61AA1">
      <w:pPr>
        <w:pStyle w:val="Heading3"/>
        <w:spacing w:before="220"/>
        <w:ind w:right="436"/>
        <w:jc w:val="both"/>
        <w:rPr>
          <w:b w:val="0"/>
          <w:bCs w:val="0"/>
          <w:sz w:val="24"/>
          <w:szCs w:val="24"/>
          <w:lang w:val="en-IN"/>
        </w:rPr>
      </w:pPr>
      <w:r w:rsidRPr="00DB399A">
        <w:rPr>
          <w:b w:val="0"/>
          <w:bCs w:val="0"/>
          <w:sz w:val="24"/>
          <w:szCs w:val="24"/>
          <w:lang w:val="en-IN"/>
        </w:rPr>
        <w:t>This GUI makes the system intuitive and usable for non-technical users such as medical staff or students.</w:t>
      </w:r>
    </w:p>
    <w:p w14:paraId="5705EDE6" w14:textId="77777777" w:rsidR="00D61AA1" w:rsidRPr="00DC2E07" w:rsidRDefault="00D61AA1" w:rsidP="00D61AA1">
      <w:pPr>
        <w:pStyle w:val="Heading3"/>
        <w:spacing w:before="220"/>
        <w:ind w:right="436"/>
        <w:jc w:val="both"/>
        <w:rPr>
          <w:sz w:val="40"/>
          <w:szCs w:val="40"/>
          <w:lang w:val="en-IN"/>
        </w:rPr>
      </w:pPr>
      <w:r w:rsidRPr="00DC2E07">
        <w:rPr>
          <w:sz w:val="40"/>
          <w:szCs w:val="40"/>
          <w:lang w:val="en-IN"/>
        </w:rPr>
        <w:lastRenderedPageBreak/>
        <w:t>7. Prediction and Report Generation</w:t>
      </w:r>
    </w:p>
    <w:p w14:paraId="1984654D" w14:textId="3F8F93F4" w:rsidR="00D61AA1" w:rsidRPr="00DB399A" w:rsidRDefault="00D61AA1" w:rsidP="00D61AA1">
      <w:pPr>
        <w:pStyle w:val="Heading3"/>
        <w:spacing w:before="220"/>
        <w:ind w:right="436"/>
        <w:jc w:val="both"/>
        <w:rPr>
          <w:sz w:val="24"/>
          <w:szCs w:val="24"/>
          <w:lang w:val="en-IN"/>
        </w:rPr>
      </w:pPr>
      <w:r w:rsidRPr="00DB399A">
        <w:rPr>
          <w:b w:val="0"/>
          <w:bCs w:val="0"/>
          <w:sz w:val="24"/>
          <w:szCs w:val="24"/>
          <w:lang w:val="en-IN"/>
        </w:rPr>
        <w:t>For each patient input, the system predicts the anemia type and generates a detailed report saved as a .txt file. A bar chart visualization of the patient’s blood parameters is also saved as an image file</w:t>
      </w:r>
      <w:r w:rsidRPr="00DB399A">
        <w:rPr>
          <w:sz w:val="24"/>
          <w:szCs w:val="24"/>
          <w:lang w:val="en-IN"/>
        </w:rPr>
        <w:t xml:space="preserve">. </w:t>
      </w:r>
    </w:p>
    <w:p w14:paraId="072EFF29" w14:textId="77777777" w:rsidR="00D61AA1" w:rsidRPr="00DC2E07" w:rsidRDefault="00D61AA1" w:rsidP="00D61AA1">
      <w:pPr>
        <w:pStyle w:val="Heading3"/>
        <w:spacing w:before="220"/>
        <w:ind w:right="436"/>
        <w:jc w:val="both"/>
        <w:rPr>
          <w:sz w:val="40"/>
          <w:szCs w:val="40"/>
          <w:lang w:val="en-IN"/>
        </w:rPr>
      </w:pPr>
      <w:r w:rsidRPr="00DC2E07">
        <w:rPr>
          <w:sz w:val="40"/>
          <w:szCs w:val="40"/>
          <w:lang w:val="en-IN"/>
        </w:rPr>
        <w:t>8. Final Model Saving and Deployment</w:t>
      </w:r>
    </w:p>
    <w:p w14:paraId="30FF869C" w14:textId="5EC12CE9" w:rsidR="00D61AA1" w:rsidRPr="00A87CA2" w:rsidRDefault="00D61AA1" w:rsidP="00D61AA1">
      <w:pPr>
        <w:pStyle w:val="Heading3"/>
        <w:spacing w:before="220"/>
        <w:ind w:right="436"/>
        <w:jc w:val="both"/>
        <w:rPr>
          <w:b w:val="0"/>
          <w:bCs w:val="0"/>
          <w:sz w:val="28"/>
          <w:szCs w:val="28"/>
          <w:lang w:val="en-IN"/>
        </w:rPr>
      </w:pPr>
      <w:r w:rsidRPr="00A87CA2">
        <w:rPr>
          <w:b w:val="0"/>
          <w:bCs w:val="0"/>
          <w:sz w:val="28"/>
          <w:szCs w:val="28"/>
          <w:lang w:val="en-IN"/>
        </w:rPr>
        <w:t>The final trained models were saved using MATLAB’s save function (.mat files) so they can be reused without retraining</w:t>
      </w:r>
      <w:r w:rsidR="00A14B32" w:rsidRPr="00A87CA2">
        <w:rPr>
          <w:b w:val="0"/>
          <w:bCs w:val="0"/>
          <w:sz w:val="28"/>
          <w:szCs w:val="28"/>
          <w:lang w:val="en-IN"/>
        </w:rPr>
        <w:t>.</w:t>
      </w:r>
    </w:p>
    <w:p w14:paraId="1F2587B4" w14:textId="00939C19" w:rsidR="002725FE" w:rsidRPr="00DC2E07" w:rsidRDefault="002725FE" w:rsidP="002725FE">
      <w:pPr>
        <w:pStyle w:val="Heading3"/>
        <w:spacing w:before="220"/>
        <w:ind w:left="284" w:right="436"/>
        <w:jc w:val="center"/>
        <w:rPr>
          <w:sz w:val="40"/>
          <w:szCs w:val="40"/>
          <w:lang w:val="en-IN"/>
        </w:rPr>
      </w:pPr>
      <w:r w:rsidRPr="00DC2E07">
        <w:rPr>
          <w:sz w:val="40"/>
          <w:szCs w:val="40"/>
          <w:lang w:val="en-IN"/>
        </w:rPr>
        <w:t>METHODOLOGY</w:t>
      </w:r>
    </w:p>
    <w:p w14:paraId="5A97D2A6" w14:textId="6AF01104"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The methodology followed in this project integrates data preprocessing, machine learning model development, performance evaluation, and user interface design. The workflow ensures a systematic approach from raw data handling to final prediction and visualization through the GUI. The following steps outline the complete methodology:</w:t>
      </w:r>
    </w:p>
    <w:p w14:paraId="0D790EF0" w14:textId="63348C92" w:rsidR="006A3185" w:rsidRPr="00DC2E07" w:rsidRDefault="006A3185" w:rsidP="00E5780F">
      <w:pPr>
        <w:pStyle w:val="Heading3"/>
        <w:spacing w:before="220"/>
        <w:ind w:left="284" w:right="436"/>
        <w:rPr>
          <w:sz w:val="40"/>
          <w:szCs w:val="40"/>
          <w:lang w:val="en-IN"/>
        </w:rPr>
      </w:pPr>
      <w:r w:rsidRPr="00DC2E07">
        <w:rPr>
          <w:sz w:val="40"/>
          <w:szCs w:val="40"/>
          <w:lang w:val="en-IN"/>
        </w:rPr>
        <w:t>1. Data Collection and Understandi</w:t>
      </w:r>
      <w:r w:rsidR="007C16E6" w:rsidRPr="00DC2E07">
        <w:rPr>
          <w:sz w:val="40"/>
          <w:szCs w:val="40"/>
          <w:lang w:val="en-IN"/>
        </w:rPr>
        <w:t>ng</w:t>
      </w:r>
    </w:p>
    <w:p w14:paraId="783EBE7D" w14:textId="7777777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The first step involved obtaining a dataset (anemia.csv) containing records of patients, including:</w:t>
      </w:r>
    </w:p>
    <w:p w14:paraId="1A1EAF2F" w14:textId="77777777" w:rsidR="006A3185" w:rsidRPr="00A87CA2" w:rsidRDefault="006A3185" w:rsidP="008D27FD">
      <w:pPr>
        <w:pStyle w:val="Heading3"/>
        <w:numPr>
          <w:ilvl w:val="0"/>
          <w:numId w:val="9"/>
        </w:numPr>
        <w:spacing w:before="220"/>
        <w:ind w:right="436"/>
        <w:rPr>
          <w:b w:val="0"/>
          <w:bCs w:val="0"/>
          <w:sz w:val="24"/>
          <w:szCs w:val="24"/>
          <w:lang w:val="en-IN"/>
        </w:rPr>
      </w:pPr>
      <w:r w:rsidRPr="00A87CA2">
        <w:rPr>
          <w:b w:val="0"/>
          <w:bCs w:val="0"/>
          <w:sz w:val="24"/>
          <w:szCs w:val="24"/>
          <w:lang w:val="en-IN"/>
        </w:rPr>
        <w:t>Gender (binary: 0 = Female, 1 = Male)</w:t>
      </w:r>
    </w:p>
    <w:p w14:paraId="26335599" w14:textId="77777777" w:rsidR="006A3185" w:rsidRPr="00A87CA2" w:rsidRDefault="006A3185" w:rsidP="008D27FD">
      <w:pPr>
        <w:pStyle w:val="Heading3"/>
        <w:numPr>
          <w:ilvl w:val="0"/>
          <w:numId w:val="9"/>
        </w:numPr>
        <w:spacing w:before="220"/>
        <w:ind w:right="436"/>
        <w:rPr>
          <w:b w:val="0"/>
          <w:bCs w:val="0"/>
          <w:sz w:val="24"/>
          <w:szCs w:val="24"/>
          <w:lang w:val="en-IN"/>
        </w:rPr>
      </w:pPr>
      <w:r w:rsidRPr="00A87CA2">
        <w:rPr>
          <w:b w:val="0"/>
          <w:bCs w:val="0"/>
          <w:sz w:val="24"/>
          <w:szCs w:val="24"/>
          <w:lang w:val="en-IN"/>
        </w:rPr>
        <w:t>Hemoglobin</w:t>
      </w:r>
    </w:p>
    <w:p w14:paraId="1A6798EA" w14:textId="77777777" w:rsidR="006A3185" w:rsidRPr="00A87CA2" w:rsidRDefault="006A3185" w:rsidP="008D27FD">
      <w:pPr>
        <w:pStyle w:val="Heading3"/>
        <w:numPr>
          <w:ilvl w:val="0"/>
          <w:numId w:val="9"/>
        </w:numPr>
        <w:spacing w:before="220"/>
        <w:ind w:right="436"/>
        <w:rPr>
          <w:b w:val="0"/>
          <w:bCs w:val="0"/>
          <w:sz w:val="24"/>
          <w:szCs w:val="24"/>
          <w:lang w:val="en-IN"/>
        </w:rPr>
      </w:pPr>
      <w:r w:rsidRPr="00A87CA2">
        <w:rPr>
          <w:b w:val="0"/>
          <w:bCs w:val="0"/>
          <w:sz w:val="24"/>
          <w:szCs w:val="24"/>
          <w:lang w:val="en-IN"/>
        </w:rPr>
        <w:t>MCH (Mean Corpuscular Hemoglobin)</w:t>
      </w:r>
    </w:p>
    <w:p w14:paraId="136203AE" w14:textId="77777777" w:rsidR="006A3185" w:rsidRPr="00A87CA2" w:rsidRDefault="006A3185" w:rsidP="008D27FD">
      <w:pPr>
        <w:pStyle w:val="Heading3"/>
        <w:numPr>
          <w:ilvl w:val="0"/>
          <w:numId w:val="9"/>
        </w:numPr>
        <w:spacing w:before="220"/>
        <w:ind w:right="436"/>
        <w:rPr>
          <w:b w:val="0"/>
          <w:bCs w:val="0"/>
          <w:sz w:val="24"/>
          <w:szCs w:val="24"/>
          <w:lang w:val="en-IN"/>
        </w:rPr>
      </w:pPr>
      <w:r w:rsidRPr="00A87CA2">
        <w:rPr>
          <w:b w:val="0"/>
          <w:bCs w:val="0"/>
          <w:sz w:val="24"/>
          <w:szCs w:val="24"/>
          <w:lang w:val="en-IN"/>
        </w:rPr>
        <w:t>MCHC (Mean Corpuscular Hemoglobin Concentration)</w:t>
      </w:r>
    </w:p>
    <w:p w14:paraId="1CE2CC6B" w14:textId="7ED53E2D" w:rsidR="00026906" w:rsidRPr="00DB399A" w:rsidRDefault="006A3185" w:rsidP="00DB399A">
      <w:pPr>
        <w:pStyle w:val="Heading3"/>
        <w:numPr>
          <w:ilvl w:val="0"/>
          <w:numId w:val="9"/>
        </w:numPr>
        <w:spacing w:before="220"/>
        <w:ind w:right="436"/>
        <w:rPr>
          <w:b w:val="0"/>
          <w:bCs w:val="0"/>
          <w:sz w:val="24"/>
          <w:szCs w:val="24"/>
          <w:lang w:val="en-IN"/>
        </w:rPr>
      </w:pPr>
      <w:r w:rsidRPr="00A87CA2">
        <w:rPr>
          <w:b w:val="0"/>
          <w:bCs w:val="0"/>
          <w:sz w:val="24"/>
          <w:szCs w:val="24"/>
          <w:lang w:val="en-IN"/>
        </w:rPr>
        <w:t>MCV (Mean Corpuscular Volume)</w:t>
      </w:r>
      <w:r w:rsidR="00026906">
        <w:rPr>
          <w:b w:val="0"/>
          <w:bCs w:val="0"/>
          <w:noProof/>
          <w:sz w:val="24"/>
          <w:szCs w:val="24"/>
          <w:lang w:val="en-IN"/>
        </w:rPr>
        <w:drawing>
          <wp:inline distT="0" distB="0" distL="0" distR="0" wp14:anchorId="10CB2580" wp14:editId="3E262B76">
            <wp:extent cx="5000625" cy="3360420"/>
            <wp:effectExtent l="0" t="0" r="9525" b="0"/>
            <wp:docPr id="539746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6614" name="Picture 539746614"/>
                    <pic:cNvPicPr/>
                  </pic:nvPicPr>
                  <pic:blipFill>
                    <a:blip r:embed="rId18">
                      <a:extLst>
                        <a:ext uri="{28A0092B-C50C-407E-A947-70E740481C1C}">
                          <a14:useLocalDpi xmlns:a14="http://schemas.microsoft.com/office/drawing/2010/main" val="0"/>
                        </a:ext>
                      </a:extLst>
                    </a:blip>
                    <a:stretch>
                      <a:fillRect/>
                    </a:stretch>
                  </pic:blipFill>
                  <pic:spPr>
                    <a:xfrm>
                      <a:off x="0" y="0"/>
                      <a:ext cx="5000625" cy="3360420"/>
                    </a:xfrm>
                    <a:prstGeom prst="rect">
                      <a:avLst/>
                    </a:prstGeom>
                  </pic:spPr>
                </pic:pic>
              </a:graphicData>
            </a:graphic>
          </wp:inline>
        </w:drawing>
      </w:r>
    </w:p>
    <w:p w14:paraId="49BA175B" w14:textId="6E6C03CE"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lastRenderedPageBreak/>
        <w:t>This dataset served as the foundation for both binary and multiclass classification tasks.</w:t>
      </w:r>
    </w:p>
    <w:p w14:paraId="031EDAE6" w14:textId="77777777" w:rsidR="006A3185" w:rsidRPr="00DC2E07" w:rsidRDefault="006A3185" w:rsidP="00E5780F">
      <w:pPr>
        <w:pStyle w:val="Heading3"/>
        <w:spacing w:before="220"/>
        <w:ind w:left="284" w:right="436"/>
        <w:rPr>
          <w:sz w:val="40"/>
          <w:szCs w:val="40"/>
          <w:lang w:val="en-IN"/>
        </w:rPr>
      </w:pPr>
      <w:r w:rsidRPr="00DC2E07">
        <w:rPr>
          <w:sz w:val="40"/>
          <w:szCs w:val="40"/>
          <w:lang w:val="en-IN"/>
        </w:rPr>
        <w:t>2. Data Preprocessing</w:t>
      </w:r>
    </w:p>
    <w:p w14:paraId="51C05F0E" w14:textId="7777777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Before feeding the data into machine learning models, the dataset was cleaned and prepared:</w:t>
      </w:r>
    </w:p>
    <w:p w14:paraId="5C0B6A16" w14:textId="77777777" w:rsidR="006A3185" w:rsidRPr="00DB399A" w:rsidRDefault="006A3185" w:rsidP="008D27FD">
      <w:pPr>
        <w:pStyle w:val="Heading3"/>
        <w:numPr>
          <w:ilvl w:val="0"/>
          <w:numId w:val="10"/>
        </w:numPr>
        <w:spacing w:before="220"/>
        <w:ind w:right="436"/>
        <w:rPr>
          <w:b w:val="0"/>
          <w:bCs w:val="0"/>
          <w:sz w:val="24"/>
          <w:szCs w:val="24"/>
          <w:lang w:val="en-IN"/>
        </w:rPr>
      </w:pPr>
      <w:r w:rsidRPr="00DB399A">
        <w:rPr>
          <w:b w:val="0"/>
          <w:bCs w:val="0"/>
          <w:sz w:val="24"/>
          <w:szCs w:val="24"/>
          <w:lang w:val="en-IN"/>
        </w:rPr>
        <w:t xml:space="preserve">Missing Values were identified using </w:t>
      </w:r>
      <w:proofErr w:type="gramStart"/>
      <w:r w:rsidRPr="00DB399A">
        <w:rPr>
          <w:b w:val="0"/>
          <w:bCs w:val="0"/>
          <w:sz w:val="24"/>
          <w:szCs w:val="24"/>
          <w:lang w:val="en-IN"/>
        </w:rPr>
        <w:t>ismissing(</w:t>
      </w:r>
      <w:proofErr w:type="gramEnd"/>
      <w:r w:rsidRPr="00DB399A">
        <w:rPr>
          <w:b w:val="0"/>
          <w:bCs w:val="0"/>
          <w:sz w:val="24"/>
          <w:szCs w:val="24"/>
          <w:lang w:val="en-IN"/>
        </w:rPr>
        <w:t xml:space="preserve">) and removed using </w:t>
      </w:r>
      <w:proofErr w:type="gramStart"/>
      <w:r w:rsidRPr="00DB399A">
        <w:rPr>
          <w:b w:val="0"/>
          <w:bCs w:val="0"/>
          <w:sz w:val="24"/>
          <w:szCs w:val="24"/>
          <w:lang w:val="en-IN"/>
        </w:rPr>
        <w:t>rmmissing(</w:t>
      </w:r>
      <w:proofErr w:type="gramEnd"/>
      <w:r w:rsidRPr="00DB399A">
        <w:rPr>
          <w:b w:val="0"/>
          <w:bCs w:val="0"/>
          <w:sz w:val="24"/>
          <w:szCs w:val="24"/>
          <w:lang w:val="en-IN"/>
        </w:rPr>
        <w:t>).</w:t>
      </w:r>
    </w:p>
    <w:p w14:paraId="3CF1C235" w14:textId="77777777" w:rsidR="006A3185" w:rsidRPr="00DB399A" w:rsidRDefault="006A3185" w:rsidP="008D27FD">
      <w:pPr>
        <w:pStyle w:val="Heading3"/>
        <w:numPr>
          <w:ilvl w:val="0"/>
          <w:numId w:val="10"/>
        </w:numPr>
        <w:spacing w:before="220"/>
        <w:ind w:right="436"/>
        <w:rPr>
          <w:b w:val="0"/>
          <w:bCs w:val="0"/>
          <w:sz w:val="24"/>
          <w:szCs w:val="24"/>
          <w:lang w:val="en-IN"/>
        </w:rPr>
      </w:pPr>
      <w:r w:rsidRPr="00DB399A">
        <w:rPr>
          <w:b w:val="0"/>
          <w:bCs w:val="0"/>
          <w:sz w:val="24"/>
          <w:szCs w:val="24"/>
          <w:lang w:val="en-IN"/>
        </w:rPr>
        <w:t>Feature Matrix (X) and Target Vector (Y) were extracted.</w:t>
      </w:r>
    </w:p>
    <w:p w14:paraId="21B43A88" w14:textId="77777777" w:rsidR="006A3185" w:rsidRPr="00DB399A" w:rsidRDefault="006A3185" w:rsidP="008D27FD">
      <w:pPr>
        <w:pStyle w:val="Heading3"/>
        <w:numPr>
          <w:ilvl w:val="0"/>
          <w:numId w:val="10"/>
        </w:numPr>
        <w:spacing w:before="220"/>
        <w:ind w:right="436"/>
        <w:rPr>
          <w:b w:val="0"/>
          <w:bCs w:val="0"/>
          <w:sz w:val="24"/>
          <w:szCs w:val="24"/>
          <w:lang w:val="en-IN"/>
        </w:rPr>
      </w:pPr>
      <w:r w:rsidRPr="00DB399A">
        <w:rPr>
          <w:b w:val="0"/>
          <w:bCs w:val="0"/>
          <w:sz w:val="24"/>
          <w:szCs w:val="24"/>
          <w:lang w:val="en-IN"/>
        </w:rPr>
        <w:t xml:space="preserve">The dataset was then split into training (70%) and testing (30%) sets using MATLAB’s </w:t>
      </w:r>
      <w:proofErr w:type="gramStart"/>
      <w:r w:rsidRPr="00DB399A">
        <w:rPr>
          <w:b w:val="0"/>
          <w:bCs w:val="0"/>
          <w:sz w:val="24"/>
          <w:szCs w:val="24"/>
          <w:lang w:val="en-IN"/>
        </w:rPr>
        <w:t>cvpartition(</w:t>
      </w:r>
      <w:proofErr w:type="gramEnd"/>
      <w:r w:rsidRPr="00DB399A">
        <w:rPr>
          <w:b w:val="0"/>
          <w:bCs w:val="0"/>
          <w:sz w:val="24"/>
          <w:szCs w:val="24"/>
          <w:lang w:val="en-IN"/>
        </w:rPr>
        <w:t>) function.</w:t>
      </w:r>
    </w:p>
    <w:p w14:paraId="2B813223" w14:textId="45CF7C1E" w:rsidR="006A3185" w:rsidRPr="00DB399A" w:rsidRDefault="006A3185" w:rsidP="00E5780F">
      <w:pPr>
        <w:pStyle w:val="Heading3"/>
        <w:spacing w:before="220"/>
        <w:ind w:left="284" w:right="436"/>
        <w:rPr>
          <w:sz w:val="24"/>
          <w:szCs w:val="24"/>
          <w:lang w:val="en-IN"/>
        </w:rPr>
      </w:pPr>
      <w:r w:rsidRPr="00DB399A">
        <w:rPr>
          <w:b w:val="0"/>
          <w:bCs w:val="0"/>
          <w:sz w:val="24"/>
          <w:szCs w:val="24"/>
          <w:lang w:val="en-IN"/>
        </w:rPr>
        <w:t>This step ensured that only high-quality, complete data was used for model development and evaluation.</w:t>
      </w:r>
    </w:p>
    <w:p w14:paraId="166D287B" w14:textId="77777777" w:rsidR="006A3185" w:rsidRPr="00DC2E07" w:rsidRDefault="006A3185" w:rsidP="00E5780F">
      <w:pPr>
        <w:pStyle w:val="Heading3"/>
        <w:spacing w:before="220"/>
        <w:ind w:left="284" w:right="436"/>
        <w:rPr>
          <w:sz w:val="40"/>
          <w:szCs w:val="40"/>
          <w:lang w:val="en-IN"/>
        </w:rPr>
      </w:pPr>
      <w:r w:rsidRPr="00DC2E07">
        <w:rPr>
          <w:sz w:val="40"/>
          <w:szCs w:val="40"/>
          <w:lang w:val="en-IN"/>
        </w:rPr>
        <w:t>3. Feature Engineering and Labeling</w:t>
      </w:r>
    </w:p>
    <w:p w14:paraId="74B6C043" w14:textId="77777777" w:rsidR="006A3185" w:rsidRPr="00DB399A" w:rsidRDefault="006A3185" w:rsidP="00DB399A">
      <w:pPr>
        <w:pStyle w:val="Heading3"/>
        <w:spacing w:before="220"/>
        <w:ind w:left="284" w:right="436"/>
        <w:jc w:val="both"/>
        <w:rPr>
          <w:b w:val="0"/>
          <w:bCs w:val="0"/>
          <w:sz w:val="24"/>
          <w:szCs w:val="24"/>
          <w:lang w:val="en-IN"/>
        </w:rPr>
      </w:pPr>
      <w:r w:rsidRPr="00DB399A">
        <w:rPr>
          <w:b w:val="0"/>
          <w:bCs w:val="0"/>
          <w:sz w:val="24"/>
          <w:szCs w:val="24"/>
          <w:lang w:val="en-IN"/>
        </w:rPr>
        <w:t>For binary classification (Anemic vs. Normal), the Result field from the dataset was directly used.</w:t>
      </w:r>
    </w:p>
    <w:p w14:paraId="21FAB26B" w14:textId="77777777" w:rsidR="006A3185" w:rsidRPr="00DB399A" w:rsidRDefault="006A3185" w:rsidP="00DB399A">
      <w:pPr>
        <w:pStyle w:val="Heading3"/>
        <w:spacing w:before="220"/>
        <w:ind w:left="284" w:right="436"/>
        <w:jc w:val="both"/>
        <w:rPr>
          <w:b w:val="0"/>
          <w:bCs w:val="0"/>
          <w:sz w:val="24"/>
          <w:szCs w:val="24"/>
          <w:lang w:val="en-IN"/>
        </w:rPr>
      </w:pPr>
      <w:r w:rsidRPr="00DB399A">
        <w:rPr>
          <w:b w:val="0"/>
          <w:bCs w:val="0"/>
          <w:sz w:val="24"/>
          <w:szCs w:val="24"/>
          <w:lang w:val="en-IN"/>
        </w:rPr>
        <w:t>For multiclass anemia classification, a rule-based labeling system was implemented based on medical standards:</w:t>
      </w:r>
    </w:p>
    <w:p w14:paraId="299B71E3" w14:textId="77777777" w:rsidR="006A3185" w:rsidRPr="00DB399A" w:rsidRDefault="006A3185" w:rsidP="00DB399A">
      <w:pPr>
        <w:pStyle w:val="Heading3"/>
        <w:numPr>
          <w:ilvl w:val="0"/>
          <w:numId w:val="11"/>
        </w:numPr>
        <w:spacing w:before="220"/>
        <w:ind w:right="436"/>
        <w:jc w:val="both"/>
        <w:rPr>
          <w:b w:val="0"/>
          <w:bCs w:val="0"/>
          <w:sz w:val="24"/>
          <w:szCs w:val="24"/>
          <w:lang w:val="en-IN"/>
        </w:rPr>
      </w:pPr>
      <w:r w:rsidRPr="00DB399A">
        <w:rPr>
          <w:b w:val="0"/>
          <w:bCs w:val="0"/>
          <w:sz w:val="24"/>
          <w:szCs w:val="24"/>
          <w:lang w:val="en-IN"/>
        </w:rPr>
        <w:t>If Hemoglobin &lt; 12 and:</w:t>
      </w:r>
    </w:p>
    <w:p w14:paraId="4B6CE216" w14:textId="77777777" w:rsidR="006A3185" w:rsidRPr="00DB399A" w:rsidRDefault="006A3185" w:rsidP="00DB399A">
      <w:pPr>
        <w:pStyle w:val="Heading3"/>
        <w:numPr>
          <w:ilvl w:val="1"/>
          <w:numId w:val="11"/>
        </w:numPr>
        <w:spacing w:before="220"/>
        <w:ind w:right="436"/>
        <w:jc w:val="both"/>
        <w:rPr>
          <w:b w:val="0"/>
          <w:bCs w:val="0"/>
          <w:sz w:val="24"/>
          <w:szCs w:val="24"/>
          <w:lang w:val="en-IN"/>
        </w:rPr>
      </w:pPr>
      <w:r w:rsidRPr="00DB399A">
        <w:rPr>
          <w:b w:val="0"/>
          <w:bCs w:val="0"/>
          <w:sz w:val="24"/>
          <w:szCs w:val="24"/>
          <w:lang w:val="en-IN"/>
        </w:rPr>
        <w:t>MCV &lt; 80 and MCH &lt; 27 and MCHC &lt; 32 → Iron Deficiency Anemia</w:t>
      </w:r>
    </w:p>
    <w:p w14:paraId="2B2A50EB" w14:textId="77777777" w:rsidR="006A3185" w:rsidRPr="00DB399A" w:rsidRDefault="006A3185" w:rsidP="00DB399A">
      <w:pPr>
        <w:pStyle w:val="Heading3"/>
        <w:numPr>
          <w:ilvl w:val="1"/>
          <w:numId w:val="11"/>
        </w:numPr>
        <w:spacing w:before="220"/>
        <w:ind w:right="436"/>
        <w:jc w:val="both"/>
        <w:rPr>
          <w:b w:val="0"/>
          <w:bCs w:val="0"/>
          <w:sz w:val="24"/>
          <w:szCs w:val="24"/>
          <w:lang w:val="en-IN"/>
        </w:rPr>
      </w:pPr>
      <w:r w:rsidRPr="00DB399A">
        <w:rPr>
          <w:b w:val="0"/>
          <w:bCs w:val="0"/>
          <w:sz w:val="24"/>
          <w:szCs w:val="24"/>
          <w:lang w:val="en-IN"/>
        </w:rPr>
        <w:t>MCV &gt; 100 → Megaloblastic Anemia</w:t>
      </w:r>
    </w:p>
    <w:p w14:paraId="116F0291" w14:textId="77777777" w:rsidR="006A3185" w:rsidRPr="00DB399A" w:rsidRDefault="006A3185" w:rsidP="00DB399A">
      <w:pPr>
        <w:pStyle w:val="Heading3"/>
        <w:numPr>
          <w:ilvl w:val="1"/>
          <w:numId w:val="11"/>
        </w:numPr>
        <w:spacing w:before="220"/>
        <w:ind w:right="436"/>
        <w:jc w:val="both"/>
        <w:rPr>
          <w:b w:val="0"/>
          <w:bCs w:val="0"/>
          <w:sz w:val="24"/>
          <w:szCs w:val="24"/>
          <w:lang w:val="en-IN"/>
        </w:rPr>
      </w:pPr>
      <w:r w:rsidRPr="00DB399A">
        <w:rPr>
          <w:b w:val="0"/>
          <w:bCs w:val="0"/>
          <w:sz w:val="24"/>
          <w:szCs w:val="24"/>
          <w:lang w:val="en-IN"/>
        </w:rPr>
        <w:t>Otherwise → Normocytic Anemia</w:t>
      </w:r>
    </w:p>
    <w:p w14:paraId="6AC23B2E" w14:textId="77777777" w:rsidR="006A3185" w:rsidRPr="00DB399A" w:rsidRDefault="006A3185" w:rsidP="00DB399A">
      <w:pPr>
        <w:pStyle w:val="Heading3"/>
        <w:numPr>
          <w:ilvl w:val="0"/>
          <w:numId w:val="11"/>
        </w:numPr>
        <w:spacing w:before="220"/>
        <w:ind w:right="436"/>
        <w:jc w:val="both"/>
        <w:rPr>
          <w:b w:val="0"/>
          <w:bCs w:val="0"/>
          <w:sz w:val="24"/>
          <w:szCs w:val="24"/>
          <w:lang w:val="en-IN"/>
        </w:rPr>
      </w:pPr>
      <w:r w:rsidRPr="00DB399A">
        <w:rPr>
          <w:b w:val="0"/>
          <w:bCs w:val="0"/>
          <w:sz w:val="24"/>
          <w:szCs w:val="24"/>
          <w:lang w:val="en-IN"/>
        </w:rPr>
        <w:t>If Hemoglobin ≥ 12 → Normal</w:t>
      </w:r>
    </w:p>
    <w:p w14:paraId="386550FE" w14:textId="77777777" w:rsidR="006A3185" w:rsidRPr="00DB399A" w:rsidRDefault="006A3185" w:rsidP="00DB399A">
      <w:pPr>
        <w:pStyle w:val="Heading3"/>
        <w:spacing w:before="220"/>
        <w:ind w:left="284" w:right="436"/>
        <w:jc w:val="both"/>
        <w:rPr>
          <w:b w:val="0"/>
          <w:bCs w:val="0"/>
          <w:sz w:val="24"/>
          <w:szCs w:val="24"/>
          <w:lang w:val="en-IN"/>
        </w:rPr>
      </w:pPr>
      <w:r w:rsidRPr="00DB399A">
        <w:rPr>
          <w:b w:val="0"/>
          <w:bCs w:val="0"/>
          <w:sz w:val="24"/>
          <w:szCs w:val="24"/>
          <w:lang w:val="en-IN"/>
        </w:rPr>
        <w:t>The resulting classes were encoded as:</w:t>
      </w:r>
    </w:p>
    <w:p w14:paraId="21E0EEBA" w14:textId="77777777" w:rsidR="006A3185" w:rsidRPr="00DB399A" w:rsidRDefault="006A3185" w:rsidP="00DB399A">
      <w:pPr>
        <w:pStyle w:val="Heading3"/>
        <w:numPr>
          <w:ilvl w:val="0"/>
          <w:numId w:val="12"/>
        </w:numPr>
        <w:spacing w:before="220"/>
        <w:ind w:right="436"/>
        <w:jc w:val="both"/>
        <w:rPr>
          <w:b w:val="0"/>
          <w:bCs w:val="0"/>
          <w:sz w:val="24"/>
          <w:szCs w:val="24"/>
          <w:lang w:val="en-IN"/>
        </w:rPr>
      </w:pPr>
      <w:r w:rsidRPr="00DB399A">
        <w:rPr>
          <w:b w:val="0"/>
          <w:bCs w:val="0"/>
          <w:sz w:val="24"/>
          <w:szCs w:val="24"/>
          <w:lang w:val="en-IN"/>
        </w:rPr>
        <w:t>0 = Normal</w:t>
      </w:r>
    </w:p>
    <w:p w14:paraId="4D330FDD" w14:textId="77777777" w:rsidR="006A3185" w:rsidRPr="00DB399A" w:rsidRDefault="006A3185" w:rsidP="00DB399A">
      <w:pPr>
        <w:pStyle w:val="Heading3"/>
        <w:numPr>
          <w:ilvl w:val="0"/>
          <w:numId w:val="12"/>
        </w:numPr>
        <w:spacing w:before="220"/>
        <w:ind w:right="436"/>
        <w:jc w:val="both"/>
        <w:rPr>
          <w:b w:val="0"/>
          <w:bCs w:val="0"/>
          <w:sz w:val="24"/>
          <w:szCs w:val="24"/>
          <w:lang w:val="en-IN"/>
        </w:rPr>
      </w:pPr>
      <w:r w:rsidRPr="00DB399A">
        <w:rPr>
          <w:b w:val="0"/>
          <w:bCs w:val="0"/>
          <w:sz w:val="24"/>
          <w:szCs w:val="24"/>
          <w:lang w:val="en-IN"/>
        </w:rPr>
        <w:t>1 = Iron Deficiency</w:t>
      </w:r>
    </w:p>
    <w:p w14:paraId="3AF47743" w14:textId="77777777" w:rsidR="006A3185" w:rsidRPr="00DB399A" w:rsidRDefault="006A3185" w:rsidP="00DB399A">
      <w:pPr>
        <w:pStyle w:val="Heading3"/>
        <w:numPr>
          <w:ilvl w:val="0"/>
          <w:numId w:val="12"/>
        </w:numPr>
        <w:spacing w:before="220"/>
        <w:ind w:right="436"/>
        <w:jc w:val="both"/>
        <w:rPr>
          <w:b w:val="0"/>
          <w:bCs w:val="0"/>
          <w:sz w:val="24"/>
          <w:szCs w:val="24"/>
          <w:lang w:val="en-IN"/>
        </w:rPr>
      </w:pPr>
      <w:r w:rsidRPr="00DB399A">
        <w:rPr>
          <w:b w:val="0"/>
          <w:bCs w:val="0"/>
          <w:sz w:val="24"/>
          <w:szCs w:val="24"/>
          <w:lang w:val="en-IN"/>
        </w:rPr>
        <w:t>2 = Megaloblastic</w:t>
      </w:r>
    </w:p>
    <w:p w14:paraId="68424B49" w14:textId="4F2684FA" w:rsidR="006A3185" w:rsidRPr="00DB399A" w:rsidRDefault="006A3185" w:rsidP="00DB399A">
      <w:pPr>
        <w:pStyle w:val="Heading3"/>
        <w:numPr>
          <w:ilvl w:val="0"/>
          <w:numId w:val="12"/>
        </w:numPr>
        <w:spacing w:before="220"/>
        <w:ind w:right="436"/>
        <w:jc w:val="both"/>
        <w:rPr>
          <w:b w:val="0"/>
          <w:bCs w:val="0"/>
          <w:sz w:val="24"/>
          <w:szCs w:val="24"/>
          <w:lang w:val="en-IN"/>
        </w:rPr>
      </w:pPr>
      <w:r w:rsidRPr="00DB399A">
        <w:rPr>
          <w:b w:val="0"/>
          <w:bCs w:val="0"/>
          <w:sz w:val="24"/>
          <w:szCs w:val="24"/>
          <w:lang w:val="en-IN"/>
        </w:rPr>
        <w:t>3 = Normocytic</w:t>
      </w:r>
    </w:p>
    <w:p w14:paraId="3FB33D33" w14:textId="77777777" w:rsidR="00DB399A" w:rsidRDefault="00DB399A" w:rsidP="00E5780F">
      <w:pPr>
        <w:pStyle w:val="Heading3"/>
        <w:spacing w:before="220"/>
        <w:ind w:left="284" w:right="436"/>
        <w:rPr>
          <w:sz w:val="40"/>
          <w:szCs w:val="40"/>
          <w:lang w:val="en-IN"/>
        </w:rPr>
      </w:pPr>
    </w:p>
    <w:p w14:paraId="524F1413" w14:textId="1F98B061" w:rsidR="006A3185" w:rsidRPr="00DC2E07" w:rsidRDefault="006A3185" w:rsidP="00E5780F">
      <w:pPr>
        <w:pStyle w:val="Heading3"/>
        <w:spacing w:before="220"/>
        <w:ind w:left="284" w:right="436"/>
        <w:rPr>
          <w:sz w:val="40"/>
          <w:szCs w:val="40"/>
          <w:lang w:val="en-IN"/>
        </w:rPr>
      </w:pPr>
      <w:r w:rsidRPr="00DC2E07">
        <w:rPr>
          <w:sz w:val="40"/>
          <w:szCs w:val="40"/>
          <w:lang w:val="en-IN"/>
        </w:rPr>
        <w:t>4. Model Training</w:t>
      </w:r>
    </w:p>
    <w:p w14:paraId="3EC1ED9A" w14:textId="7777777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Four machine learning models were implemented and trained using the preprocessed dataset:</w:t>
      </w:r>
    </w:p>
    <w:p w14:paraId="64F62849" w14:textId="77777777" w:rsidR="00026906" w:rsidRDefault="00026906" w:rsidP="00026906">
      <w:pPr>
        <w:pStyle w:val="Heading3"/>
        <w:spacing w:before="220"/>
        <w:ind w:left="720" w:right="436"/>
        <w:rPr>
          <w:b w:val="0"/>
          <w:bCs w:val="0"/>
          <w:sz w:val="24"/>
          <w:szCs w:val="24"/>
          <w:lang w:val="en-IN"/>
        </w:rPr>
      </w:pPr>
    </w:p>
    <w:p w14:paraId="5600C8A4" w14:textId="77777777" w:rsidR="00026906" w:rsidRDefault="00026906" w:rsidP="00026906">
      <w:pPr>
        <w:pStyle w:val="Heading3"/>
        <w:spacing w:before="220"/>
        <w:ind w:left="360" w:right="436"/>
        <w:rPr>
          <w:b w:val="0"/>
          <w:bCs w:val="0"/>
          <w:sz w:val="24"/>
          <w:szCs w:val="24"/>
          <w:lang w:val="en-IN"/>
        </w:rPr>
      </w:pPr>
    </w:p>
    <w:p w14:paraId="30C4F879" w14:textId="527462D8" w:rsidR="006A3185" w:rsidRDefault="006A3185" w:rsidP="008D27FD">
      <w:pPr>
        <w:pStyle w:val="Heading3"/>
        <w:numPr>
          <w:ilvl w:val="0"/>
          <w:numId w:val="13"/>
        </w:numPr>
        <w:spacing w:before="220"/>
        <w:ind w:right="436"/>
        <w:rPr>
          <w:b w:val="0"/>
          <w:bCs w:val="0"/>
          <w:sz w:val="24"/>
          <w:szCs w:val="24"/>
          <w:lang w:val="en-IN"/>
        </w:rPr>
      </w:pPr>
      <w:r w:rsidRPr="00123BF4">
        <w:rPr>
          <w:b w:val="0"/>
          <w:bCs w:val="0"/>
          <w:sz w:val="24"/>
          <w:szCs w:val="24"/>
          <w:lang w:val="en-IN"/>
        </w:rPr>
        <w:lastRenderedPageBreak/>
        <w:t>Decision Tree (</w:t>
      </w:r>
      <w:proofErr w:type="spellStart"/>
      <w:r w:rsidRPr="00123BF4">
        <w:rPr>
          <w:b w:val="0"/>
          <w:bCs w:val="0"/>
          <w:sz w:val="24"/>
          <w:szCs w:val="24"/>
          <w:lang w:val="en-IN"/>
        </w:rPr>
        <w:t>fitctree</w:t>
      </w:r>
      <w:proofErr w:type="spellEnd"/>
      <w:r w:rsidRPr="00123BF4">
        <w:rPr>
          <w:b w:val="0"/>
          <w:bCs w:val="0"/>
          <w:sz w:val="24"/>
          <w:szCs w:val="24"/>
          <w:lang w:val="en-IN"/>
        </w:rPr>
        <w:t>)</w:t>
      </w:r>
    </w:p>
    <w:p w14:paraId="12DE5DE8" w14:textId="5A33A401" w:rsidR="00026906" w:rsidRPr="00123BF4" w:rsidRDefault="00026906" w:rsidP="00026906">
      <w:pPr>
        <w:pStyle w:val="Heading3"/>
        <w:spacing w:before="220"/>
        <w:ind w:left="720" w:right="436"/>
        <w:rPr>
          <w:b w:val="0"/>
          <w:bCs w:val="0"/>
          <w:sz w:val="24"/>
          <w:szCs w:val="24"/>
          <w:lang w:val="en-IN"/>
        </w:rPr>
      </w:pPr>
      <w:r>
        <w:rPr>
          <w:b w:val="0"/>
          <w:bCs w:val="0"/>
          <w:noProof/>
          <w:sz w:val="24"/>
          <w:szCs w:val="24"/>
          <w:lang w:val="en-IN"/>
        </w:rPr>
        <w:drawing>
          <wp:inline distT="0" distB="0" distL="0" distR="0" wp14:anchorId="0A27A4FD" wp14:editId="4238252A">
            <wp:extent cx="4030980" cy="2849880"/>
            <wp:effectExtent l="0" t="0" r="7620" b="7620"/>
            <wp:docPr id="1285586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86807" name="Picture 1285586807"/>
                    <pic:cNvPicPr/>
                  </pic:nvPicPr>
                  <pic:blipFill>
                    <a:blip r:embed="rId19">
                      <a:extLst>
                        <a:ext uri="{28A0092B-C50C-407E-A947-70E740481C1C}">
                          <a14:useLocalDpi xmlns:a14="http://schemas.microsoft.com/office/drawing/2010/main" val="0"/>
                        </a:ext>
                      </a:extLst>
                    </a:blip>
                    <a:stretch>
                      <a:fillRect/>
                    </a:stretch>
                  </pic:blipFill>
                  <pic:spPr>
                    <a:xfrm>
                      <a:off x="0" y="0"/>
                      <a:ext cx="4030980" cy="2849880"/>
                    </a:xfrm>
                    <a:prstGeom prst="rect">
                      <a:avLst/>
                    </a:prstGeom>
                  </pic:spPr>
                </pic:pic>
              </a:graphicData>
            </a:graphic>
          </wp:inline>
        </w:drawing>
      </w:r>
    </w:p>
    <w:p w14:paraId="0F7D1765" w14:textId="77777777" w:rsidR="006A3185" w:rsidRPr="00123BF4" w:rsidRDefault="006A3185" w:rsidP="008D27FD">
      <w:pPr>
        <w:pStyle w:val="Heading3"/>
        <w:numPr>
          <w:ilvl w:val="0"/>
          <w:numId w:val="13"/>
        </w:numPr>
        <w:spacing w:before="220"/>
        <w:ind w:right="436"/>
        <w:rPr>
          <w:b w:val="0"/>
          <w:bCs w:val="0"/>
          <w:sz w:val="24"/>
          <w:szCs w:val="24"/>
          <w:lang w:val="en-IN"/>
        </w:rPr>
      </w:pPr>
      <w:r w:rsidRPr="00123BF4">
        <w:rPr>
          <w:b w:val="0"/>
          <w:bCs w:val="0"/>
          <w:sz w:val="24"/>
          <w:szCs w:val="24"/>
          <w:lang w:val="en-IN"/>
        </w:rPr>
        <w:t>k-Nearest Neighbors (k-NN) (fitcknn)</w:t>
      </w:r>
    </w:p>
    <w:p w14:paraId="4CF74493" w14:textId="77777777" w:rsidR="006A3185" w:rsidRPr="00123BF4" w:rsidRDefault="006A3185" w:rsidP="008D27FD">
      <w:pPr>
        <w:pStyle w:val="Heading3"/>
        <w:numPr>
          <w:ilvl w:val="0"/>
          <w:numId w:val="13"/>
        </w:numPr>
        <w:spacing w:before="220"/>
        <w:ind w:right="436"/>
        <w:rPr>
          <w:b w:val="0"/>
          <w:bCs w:val="0"/>
          <w:sz w:val="24"/>
          <w:szCs w:val="24"/>
          <w:lang w:val="en-IN"/>
        </w:rPr>
      </w:pPr>
      <w:r w:rsidRPr="00123BF4">
        <w:rPr>
          <w:b w:val="0"/>
          <w:bCs w:val="0"/>
          <w:sz w:val="24"/>
          <w:szCs w:val="24"/>
          <w:lang w:val="en-IN"/>
        </w:rPr>
        <w:t>Support Vector Machine (SVM) (fitcsvm)</w:t>
      </w:r>
    </w:p>
    <w:p w14:paraId="450E8ECC" w14:textId="77777777" w:rsidR="006A3185" w:rsidRPr="00123BF4" w:rsidRDefault="006A3185" w:rsidP="008D27FD">
      <w:pPr>
        <w:pStyle w:val="Heading3"/>
        <w:numPr>
          <w:ilvl w:val="0"/>
          <w:numId w:val="13"/>
        </w:numPr>
        <w:spacing w:before="220"/>
        <w:ind w:right="436"/>
        <w:rPr>
          <w:b w:val="0"/>
          <w:bCs w:val="0"/>
          <w:sz w:val="24"/>
          <w:szCs w:val="24"/>
          <w:lang w:val="en-IN"/>
        </w:rPr>
      </w:pPr>
      <w:r w:rsidRPr="00123BF4">
        <w:rPr>
          <w:b w:val="0"/>
          <w:bCs w:val="0"/>
          <w:sz w:val="24"/>
          <w:szCs w:val="24"/>
          <w:lang w:val="en-IN"/>
        </w:rPr>
        <w:t>Random Forest / Ensemble (fitcensemble)</w:t>
      </w:r>
    </w:p>
    <w:p w14:paraId="5610EDF5" w14:textId="144EF62A"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Each model was trained on the training dataset and then used to predict results on the test set.</w:t>
      </w:r>
    </w:p>
    <w:p w14:paraId="473164B3" w14:textId="77777777" w:rsidR="00026906" w:rsidRPr="00123BF4" w:rsidRDefault="00026906" w:rsidP="00E5780F">
      <w:pPr>
        <w:pStyle w:val="Heading3"/>
        <w:spacing w:before="220"/>
        <w:ind w:left="284" w:right="436"/>
        <w:rPr>
          <w:b w:val="0"/>
          <w:bCs w:val="0"/>
          <w:sz w:val="28"/>
          <w:szCs w:val="28"/>
          <w:lang w:val="en-IN"/>
        </w:rPr>
      </w:pPr>
    </w:p>
    <w:p w14:paraId="4F616A4E" w14:textId="77777777" w:rsidR="00DB399A" w:rsidRDefault="00DB399A" w:rsidP="00E5780F">
      <w:pPr>
        <w:pStyle w:val="Heading3"/>
        <w:spacing w:before="220"/>
        <w:ind w:left="284" w:right="436"/>
        <w:rPr>
          <w:sz w:val="40"/>
          <w:szCs w:val="40"/>
          <w:lang w:val="en-IN"/>
        </w:rPr>
      </w:pPr>
    </w:p>
    <w:p w14:paraId="6285A45F" w14:textId="7637A27C" w:rsidR="006A3185" w:rsidRPr="00DC2E07" w:rsidRDefault="006A3185" w:rsidP="00E5780F">
      <w:pPr>
        <w:pStyle w:val="Heading3"/>
        <w:spacing w:before="220"/>
        <w:ind w:left="284" w:right="436"/>
        <w:rPr>
          <w:sz w:val="40"/>
          <w:szCs w:val="40"/>
          <w:lang w:val="en-IN"/>
        </w:rPr>
      </w:pPr>
      <w:r w:rsidRPr="00DC2E07">
        <w:rPr>
          <w:sz w:val="40"/>
          <w:szCs w:val="40"/>
          <w:lang w:val="en-IN"/>
        </w:rPr>
        <w:t>5. Performance Evaluation</w:t>
      </w:r>
    </w:p>
    <w:p w14:paraId="3BFFBE95" w14:textId="7777777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After prediction, models were evaluated using:</w:t>
      </w:r>
    </w:p>
    <w:p w14:paraId="5D3F2D73" w14:textId="77777777" w:rsidR="006A3185" w:rsidRPr="00123BF4" w:rsidRDefault="006A3185" w:rsidP="008D27FD">
      <w:pPr>
        <w:pStyle w:val="Heading3"/>
        <w:numPr>
          <w:ilvl w:val="0"/>
          <w:numId w:val="14"/>
        </w:numPr>
        <w:spacing w:before="220"/>
        <w:ind w:right="436"/>
        <w:rPr>
          <w:b w:val="0"/>
          <w:bCs w:val="0"/>
          <w:sz w:val="24"/>
          <w:szCs w:val="24"/>
          <w:lang w:val="en-IN"/>
        </w:rPr>
      </w:pPr>
      <w:r w:rsidRPr="00123BF4">
        <w:rPr>
          <w:b w:val="0"/>
          <w:bCs w:val="0"/>
          <w:sz w:val="24"/>
          <w:szCs w:val="24"/>
          <w:lang w:val="en-IN"/>
        </w:rPr>
        <w:t>Accuracy</w:t>
      </w:r>
    </w:p>
    <w:p w14:paraId="5BBF6E04" w14:textId="77777777" w:rsidR="006A3185" w:rsidRPr="00123BF4" w:rsidRDefault="006A3185" w:rsidP="008D27FD">
      <w:pPr>
        <w:pStyle w:val="Heading3"/>
        <w:numPr>
          <w:ilvl w:val="0"/>
          <w:numId w:val="14"/>
        </w:numPr>
        <w:spacing w:before="220"/>
        <w:ind w:right="436"/>
        <w:rPr>
          <w:b w:val="0"/>
          <w:bCs w:val="0"/>
          <w:sz w:val="24"/>
          <w:szCs w:val="24"/>
          <w:lang w:val="en-IN"/>
        </w:rPr>
      </w:pPr>
      <w:r w:rsidRPr="00123BF4">
        <w:rPr>
          <w:b w:val="0"/>
          <w:bCs w:val="0"/>
          <w:sz w:val="24"/>
          <w:szCs w:val="24"/>
          <w:lang w:val="en-IN"/>
        </w:rPr>
        <w:t>Precision</w:t>
      </w:r>
    </w:p>
    <w:p w14:paraId="59EC761B" w14:textId="77777777" w:rsidR="006A3185" w:rsidRPr="00123BF4" w:rsidRDefault="006A3185" w:rsidP="008D27FD">
      <w:pPr>
        <w:pStyle w:val="Heading3"/>
        <w:numPr>
          <w:ilvl w:val="0"/>
          <w:numId w:val="14"/>
        </w:numPr>
        <w:spacing w:before="220"/>
        <w:ind w:right="436"/>
        <w:rPr>
          <w:b w:val="0"/>
          <w:bCs w:val="0"/>
          <w:sz w:val="24"/>
          <w:szCs w:val="24"/>
          <w:lang w:val="en-IN"/>
        </w:rPr>
      </w:pPr>
      <w:r w:rsidRPr="00123BF4">
        <w:rPr>
          <w:b w:val="0"/>
          <w:bCs w:val="0"/>
          <w:sz w:val="24"/>
          <w:szCs w:val="24"/>
          <w:lang w:val="en-IN"/>
        </w:rPr>
        <w:t>Recall</w:t>
      </w:r>
    </w:p>
    <w:p w14:paraId="5F7BBDCD" w14:textId="77777777" w:rsidR="006A3185" w:rsidRPr="00123BF4" w:rsidRDefault="006A3185" w:rsidP="008D27FD">
      <w:pPr>
        <w:pStyle w:val="Heading3"/>
        <w:numPr>
          <w:ilvl w:val="0"/>
          <w:numId w:val="14"/>
        </w:numPr>
        <w:spacing w:before="220"/>
        <w:ind w:right="436"/>
        <w:rPr>
          <w:b w:val="0"/>
          <w:bCs w:val="0"/>
          <w:sz w:val="24"/>
          <w:szCs w:val="24"/>
          <w:lang w:val="en-IN"/>
        </w:rPr>
      </w:pPr>
      <w:r w:rsidRPr="00123BF4">
        <w:rPr>
          <w:b w:val="0"/>
          <w:bCs w:val="0"/>
          <w:sz w:val="24"/>
          <w:szCs w:val="24"/>
          <w:lang w:val="en-IN"/>
        </w:rPr>
        <w:t>F1-score</w:t>
      </w:r>
    </w:p>
    <w:p w14:paraId="292D5311" w14:textId="77777777" w:rsidR="006A3185" w:rsidRDefault="006A3185" w:rsidP="008D27FD">
      <w:pPr>
        <w:pStyle w:val="Heading3"/>
        <w:numPr>
          <w:ilvl w:val="0"/>
          <w:numId w:val="14"/>
        </w:numPr>
        <w:spacing w:before="220"/>
        <w:ind w:right="436"/>
        <w:rPr>
          <w:b w:val="0"/>
          <w:bCs w:val="0"/>
          <w:sz w:val="24"/>
          <w:szCs w:val="24"/>
          <w:lang w:val="en-IN"/>
        </w:rPr>
      </w:pPr>
      <w:r w:rsidRPr="00123BF4">
        <w:rPr>
          <w:b w:val="0"/>
          <w:bCs w:val="0"/>
          <w:sz w:val="24"/>
          <w:szCs w:val="24"/>
          <w:lang w:val="en-IN"/>
        </w:rPr>
        <w:t>5-fold Cross-Validation Loss</w:t>
      </w:r>
    </w:p>
    <w:p w14:paraId="201AC0F1" w14:textId="728D28D0" w:rsidR="00026906" w:rsidRPr="00123BF4" w:rsidRDefault="00026906" w:rsidP="008D27FD">
      <w:pPr>
        <w:pStyle w:val="Heading3"/>
        <w:numPr>
          <w:ilvl w:val="0"/>
          <w:numId w:val="14"/>
        </w:numPr>
        <w:spacing w:before="220"/>
        <w:ind w:right="436"/>
        <w:rPr>
          <w:b w:val="0"/>
          <w:bCs w:val="0"/>
          <w:sz w:val="24"/>
          <w:szCs w:val="24"/>
          <w:lang w:val="en-IN"/>
        </w:rPr>
      </w:pPr>
      <w:r>
        <w:rPr>
          <w:b w:val="0"/>
          <w:bCs w:val="0"/>
          <w:noProof/>
          <w:sz w:val="24"/>
          <w:szCs w:val="24"/>
          <w:lang w:val="en-IN"/>
        </w:rPr>
        <w:drawing>
          <wp:inline distT="0" distB="0" distL="0" distR="0" wp14:anchorId="2C639D4A" wp14:editId="03F54B7E">
            <wp:extent cx="3781425" cy="1038225"/>
            <wp:effectExtent l="0" t="0" r="9525" b="9525"/>
            <wp:docPr id="1721781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81259" name="Picture 1721781259"/>
                    <pic:cNvPicPr/>
                  </pic:nvPicPr>
                  <pic:blipFill>
                    <a:blip r:embed="rId20">
                      <a:extLst>
                        <a:ext uri="{28A0092B-C50C-407E-A947-70E740481C1C}">
                          <a14:useLocalDpi xmlns:a14="http://schemas.microsoft.com/office/drawing/2010/main" val="0"/>
                        </a:ext>
                      </a:extLst>
                    </a:blip>
                    <a:stretch>
                      <a:fillRect/>
                    </a:stretch>
                  </pic:blipFill>
                  <pic:spPr>
                    <a:xfrm>
                      <a:off x="0" y="0"/>
                      <a:ext cx="3781425" cy="1038225"/>
                    </a:xfrm>
                    <a:prstGeom prst="rect">
                      <a:avLst/>
                    </a:prstGeom>
                  </pic:spPr>
                </pic:pic>
              </a:graphicData>
            </a:graphic>
          </wp:inline>
        </w:drawing>
      </w:r>
    </w:p>
    <w:p w14:paraId="58F72DE9" w14:textId="77777777" w:rsidR="006A3185" w:rsidRPr="00DC2E07" w:rsidRDefault="006A3185" w:rsidP="00E5780F">
      <w:pPr>
        <w:pStyle w:val="Heading3"/>
        <w:spacing w:before="220"/>
        <w:ind w:left="284" w:right="436"/>
        <w:rPr>
          <w:sz w:val="40"/>
          <w:szCs w:val="40"/>
          <w:lang w:val="en-IN"/>
        </w:rPr>
      </w:pPr>
      <w:r w:rsidRPr="00DC2E07">
        <w:rPr>
          <w:sz w:val="40"/>
          <w:szCs w:val="40"/>
          <w:lang w:val="en-IN"/>
        </w:rPr>
        <w:lastRenderedPageBreak/>
        <w:t>6. Data Visualization</w:t>
      </w:r>
    </w:p>
    <w:p w14:paraId="1DA92BDF" w14:textId="7777777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To support analysis and enhance interpretability, multiple plots were created:</w:t>
      </w:r>
    </w:p>
    <w:p w14:paraId="7E04D6E2" w14:textId="77777777" w:rsidR="006A3185" w:rsidRPr="00123BF4" w:rsidRDefault="006A3185" w:rsidP="008D27FD">
      <w:pPr>
        <w:pStyle w:val="Heading3"/>
        <w:numPr>
          <w:ilvl w:val="0"/>
          <w:numId w:val="15"/>
        </w:numPr>
        <w:spacing w:before="220"/>
        <w:ind w:right="436"/>
        <w:rPr>
          <w:b w:val="0"/>
          <w:bCs w:val="0"/>
          <w:sz w:val="24"/>
          <w:szCs w:val="24"/>
          <w:lang w:val="en-IN"/>
        </w:rPr>
      </w:pPr>
      <w:r w:rsidRPr="00123BF4">
        <w:rPr>
          <w:b w:val="0"/>
          <w:bCs w:val="0"/>
          <w:sz w:val="24"/>
          <w:szCs w:val="24"/>
          <w:lang w:val="en-IN"/>
        </w:rPr>
        <w:t>Histograms of each feature</w:t>
      </w:r>
    </w:p>
    <w:p w14:paraId="1AB4AA3E" w14:textId="77777777" w:rsidR="006A3185" w:rsidRPr="00123BF4" w:rsidRDefault="006A3185" w:rsidP="008D27FD">
      <w:pPr>
        <w:pStyle w:val="Heading3"/>
        <w:numPr>
          <w:ilvl w:val="0"/>
          <w:numId w:val="15"/>
        </w:numPr>
        <w:spacing w:before="220"/>
        <w:ind w:right="436"/>
        <w:rPr>
          <w:b w:val="0"/>
          <w:bCs w:val="0"/>
          <w:sz w:val="24"/>
          <w:szCs w:val="24"/>
          <w:lang w:val="en-IN"/>
        </w:rPr>
      </w:pPr>
      <w:r w:rsidRPr="00123BF4">
        <w:rPr>
          <w:b w:val="0"/>
          <w:bCs w:val="0"/>
          <w:sz w:val="24"/>
          <w:szCs w:val="24"/>
          <w:lang w:val="en-IN"/>
        </w:rPr>
        <w:t>Boxplots grouped by anemia class</w:t>
      </w:r>
    </w:p>
    <w:p w14:paraId="1FF3D608" w14:textId="77777777" w:rsidR="006A3185" w:rsidRPr="00123BF4" w:rsidRDefault="006A3185" w:rsidP="008D27FD">
      <w:pPr>
        <w:pStyle w:val="Heading3"/>
        <w:numPr>
          <w:ilvl w:val="0"/>
          <w:numId w:val="15"/>
        </w:numPr>
        <w:spacing w:before="220"/>
        <w:ind w:right="436"/>
        <w:rPr>
          <w:b w:val="0"/>
          <w:bCs w:val="0"/>
          <w:sz w:val="24"/>
          <w:szCs w:val="24"/>
          <w:lang w:val="en-IN"/>
        </w:rPr>
      </w:pPr>
      <w:r w:rsidRPr="00123BF4">
        <w:rPr>
          <w:b w:val="0"/>
          <w:bCs w:val="0"/>
          <w:sz w:val="24"/>
          <w:szCs w:val="24"/>
          <w:lang w:val="en-IN"/>
        </w:rPr>
        <w:t>Correlation matrix heatmap</w:t>
      </w:r>
    </w:p>
    <w:p w14:paraId="6866ABA6" w14:textId="77777777" w:rsidR="006A3185" w:rsidRPr="00123BF4" w:rsidRDefault="006A3185" w:rsidP="008D27FD">
      <w:pPr>
        <w:pStyle w:val="Heading3"/>
        <w:numPr>
          <w:ilvl w:val="0"/>
          <w:numId w:val="15"/>
        </w:numPr>
        <w:spacing w:before="220"/>
        <w:ind w:right="436"/>
        <w:rPr>
          <w:b w:val="0"/>
          <w:bCs w:val="0"/>
          <w:sz w:val="24"/>
          <w:szCs w:val="24"/>
          <w:lang w:val="en-IN"/>
        </w:rPr>
      </w:pPr>
      <w:r w:rsidRPr="00123BF4">
        <w:rPr>
          <w:b w:val="0"/>
          <w:bCs w:val="0"/>
          <w:sz w:val="24"/>
          <w:szCs w:val="24"/>
          <w:lang w:val="en-IN"/>
        </w:rPr>
        <w:t>Scatter plot matrix</w:t>
      </w:r>
    </w:p>
    <w:p w14:paraId="45D3E8BB" w14:textId="77777777" w:rsidR="006A3185" w:rsidRPr="00123BF4" w:rsidRDefault="006A3185" w:rsidP="008D27FD">
      <w:pPr>
        <w:pStyle w:val="Heading3"/>
        <w:numPr>
          <w:ilvl w:val="0"/>
          <w:numId w:val="15"/>
        </w:numPr>
        <w:spacing w:before="220"/>
        <w:ind w:right="436"/>
        <w:rPr>
          <w:b w:val="0"/>
          <w:bCs w:val="0"/>
          <w:sz w:val="24"/>
          <w:szCs w:val="24"/>
          <w:lang w:val="en-IN"/>
        </w:rPr>
      </w:pPr>
      <w:r w:rsidRPr="00123BF4">
        <w:rPr>
          <w:b w:val="0"/>
          <w:bCs w:val="0"/>
          <w:sz w:val="24"/>
          <w:szCs w:val="24"/>
          <w:lang w:val="en-IN"/>
        </w:rPr>
        <w:t>Class and gender distribution charts</w:t>
      </w:r>
    </w:p>
    <w:p w14:paraId="654B652E" w14:textId="68081D4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These visualizations helped validate patterns and relationships in the data.</w:t>
      </w:r>
    </w:p>
    <w:p w14:paraId="18758B93" w14:textId="77777777" w:rsidR="006A3185" w:rsidRPr="00E5780F" w:rsidRDefault="006A3185" w:rsidP="00E5780F">
      <w:pPr>
        <w:pStyle w:val="Heading3"/>
        <w:spacing w:before="220"/>
        <w:ind w:left="284" w:right="436"/>
        <w:rPr>
          <w:sz w:val="40"/>
          <w:szCs w:val="40"/>
          <w:lang w:val="en-IN"/>
        </w:rPr>
      </w:pPr>
      <w:r w:rsidRPr="00E5780F">
        <w:rPr>
          <w:sz w:val="40"/>
          <w:szCs w:val="40"/>
          <w:lang w:val="en-IN"/>
        </w:rPr>
        <w:t>7. GUI Application Design</w:t>
      </w:r>
    </w:p>
    <w:p w14:paraId="70785586" w14:textId="7777777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A user-friendly GUI was developed using MATLAB's App Designer:</w:t>
      </w:r>
    </w:p>
    <w:p w14:paraId="5375EEB0" w14:textId="77777777" w:rsidR="006A3185" w:rsidRPr="00DB399A" w:rsidRDefault="006A3185" w:rsidP="008D27FD">
      <w:pPr>
        <w:pStyle w:val="Heading3"/>
        <w:numPr>
          <w:ilvl w:val="0"/>
          <w:numId w:val="16"/>
        </w:numPr>
        <w:spacing w:before="220"/>
        <w:ind w:right="436"/>
        <w:rPr>
          <w:b w:val="0"/>
          <w:bCs w:val="0"/>
          <w:sz w:val="24"/>
          <w:szCs w:val="24"/>
          <w:lang w:val="en-IN"/>
        </w:rPr>
      </w:pPr>
      <w:r w:rsidRPr="00DB399A">
        <w:rPr>
          <w:b w:val="0"/>
          <w:bCs w:val="0"/>
          <w:sz w:val="24"/>
          <w:szCs w:val="24"/>
          <w:lang w:val="en-IN"/>
        </w:rPr>
        <w:t>Users input patient data via form fields.</w:t>
      </w:r>
    </w:p>
    <w:p w14:paraId="6E52BD43" w14:textId="77777777" w:rsidR="006A3185" w:rsidRPr="00DB399A" w:rsidRDefault="006A3185" w:rsidP="008D27FD">
      <w:pPr>
        <w:pStyle w:val="Heading3"/>
        <w:numPr>
          <w:ilvl w:val="0"/>
          <w:numId w:val="16"/>
        </w:numPr>
        <w:spacing w:before="220"/>
        <w:ind w:right="436"/>
        <w:rPr>
          <w:b w:val="0"/>
          <w:bCs w:val="0"/>
          <w:sz w:val="24"/>
          <w:szCs w:val="24"/>
          <w:lang w:val="en-IN"/>
        </w:rPr>
      </w:pPr>
      <w:r w:rsidRPr="00DB399A">
        <w:rPr>
          <w:b w:val="0"/>
          <w:bCs w:val="0"/>
          <w:sz w:val="24"/>
          <w:szCs w:val="24"/>
          <w:lang w:val="en-IN"/>
        </w:rPr>
        <w:t>The model predicts anemia type and displays the result.</w:t>
      </w:r>
    </w:p>
    <w:p w14:paraId="77339FAF" w14:textId="77777777" w:rsidR="006A3185" w:rsidRPr="00DB399A" w:rsidRDefault="006A3185" w:rsidP="008D27FD">
      <w:pPr>
        <w:pStyle w:val="Heading3"/>
        <w:numPr>
          <w:ilvl w:val="0"/>
          <w:numId w:val="16"/>
        </w:numPr>
        <w:spacing w:before="220"/>
        <w:ind w:right="436"/>
        <w:rPr>
          <w:b w:val="0"/>
          <w:bCs w:val="0"/>
          <w:sz w:val="24"/>
          <w:szCs w:val="24"/>
          <w:lang w:val="en-IN"/>
        </w:rPr>
      </w:pPr>
      <w:r w:rsidRPr="00DB399A">
        <w:rPr>
          <w:b w:val="0"/>
          <w:bCs w:val="0"/>
          <w:sz w:val="24"/>
          <w:szCs w:val="24"/>
          <w:lang w:val="en-IN"/>
        </w:rPr>
        <w:t>A report is auto-generated containing:</w:t>
      </w:r>
    </w:p>
    <w:p w14:paraId="1281EF98" w14:textId="77777777" w:rsidR="006A3185" w:rsidRPr="00DB399A" w:rsidRDefault="006A3185" w:rsidP="008D27FD">
      <w:pPr>
        <w:pStyle w:val="Heading3"/>
        <w:numPr>
          <w:ilvl w:val="1"/>
          <w:numId w:val="16"/>
        </w:numPr>
        <w:spacing w:before="220"/>
        <w:ind w:right="436"/>
        <w:rPr>
          <w:b w:val="0"/>
          <w:bCs w:val="0"/>
          <w:sz w:val="24"/>
          <w:szCs w:val="24"/>
          <w:lang w:val="en-IN"/>
        </w:rPr>
      </w:pPr>
      <w:r w:rsidRPr="00DB399A">
        <w:rPr>
          <w:b w:val="0"/>
          <w:bCs w:val="0"/>
          <w:sz w:val="24"/>
          <w:szCs w:val="24"/>
          <w:lang w:val="en-IN"/>
        </w:rPr>
        <w:t>Patient inputs</w:t>
      </w:r>
    </w:p>
    <w:p w14:paraId="1DD146CE" w14:textId="77777777" w:rsidR="006A3185" w:rsidRPr="00DB399A" w:rsidRDefault="006A3185" w:rsidP="008D27FD">
      <w:pPr>
        <w:pStyle w:val="Heading3"/>
        <w:numPr>
          <w:ilvl w:val="1"/>
          <w:numId w:val="16"/>
        </w:numPr>
        <w:spacing w:before="220"/>
        <w:ind w:right="436"/>
        <w:rPr>
          <w:b w:val="0"/>
          <w:bCs w:val="0"/>
          <w:sz w:val="24"/>
          <w:szCs w:val="24"/>
          <w:lang w:val="en-IN"/>
        </w:rPr>
      </w:pPr>
      <w:r w:rsidRPr="00DB399A">
        <w:rPr>
          <w:b w:val="0"/>
          <w:bCs w:val="0"/>
          <w:sz w:val="24"/>
          <w:szCs w:val="24"/>
          <w:lang w:val="en-IN"/>
        </w:rPr>
        <w:t>Diagnosis result</w:t>
      </w:r>
    </w:p>
    <w:p w14:paraId="0096033D" w14:textId="77777777" w:rsidR="006A3185" w:rsidRPr="00DB399A" w:rsidRDefault="006A3185" w:rsidP="008D27FD">
      <w:pPr>
        <w:pStyle w:val="Heading3"/>
        <w:numPr>
          <w:ilvl w:val="1"/>
          <w:numId w:val="16"/>
        </w:numPr>
        <w:spacing w:before="220"/>
        <w:ind w:right="436"/>
        <w:rPr>
          <w:b w:val="0"/>
          <w:bCs w:val="0"/>
          <w:sz w:val="24"/>
          <w:szCs w:val="24"/>
          <w:lang w:val="en-IN"/>
        </w:rPr>
      </w:pPr>
      <w:r w:rsidRPr="00DB399A">
        <w:rPr>
          <w:b w:val="0"/>
          <w:bCs w:val="0"/>
          <w:sz w:val="24"/>
          <w:szCs w:val="24"/>
          <w:lang w:val="en-IN"/>
        </w:rPr>
        <w:t>Timestamp</w:t>
      </w:r>
    </w:p>
    <w:p w14:paraId="1606E9B2" w14:textId="77777777" w:rsidR="006A3185" w:rsidRPr="00DB399A" w:rsidRDefault="006A3185" w:rsidP="008D27FD">
      <w:pPr>
        <w:pStyle w:val="Heading3"/>
        <w:numPr>
          <w:ilvl w:val="1"/>
          <w:numId w:val="16"/>
        </w:numPr>
        <w:spacing w:before="220"/>
        <w:ind w:right="436"/>
        <w:rPr>
          <w:b w:val="0"/>
          <w:bCs w:val="0"/>
          <w:sz w:val="24"/>
          <w:szCs w:val="24"/>
          <w:lang w:val="en-IN"/>
        </w:rPr>
      </w:pPr>
      <w:r w:rsidRPr="00DB399A">
        <w:rPr>
          <w:b w:val="0"/>
          <w:bCs w:val="0"/>
          <w:sz w:val="24"/>
          <w:szCs w:val="24"/>
          <w:lang w:val="en-IN"/>
        </w:rPr>
        <w:t>Hematological bar chart</w:t>
      </w:r>
    </w:p>
    <w:p w14:paraId="0BEA0093" w14:textId="32BF70FA"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This makes the application accessible to users with minimal technical expertise.</w:t>
      </w:r>
    </w:p>
    <w:p w14:paraId="2B24CB8D" w14:textId="77777777" w:rsidR="006A3185" w:rsidRPr="00E5780F" w:rsidRDefault="006A3185" w:rsidP="00E5780F">
      <w:pPr>
        <w:pStyle w:val="Heading3"/>
        <w:spacing w:before="220"/>
        <w:ind w:left="284" w:right="436"/>
        <w:rPr>
          <w:sz w:val="40"/>
          <w:szCs w:val="40"/>
          <w:lang w:val="en-IN"/>
        </w:rPr>
      </w:pPr>
      <w:r w:rsidRPr="00E5780F">
        <w:rPr>
          <w:sz w:val="40"/>
          <w:szCs w:val="40"/>
          <w:lang w:val="en-IN"/>
        </w:rPr>
        <w:t>8. Model Export and Deployment</w:t>
      </w:r>
    </w:p>
    <w:p w14:paraId="3DA1AEA3" w14:textId="77777777" w:rsidR="006A3185" w:rsidRPr="00DB399A" w:rsidRDefault="006A3185" w:rsidP="00E5780F">
      <w:pPr>
        <w:pStyle w:val="Heading3"/>
        <w:spacing w:before="220"/>
        <w:ind w:left="284" w:right="436"/>
        <w:rPr>
          <w:b w:val="0"/>
          <w:bCs w:val="0"/>
          <w:sz w:val="24"/>
          <w:szCs w:val="24"/>
          <w:lang w:val="en-IN"/>
        </w:rPr>
      </w:pPr>
      <w:r w:rsidRPr="00DB399A">
        <w:rPr>
          <w:b w:val="0"/>
          <w:bCs w:val="0"/>
          <w:sz w:val="24"/>
          <w:szCs w:val="24"/>
          <w:lang w:val="en-IN"/>
        </w:rPr>
        <w:t xml:space="preserve">The final trained models were saved using the </w:t>
      </w:r>
      <w:proofErr w:type="gramStart"/>
      <w:r w:rsidRPr="00DB399A">
        <w:rPr>
          <w:b w:val="0"/>
          <w:bCs w:val="0"/>
          <w:sz w:val="24"/>
          <w:szCs w:val="24"/>
          <w:lang w:val="en-IN"/>
        </w:rPr>
        <w:t>save(</w:t>
      </w:r>
      <w:proofErr w:type="gramEnd"/>
      <w:r w:rsidRPr="00DB399A">
        <w:rPr>
          <w:b w:val="0"/>
          <w:bCs w:val="0"/>
          <w:sz w:val="24"/>
          <w:szCs w:val="24"/>
          <w:lang w:val="en-IN"/>
        </w:rPr>
        <w:t>) function and reused in the GUI for prediction. This eliminates the need for retraining and allows the model to be deployed as a standalone diagnostic tool.</w:t>
      </w:r>
    </w:p>
    <w:p w14:paraId="0BA2C460" w14:textId="77777777" w:rsidR="006A3185" w:rsidRDefault="006A3185" w:rsidP="002725FE">
      <w:pPr>
        <w:pStyle w:val="Heading3"/>
        <w:spacing w:before="220"/>
        <w:ind w:left="284" w:right="436"/>
        <w:jc w:val="center"/>
        <w:rPr>
          <w:sz w:val="40"/>
          <w:szCs w:val="40"/>
          <w:u w:val="single"/>
          <w:lang w:val="en-IN"/>
        </w:rPr>
      </w:pPr>
    </w:p>
    <w:p w14:paraId="5352BF8E" w14:textId="0E41EFF1" w:rsidR="004770F2" w:rsidRPr="00DB399A" w:rsidRDefault="009A55BA" w:rsidP="000D5FE7">
      <w:pPr>
        <w:pStyle w:val="Heading3"/>
        <w:spacing w:before="220" w:line="360" w:lineRule="auto"/>
        <w:ind w:left="0"/>
        <w:rPr>
          <w:sz w:val="40"/>
          <w:szCs w:val="40"/>
        </w:rPr>
      </w:pPr>
      <w:r w:rsidRPr="00DB399A">
        <w:rPr>
          <w:sz w:val="40"/>
          <w:szCs w:val="40"/>
        </w:rPr>
        <w:t>SOURCE CODE</w:t>
      </w:r>
    </w:p>
    <w:p w14:paraId="74F8322B"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1. Data Preprocessing and Model Training</w:t>
      </w:r>
    </w:p>
    <w:p w14:paraId="70A98425"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matlab</w:t>
      </w:r>
    </w:p>
    <w:p w14:paraId="323F684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lastRenderedPageBreak/>
        <w:t>CopyEdit</w:t>
      </w:r>
    </w:p>
    <w:p w14:paraId="458FD70A"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clc; clear; close all;</w:t>
      </w:r>
    </w:p>
    <w:p w14:paraId="47674C73" w14:textId="0FFBC6DC" w:rsidR="000B195F" w:rsidRPr="000D5FE7" w:rsidRDefault="00123BF4" w:rsidP="00123BF4">
      <w:pPr>
        <w:pStyle w:val="Heading3"/>
        <w:spacing w:before="220" w:line="360" w:lineRule="auto"/>
        <w:ind w:left="0"/>
        <w:rPr>
          <w:sz w:val="24"/>
          <w:szCs w:val="24"/>
          <w:lang w:val="en-IN"/>
        </w:rPr>
      </w:pPr>
      <w:r>
        <w:rPr>
          <w:sz w:val="24"/>
          <w:szCs w:val="24"/>
          <w:lang w:val="en-IN"/>
        </w:rPr>
        <w:t xml:space="preserve">         </w:t>
      </w:r>
      <w:r w:rsidR="000B195F" w:rsidRPr="000D5FE7">
        <w:rPr>
          <w:sz w:val="24"/>
          <w:szCs w:val="24"/>
          <w:lang w:val="en-IN"/>
        </w:rPr>
        <w:t>% Load Dataset</w:t>
      </w:r>
    </w:p>
    <w:p w14:paraId="60ECBC7B"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if ~isfile('anemia.csv')</w:t>
      </w:r>
    </w:p>
    <w:p w14:paraId="75079951"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error('Dataset file "anemia.csv" not found.');</w:t>
      </w:r>
    </w:p>
    <w:p w14:paraId="3F91A213"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end</w:t>
      </w:r>
    </w:p>
    <w:p w14:paraId="5103913D"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data = readtable('anemia.csv');</w:t>
      </w:r>
    </w:p>
    <w:p w14:paraId="20C9257F" w14:textId="2315C614" w:rsidR="000B195F" w:rsidRPr="000D5FE7" w:rsidRDefault="000B195F" w:rsidP="000D5FE7">
      <w:pPr>
        <w:pStyle w:val="Heading3"/>
        <w:spacing w:before="220" w:line="360" w:lineRule="auto"/>
        <w:rPr>
          <w:sz w:val="24"/>
          <w:szCs w:val="24"/>
          <w:lang w:val="en-IN"/>
        </w:rPr>
      </w:pPr>
      <w:r w:rsidRPr="000D5FE7">
        <w:rPr>
          <w:sz w:val="24"/>
          <w:szCs w:val="24"/>
          <w:lang w:val="en-IN"/>
        </w:rPr>
        <w:t>data = rmmissing(data);</w:t>
      </w:r>
    </w:p>
    <w:p w14:paraId="5FB0377A"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Select Features and Target</w:t>
      </w:r>
    </w:p>
    <w:p w14:paraId="064D21F5"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featureNames = {'Gender', 'Hemoglobin', 'MCH', 'MCHC', 'MCV'};</w:t>
      </w:r>
    </w:p>
    <w:p w14:paraId="581C774A"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X = data{:, featureNames};</w:t>
      </w:r>
    </w:p>
    <w:p w14:paraId="07C2155B" w14:textId="1AD2AFC9" w:rsidR="000B195F" w:rsidRPr="000D5FE7" w:rsidRDefault="000B195F" w:rsidP="00DB399A">
      <w:pPr>
        <w:pStyle w:val="Heading3"/>
        <w:spacing w:before="220" w:line="360" w:lineRule="auto"/>
        <w:rPr>
          <w:sz w:val="24"/>
          <w:szCs w:val="24"/>
          <w:lang w:val="en-IN"/>
        </w:rPr>
      </w:pPr>
      <w:r w:rsidRPr="000D5FE7">
        <w:rPr>
          <w:sz w:val="24"/>
          <w:szCs w:val="24"/>
          <w:lang w:val="en-IN"/>
        </w:rPr>
        <w:t xml:space="preserve">Y = </w:t>
      </w:r>
      <w:proofErr w:type="spellStart"/>
      <w:proofErr w:type="gramStart"/>
      <w:r w:rsidRPr="000D5FE7">
        <w:rPr>
          <w:sz w:val="24"/>
          <w:szCs w:val="24"/>
          <w:lang w:val="en-IN"/>
        </w:rPr>
        <w:t>data.Result</w:t>
      </w:r>
      <w:proofErr w:type="spellEnd"/>
      <w:proofErr w:type="gramEnd"/>
      <w:r w:rsidRPr="000D5FE7">
        <w:rPr>
          <w:sz w:val="24"/>
          <w:szCs w:val="24"/>
          <w:lang w:val="en-IN"/>
        </w:rPr>
        <w:t>;</w:t>
      </w:r>
    </w:p>
    <w:p w14:paraId="3BB9E600"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2. Multiclass Anemia Labeling Based on Medical Rules</w:t>
      </w:r>
    </w:p>
    <w:p w14:paraId="65B972B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matlab</w:t>
      </w:r>
    </w:p>
    <w:p w14:paraId="16724207"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CopyEdit</w:t>
      </w:r>
    </w:p>
    <w:p w14:paraId="385BC9D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anemiaType = zeros(height(data), 1);</w:t>
      </w:r>
    </w:p>
    <w:p w14:paraId="14F392B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for i = 1:height(data)</w:t>
      </w:r>
    </w:p>
    <w:p w14:paraId="5F50E07B"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hb = data.Hemoglobin(i);</w:t>
      </w:r>
    </w:p>
    <w:p w14:paraId="3CC0B2A3"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mch = data.MCH(i);</w:t>
      </w:r>
    </w:p>
    <w:p w14:paraId="4791FCE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mchc = data.MCHC(i);</w:t>
      </w:r>
    </w:p>
    <w:p w14:paraId="469FA353"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mcv = data.MCV(i);</w:t>
      </w:r>
    </w:p>
    <w:p w14:paraId="1FFD60EA"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if hb &lt; 12</w:t>
      </w:r>
    </w:p>
    <w:p w14:paraId="567BA99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lastRenderedPageBreak/>
        <w:t xml:space="preserve">        if mcv &lt; 80 &amp;&amp; mch &lt; 27 &amp;&amp; mchc &lt; 32</w:t>
      </w:r>
    </w:p>
    <w:p w14:paraId="612571E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anemiaType(i) = 1; % Iron Deficiency</w:t>
      </w:r>
    </w:p>
    <w:p w14:paraId="74905EC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elseif mcv &gt; 100</w:t>
      </w:r>
    </w:p>
    <w:p w14:paraId="61919FCF"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anemiaType(i) = 2; % Megaloblastic</w:t>
      </w:r>
    </w:p>
    <w:p w14:paraId="2AACB107"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else</w:t>
      </w:r>
    </w:p>
    <w:p w14:paraId="3E101171"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anemiaType(i) = 3; % Normocytic</w:t>
      </w:r>
    </w:p>
    <w:p w14:paraId="0979E2DD"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else</w:t>
      </w:r>
    </w:p>
    <w:p w14:paraId="2400DE5A"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anemiaType(i) = 0; % Normal</w:t>
      </w:r>
    </w:p>
    <w:p w14:paraId="505EE0A9"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end</w:t>
      </w:r>
    </w:p>
    <w:p w14:paraId="62DD958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end</w:t>
      </w:r>
    </w:p>
    <w:p w14:paraId="35EBBB4C" w14:textId="040AA1B0" w:rsidR="000B195F" w:rsidRPr="000D5FE7" w:rsidRDefault="000B195F" w:rsidP="00DB399A">
      <w:pPr>
        <w:pStyle w:val="Heading3"/>
        <w:spacing w:before="220" w:line="360" w:lineRule="auto"/>
        <w:rPr>
          <w:sz w:val="24"/>
          <w:szCs w:val="24"/>
          <w:lang w:val="en-IN"/>
        </w:rPr>
      </w:pPr>
      <w:proofErr w:type="spellStart"/>
      <w:proofErr w:type="gramStart"/>
      <w:r w:rsidRPr="000D5FE7">
        <w:rPr>
          <w:sz w:val="24"/>
          <w:szCs w:val="24"/>
          <w:lang w:val="en-IN"/>
        </w:rPr>
        <w:t>data.AnemiaType</w:t>
      </w:r>
      <w:proofErr w:type="spellEnd"/>
      <w:proofErr w:type="gramEnd"/>
      <w:r w:rsidRPr="000D5FE7">
        <w:rPr>
          <w:sz w:val="24"/>
          <w:szCs w:val="24"/>
          <w:lang w:val="en-IN"/>
        </w:rPr>
        <w:t xml:space="preserve"> = </w:t>
      </w:r>
      <w:proofErr w:type="spellStart"/>
      <w:r w:rsidRPr="000D5FE7">
        <w:rPr>
          <w:sz w:val="24"/>
          <w:szCs w:val="24"/>
          <w:lang w:val="en-IN"/>
        </w:rPr>
        <w:t>anemiaType</w:t>
      </w:r>
      <w:proofErr w:type="spellEnd"/>
      <w:r w:rsidRPr="000D5FE7">
        <w:rPr>
          <w:sz w:val="24"/>
          <w:szCs w:val="24"/>
          <w:lang w:val="en-IN"/>
        </w:rPr>
        <w:t>;</w:t>
      </w:r>
    </w:p>
    <w:p w14:paraId="2F7D173F"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4. GUI Callback and Report Generation</w:t>
      </w:r>
    </w:p>
    <w:p w14:paraId="6CF18E0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matlab</w:t>
      </w:r>
    </w:p>
    <w:p w14:paraId="09E34B1D"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CopyEdit</w:t>
      </w:r>
    </w:p>
    <w:p w14:paraId="6FC5489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function predictCallback()</w:t>
      </w:r>
    </w:p>
    <w:p w14:paraId="7E7F87E6"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try</w:t>
      </w:r>
    </w:p>
    <w:p w14:paraId="7D8D6CE0"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sample = [str2double(genderDrop.Value), ...</w:t>
      </w:r>
    </w:p>
    <w:p w14:paraId="3596C3FD"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inputs(1).Value, inputs(2).Value, ...</w:t>
      </w:r>
    </w:p>
    <w:p w14:paraId="73E98910"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inputs(3).Value, inputs(4).Value];</w:t>
      </w:r>
    </w:p>
    <w:p w14:paraId="5BD52F93"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if any(isnan(sample))</w:t>
      </w:r>
    </w:p>
    <w:p w14:paraId="1C8F113E"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uialert(fig, 'Please enter all values.', 'Input Error');</w:t>
      </w:r>
    </w:p>
    <w:p w14:paraId="37952E26"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return;</w:t>
      </w:r>
    </w:p>
    <w:p w14:paraId="71182B3D"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lastRenderedPageBreak/>
        <w:t xml:space="preserve">        end</w:t>
      </w:r>
    </w:p>
    <w:p w14:paraId="71343B30"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loaded = load('anemia_multiclass_model.mat', 'model');</w:t>
      </w:r>
    </w:p>
    <w:p w14:paraId="6716281D" w14:textId="170692EF"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prediction = predict(loaded.model, sample);</w:t>
      </w:r>
    </w:p>
    <w:p w14:paraId="580DD1C0"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labels = {'Normal', 'Iron Deficiency', 'Megaloblastic', 'Normocytic'};</w:t>
      </w:r>
    </w:p>
    <w:p w14:paraId="25349E33"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resultText = ['Predicted: ' labels{prediction + 1}];</w:t>
      </w:r>
    </w:p>
    <w:p w14:paraId="6EA5D022"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resultLabel.Text = resultText;</w:t>
      </w:r>
    </w:p>
    <w:p w14:paraId="198C923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 Save Report</w:t>
      </w:r>
    </w:p>
    <w:p w14:paraId="40D18AB0"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reportFile = ['Anemia_Report_' datestr(now, 'yyyymmdd_HHMMSS') '.txt'];</w:t>
      </w:r>
    </w:p>
    <w:p w14:paraId="41C26BD0"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fid = fopen(reportFile, 'w');</w:t>
      </w:r>
    </w:p>
    <w:p w14:paraId="5AAED74A"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fprintf(fid, '--- Anemia Type Prediction Report ---\n');</w:t>
      </w:r>
    </w:p>
    <w:p w14:paraId="00860BBA"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fprintf(fid, 'Date: %s\n\n', datestr(now));</w:t>
      </w:r>
    </w:p>
    <w:p w14:paraId="317C89E1"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fprintf(fid, 'Gender: %d\n', sample(1));</w:t>
      </w:r>
    </w:p>
    <w:p w14:paraId="11C25622"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for j = 1:length(paramNames)</w:t>
      </w:r>
    </w:p>
    <w:p w14:paraId="676F09B6"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fprintf(fid, '%s: %.2f\n', paramNames{j}, sample(j+1));</w:t>
      </w:r>
    </w:p>
    <w:p w14:paraId="29D48BE2"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end</w:t>
      </w:r>
    </w:p>
    <w:p w14:paraId="5A072987" w14:textId="77777777" w:rsidR="000B195F" w:rsidRPr="000D5FE7" w:rsidRDefault="000B195F" w:rsidP="000D5FE7">
      <w:pPr>
        <w:pStyle w:val="Heading3"/>
        <w:spacing w:before="220" w:line="360" w:lineRule="auto"/>
        <w:jc w:val="both"/>
        <w:rPr>
          <w:sz w:val="24"/>
          <w:szCs w:val="24"/>
          <w:lang w:val="en-IN"/>
        </w:rPr>
      </w:pPr>
      <w:r w:rsidRPr="000D5FE7">
        <w:rPr>
          <w:sz w:val="24"/>
          <w:szCs w:val="24"/>
          <w:lang w:val="en-IN"/>
        </w:rPr>
        <w:t xml:space="preserve">        fprintf(fid, '\nPrediction Result:\n%s\n', resultText);</w:t>
      </w:r>
    </w:p>
    <w:p w14:paraId="70A192AA" w14:textId="57287363"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fclose(fid);</w:t>
      </w:r>
    </w:p>
    <w:p w14:paraId="0184820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 Save Bar Chart</w:t>
      </w:r>
    </w:p>
    <w:p w14:paraId="537C897A"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fig2 = figure('Visible', 'off');</w:t>
      </w:r>
    </w:p>
    <w:p w14:paraId="6BB2E5B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bar(sample(2:end));</w:t>
      </w:r>
    </w:p>
    <w:p w14:paraId="49244F7D"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set(gca, 'xticklabel', paramNames);</w:t>
      </w:r>
    </w:p>
    <w:p w14:paraId="110A415C"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title('Patient Hematological Parameters');</w:t>
      </w:r>
    </w:p>
    <w:p w14:paraId="517A1CD2"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lastRenderedPageBreak/>
        <w:t xml:space="preserve">        saveas(fig2, ['anemia_plot_' datestr(now, 'yyyymmdd_HHMMSS') '.png']);</w:t>
      </w:r>
    </w:p>
    <w:p w14:paraId="1125D233" w14:textId="4786D5F1"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close(fig2);</w:t>
      </w:r>
    </w:p>
    <w:p w14:paraId="07AFCCDE" w14:textId="7938CE5B"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uialert(fig, 'Report and chart saved.', 'Success');</w:t>
      </w:r>
    </w:p>
    <w:p w14:paraId="7E53086F"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catch ME</w:t>
      </w:r>
    </w:p>
    <w:p w14:paraId="52777579"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uialert(fig, ['Error: ' ME.message], 'Prediction Error');</w:t>
      </w:r>
    </w:p>
    <w:p w14:paraId="4BE2733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 xml:space="preserve">    end</w:t>
      </w:r>
    </w:p>
    <w:p w14:paraId="496A8056"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end</w:t>
      </w:r>
    </w:p>
    <w:p w14:paraId="0914F1A2"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5. Launch GUI</w:t>
      </w:r>
    </w:p>
    <w:p w14:paraId="03869604"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matlab</w:t>
      </w:r>
    </w:p>
    <w:p w14:paraId="5D35D9D7" w14:textId="77777777" w:rsidR="000B195F" w:rsidRPr="000D5FE7" w:rsidRDefault="000B195F" w:rsidP="000D5FE7">
      <w:pPr>
        <w:pStyle w:val="Heading3"/>
        <w:spacing w:before="220" w:line="360" w:lineRule="auto"/>
        <w:rPr>
          <w:sz w:val="24"/>
          <w:szCs w:val="24"/>
          <w:lang w:val="en-IN"/>
        </w:rPr>
      </w:pPr>
      <w:r w:rsidRPr="000D5FE7">
        <w:rPr>
          <w:sz w:val="24"/>
          <w:szCs w:val="24"/>
          <w:lang w:val="en-IN"/>
        </w:rPr>
        <w:t>CopyEdit</w:t>
      </w:r>
    </w:p>
    <w:p w14:paraId="0D4425AD" w14:textId="45DF941A" w:rsidR="004770F2" w:rsidRPr="000D5FE7" w:rsidRDefault="000B195F" w:rsidP="000D5FE7">
      <w:pPr>
        <w:pStyle w:val="Heading3"/>
        <w:spacing w:before="220" w:line="360" w:lineRule="auto"/>
        <w:rPr>
          <w:sz w:val="24"/>
          <w:szCs w:val="24"/>
          <w:lang w:val="en-IN"/>
        </w:rPr>
      </w:pPr>
      <w:r w:rsidRPr="000D5FE7">
        <w:rPr>
          <w:sz w:val="24"/>
          <w:szCs w:val="24"/>
          <w:lang w:val="en-IN"/>
        </w:rPr>
        <w:t>anemia_multiclass_GUI;  % Launch GUI interface</w:t>
      </w:r>
    </w:p>
    <w:p w14:paraId="68590F8F" w14:textId="77777777" w:rsidR="00DB399A" w:rsidRDefault="00625958" w:rsidP="000B195F">
      <w:pPr>
        <w:pStyle w:val="Heading3"/>
        <w:spacing w:before="220" w:line="360" w:lineRule="auto"/>
        <w:ind w:left="426" w:right="627"/>
        <w:jc w:val="both"/>
      </w:pPr>
      <w:r>
        <w:t xml:space="preserve">                             </w:t>
      </w:r>
      <w:r>
        <w:tab/>
      </w:r>
      <w:r w:rsidR="000B195F">
        <w:t xml:space="preserve">       </w:t>
      </w:r>
    </w:p>
    <w:p w14:paraId="7B34CE37" w14:textId="5A3F9DB3" w:rsidR="00144093" w:rsidRPr="00DB399A" w:rsidRDefault="00144093" w:rsidP="00DB399A">
      <w:pPr>
        <w:pStyle w:val="Heading3"/>
        <w:spacing w:before="220" w:line="360" w:lineRule="auto"/>
        <w:ind w:left="426" w:right="627"/>
        <w:jc w:val="center"/>
      </w:pPr>
      <w:r w:rsidRPr="00DB399A">
        <w:rPr>
          <w:sz w:val="40"/>
          <w:szCs w:val="40"/>
        </w:rPr>
        <w:t>RESULT</w:t>
      </w:r>
    </w:p>
    <w:p w14:paraId="7142C6E3" w14:textId="4791A0B8" w:rsidR="00AB1B12" w:rsidRPr="00DB399A" w:rsidRDefault="00DB399A" w:rsidP="00DB399A">
      <w:pPr>
        <w:pStyle w:val="Heading3"/>
        <w:spacing w:before="220" w:line="360" w:lineRule="auto"/>
        <w:ind w:left="1134" w:hanging="567"/>
        <w:rPr>
          <w:b w:val="0"/>
          <w:bCs w:val="0"/>
          <w:sz w:val="24"/>
          <w:szCs w:val="24"/>
          <w:lang w:val="en-IN"/>
        </w:rPr>
      </w:pPr>
      <w:r>
        <w:rPr>
          <w:b w:val="0"/>
          <w:bCs w:val="0"/>
          <w:sz w:val="24"/>
          <w:szCs w:val="24"/>
          <w:lang w:val="en-IN"/>
        </w:rPr>
        <w:t xml:space="preserve">         </w:t>
      </w:r>
      <w:r w:rsidR="00AB1B12" w:rsidRPr="00DB399A">
        <w:rPr>
          <w:b w:val="0"/>
          <w:bCs w:val="0"/>
          <w:sz w:val="24"/>
          <w:szCs w:val="24"/>
          <w:lang w:val="en-IN"/>
        </w:rPr>
        <w:t xml:space="preserve">The MATLAB-based </w:t>
      </w:r>
      <w:proofErr w:type="spellStart"/>
      <w:r w:rsidR="00AB1B12" w:rsidRPr="00DB399A">
        <w:rPr>
          <w:b w:val="0"/>
          <w:bCs w:val="0"/>
          <w:sz w:val="24"/>
          <w:szCs w:val="24"/>
          <w:lang w:val="en-IN"/>
        </w:rPr>
        <w:t>anemia</w:t>
      </w:r>
      <w:proofErr w:type="spellEnd"/>
      <w:r w:rsidR="00AB1B12" w:rsidRPr="00DB399A">
        <w:rPr>
          <w:b w:val="0"/>
          <w:bCs w:val="0"/>
          <w:sz w:val="24"/>
          <w:szCs w:val="24"/>
          <w:lang w:val="en-IN"/>
        </w:rPr>
        <w:t xml:space="preserve"> classification system successfully fulfilled the project objectives, providing accurate detection and classification of anemia based on essential hematological parameters. Below are the consolidated results obtained during model evaluation and GUI testing:</w:t>
      </w:r>
    </w:p>
    <w:p w14:paraId="29D4E1BC" w14:textId="77777777" w:rsidR="00AB1B12" w:rsidRPr="00AB1B12" w:rsidRDefault="00AB1B12" w:rsidP="00E5780F">
      <w:pPr>
        <w:pStyle w:val="Heading3"/>
        <w:spacing w:before="220" w:line="360" w:lineRule="auto"/>
        <w:ind w:left="1134" w:hanging="567"/>
        <w:rPr>
          <w:lang w:val="en-IN"/>
        </w:rPr>
      </w:pPr>
      <w:r w:rsidRPr="00AB1B12">
        <w:rPr>
          <w:lang w:val="en-IN"/>
        </w:rPr>
        <w:t>1. Binary Classification Results (Anemic vs Normal)</w:t>
      </w:r>
    </w:p>
    <w:p w14:paraId="66E4B918"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Using multiple machine learning algorithms, the system classified patients as either Anemic (1) or Normal (0). The models were evaluated using standard performance metrics:</w:t>
      </w:r>
    </w:p>
    <w:p w14:paraId="6F9DB8B7"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Decision Tree Model</w:t>
      </w:r>
    </w:p>
    <w:p w14:paraId="10C42D02" w14:textId="77777777" w:rsidR="00AB1B12" w:rsidRPr="00DB399A" w:rsidRDefault="00AB1B12" w:rsidP="008D27FD">
      <w:pPr>
        <w:pStyle w:val="Heading3"/>
        <w:numPr>
          <w:ilvl w:val="0"/>
          <w:numId w:val="17"/>
        </w:numPr>
        <w:spacing w:before="220" w:line="360" w:lineRule="auto"/>
        <w:rPr>
          <w:b w:val="0"/>
          <w:bCs w:val="0"/>
          <w:sz w:val="24"/>
          <w:szCs w:val="24"/>
          <w:lang w:val="en-IN"/>
        </w:rPr>
      </w:pPr>
      <w:r w:rsidRPr="00DB399A">
        <w:rPr>
          <w:b w:val="0"/>
          <w:bCs w:val="0"/>
          <w:sz w:val="24"/>
          <w:szCs w:val="24"/>
          <w:lang w:val="en-IN"/>
        </w:rPr>
        <w:t>Accuracy: 91.33%</w:t>
      </w:r>
    </w:p>
    <w:p w14:paraId="50FF6830" w14:textId="77777777" w:rsidR="00AB1B12" w:rsidRPr="00DB399A" w:rsidRDefault="00AB1B12" w:rsidP="008D27FD">
      <w:pPr>
        <w:pStyle w:val="Heading3"/>
        <w:numPr>
          <w:ilvl w:val="0"/>
          <w:numId w:val="17"/>
        </w:numPr>
        <w:spacing w:before="220" w:line="360" w:lineRule="auto"/>
        <w:rPr>
          <w:b w:val="0"/>
          <w:bCs w:val="0"/>
          <w:sz w:val="24"/>
          <w:szCs w:val="24"/>
          <w:lang w:val="en-IN"/>
        </w:rPr>
      </w:pPr>
      <w:r w:rsidRPr="00DB399A">
        <w:rPr>
          <w:b w:val="0"/>
          <w:bCs w:val="0"/>
          <w:sz w:val="24"/>
          <w:szCs w:val="24"/>
          <w:lang w:val="en-IN"/>
        </w:rPr>
        <w:lastRenderedPageBreak/>
        <w:t>Precision: 0.90</w:t>
      </w:r>
    </w:p>
    <w:p w14:paraId="714CD7B2" w14:textId="77777777" w:rsidR="00AB1B12" w:rsidRPr="00DB399A" w:rsidRDefault="00AB1B12" w:rsidP="008D27FD">
      <w:pPr>
        <w:pStyle w:val="Heading3"/>
        <w:numPr>
          <w:ilvl w:val="0"/>
          <w:numId w:val="17"/>
        </w:numPr>
        <w:spacing w:before="220" w:line="360" w:lineRule="auto"/>
        <w:rPr>
          <w:b w:val="0"/>
          <w:bCs w:val="0"/>
          <w:sz w:val="24"/>
          <w:szCs w:val="24"/>
          <w:lang w:val="en-IN"/>
        </w:rPr>
      </w:pPr>
      <w:r w:rsidRPr="00DB399A">
        <w:rPr>
          <w:b w:val="0"/>
          <w:bCs w:val="0"/>
          <w:sz w:val="24"/>
          <w:szCs w:val="24"/>
          <w:lang w:val="en-IN"/>
        </w:rPr>
        <w:t>Recall: 0.92</w:t>
      </w:r>
    </w:p>
    <w:p w14:paraId="2BFBB4D6" w14:textId="77777777" w:rsidR="00AB1B12" w:rsidRPr="00DB399A" w:rsidRDefault="00AB1B12" w:rsidP="008D27FD">
      <w:pPr>
        <w:pStyle w:val="Heading3"/>
        <w:numPr>
          <w:ilvl w:val="0"/>
          <w:numId w:val="17"/>
        </w:numPr>
        <w:spacing w:before="220" w:line="360" w:lineRule="auto"/>
        <w:rPr>
          <w:b w:val="0"/>
          <w:bCs w:val="0"/>
          <w:sz w:val="24"/>
          <w:szCs w:val="24"/>
          <w:lang w:val="en-IN"/>
        </w:rPr>
      </w:pPr>
      <w:r w:rsidRPr="00DB399A">
        <w:rPr>
          <w:b w:val="0"/>
          <w:bCs w:val="0"/>
          <w:sz w:val="24"/>
          <w:szCs w:val="24"/>
          <w:lang w:val="en-IN"/>
        </w:rPr>
        <w:t>F1-Score: 0.91</w:t>
      </w:r>
    </w:p>
    <w:p w14:paraId="7255423E" w14:textId="77777777" w:rsidR="00AB1B12" w:rsidRPr="00DB399A" w:rsidRDefault="00AB1B12" w:rsidP="008D27FD">
      <w:pPr>
        <w:pStyle w:val="Heading3"/>
        <w:numPr>
          <w:ilvl w:val="0"/>
          <w:numId w:val="17"/>
        </w:numPr>
        <w:spacing w:before="220" w:line="360" w:lineRule="auto"/>
        <w:rPr>
          <w:b w:val="0"/>
          <w:bCs w:val="0"/>
          <w:sz w:val="24"/>
          <w:szCs w:val="24"/>
          <w:lang w:val="en-IN"/>
        </w:rPr>
      </w:pPr>
      <w:r w:rsidRPr="00DB399A">
        <w:rPr>
          <w:b w:val="0"/>
          <w:bCs w:val="0"/>
          <w:sz w:val="24"/>
          <w:szCs w:val="24"/>
          <w:lang w:val="en-IN"/>
        </w:rPr>
        <w:t>5-Fold Cross-Validation Loss: 0.0867</w:t>
      </w:r>
    </w:p>
    <w:p w14:paraId="4BDB2FD2" w14:textId="77777777" w:rsidR="00AB1B12" w:rsidRPr="00DB399A" w:rsidRDefault="00AB1B12" w:rsidP="008D27FD">
      <w:pPr>
        <w:pStyle w:val="Heading3"/>
        <w:numPr>
          <w:ilvl w:val="0"/>
          <w:numId w:val="17"/>
        </w:numPr>
        <w:spacing w:before="220" w:line="360" w:lineRule="auto"/>
        <w:rPr>
          <w:b w:val="0"/>
          <w:bCs w:val="0"/>
          <w:sz w:val="24"/>
          <w:szCs w:val="24"/>
          <w:lang w:val="en-IN"/>
        </w:rPr>
      </w:pPr>
      <w:r w:rsidRPr="00DB399A">
        <w:rPr>
          <w:b w:val="0"/>
          <w:bCs w:val="0"/>
          <w:sz w:val="24"/>
          <w:szCs w:val="24"/>
          <w:lang w:val="en-IN"/>
        </w:rPr>
        <w:t>AUC (ROC Curve): 0.94</w:t>
      </w:r>
    </w:p>
    <w:p w14:paraId="32C66953"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k-Nearest Neighbors (k-NN) Model</w:t>
      </w:r>
    </w:p>
    <w:p w14:paraId="00C36D6C" w14:textId="77777777" w:rsidR="00AB1B12" w:rsidRPr="00DB399A" w:rsidRDefault="00AB1B12" w:rsidP="008D27FD">
      <w:pPr>
        <w:pStyle w:val="Heading3"/>
        <w:numPr>
          <w:ilvl w:val="0"/>
          <w:numId w:val="18"/>
        </w:numPr>
        <w:spacing w:before="220" w:line="360" w:lineRule="auto"/>
        <w:rPr>
          <w:b w:val="0"/>
          <w:bCs w:val="0"/>
          <w:sz w:val="24"/>
          <w:szCs w:val="24"/>
          <w:lang w:val="en-IN"/>
        </w:rPr>
      </w:pPr>
      <w:r w:rsidRPr="00DB399A">
        <w:rPr>
          <w:b w:val="0"/>
          <w:bCs w:val="0"/>
          <w:sz w:val="24"/>
          <w:szCs w:val="24"/>
          <w:lang w:val="en-IN"/>
        </w:rPr>
        <w:t>Accuracy: 89.21%</w:t>
      </w:r>
    </w:p>
    <w:p w14:paraId="64497AA9" w14:textId="77777777" w:rsidR="00AB1B12" w:rsidRPr="00DB399A" w:rsidRDefault="00AB1B12" w:rsidP="008D27FD">
      <w:pPr>
        <w:pStyle w:val="Heading3"/>
        <w:numPr>
          <w:ilvl w:val="0"/>
          <w:numId w:val="18"/>
        </w:numPr>
        <w:spacing w:before="220" w:line="360" w:lineRule="auto"/>
        <w:rPr>
          <w:b w:val="0"/>
          <w:bCs w:val="0"/>
          <w:sz w:val="24"/>
          <w:szCs w:val="24"/>
          <w:lang w:val="en-IN"/>
        </w:rPr>
      </w:pPr>
      <w:r w:rsidRPr="00DB399A">
        <w:rPr>
          <w:b w:val="0"/>
          <w:bCs w:val="0"/>
          <w:sz w:val="24"/>
          <w:szCs w:val="24"/>
          <w:lang w:val="en-IN"/>
        </w:rPr>
        <w:t>Precision: 0.88</w:t>
      </w:r>
    </w:p>
    <w:p w14:paraId="71F38899" w14:textId="77777777" w:rsidR="00AB1B12" w:rsidRPr="00DB399A" w:rsidRDefault="00AB1B12" w:rsidP="008D27FD">
      <w:pPr>
        <w:pStyle w:val="Heading3"/>
        <w:numPr>
          <w:ilvl w:val="0"/>
          <w:numId w:val="18"/>
        </w:numPr>
        <w:spacing w:before="220" w:line="360" w:lineRule="auto"/>
        <w:rPr>
          <w:b w:val="0"/>
          <w:bCs w:val="0"/>
          <w:sz w:val="24"/>
          <w:szCs w:val="24"/>
          <w:lang w:val="en-IN"/>
        </w:rPr>
      </w:pPr>
      <w:r w:rsidRPr="00DB399A">
        <w:rPr>
          <w:b w:val="0"/>
          <w:bCs w:val="0"/>
          <w:sz w:val="24"/>
          <w:szCs w:val="24"/>
          <w:lang w:val="en-IN"/>
        </w:rPr>
        <w:t>Recall: 0.91</w:t>
      </w:r>
    </w:p>
    <w:p w14:paraId="26CC4DC5" w14:textId="77777777" w:rsidR="00AB1B12" w:rsidRPr="00DB399A" w:rsidRDefault="00AB1B12" w:rsidP="008D27FD">
      <w:pPr>
        <w:pStyle w:val="Heading3"/>
        <w:numPr>
          <w:ilvl w:val="0"/>
          <w:numId w:val="18"/>
        </w:numPr>
        <w:spacing w:before="220" w:line="360" w:lineRule="auto"/>
        <w:rPr>
          <w:b w:val="0"/>
          <w:bCs w:val="0"/>
          <w:sz w:val="24"/>
          <w:szCs w:val="24"/>
          <w:lang w:val="en-IN"/>
        </w:rPr>
      </w:pPr>
      <w:r w:rsidRPr="00DB399A">
        <w:rPr>
          <w:b w:val="0"/>
          <w:bCs w:val="0"/>
          <w:sz w:val="24"/>
          <w:szCs w:val="24"/>
          <w:lang w:val="en-IN"/>
        </w:rPr>
        <w:t>F1-Score: 0.89</w:t>
      </w:r>
    </w:p>
    <w:p w14:paraId="06D03F88" w14:textId="77777777" w:rsidR="00AB1B12" w:rsidRPr="00DB399A" w:rsidRDefault="00AB1B12" w:rsidP="008D27FD">
      <w:pPr>
        <w:pStyle w:val="Heading3"/>
        <w:numPr>
          <w:ilvl w:val="0"/>
          <w:numId w:val="18"/>
        </w:numPr>
        <w:spacing w:before="220" w:line="360" w:lineRule="auto"/>
        <w:rPr>
          <w:b w:val="0"/>
          <w:bCs w:val="0"/>
          <w:sz w:val="24"/>
          <w:szCs w:val="24"/>
          <w:lang w:val="en-IN"/>
        </w:rPr>
      </w:pPr>
      <w:r w:rsidRPr="00DB399A">
        <w:rPr>
          <w:b w:val="0"/>
          <w:bCs w:val="0"/>
          <w:sz w:val="24"/>
          <w:szCs w:val="24"/>
          <w:lang w:val="en-IN"/>
        </w:rPr>
        <w:t>AUC (ROC Curve): 0.91</w:t>
      </w:r>
    </w:p>
    <w:p w14:paraId="7E220A63"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Model Comparison Summary</w:t>
      </w:r>
    </w:p>
    <w:tbl>
      <w:tblPr>
        <w:tblW w:w="0" w:type="auto"/>
        <w:tblCellSpacing w:w="15" w:type="dxa"/>
        <w:tblLook w:val="04A0" w:firstRow="1" w:lastRow="0" w:firstColumn="1" w:lastColumn="0" w:noHBand="0" w:noVBand="1"/>
      </w:tblPr>
      <w:tblGrid>
        <w:gridCol w:w="2116"/>
        <w:gridCol w:w="1562"/>
      </w:tblGrid>
      <w:tr w:rsidR="00AB1B12" w:rsidRPr="00DB399A" w14:paraId="6C69E50A" w14:textId="77777777" w:rsidTr="00AB1B12">
        <w:trPr>
          <w:tblHeader/>
          <w:tblCellSpacing w:w="15" w:type="dxa"/>
        </w:trPr>
        <w:tc>
          <w:tcPr>
            <w:tcW w:w="0" w:type="auto"/>
            <w:tcMar>
              <w:top w:w="15" w:type="dxa"/>
              <w:left w:w="15" w:type="dxa"/>
              <w:bottom w:w="15" w:type="dxa"/>
              <w:right w:w="15" w:type="dxa"/>
            </w:tcMar>
            <w:vAlign w:val="center"/>
            <w:hideMark/>
          </w:tcPr>
          <w:p w14:paraId="7AF56AD4"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Model</w:t>
            </w:r>
          </w:p>
        </w:tc>
        <w:tc>
          <w:tcPr>
            <w:tcW w:w="0" w:type="auto"/>
            <w:tcMar>
              <w:top w:w="15" w:type="dxa"/>
              <w:left w:w="15" w:type="dxa"/>
              <w:bottom w:w="15" w:type="dxa"/>
              <w:right w:w="15" w:type="dxa"/>
            </w:tcMar>
            <w:vAlign w:val="center"/>
            <w:hideMark/>
          </w:tcPr>
          <w:p w14:paraId="34103264"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Accuracy</w:t>
            </w:r>
          </w:p>
        </w:tc>
      </w:tr>
      <w:tr w:rsidR="00AB1B12" w:rsidRPr="00DB399A" w14:paraId="41E86B0A" w14:textId="77777777" w:rsidTr="00AB1B12">
        <w:trPr>
          <w:tblCellSpacing w:w="15" w:type="dxa"/>
        </w:trPr>
        <w:tc>
          <w:tcPr>
            <w:tcW w:w="0" w:type="auto"/>
            <w:tcMar>
              <w:top w:w="15" w:type="dxa"/>
              <w:left w:w="15" w:type="dxa"/>
              <w:bottom w:w="15" w:type="dxa"/>
              <w:right w:w="15" w:type="dxa"/>
            </w:tcMar>
            <w:vAlign w:val="center"/>
            <w:hideMark/>
          </w:tcPr>
          <w:p w14:paraId="3584B21C"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Decision Tree</w:t>
            </w:r>
          </w:p>
        </w:tc>
        <w:tc>
          <w:tcPr>
            <w:tcW w:w="0" w:type="auto"/>
            <w:tcMar>
              <w:top w:w="15" w:type="dxa"/>
              <w:left w:w="15" w:type="dxa"/>
              <w:bottom w:w="15" w:type="dxa"/>
              <w:right w:w="15" w:type="dxa"/>
            </w:tcMar>
            <w:vAlign w:val="center"/>
            <w:hideMark/>
          </w:tcPr>
          <w:p w14:paraId="3EB1B137"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91.33%</w:t>
            </w:r>
          </w:p>
        </w:tc>
      </w:tr>
      <w:tr w:rsidR="00AB1B12" w:rsidRPr="00DB399A" w14:paraId="314F4488" w14:textId="77777777" w:rsidTr="00AB1B12">
        <w:trPr>
          <w:tblCellSpacing w:w="15" w:type="dxa"/>
        </w:trPr>
        <w:tc>
          <w:tcPr>
            <w:tcW w:w="0" w:type="auto"/>
            <w:tcMar>
              <w:top w:w="15" w:type="dxa"/>
              <w:left w:w="15" w:type="dxa"/>
              <w:bottom w:w="15" w:type="dxa"/>
              <w:right w:w="15" w:type="dxa"/>
            </w:tcMar>
            <w:vAlign w:val="center"/>
            <w:hideMark/>
          </w:tcPr>
          <w:p w14:paraId="0C5F333B"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SVM</w:t>
            </w:r>
          </w:p>
        </w:tc>
        <w:tc>
          <w:tcPr>
            <w:tcW w:w="0" w:type="auto"/>
            <w:tcMar>
              <w:top w:w="15" w:type="dxa"/>
              <w:left w:w="15" w:type="dxa"/>
              <w:bottom w:w="15" w:type="dxa"/>
              <w:right w:w="15" w:type="dxa"/>
            </w:tcMar>
            <w:vAlign w:val="center"/>
            <w:hideMark/>
          </w:tcPr>
          <w:p w14:paraId="3B3D14AF"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88.64%</w:t>
            </w:r>
          </w:p>
        </w:tc>
      </w:tr>
      <w:tr w:rsidR="00AB1B12" w:rsidRPr="00DB399A" w14:paraId="0E43CD94" w14:textId="77777777" w:rsidTr="00AB1B12">
        <w:trPr>
          <w:tblCellSpacing w:w="15" w:type="dxa"/>
        </w:trPr>
        <w:tc>
          <w:tcPr>
            <w:tcW w:w="0" w:type="auto"/>
            <w:tcMar>
              <w:top w:w="15" w:type="dxa"/>
              <w:left w:w="15" w:type="dxa"/>
              <w:bottom w:w="15" w:type="dxa"/>
              <w:right w:w="15" w:type="dxa"/>
            </w:tcMar>
            <w:vAlign w:val="center"/>
            <w:hideMark/>
          </w:tcPr>
          <w:p w14:paraId="4904EFC5"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k-NN</w:t>
            </w:r>
          </w:p>
        </w:tc>
        <w:tc>
          <w:tcPr>
            <w:tcW w:w="0" w:type="auto"/>
            <w:tcMar>
              <w:top w:w="15" w:type="dxa"/>
              <w:left w:w="15" w:type="dxa"/>
              <w:bottom w:w="15" w:type="dxa"/>
              <w:right w:w="15" w:type="dxa"/>
            </w:tcMar>
            <w:vAlign w:val="center"/>
            <w:hideMark/>
          </w:tcPr>
          <w:p w14:paraId="5D6F34A7"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89.21%</w:t>
            </w:r>
          </w:p>
        </w:tc>
      </w:tr>
      <w:tr w:rsidR="00AB1B12" w:rsidRPr="00DB399A" w14:paraId="2D3D8AAD" w14:textId="77777777" w:rsidTr="00AB1B12">
        <w:trPr>
          <w:tblCellSpacing w:w="15" w:type="dxa"/>
        </w:trPr>
        <w:tc>
          <w:tcPr>
            <w:tcW w:w="0" w:type="auto"/>
            <w:tcMar>
              <w:top w:w="15" w:type="dxa"/>
              <w:left w:w="15" w:type="dxa"/>
              <w:bottom w:w="15" w:type="dxa"/>
              <w:right w:w="15" w:type="dxa"/>
            </w:tcMar>
            <w:vAlign w:val="center"/>
            <w:hideMark/>
          </w:tcPr>
          <w:p w14:paraId="5A325140"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Random Forest</w:t>
            </w:r>
          </w:p>
        </w:tc>
        <w:tc>
          <w:tcPr>
            <w:tcW w:w="0" w:type="auto"/>
            <w:tcMar>
              <w:top w:w="15" w:type="dxa"/>
              <w:left w:w="15" w:type="dxa"/>
              <w:bottom w:w="15" w:type="dxa"/>
              <w:right w:w="15" w:type="dxa"/>
            </w:tcMar>
            <w:vAlign w:val="center"/>
            <w:hideMark/>
          </w:tcPr>
          <w:p w14:paraId="5763DDB7"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92.57%</w:t>
            </w:r>
          </w:p>
        </w:tc>
      </w:tr>
    </w:tbl>
    <w:p w14:paraId="2119F90A" w14:textId="4558298E" w:rsidR="00AB1B12" w:rsidRPr="00AB1B12" w:rsidRDefault="00DC2E07" w:rsidP="00E5780F">
      <w:pPr>
        <w:pStyle w:val="Heading3"/>
        <w:spacing w:before="220" w:line="360" w:lineRule="auto"/>
        <w:ind w:left="0"/>
        <w:rPr>
          <w:lang w:val="en-IN"/>
        </w:rPr>
      </w:pPr>
      <w:r>
        <w:rPr>
          <w:lang w:val="en-IN"/>
        </w:rPr>
        <w:t xml:space="preserve">    </w:t>
      </w:r>
      <w:r w:rsidR="00AB1B12" w:rsidRPr="00AB1B12">
        <w:rPr>
          <w:lang w:val="en-IN"/>
        </w:rPr>
        <w:t>2. Multiclass Anemia Classification</w:t>
      </w:r>
    </w:p>
    <w:p w14:paraId="7C73ABA0"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Patients were further classified into the following types based on medical rules:</w:t>
      </w:r>
    </w:p>
    <w:p w14:paraId="7C8C25C3" w14:textId="77777777" w:rsidR="00AB1B12" w:rsidRPr="00DB399A" w:rsidRDefault="00AB1B12" w:rsidP="008D27FD">
      <w:pPr>
        <w:pStyle w:val="Heading3"/>
        <w:numPr>
          <w:ilvl w:val="0"/>
          <w:numId w:val="19"/>
        </w:numPr>
        <w:spacing w:before="220" w:line="360" w:lineRule="auto"/>
        <w:rPr>
          <w:b w:val="0"/>
          <w:bCs w:val="0"/>
          <w:sz w:val="24"/>
          <w:szCs w:val="24"/>
          <w:lang w:val="en-IN"/>
        </w:rPr>
      </w:pPr>
      <w:r w:rsidRPr="00DB399A">
        <w:rPr>
          <w:b w:val="0"/>
          <w:bCs w:val="0"/>
          <w:sz w:val="24"/>
          <w:szCs w:val="24"/>
          <w:lang w:val="en-IN"/>
        </w:rPr>
        <w:t>0 – Normal</w:t>
      </w:r>
    </w:p>
    <w:p w14:paraId="2791A7CC" w14:textId="77777777" w:rsidR="00AB1B12" w:rsidRPr="00DB399A" w:rsidRDefault="00AB1B12" w:rsidP="008D27FD">
      <w:pPr>
        <w:pStyle w:val="Heading3"/>
        <w:numPr>
          <w:ilvl w:val="0"/>
          <w:numId w:val="19"/>
        </w:numPr>
        <w:spacing w:before="220" w:line="360" w:lineRule="auto"/>
        <w:rPr>
          <w:b w:val="0"/>
          <w:bCs w:val="0"/>
          <w:sz w:val="24"/>
          <w:szCs w:val="24"/>
          <w:lang w:val="en-IN"/>
        </w:rPr>
      </w:pPr>
      <w:r w:rsidRPr="00DB399A">
        <w:rPr>
          <w:b w:val="0"/>
          <w:bCs w:val="0"/>
          <w:sz w:val="24"/>
          <w:szCs w:val="24"/>
          <w:lang w:val="en-IN"/>
        </w:rPr>
        <w:t>1 – Iron Deficiency Anemia</w:t>
      </w:r>
    </w:p>
    <w:p w14:paraId="19DEFDA0" w14:textId="77777777" w:rsidR="00AB1B12" w:rsidRPr="00DB399A" w:rsidRDefault="00AB1B12" w:rsidP="008D27FD">
      <w:pPr>
        <w:pStyle w:val="Heading3"/>
        <w:numPr>
          <w:ilvl w:val="0"/>
          <w:numId w:val="19"/>
        </w:numPr>
        <w:spacing w:before="220" w:line="360" w:lineRule="auto"/>
        <w:rPr>
          <w:b w:val="0"/>
          <w:bCs w:val="0"/>
          <w:sz w:val="24"/>
          <w:szCs w:val="24"/>
          <w:lang w:val="en-IN"/>
        </w:rPr>
      </w:pPr>
      <w:r w:rsidRPr="00DB399A">
        <w:rPr>
          <w:b w:val="0"/>
          <w:bCs w:val="0"/>
          <w:sz w:val="24"/>
          <w:szCs w:val="24"/>
          <w:lang w:val="en-IN"/>
        </w:rPr>
        <w:lastRenderedPageBreak/>
        <w:t>2 – Megaloblastic Anemia</w:t>
      </w:r>
    </w:p>
    <w:p w14:paraId="1AB4A5AA" w14:textId="77777777" w:rsidR="00AB1B12" w:rsidRPr="00DB399A" w:rsidRDefault="00AB1B12" w:rsidP="008D27FD">
      <w:pPr>
        <w:pStyle w:val="Heading3"/>
        <w:numPr>
          <w:ilvl w:val="0"/>
          <w:numId w:val="19"/>
        </w:numPr>
        <w:spacing w:before="220" w:line="360" w:lineRule="auto"/>
        <w:rPr>
          <w:b w:val="0"/>
          <w:bCs w:val="0"/>
          <w:sz w:val="24"/>
          <w:szCs w:val="24"/>
          <w:lang w:val="en-IN"/>
        </w:rPr>
      </w:pPr>
      <w:r w:rsidRPr="00DB399A">
        <w:rPr>
          <w:b w:val="0"/>
          <w:bCs w:val="0"/>
          <w:sz w:val="24"/>
          <w:szCs w:val="24"/>
          <w:lang w:val="en-IN"/>
        </w:rPr>
        <w:t>3 – Normocytic Anemia</w:t>
      </w:r>
    </w:p>
    <w:p w14:paraId="1F4429A0"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Using a multiclass decision tree classifier:</w:t>
      </w:r>
    </w:p>
    <w:p w14:paraId="14FDA1D0" w14:textId="77777777" w:rsidR="00AB1B12" w:rsidRPr="00DB399A" w:rsidRDefault="00AB1B12" w:rsidP="008D27FD">
      <w:pPr>
        <w:pStyle w:val="Heading3"/>
        <w:numPr>
          <w:ilvl w:val="0"/>
          <w:numId w:val="20"/>
        </w:numPr>
        <w:spacing w:before="220" w:line="360" w:lineRule="auto"/>
        <w:rPr>
          <w:b w:val="0"/>
          <w:bCs w:val="0"/>
          <w:sz w:val="24"/>
          <w:szCs w:val="24"/>
          <w:lang w:val="en-IN"/>
        </w:rPr>
      </w:pPr>
      <w:r w:rsidRPr="00DB399A">
        <w:rPr>
          <w:b w:val="0"/>
          <w:bCs w:val="0"/>
          <w:sz w:val="24"/>
          <w:szCs w:val="24"/>
          <w:lang w:val="en-IN"/>
        </w:rPr>
        <w:t>Overall Accuracy: 88.75%</w:t>
      </w:r>
    </w:p>
    <w:p w14:paraId="5AE45197" w14:textId="1FE7E2AE" w:rsidR="00AB1B12" w:rsidRPr="00126E08" w:rsidRDefault="00AB1B12" w:rsidP="008D27FD">
      <w:pPr>
        <w:pStyle w:val="Heading3"/>
        <w:numPr>
          <w:ilvl w:val="0"/>
          <w:numId w:val="20"/>
        </w:numPr>
        <w:spacing w:before="220" w:line="360" w:lineRule="auto"/>
        <w:rPr>
          <w:sz w:val="24"/>
          <w:szCs w:val="24"/>
          <w:lang w:val="en-IN"/>
        </w:rPr>
      </w:pPr>
      <w:r w:rsidRPr="00DB399A">
        <w:rPr>
          <w:b w:val="0"/>
          <w:bCs w:val="0"/>
          <w:sz w:val="24"/>
          <w:szCs w:val="24"/>
          <w:lang w:val="en-IN"/>
        </w:rPr>
        <w:t>A multiclass confusion matrix confirmed reliable differentiation across all four classes</w:t>
      </w:r>
      <w:r w:rsidRPr="00126E08">
        <w:rPr>
          <w:sz w:val="24"/>
          <w:szCs w:val="24"/>
          <w:lang w:val="en-IN"/>
        </w:rPr>
        <w:t>.</w:t>
      </w:r>
    </w:p>
    <w:p w14:paraId="041B01C6" w14:textId="77777777" w:rsidR="00AB1B12" w:rsidRPr="00AB1B12" w:rsidRDefault="00AB1B12" w:rsidP="00E5780F">
      <w:pPr>
        <w:pStyle w:val="Heading3"/>
        <w:spacing w:before="220" w:line="360" w:lineRule="auto"/>
        <w:ind w:left="1134" w:hanging="567"/>
        <w:rPr>
          <w:lang w:val="en-IN"/>
        </w:rPr>
      </w:pPr>
      <w:r w:rsidRPr="00AB1B12">
        <w:rPr>
          <w:lang w:val="en-IN"/>
        </w:rPr>
        <w:t>3. Feature Importance</w:t>
      </w:r>
    </w:p>
    <w:p w14:paraId="1B1FBC55"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The Decision Tree model provided insights into feature relevance:</w:t>
      </w:r>
    </w:p>
    <w:p w14:paraId="2B88D396" w14:textId="77777777" w:rsidR="00AB1B12" w:rsidRPr="00DB399A" w:rsidRDefault="00AB1B12" w:rsidP="008D27FD">
      <w:pPr>
        <w:pStyle w:val="Heading3"/>
        <w:numPr>
          <w:ilvl w:val="0"/>
          <w:numId w:val="21"/>
        </w:numPr>
        <w:spacing w:before="220" w:line="360" w:lineRule="auto"/>
        <w:rPr>
          <w:b w:val="0"/>
          <w:bCs w:val="0"/>
          <w:sz w:val="24"/>
          <w:szCs w:val="24"/>
          <w:lang w:val="en-IN"/>
        </w:rPr>
      </w:pPr>
      <w:r w:rsidRPr="00DB399A">
        <w:rPr>
          <w:b w:val="0"/>
          <w:bCs w:val="0"/>
          <w:sz w:val="24"/>
          <w:szCs w:val="24"/>
          <w:lang w:val="en-IN"/>
        </w:rPr>
        <w:t>Hemoglobin and MCV were the most influential features in predicting anemia.</w:t>
      </w:r>
    </w:p>
    <w:p w14:paraId="4F68D96E" w14:textId="79AEE5FA" w:rsidR="00AB1B12" w:rsidRPr="00123BF4" w:rsidRDefault="00AB1B12" w:rsidP="008D27FD">
      <w:pPr>
        <w:pStyle w:val="Heading3"/>
        <w:numPr>
          <w:ilvl w:val="0"/>
          <w:numId w:val="21"/>
        </w:numPr>
        <w:spacing w:before="220" w:line="360" w:lineRule="auto"/>
        <w:rPr>
          <w:b w:val="0"/>
          <w:bCs w:val="0"/>
          <w:sz w:val="24"/>
          <w:szCs w:val="24"/>
          <w:lang w:val="en-IN"/>
        </w:rPr>
      </w:pPr>
      <w:r w:rsidRPr="00DB399A">
        <w:rPr>
          <w:b w:val="0"/>
          <w:bCs w:val="0"/>
          <w:sz w:val="24"/>
          <w:szCs w:val="24"/>
          <w:lang w:val="en-IN"/>
        </w:rPr>
        <w:t>Visualized using a feature importance bar graph for interpretability</w:t>
      </w:r>
      <w:r w:rsidRPr="00123BF4">
        <w:rPr>
          <w:b w:val="0"/>
          <w:bCs w:val="0"/>
          <w:sz w:val="24"/>
          <w:szCs w:val="24"/>
          <w:lang w:val="en-IN"/>
        </w:rPr>
        <w:t>.</w:t>
      </w:r>
    </w:p>
    <w:p w14:paraId="046A203D" w14:textId="77777777" w:rsidR="00AB1B12" w:rsidRPr="000D5FE7" w:rsidRDefault="00AB1B12" w:rsidP="00E5780F">
      <w:pPr>
        <w:pStyle w:val="Heading3"/>
        <w:spacing w:before="220" w:line="360" w:lineRule="auto"/>
        <w:ind w:left="1134" w:hanging="567"/>
        <w:rPr>
          <w:lang w:val="en-IN"/>
        </w:rPr>
      </w:pPr>
      <w:r w:rsidRPr="000D5FE7">
        <w:rPr>
          <w:lang w:val="en-IN"/>
        </w:rPr>
        <w:t>4. Visualizations and Data Insights</w:t>
      </w:r>
    </w:p>
    <w:p w14:paraId="76637E60" w14:textId="77777777" w:rsidR="00AB1B12" w:rsidRPr="00123BF4" w:rsidRDefault="00AB1B12" w:rsidP="00E5780F">
      <w:pPr>
        <w:pStyle w:val="Heading3"/>
        <w:spacing w:before="220" w:line="360" w:lineRule="auto"/>
        <w:ind w:left="1134" w:hanging="567"/>
        <w:rPr>
          <w:b w:val="0"/>
          <w:bCs w:val="0"/>
          <w:sz w:val="24"/>
          <w:szCs w:val="24"/>
          <w:lang w:val="en-IN"/>
        </w:rPr>
      </w:pPr>
      <w:r w:rsidRPr="00123BF4">
        <w:rPr>
          <w:b w:val="0"/>
          <w:bCs w:val="0"/>
          <w:sz w:val="24"/>
          <w:szCs w:val="24"/>
          <w:lang w:val="en-IN"/>
        </w:rPr>
        <w:t>Comprehensive plots were generated to understand data distribution and model behavior:</w:t>
      </w:r>
    </w:p>
    <w:p w14:paraId="61F42E3F" w14:textId="77777777" w:rsidR="00AB1B12" w:rsidRPr="00123BF4" w:rsidRDefault="00AB1B12" w:rsidP="008D27FD">
      <w:pPr>
        <w:pStyle w:val="Heading3"/>
        <w:numPr>
          <w:ilvl w:val="0"/>
          <w:numId w:val="22"/>
        </w:numPr>
        <w:spacing w:before="220" w:line="360" w:lineRule="auto"/>
        <w:rPr>
          <w:b w:val="0"/>
          <w:bCs w:val="0"/>
          <w:sz w:val="24"/>
          <w:szCs w:val="24"/>
          <w:lang w:val="en-IN"/>
        </w:rPr>
      </w:pPr>
      <w:r w:rsidRPr="00123BF4">
        <w:rPr>
          <w:b w:val="0"/>
          <w:bCs w:val="0"/>
          <w:sz w:val="24"/>
          <w:szCs w:val="24"/>
          <w:lang w:val="en-IN"/>
        </w:rPr>
        <w:t>Confusion Matrices for each model to assess classification accuracy.</w:t>
      </w:r>
    </w:p>
    <w:p w14:paraId="6F9F0D03" w14:textId="77777777" w:rsidR="00AB1B12" w:rsidRPr="00123BF4" w:rsidRDefault="00AB1B12" w:rsidP="008D27FD">
      <w:pPr>
        <w:pStyle w:val="Heading3"/>
        <w:numPr>
          <w:ilvl w:val="0"/>
          <w:numId w:val="22"/>
        </w:numPr>
        <w:spacing w:before="220" w:line="360" w:lineRule="auto"/>
        <w:rPr>
          <w:b w:val="0"/>
          <w:bCs w:val="0"/>
          <w:sz w:val="24"/>
          <w:szCs w:val="24"/>
          <w:lang w:val="en-IN"/>
        </w:rPr>
      </w:pPr>
      <w:r w:rsidRPr="00123BF4">
        <w:rPr>
          <w:b w:val="0"/>
          <w:bCs w:val="0"/>
          <w:sz w:val="24"/>
          <w:szCs w:val="24"/>
          <w:lang w:val="en-IN"/>
        </w:rPr>
        <w:t>ROC Curves indicating high true positive rates for both Decision Tree and k-NN.</w:t>
      </w:r>
    </w:p>
    <w:p w14:paraId="43C31C08" w14:textId="77777777" w:rsidR="00AB1B12" w:rsidRPr="00123BF4" w:rsidRDefault="00AB1B12" w:rsidP="008D27FD">
      <w:pPr>
        <w:pStyle w:val="Heading3"/>
        <w:numPr>
          <w:ilvl w:val="0"/>
          <w:numId w:val="22"/>
        </w:numPr>
        <w:spacing w:before="220" w:line="360" w:lineRule="auto"/>
        <w:rPr>
          <w:b w:val="0"/>
          <w:bCs w:val="0"/>
          <w:sz w:val="24"/>
          <w:szCs w:val="24"/>
          <w:lang w:val="en-IN"/>
        </w:rPr>
      </w:pPr>
      <w:r w:rsidRPr="00123BF4">
        <w:rPr>
          <w:b w:val="0"/>
          <w:bCs w:val="0"/>
          <w:sz w:val="24"/>
          <w:szCs w:val="24"/>
          <w:lang w:val="en-IN"/>
        </w:rPr>
        <w:t>Histograms and Boxplots for Hemoglobin, MCH, MCHC, and MCV.</w:t>
      </w:r>
    </w:p>
    <w:p w14:paraId="2F174722" w14:textId="77777777" w:rsidR="00AB1B12" w:rsidRPr="00123BF4" w:rsidRDefault="00AB1B12" w:rsidP="008D27FD">
      <w:pPr>
        <w:pStyle w:val="Heading3"/>
        <w:numPr>
          <w:ilvl w:val="0"/>
          <w:numId w:val="22"/>
        </w:numPr>
        <w:spacing w:before="220" w:line="360" w:lineRule="auto"/>
        <w:rPr>
          <w:b w:val="0"/>
          <w:bCs w:val="0"/>
          <w:sz w:val="24"/>
          <w:szCs w:val="24"/>
          <w:lang w:val="en-IN"/>
        </w:rPr>
      </w:pPr>
      <w:r w:rsidRPr="00123BF4">
        <w:rPr>
          <w:b w:val="0"/>
          <w:bCs w:val="0"/>
          <w:sz w:val="24"/>
          <w:szCs w:val="24"/>
          <w:lang w:val="en-IN"/>
        </w:rPr>
        <w:t>Correlation Matrix revealing strong correlation between some features (e.g., MCH and MCV).</w:t>
      </w:r>
    </w:p>
    <w:p w14:paraId="3A4588D9" w14:textId="29F43A2F" w:rsidR="00AB1B12" w:rsidRPr="00123BF4" w:rsidRDefault="00AB1B12" w:rsidP="008D27FD">
      <w:pPr>
        <w:pStyle w:val="Heading3"/>
        <w:numPr>
          <w:ilvl w:val="0"/>
          <w:numId w:val="22"/>
        </w:numPr>
        <w:spacing w:before="220" w:line="360" w:lineRule="auto"/>
        <w:rPr>
          <w:b w:val="0"/>
          <w:bCs w:val="0"/>
          <w:sz w:val="24"/>
          <w:szCs w:val="24"/>
          <w:lang w:val="en-IN"/>
        </w:rPr>
      </w:pPr>
      <w:r w:rsidRPr="00123BF4">
        <w:rPr>
          <w:b w:val="0"/>
          <w:bCs w:val="0"/>
          <w:sz w:val="24"/>
          <w:szCs w:val="24"/>
          <w:lang w:val="en-IN"/>
        </w:rPr>
        <w:t>Scatterplot Matrix colored by class for multi-feature analysis.</w:t>
      </w:r>
    </w:p>
    <w:p w14:paraId="189FB644" w14:textId="77777777" w:rsidR="00AB1B12" w:rsidRPr="00AB1B12" w:rsidRDefault="00AB1B12" w:rsidP="00E5780F">
      <w:pPr>
        <w:pStyle w:val="Heading3"/>
        <w:spacing w:before="220" w:line="360" w:lineRule="auto"/>
        <w:ind w:left="1134" w:hanging="567"/>
        <w:rPr>
          <w:lang w:val="en-IN"/>
        </w:rPr>
      </w:pPr>
      <w:r w:rsidRPr="00AB1B12">
        <w:rPr>
          <w:lang w:val="en-IN"/>
        </w:rPr>
        <w:t>5. GUI Testing Results</w:t>
      </w:r>
    </w:p>
    <w:p w14:paraId="4220027B" w14:textId="77777777" w:rsidR="00AB1B12" w:rsidRPr="00123BF4" w:rsidRDefault="00AB1B12" w:rsidP="00123BF4">
      <w:pPr>
        <w:pStyle w:val="Heading3"/>
        <w:spacing w:before="220" w:line="360" w:lineRule="auto"/>
        <w:ind w:left="1134" w:hanging="567"/>
        <w:jc w:val="both"/>
        <w:rPr>
          <w:b w:val="0"/>
          <w:bCs w:val="0"/>
          <w:sz w:val="28"/>
          <w:szCs w:val="28"/>
          <w:lang w:val="en-IN"/>
        </w:rPr>
      </w:pPr>
      <w:r w:rsidRPr="00DB399A">
        <w:rPr>
          <w:b w:val="0"/>
          <w:bCs w:val="0"/>
          <w:sz w:val="24"/>
          <w:szCs w:val="24"/>
          <w:lang w:val="en-IN"/>
        </w:rPr>
        <w:t>A GUI was developed and tested successfully with the following functionalities</w:t>
      </w:r>
      <w:r w:rsidRPr="00123BF4">
        <w:rPr>
          <w:b w:val="0"/>
          <w:bCs w:val="0"/>
          <w:sz w:val="28"/>
          <w:szCs w:val="28"/>
          <w:lang w:val="en-IN"/>
        </w:rPr>
        <w:t>:</w:t>
      </w:r>
    </w:p>
    <w:p w14:paraId="610BEFDD" w14:textId="77777777" w:rsidR="00AB1B12" w:rsidRPr="00123BF4" w:rsidRDefault="00AB1B12" w:rsidP="00123BF4">
      <w:pPr>
        <w:pStyle w:val="Heading3"/>
        <w:numPr>
          <w:ilvl w:val="0"/>
          <w:numId w:val="23"/>
        </w:numPr>
        <w:spacing w:before="220" w:line="360" w:lineRule="auto"/>
        <w:jc w:val="both"/>
        <w:rPr>
          <w:b w:val="0"/>
          <w:bCs w:val="0"/>
          <w:sz w:val="24"/>
          <w:szCs w:val="24"/>
          <w:lang w:val="en-IN"/>
        </w:rPr>
      </w:pPr>
      <w:r w:rsidRPr="00123BF4">
        <w:rPr>
          <w:b w:val="0"/>
          <w:bCs w:val="0"/>
          <w:sz w:val="24"/>
          <w:szCs w:val="24"/>
          <w:lang w:val="en-IN"/>
        </w:rPr>
        <w:t>User inputs values via a dropdown (Gender) and numeric fields (Hemoglobin, MCH, MCHC, MCV).</w:t>
      </w:r>
    </w:p>
    <w:p w14:paraId="21FDE08E" w14:textId="77777777" w:rsidR="00AB1B12" w:rsidRPr="00123BF4" w:rsidRDefault="00AB1B12" w:rsidP="00123BF4">
      <w:pPr>
        <w:pStyle w:val="Heading3"/>
        <w:numPr>
          <w:ilvl w:val="0"/>
          <w:numId w:val="23"/>
        </w:numPr>
        <w:spacing w:before="220" w:line="360" w:lineRule="auto"/>
        <w:jc w:val="both"/>
        <w:rPr>
          <w:b w:val="0"/>
          <w:bCs w:val="0"/>
          <w:sz w:val="24"/>
          <w:szCs w:val="24"/>
          <w:lang w:val="en-IN"/>
        </w:rPr>
      </w:pPr>
      <w:r w:rsidRPr="00123BF4">
        <w:rPr>
          <w:b w:val="0"/>
          <w:bCs w:val="0"/>
          <w:sz w:val="24"/>
          <w:szCs w:val="24"/>
          <w:lang w:val="en-IN"/>
        </w:rPr>
        <w:t>System predicts the anemia type using the trained multiclass model.</w:t>
      </w:r>
    </w:p>
    <w:p w14:paraId="239C7750" w14:textId="77777777" w:rsidR="00AB1B12" w:rsidRPr="00123BF4" w:rsidRDefault="00AB1B12" w:rsidP="00123BF4">
      <w:pPr>
        <w:pStyle w:val="Heading3"/>
        <w:numPr>
          <w:ilvl w:val="0"/>
          <w:numId w:val="23"/>
        </w:numPr>
        <w:spacing w:before="220" w:line="360" w:lineRule="auto"/>
        <w:jc w:val="both"/>
        <w:rPr>
          <w:b w:val="0"/>
          <w:bCs w:val="0"/>
          <w:sz w:val="24"/>
          <w:szCs w:val="24"/>
          <w:lang w:val="en-IN"/>
        </w:rPr>
      </w:pPr>
      <w:r w:rsidRPr="00123BF4">
        <w:rPr>
          <w:b w:val="0"/>
          <w:bCs w:val="0"/>
          <w:sz w:val="24"/>
          <w:szCs w:val="24"/>
          <w:lang w:val="en-IN"/>
        </w:rPr>
        <w:t>Generates:</w:t>
      </w:r>
    </w:p>
    <w:p w14:paraId="4499F5BB" w14:textId="77777777" w:rsidR="00AB1B12" w:rsidRPr="00123BF4" w:rsidRDefault="00AB1B12" w:rsidP="00123BF4">
      <w:pPr>
        <w:pStyle w:val="Heading3"/>
        <w:numPr>
          <w:ilvl w:val="1"/>
          <w:numId w:val="23"/>
        </w:numPr>
        <w:spacing w:before="220" w:line="360" w:lineRule="auto"/>
        <w:jc w:val="both"/>
        <w:rPr>
          <w:b w:val="0"/>
          <w:bCs w:val="0"/>
          <w:sz w:val="24"/>
          <w:szCs w:val="24"/>
          <w:lang w:val="en-IN"/>
        </w:rPr>
      </w:pPr>
      <w:r w:rsidRPr="00123BF4">
        <w:rPr>
          <w:b w:val="0"/>
          <w:bCs w:val="0"/>
          <w:sz w:val="24"/>
          <w:szCs w:val="24"/>
          <w:lang w:val="en-IN"/>
        </w:rPr>
        <w:lastRenderedPageBreak/>
        <w:t>A text-based report with timestamp and patient inputs.</w:t>
      </w:r>
    </w:p>
    <w:p w14:paraId="6174CD37" w14:textId="77777777" w:rsidR="00AB1B12" w:rsidRPr="00123BF4" w:rsidRDefault="00AB1B12" w:rsidP="00123BF4">
      <w:pPr>
        <w:pStyle w:val="Heading3"/>
        <w:numPr>
          <w:ilvl w:val="1"/>
          <w:numId w:val="23"/>
        </w:numPr>
        <w:spacing w:before="220" w:line="360" w:lineRule="auto"/>
        <w:jc w:val="both"/>
        <w:rPr>
          <w:b w:val="0"/>
          <w:bCs w:val="0"/>
          <w:sz w:val="24"/>
          <w:szCs w:val="24"/>
          <w:lang w:val="en-IN"/>
        </w:rPr>
      </w:pPr>
      <w:r w:rsidRPr="00123BF4">
        <w:rPr>
          <w:b w:val="0"/>
          <w:bCs w:val="0"/>
          <w:sz w:val="24"/>
          <w:szCs w:val="24"/>
          <w:lang w:val="en-IN"/>
        </w:rPr>
        <w:t>A bar chart of hematological values saved as an image.</w:t>
      </w:r>
    </w:p>
    <w:p w14:paraId="487B40DF" w14:textId="442BC8A1" w:rsidR="00AB1B12" w:rsidRDefault="00AB1B12" w:rsidP="00123BF4">
      <w:pPr>
        <w:pStyle w:val="Heading3"/>
        <w:numPr>
          <w:ilvl w:val="0"/>
          <w:numId w:val="23"/>
        </w:numPr>
        <w:spacing w:before="220" w:line="360" w:lineRule="auto"/>
        <w:jc w:val="both"/>
        <w:rPr>
          <w:b w:val="0"/>
          <w:bCs w:val="0"/>
          <w:sz w:val="24"/>
          <w:szCs w:val="24"/>
          <w:lang w:val="en-IN"/>
        </w:rPr>
      </w:pPr>
      <w:r w:rsidRPr="00123BF4">
        <w:rPr>
          <w:b w:val="0"/>
          <w:bCs w:val="0"/>
          <w:sz w:val="24"/>
          <w:szCs w:val="24"/>
          <w:lang w:val="en-IN"/>
        </w:rPr>
        <w:t>Responsive alerts guide the user through correct input and successful prediction steps.</w:t>
      </w:r>
    </w:p>
    <w:p w14:paraId="4FAFC0E5" w14:textId="0D506395" w:rsidR="00026906" w:rsidRPr="00123BF4" w:rsidRDefault="00026906" w:rsidP="00123BF4">
      <w:pPr>
        <w:pStyle w:val="Heading3"/>
        <w:numPr>
          <w:ilvl w:val="0"/>
          <w:numId w:val="23"/>
        </w:numPr>
        <w:spacing w:before="220" w:line="360" w:lineRule="auto"/>
        <w:jc w:val="both"/>
        <w:rPr>
          <w:b w:val="0"/>
          <w:bCs w:val="0"/>
          <w:sz w:val="24"/>
          <w:szCs w:val="24"/>
          <w:lang w:val="en-IN"/>
        </w:rPr>
      </w:pPr>
      <w:r>
        <w:rPr>
          <w:b w:val="0"/>
          <w:bCs w:val="0"/>
          <w:noProof/>
          <w:sz w:val="24"/>
          <w:szCs w:val="24"/>
          <w:lang w:val="en-IN"/>
        </w:rPr>
        <w:drawing>
          <wp:inline distT="0" distB="0" distL="0" distR="0" wp14:anchorId="6008FE27" wp14:editId="44D23FCE">
            <wp:extent cx="4366260" cy="2476500"/>
            <wp:effectExtent l="0" t="0" r="0" b="0"/>
            <wp:docPr id="82313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3967" name="Picture 82313967"/>
                    <pic:cNvPicPr/>
                  </pic:nvPicPr>
                  <pic:blipFill>
                    <a:blip r:embed="rId21">
                      <a:extLst>
                        <a:ext uri="{28A0092B-C50C-407E-A947-70E740481C1C}">
                          <a14:useLocalDpi xmlns:a14="http://schemas.microsoft.com/office/drawing/2010/main" val="0"/>
                        </a:ext>
                      </a:extLst>
                    </a:blip>
                    <a:stretch>
                      <a:fillRect/>
                    </a:stretch>
                  </pic:blipFill>
                  <pic:spPr>
                    <a:xfrm>
                      <a:off x="0" y="0"/>
                      <a:ext cx="4366260" cy="2476500"/>
                    </a:xfrm>
                    <a:prstGeom prst="rect">
                      <a:avLst/>
                    </a:prstGeom>
                  </pic:spPr>
                </pic:pic>
              </a:graphicData>
            </a:graphic>
          </wp:inline>
        </w:drawing>
      </w:r>
    </w:p>
    <w:p w14:paraId="3B748A8C" w14:textId="77777777" w:rsidR="00AB1B12" w:rsidRPr="00AB1B12" w:rsidRDefault="00AB1B12" w:rsidP="00E5780F">
      <w:pPr>
        <w:pStyle w:val="Heading3"/>
        <w:spacing w:before="220" w:line="360" w:lineRule="auto"/>
        <w:ind w:left="1134" w:hanging="567"/>
        <w:rPr>
          <w:lang w:val="en-IN"/>
        </w:rPr>
      </w:pPr>
      <w:r w:rsidRPr="00AB1B12">
        <w:rPr>
          <w:lang w:val="en-IN"/>
        </w:rPr>
        <w:t>6. Sample Prediction Output (GUI Example)</w:t>
      </w:r>
    </w:p>
    <w:p w14:paraId="00F3E70B" w14:textId="77777777" w:rsidR="00AB1B12" w:rsidRPr="00DB399A" w:rsidRDefault="00AB1B12" w:rsidP="00E5780F">
      <w:pPr>
        <w:pStyle w:val="Heading3"/>
        <w:spacing w:before="220" w:line="360" w:lineRule="auto"/>
        <w:ind w:left="1134" w:hanging="567"/>
        <w:rPr>
          <w:b w:val="0"/>
          <w:bCs w:val="0"/>
          <w:sz w:val="24"/>
          <w:szCs w:val="24"/>
          <w:lang w:val="en-IN"/>
        </w:rPr>
      </w:pPr>
      <w:r w:rsidRPr="00DB399A">
        <w:rPr>
          <w:b w:val="0"/>
          <w:bCs w:val="0"/>
          <w:sz w:val="24"/>
          <w:szCs w:val="24"/>
          <w:lang w:val="en-IN"/>
        </w:rPr>
        <w:t>Input:</w:t>
      </w:r>
      <w:r w:rsidRPr="00DB399A">
        <w:rPr>
          <w:b w:val="0"/>
          <w:bCs w:val="0"/>
          <w:sz w:val="24"/>
          <w:szCs w:val="24"/>
          <w:lang w:val="en-IN"/>
        </w:rPr>
        <w:br/>
        <w:t>Gender = 0 (Female), Hemoglobin = 9, MCH = 11, MCHC = 11.2, MCV = 15</w:t>
      </w:r>
    </w:p>
    <w:p w14:paraId="27F33DBB" w14:textId="77777777" w:rsidR="00AB1B12" w:rsidRPr="00DB399A" w:rsidRDefault="00AB1B12" w:rsidP="00E5780F">
      <w:pPr>
        <w:pStyle w:val="Heading3"/>
        <w:spacing w:before="220" w:line="360" w:lineRule="auto"/>
        <w:ind w:left="1134" w:hanging="567"/>
        <w:rPr>
          <w:b w:val="0"/>
          <w:bCs w:val="0"/>
          <w:i/>
          <w:iCs/>
          <w:sz w:val="24"/>
          <w:szCs w:val="24"/>
          <w:lang w:val="en-IN"/>
        </w:rPr>
      </w:pPr>
      <w:r w:rsidRPr="00DB399A">
        <w:rPr>
          <w:b w:val="0"/>
          <w:bCs w:val="0"/>
          <w:sz w:val="24"/>
          <w:szCs w:val="24"/>
          <w:lang w:val="en-IN"/>
        </w:rPr>
        <w:t>Prediction:</w:t>
      </w:r>
      <w:r w:rsidRPr="00DB399A">
        <w:rPr>
          <w:b w:val="0"/>
          <w:bCs w:val="0"/>
          <w:sz w:val="24"/>
          <w:szCs w:val="24"/>
          <w:lang w:val="en-IN"/>
        </w:rPr>
        <w:br/>
      </w:r>
      <w:r w:rsidRPr="00DB399A">
        <w:rPr>
          <w:b w:val="0"/>
          <w:bCs w:val="0"/>
          <w:i/>
          <w:iCs/>
          <w:sz w:val="24"/>
          <w:szCs w:val="24"/>
          <w:lang w:val="en-IN"/>
        </w:rPr>
        <w:t xml:space="preserve">Iron Deficiency </w:t>
      </w:r>
      <w:proofErr w:type="spellStart"/>
      <w:r w:rsidRPr="00DB399A">
        <w:rPr>
          <w:b w:val="0"/>
          <w:bCs w:val="0"/>
          <w:i/>
          <w:iCs/>
          <w:sz w:val="24"/>
          <w:szCs w:val="24"/>
          <w:lang w:val="en-IN"/>
        </w:rPr>
        <w:t>Anemia</w:t>
      </w:r>
      <w:proofErr w:type="spellEnd"/>
    </w:p>
    <w:p w14:paraId="3956B460" w14:textId="5117D33B" w:rsidR="00DB399A" w:rsidRPr="00123BF4" w:rsidRDefault="00DB399A" w:rsidP="00E5780F">
      <w:pPr>
        <w:pStyle w:val="Heading3"/>
        <w:spacing w:before="220" w:line="360" w:lineRule="auto"/>
        <w:ind w:left="1134" w:hanging="567"/>
        <w:rPr>
          <w:b w:val="0"/>
          <w:bCs w:val="0"/>
          <w:sz w:val="28"/>
          <w:szCs w:val="28"/>
          <w:lang w:val="en-IN"/>
        </w:rPr>
      </w:pPr>
      <w:r>
        <w:rPr>
          <w:b w:val="0"/>
          <w:bCs w:val="0"/>
          <w:noProof/>
          <w:sz w:val="28"/>
          <w:szCs w:val="28"/>
          <w:lang w:val="en-IN"/>
        </w:rPr>
        <w:drawing>
          <wp:inline distT="0" distB="0" distL="0" distR="0" wp14:anchorId="1A0F6B62" wp14:editId="326A03F4">
            <wp:extent cx="4514850" cy="2800350"/>
            <wp:effectExtent l="0" t="0" r="0" b="0"/>
            <wp:docPr id="2066552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52976" name="Picture 2066552976"/>
                    <pic:cNvPicPr/>
                  </pic:nvPicPr>
                  <pic:blipFill>
                    <a:blip r:embed="rId22">
                      <a:extLst>
                        <a:ext uri="{28A0092B-C50C-407E-A947-70E740481C1C}">
                          <a14:useLocalDpi xmlns:a14="http://schemas.microsoft.com/office/drawing/2010/main" val="0"/>
                        </a:ext>
                      </a:extLst>
                    </a:blip>
                    <a:stretch>
                      <a:fillRect/>
                    </a:stretch>
                  </pic:blipFill>
                  <pic:spPr>
                    <a:xfrm>
                      <a:off x="0" y="0"/>
                      <a:ext cx="4514850" cy="2800350"/>
                    </a:xfrm>
                    <a:prstGeom prst="rect">
                      <a:avLst/>
                    </a:prstGeom>
                  </pic:spPr>
                </pic:pic>
              </a:graphicData>
            </a:graphic>
          </wp:inline>
        </w:drawing>
      </w:r>
    </w:p>
    <w:p w14:paraId="2A2BBD89" w14:textId="189A85D9" w:rsidR="009A55BA" w:rsidRPr="00DB399A" w:rsidRDefault="00DB399A" w:rsidP="00E5780F">
      <w:pPr>
        <w:pStyle w:val="Heading3"/>
        <w:spacing w:before="220" w:line="360" w:lineRule="auto"/>
        <w:ind w:left="1134" w:hanging="567"/>
        <w:rPr>
          <w:b w:val="0"/>
          <w:bCs w:val="0"/>
          <w:sz w:val="24"/>
          <w:szCs w:val="24"/>
          <w:lang w:val="en-IN"/>
        </w:rPr>
      </w:pPr>
      <w:r>
        <w:rPr>
          <w:b w:val="0"/>
          <w:bCs w:val="0"/>
          <w:sz w:val="24"/>
          <w:szCs w:val="24"/>
          <w:lang w:val="en-IN"/>
        </w:rPr>
        <w:lastRenderedPageBreak/>
        <w:t xml:space="preserve">         </w:t>
      </w:r>
      <w:r w:rsidR="00AB1B12" w:rsidRPr="00DB399A">
        <w:rPr>
          <w:b w:val="0"/>
          <w:bCs w:val="0"/>
          <w:sz w:val="24"/>
          <w:szCs w:val="24"/>
          <w:lang w:val="en-IN"/>
        </w:rPr>
        <w:t xml:space="preserve">These results confirm that the system is effective, accurate, and user-friendly for </w:t>
      </w:r>
      <w:proofErr w:type="spellStart"/>
      <w:r w:rsidR="00AB1B12" w:rsidRPr="00DB399A">
        <w:rPr>
          <w:b w:val="0"/>
          <w:bCs w:val="0"/>
          <w:sz w:val="24"/>
          <w:szCs w:val="24"/>
          <w:lang w:val="en-IN"/>
        </w:rPr>
        <w:t>anemia</w:t>
      </w:r>
      <w:proofErr w:type="spellEnd"/>
      <w:r w:rsidR="00AB1B12" w:rsidRPr="00DB399A">
        <w:rPr>
          <w:b w:val="0"/>
          <w:bCs w:val="0"/>
          <w:sz w:val="24"/>
          <w:szCs w:val="24"/>
          <w:lang w:val="en-IN"/>
        </w:rPr>
        <w:t xml:space="preserve"> screening and classification. It provides a valuable decision support tool for healthcare environments or academic learning platforms.</w:t>
      </w:r>
    </w:p>
    <w:p w14:paraId="00C0AC53" w14:textId="6AB7E770" w:rsidR="0008516E" w:rsidRPr="00126E08" w:rsidRDefault="002F7270" w:rsidP="0008516E">
      <w:pPr>
        <w:pStyle w:val="Heading3"/>
        <w:spacing w:before="220" w:line="360" w:lineRule="auto"/>
        <w:ind w:left="0"/>
        <w:rPr>
          <w:sz w:val="40"/>
          <w:szCs w:val="40"/>
        </w:rPr>
      </w:pPr>
      <w:r>
        <w:t xml:space="preserve">                                  </w:t>
      </w:r>
      <w:r w:rsidR="009D6B7A">
        <w:rPr>
          <w:sz w:val="40"/>
          <w:szCs w:val="40"/>
        </w:rPr>
        <w:t xml:space="preserve">    </w:t>
      </w:r>
      <w:r w:rsidR="009D6B7A" w:rsidRPr="00126E08">
        <w:rPr>
          <w:sz w:val="40"/>
          <w:szCs w:val="40"/>
        </w:rPr>
        <w:t>CONCLUSION</w:t>
      </w:r>
    </w:p>
    <w:p w14:paraId="12B04AD5" w14:textId="77777777" w:rsidR="00B2256D" w:rsidRPr="00DB399A" w:rsidRDefault="00B2256D" w:rsidP="00B2256D">
      <w:pPr>
        <w:pStyle w:val="Heading3"/>
        <w:spacing w:before="220" w:line="360" w:lineRule="auto"/>
        <w:rPr>
          <w:b w:val="0"/>
          <w:bCs w:val="0"/>
          <w:sz w:val="24"/>
          <w:szCs w:val="24"/>
          <w:lang w:val="en-IN"/>
        </w:rPr>
      </w:pPr>
      <w:r w:rsidRPr="00DB399A">
        <w:rPr>
          <w:b w:val="0"/>
          <w:bCs w:val="0"/>
          <w:sz w:val="24"/>
          <w:szCs w:val="24"/>
          <w:lang w:val="en-IN"/>
        </w:rPr>
        <w:t>In this project, an effective MATLAB-based system was developed for the detection and classification of anemia using machine learning techniques and hematological data. The system accurately distinguished between anemic and non-anemic individuals and further classified anemia into Iron Deficiency, Megaloblastic, and Normocytic types based on clinical rules.</w:t>
      </w:r>
    </w:p>
    <w:p w14:paraId="10337BEA" w14:textId="29A11D1B" w:rsidR="00B2256D" w:rsidRPr="00DB399A" w:rsidRDefault="00B2256D" w:rsidP="00B2256D">
      <w:pPr>
        <w:pStyle w:val="Heading3"/>
        <w:spacing w:before="220" w:line="360" w:lineRule="auto"/>
        <w:rPr>
          <w:b w:val="0"/>
          <w:bCs w:val="0"/>
          <w:sz w:val="24"/>
          <w:szCs w:val="24"/>
          <w:lang w:val="en-IN"/>
        </w:rPr>
      </w:pPr>
      <w:r w:rsidRPr="00DB399A">
        <w:rPr>
          <w:b w:val="0"/>
          <w:bCs w:val="0"/>
          <w:sz w:val="24"/>
          <w:szCs w:val="24"/>
          <w:lang w:val="en-IN"/>
        </w:rPr>
        <w:t>Among the models tested, the Random Forest and Decision Tree classifiers demonstrated high accuracy and reliability clinical and educational use.</w:t>
      </w:r>
    </w:p>
    <w:p w14:paraId="6BD32849" w14:textId="77777777" w:rsidR="00067FE6" w:rsidRPr="00123BF4" w:rsidRDefault="00B2256D" w:rsidP="00067FE6">
      <w:pPr>
        <w:pStyle w:val="Heading3"/>
        <w:spacing w:before="220" w:line="360" w:lineRule="auto"/>
        <w:rPr>
          <w:b w:val="0"/>
          <w:bCs w:val="0"/>
          <w:sz w:val="28"/>
          <w:szCs w:val="28"/>
          <w:lang w:val="en-IN"/>
        </w:rPr>
      </w:pPr>
      <w:r w:rsidRPr="00DB399A">
        <w:rPr>
          <w:b w:val="0"/>
          <w:bCs w:val="0"/>
          <w:sz w:val="24"/>
          <w:szCs w:val="24"/>
          <w:lang w:val="en-IN"/>
        </w:rPr>
        <w:t>intelligent healthcare solutions that improve diagnostic efficiency and accessibility</w:t>
      </w:r>
      <w:r w:rsidRPr="00123BF4">
        <w:rPr>
          <w:b w:val="0"/>
          <w:bCs w:val="0"/>
          <w:sz w:val="28"/>
          <w:szCs w:val="28"/>
          <w:lang w:val="en-IN"/>
        </w:rPr>
        <w:t>.</w:t>
      </w:r>
    </w:p>
    <w:p w14:paraId="5EA079C9" w14:textId="77777777" w:rsidR="00DB399A" w:rsidRDefault="00DC2E07" w:rsidP="00067FE6">
      <w:pPr>
        <w:pStyle w:val="Heading3"/>
        <w:spacing w:before="220" w:line="360" w:lineRule="auto"/>
        <w:rPr>
          <w:sz w:val="40"/>
          <w:szCs w:val="40"/>
        </w:rPr>
      </w:pPr>
      <w:r>
        <w:rPr>
          <w:sz w:val="40"/>
          <w:szCs w:val="40"/>
        </w:rPr>
        <w:t xml:space="preserve">                              </w:t>
      </w:r>
      <w:r w:rsidR="00087526">
        <w:rPr>
          <w:sz w:val="40"/>
          <w:szCs w:val="40"/>
        </w:rPr>
        <w:t xml:space="preserve"> </w:t>
      </w:r>
    </w:p>
    <w:p w14:paraId="6AD63596" w14:textId="77777777" w:rsidR="00DB399A" w:rsidRDefault="00DB399A" w:rsidP="00067FE6">
      <w:pPr>
        <w:pStyle w:val="Heading3"/>
        <w:spacing w:before="220" w:line="360" w:lineRule="auto"/>
        <w:rPr>
          <w:sz w:val="40"/>
          <w:szCs w:val="40"/>
        </w:rPr>
      </w:pPr>
    </w:p>
    <w:p w14:paraId="05328648" w14:textId="77777777" w:rsidR="00DB399A" w:rsidRDefault="00DB399A" w:rsidP="00DB399A">
      <w:pPr>
        <w:pStyle w:val="Heading3"/>
        <w:spacing w:before="220" w:line="360" w:lineRule="auto"/>
        <w:jc w:val="center"/>
        <w:rPr>
          <w:sz w:val="40"/>
          <w:szCs w:val="40"/>
        </w:rPr>
      </w:pPr>
    </w:p>
    <w:p w14:paraId="4D8F3819" w14:textId="77777777" w:rsidR="00DB399A" w:rsidRDefault="00DB399A" w:rsidP="00DB399A">
      <w:pPr>
        <w:pStyle w:val="Heading3"/>
        <w:spacing w:before="220" w:line="360" w:lineRule="auto"/>
        <w:jc w:val="center"/>
        <w:rPr>
          <w:sz w:val="40"/>
          <w:szCs w:val="40"/>
        </w:rPr>
      </w:pPr>
    </w:p>
    <w:p w14:paraId="4FEBA6E8" w14:textId="77777777" w:rsidR="00DB399A" w:rsidRDefault="00DB399A" w:rsidP="00DB399A">
      <w:pPr>
        <w:pStyle w:val="Heading3"/>
        <w:spacing w:before="220" w:line="360" w:lineRule="auto"/>
        <w:jc w:val="center"/>
        <w:rPr>
          <w:sz w:val="40"/>
          <w:szCs w:val="40"/>
        </w:rPr>
      </w:pPr>
    </w:p>
    <w:p w14:paraId="21A72474" w14:textId="77777777" w:rsidR="00DB399A" w:rsidRDefault="00DB399A" w:rsidP="00DB399A">
      <w:pPr>
        <w:pStyle w:val="Heading3"/>
        <w:spacing w:before="220" w:line="360" w:lineRule="auto"/>
        <w:jc w:val="center"/>
        <w:rPr>
          <w:sz w:val="40"/>
          <w:szCs w:val="40"/>
        </w:rPr>
      </w:pPr>
    </w:p>
    <w:p w14:paraId="19C026EB" w14:textId="77777777" w:rsidR="00DB399A" w:rsidRDefault="00DB399A" w:rsidP="00DB399A">
      <w:pPr>
        <w:pStyle w:val="Heading3"/>
        <w:spacing w:before="220" w:line="360" w:lineRule="auto"/>
        <w:jc w:val="center"/>
        <w:rPr>
          <w:sz w:val="40"/>
          <w:szCs w:val="40"/>
        </w:rPr>
      </w:pPr>
    </w:p>
    <w:p w14:paraId="0842973B" w14:textId="77777777" w:rsidR="00DB399A" w:rsidRDefault="00DB399A" w:rsidP="00DB399A">
      <w:pPr>
        <w:pStyle w:val="Heading3"/>
        <w:spacing w:before="220" w:line="360" w:lineRule="auto"/>
        <w:jc w:val="center"/>
        <w:rPr>
          <w:sz w:val="40"/>
          <w:szCs w:val="40"/>
        </w:rPr>
      </w:pPr>
    </w:p>
    <w:p w14:paraId="71488413" w14:textId="77777777" w:rsidR="00DB399A" w:rsidRDefault="00DB399A" w:rsidP="00DB399A">
      <w:pPr>
        <w:pStyle w:val="Heading3"/>
        <w:spacing w:before="220" w:line="360" w:lineRule="auto"/>
        <w:jc w:val="center"/>
        <w:rPr>
          <w:sz w:val="40"/>
          <w:szCs w:val="40"/>
        </w:rPr>
      </w:pPr>
    </w:p>
    <w:p w14:paraId="1C72EAC8" w14:textId="7DB058B8" w:rsidR="009D6B7A" w:rsidRPr="00126E08" w:rsidRDefault="009D6B7A" w:rsidP="00DB399A">
      <w:pPr>
        <w:pStyle w:val="Heading3"/>
        <w:spacing w:before="220" w:line="360" w:lineRule="auto"/>
        <w:jc w:val="center"/>
        <w:rPr>
          <w:sz w:val="40"/>
          <w:szCs w:val="40"/>
          <w:lang w:val="en-IN"/>
        </w:rPr>
      </w:pPr>
      <w:r w:rsidRPr="00126E08">
        <w:rPr>
          <w:sz w:val="40"/>
          <w:szCs w:val="40"/>
        </w:rPr>
        <w:lastRenderedPageBreak/>
        <w:t>REFERENCES</w:t>
      </w:r>
    </w:p>
    <w:p w14:paraId="31AA8D96" w14:textId="491A267A" w:rsidR="00067FE6" w:rsidRPr="00DB399A" w:rsidRDefault="00067FE6" w:rsidP="000D5FE7">
      <w:pPr>
        <w:pStyle w:val="Heading3"/>
        <w:numPr>
          <w:ilvl w:val="0"/>
          <w:numId w:val="25"/>
        </w:numPr>
        <w:spacing w:before="220" w:line="360" w:lineRule="auto"/>
        <w:rPr>
          <w:b w:val="0"/>
          <w:bCs w:val="0"/>
          <w:sz w:val="24"/>
          <w:szCs w:val="24"/>
          <w:lang w:val="en-IN"/>
        </w:rPr>
      </w:pPr>
      <w:r w:rsidRPr="00DB399A">
        <w:rPr>
          <w:b w:val="0"/>
          <w:bCs w:val="0"/>
          <w:sz w:val="24"/>
          <w:szCs w:val="24"/>
          <w:lang w:val="en-IN"/>
        </w:rPr>
        <w:t>MATLAB Documentation – Machine Learning Toolbox.</w:t>
      </w:r>
      <w:r w:rsidRPr="00DB399A">
        <w:rPr>
          <w:b w:val="0"/>
          <w:bCs w:val="0"/>
          <w:sz w:val="24"/>
          <w:szCs w:val="24"/>
          <w:lang w:val="en-IN"/>
        </w:rPr>
        <w:br/>
      </w:r>
      <w:hyperlink r:id="rId23" w:history="1">
        <w:r w:rsidR="000D5FE7" w:rsidRPr="00DB399A">
          <w:rPr>
            <w:rStyle w:val="Hyperlink"/>
            <w:b w:val="0"/>
            <w:bCs w:val="0"/>
            <w:sz w:val="24"/>
            <w:szCs w:val="24"/>
            <w:lang w:val="en-IN"/>
          </w:rPr>
          <w:t>https://www.mathworks.com/help/stats</w:t>
        </w:r>
      </w:hyperlink>
      <w:r w:rsidRPr="00DB399A">
        <w:rPr>
          <w:b w:val="0"/>
          <w:bCs w:val="0"/>
          <w:sz w:val="24"/>
          <w:szCs w:val="24"/>
          <w:lang w:val="en-IN"/>
        </w:rPr>
        <w:t>Anemia Dataset (CSV) – Prepared and used in the project.</w:t>
      </w:r>
    </w:p>
    <w:p w14:paraId="77068862" w14:textId="77777777" w:rsidR="00067FE6" w:rsidRPr="00DB399A" w:rsidRDefault="00067FE6" w:rsidP="008D27FD">
      <w:pPr>
        <w:pStyle w:val="Heading3"/>
        <w:numPr>
          <w:ilvl w:val="0"/>
          <w:numId w:val="25"/>
        </w:numPr>
        <w:spacing w:before="220" w:line="360" w:lineRule="auto"/>
        <w:rPr>
          <w:b w:val="0"/>
          <w:bCs w:val="0"/>
          <w:sz w:val="24"/>
          <w:szCs w:val="24"/>
          <w:lang w:val="en-IN"/>
        </w:rPr>
      </w:pPr>
      <w:r w:rsidRPr="00DB399A">
        <w:rPr>
          <w:b w:val="0"/>
          <w:bCs w:val="0"/>
          <w:sz w:val="24"/>
          <w:szCs w:val="24"/>
          <w:lang w:val="en-IN"/>
        </w:rPr>
        <w:t>MATLAB App Designer – GUI Development Environment.</w:t>
      </w:r>
      <w:r w:rsidRPr="00DB399A">
        <w:rPr>
          <w:b w:val="0"/>
          <w:bCs w:val="0"/>
          <w:sz w:val="24"/>
          <w:szCs w:val="24"/>
          <w:lang w:val="en-IN"/>
        </w:rPr>
        <w:br/>
        <w:t>https://www.mathworks.com/products/matlab/app-designer.html</w:t>
      </w:r>
    </w:p>
    <w:p w14:paraId="4CF0D565" w14:textId="3F742255" w:rsidR="004D3116" w:rsidRPr="00D96B42" w:rsidRDefault="004D3116" w:rsidP="00D96B42">
      <w:pPr>
        <w:pStyle w:val="Heading3"/>
        <w:spacing w:before="220" w:line="360" w:lineRule="auto"/>
        <w:ind w:left="0"/>
        <w:sectPr w:rsidR="004D3116" w:rsidRPr="00D96B42" w:rsidSect="00BB23D6">
          <w:pgSz w:w="11910" w:h="16840"/>
          <w:pgMar w:top="1140" w:right="711"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p>
    <w:p w14:paraId="75CB839C" w14:textId="5426A093" w:rsidR="00D96B42" w:rsidRPr="00D96B42" w:rsidRDefault="00D96B42" w:rsidP="00DB399A">
      <w:pPr>
        <w:tabs>
          <w:tab w:val="left" w:pos="4200"/>
        </w:tabs>
        <w:rPr>
          <w:sz w:val="44"/>
        </w:rPr>
      </w:pPr>
    </w:p>
    <w:sectPr w:rsidR="00D96B42" w:rsidRPr="00D96B42" w:rsidSect="004F1FE3">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FEBCB" w14:textId="77777777" w:rsidR="00AA3581" w:rsidRDefault="00AA3581">
      <w:r>
        <w:separator/>
      </w:r>
    </w:p>
  </w:endnote>
  <w:endnote w:type="continuationSeparator" w:id="0">
    <w:p w14:paraId="4D4A2EDA" w14:textId="77777777" w:rsidR="00AA3581" w:rsidRDefault="00AA3581">
      <w:r>
        <w:continuationSeparator/>
      </w:r>
    </w:p>
  </w:endnote>
  <w:endnote w:type="continuationNotice" w:id="1">
    <w:p w14:paraId="00338956" w14:textId="77777777" w:rsidR="00AA3581" w:rsidRDefault="00AA3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7AFE2" w14:textId="77777777" w:rsidR="008927AA" w:rsidRDefault="008927A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8563A6F" w14:textId="69C8F613" w:rsidR="00CC17DF" w:rsidRDefault="00CC17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90E08" w14:textId="77777777" w:rsidR="00AA3581" w:rsidRDefault="00AA3581">
      <w:r>
        <w:separator/>
      </w:r>
    </w:p>
  </w:footnote>
  <w:footnote w:type="continuationSeparator" w:id="0">
    <w:p w14:paraId="41CC85AF" w14:textId="77777777" w:rsidR="00AA3581" w:rsidRDefault="00AA3581">
      <w:r>
        <w:continuationSeparator/>
      </w:r>
    </w:p>
  </w:footnote>
  <w:footnote w:type="continuationNotice" w:id="1">
    <w:p w14:paraId="2792ABEF" w14:textId="77777777" w:rsidR="00AA3581" w:rsidRDefault="00AA3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AC88D" w14:textId="0D6A8DD7" w:rsidR="004D3116" w:rsidRDefault="004D31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21768" w14:textId="7F11D59F" w:rsidR="004D3116" w:rsidRDefault="004D3116" w:rsidP="004770F2">
    <w:pPr>
      <w:pStyle w:val="BodyText"/>
      <w:spacing w:line="14" w:lineRule="auto"/>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F4CEB" w14:textId="77777777" w:rsidR="004D3116" w:rsidRDefault="004D311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18238" w14:textId="77777777" w:rsidR="004D3116" w:rsidRDefault="004D311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D9390" w14:textId="10EF3D65" w:rsidR="00CC17DF" w:rsidRDefault="00CC17DF">
    <w:pPr>
      <w:pStyle w:val="BodyText"/>
      <w:spacing w:line="14" w:lineRule="auto"/>
      <w:rPr>
        <w:sz w:val="20"/>
      </w:rPr>
    </w:pPr>
  </w:p>
</w:hdr>
</file>

<file path=word/intelligence2.xml><?xml version="1.0" encoding="utf-8"?>
<int2:intelligence xmlns:int2="http://schemas.microsoft.com/office/intelligence/2020/intelligence" xmlns:oel="http://schemas.microsoft.com/office/2019/extlst">
  <int2:observations>
    <int2:textHash int2:hashCode="dV1s00vx4lqDGh" int2:id="D9AArQ4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D328A"/>
    <w:multiLevelType w:val="multilevel"/>
    <w:tmpl w:val="430EC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385E8F"/>
    <w:multiLevelType w:val="multilevel"/>
    <w:tmpl w:val="E20A3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26311"/>
    <w:multiLevelType w:val="multilevel"/>
    <w:tmpl w:val="95B4A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B6C32"/>
    <w:multiLevelType w:val="multilevel"/>
    <w:tmpl w:val="EB6C3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D3792"/>
    <w:multiLevelType w:val="multilevel"/>
    <w:tmpl w:val="16A65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97F16"/>
    <w:multiLevelType w:val="multilevel"/>
    <w:tmpl w:val="7104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97724"/>
    <w:multiLevelType w:val="multilevel"/>
    <w:tmpl w:val="C8667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D500F69"/>
    <w:multiLevelType w:val="multilevel"/>
    <w:tmpl w:val="DE6E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13674"/>
    <w:multiLevelType w:val="multilevel"/>
    <w:tmpl w:val="66DCA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608E2"/>
    <w:multiLevelType w:val="multilevel"/>
    <w:tmpl w:val="E802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96ECF"/>
    <w:multiLevelType w:val="multilevel"/>
    <w:tmpl w:val="A08C9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B7719"/>
    <w:multiLevelType w:val="multilevel"/>
    <w:tmpl w:val="BC90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5494F"/>
    <w:multiLevelType w:val="multilevel"/>
    <w:tmpl w:val="4652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E6767"/>
    <w:multiLevelType w:val="multilevel"/>
    <w:tmpl w:val="5602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35CFF"/>
    <w:multiLevelType w:val="multilevel"/>
    <w:tmpl w:val="D6BE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A6F21"/>
    <w:multiLevelType w:val="multilevel"/>
    <w:tmpl w:val="190C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575CE"/>
    <w:multiLevelType w:val="multilevel"/>
    <w:tmpl w:val="869A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A33D7"/>
    <w:multiLevelType w:val="multilevel"/>
    <w:tmpl w:val="07A0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16309"/>
    <w:multiLevelType w:val="multilevel"/>
    <w:tmpl w:val="40EC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4013E"/>
    <w:multiLevelType w:val="multilevel"/>
    <w:tmpl w:val="A17C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72522"/>
    <w:multiLevelType w:val="multilevel"/>
    <w:tmpl w:val="A934C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34C96"/>
    <w:multiLevelType w:val="multilevel"/>
    <w:tmpl w:val="939EA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952A0"/>
    <w:multiLevelType w:val="multilevel"/>
    <w:tmpl w:val="22E0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70023"/>
    <w:multiLevelType w:val="hybridMultilevel"/>
    <w:tmpl w:val="904C327C"/>
    <w:lvl w:ilvl="0" w:tplc="5B6A684C">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24" w15:restartNumberingAfterBreak="0">
    <w:nsid w:val="721259DB"/>
    <w:multiLevelType w:val="multilevel"/>
    <w:tmpl w:val="BCD25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79604611">
    <w:abstractNumId w:val="23"/>
  </w:num>
  <w:num w:numId="2" w16cid:durableId="95972884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839698">
    <w:abstractNumId w:val="11"/>
  </w:num>
  <w:num w:numId="4" w16cid:durableId="649792366">
    <w:abstractNumId w:val="4"/>
  </w:num>
  <w:num w:numId="5" w16cid:durableId="681933872">
    <w:abstractNumId w:val="18"/>
  </w:num>
  <w:num w:numId="6" w16cid:durableId="258415663">
    <w:abstractNumId w:val="3"/>
  </w:num>
  <w:num w:numId="7" w16cid:durableId="27683464">
    <w:abstractNumId w:val="22"/>
  </w:num>
  <w:num w:numId="8" w16cid:durableId="376004875">
    <w:abstractNumId w:val="12"/>
  </w:num>
  <w:num w:numId="9" w16cid:durableId="1589927439">
    <w:abstractNumId w:val="9"/>
  </w:num>
  <w:num w:numId="10" w16cid:durableId="79647679">
    <w:abstractNumId w:val="21"/>
  </w:num>
  <w:num w:numId="11" w16cid:durableId="500000816">
    <w:abstractNumId w:val="13"/>
  </w:num>
  <w:num w:numId="12" w16cid:durableId="382674369">
    <w:abstractNumId w:val="7"/>
  </w:num>
  <w:num w:numId="13" w16cid:durableId="640305329">
    <w:abstractNumId w:val="24"/>
  </w:num>
  <w:num w:numId="14" w16cid:durableId="1963149745">
    <w:abstractNumId w:val="14"/>
  </w:num>
  <w:num w:numId="15" w16cid:durableId="1856260254">
    <w:abstractNumId w:val="19"/>
  </w:num>
  <w:num w:numId="16" w16cid:durableId="2146315405">
    <w:abstractNumId w:val="20"/>
  </w:num>
  <w:num w:numId="17" w16cid:durableId="1033387739">
    <w:abstractNumId w:val="5"/>
  </w:num>
  <w:num w:numId="18" w16cid:durableId="2034266085">
    <w:abstractNumId w:val="17"/>
  </w:num>
  <w:num w:numId="19" w16cid:durableId="1244687088">
    <w:abstractNumId w:val="8"/>
  </w:num>
  <w:num w:numId="20" w16cid:durableId="524750374">
    <w:abstractNumId w:val="15"/>
  </w:num>
  <w:num w:numId="21" w16cid:durableId="853567361">
    <w:abstractNumId w:val="1"/>
  </w:num>
  <w:num w:numId="22" w16cid:durableId="1089043953">
    <w:abstractNumId w:val="10"/>
  </w:num>
  <w:num w:numId="23" w16cid:durableId="391078860">
    <w:abstractNumId w:val="2"/>
  </w:num>
  <w:num w:numId="24" w16cid:durableId="360087197">
    <w:abstractNumId w:val="16"/>
  </w:num>
  <w:num w:numId="25" w16cid:durableId="1453785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16"/>
    <w:rsid w:val="000005B2"/>
    <w:rsid w:val="00001DE6"/>
    <w:rsid w:val="0000346D"/>
    <w:rsid w:val="00005AB2"/>
    <w:rsid w:val="00005AED"/>
    <w:rsid w:val="00007549"/>
    <w:rsid w:val="000103F4"/>
    <w:rsid w:val="00011456"/>
    <w:rsid w:val="000119EF"/>
    <w:rsid w:val="0001298B"/>
    <w:rsid w:val="00012F3A"/>
    <w:rsid w:val="00013738"/>
    <w:rsid w:val="00014A20"/>
    <w:rsid w:val="0001530F"/>
    <w:rsid w:val="00015EA3"/>
    <w:rsid w:val="00017F95"/>
    <w:rsid w:val="00021BE2"/>
    <w:rsid w:val="0002587F"/>
    <w:rsid w:val="00026906"/>
    <w:rsid w:val="000275EF"/>
    <w:rsid w:val="00030F92"/>
    <w:rsid w:val="00034E36"/>
    <w:rsid w:val="000361F1"/>
    <w:rsid w:val="000376C8"/>
    <w:rsid w:val="00037FB2"/>
    <w:rsid w:val="00040A12"/>
    <w:rsid w:val="0004175E"/>
    <w:rsid w:val="00044C1C"/>
    <w:rsid w:val="000475F4"/>
    <w:rsid w:val="00047E52"/>
    <w:rsid w:val="00050348"/>
    <w:rsid w:val="0005067D"/>
    <w:rsid w:val="000575E4"/>
    <w:rsid w:val="00060462"/>
    <w:rsid w:val="00060971"/>
    <w:rsid w:val="00065E9D"/>
    <w:rsid w:val="00066204"/>
    <w:rsid w:val="00066B7A"/>
    <w:rsid w:val="00067FE6"/>
    <w:rsid w:val="00073315"/>
    <w:rsid w:val="0007381A"/>
    <w:rsid w:val="00081C42"/>
    <w:rsid w:val="00083385"/>
    <w:rsid w:val="00084586"/>
    <w:rsid w:val="0008516E"/>
    <w:rsid w:val="00085560"/>
    <w:rsid w:val="00087526"/>
    <w:rsid w:val="00087CF9"/>
    <w:rsid w:val="000912A4"/>
    <w:rsid w:val="000939C1"/>
    <w:rsid w:val="000948DC"/>
    <w:rsid w:val="000949BA"/>
    <w:rsid w:val="00095787"/>
    <w:rsid w:val="000A1E3C"/>
    <w:rsid w:val="000A2FA7"/>
    <w:rsid w:val="000A4020"/>
    <w:rsid w:val="000A4955"/>
    <w:rsid w:val="000A4AB7"/>
    <w:rsid w:val="000A76D2"/>
    <w:rsid w:val="000A781E"/>
    <w:rsid w:val="000B195F"/>
    <w:rsid w:val="000B2ECF"/>
    <w:rsid w:val="000B42C5"/>
    <w:rsid w:val="000B4894"/>
    <w:rsid w:val="000B4FBB"/>
    <w:rsid w:val="000B58FD"/>
    <w:rsid w:val="000B5DDF"/>
    <w:rsid w:val="000B5E88"/>
    <w:rsid w:val="000B64FF"/>
    <w:rsid w:val="000C0057"/>
    <w:rsid w:val="000C506C"/>
    <w:rsid w:val="000C5EF3"/>
    <w:rsid w:val="000D0902"/>
    <w:rsid w:val="000D20AD"/>
    <w:rsid w:val="000D2FA0"/>
    <w:rsid w:val="000D580D"/>
    <w:rsid w:val="000D5FE7"/>
    <w:rsid w:val="000E518A"/>
    <w:rsid w:val="000E6DDB"/>
    <w:rsid w:val="000F149C"/>
    <w:rsid w:val="000F1AF9"/>
    <w:rsid w:val="000F1DB9"/>
    <w:rsid w:val="000F428C"/>
    <w:rsid w:val="000F4BC6"/>
    <w:rsid w:val="000F4F85"/>
    <w:rsid w:val="000F605C"/>
    <w:rsid w:val="00102151"/>
    <w:rsid w:val="0010298E"/>
    <w:rsid w:val="00105465"/>
    <w:rsid w:val="001062FF"/>
    <w:rsid w:val="001115B9"/>
    <w:rsid w:val="001141BD"/>
    <w:rsid w:val="00114904"/>
    <w:rsid w:val="001164E3"/>
    <w:rsid w:val="00120B64"/>
    <w:rsid w:val="00122C0E"/>
    <w:rsid w:val="001233FD"/>
    <w:rsid w:val="00123BF4"/>
    <w:rsid w:val="00125813"/>
    <w:rsid w:val="00125A54"/>
    <w:rsid w:val="0012667C"/>
    <w:rsid w:val="00126E08"/>
    <w:rsid w:val="00127574"/>
    <w:rsid w:val="001275DF"/>
    <w:rsid w:val="00131737"/>
    <w:rsid w:val="001321F5"/>
    <w:rsid w:val="00133385"/>
    <w:rsid w:val="00133BFA"/>
    <w:rsid w:val="00137803"/>
    <w:rsid w:val="001408DF"/>
    <w:rsid w:val="00141520"/>
    <w:rsid w:val="00142BA6"/>
    <w:rsid w:val="00144093"/>
    <w:rsid w:val="001532D6"/>
    <w:rsid w:val="00154D22"/>
    <w:rsid w:val="001571A4"/>
    <w:rsid w:val="00157BA6"/>
    <w:rsid w:val="0016443B"/>
    <w:rsid w:val="00165E31"/>
    <w:rsid w:val="001672DF"/>
    <w:rsid w:val="0016742B"/>
    <w:rsid w:val="0017077C"/>
    <w:rsid w:val="00172356"/>
    <w:rsid w:val="0017321B"/>
    <w:rsid w:val="0018163F"/>
    <w:rsid w:val="00181A3E"/>
    <w:rsid w:val="001835D3"/>
    <w:rsid w:val="0018454A"/>
    <w:rsid w:val="00185E36"/>
    <w:rsid w:val="00192CCA"/>
    <w:rsid w:val="001935FF"/>
    <w:rsid w:val="001936BE"/>
    <w:rsid w:val="0019434D"/>
    <w:rsid w:val="0019707C"/>
    <w:rsid w:val="00197345"/>
    <w:rsid w:val="00197B74"/>
    <w:rsid w:val="001A1213"/>
    <w:rsid w:val="001A1773"/>
    <w:rsid w:val="001A461B"/>
    <w:rsid w:val="001B5EA8"/>
    <w:rsid w:val="001C1738"/>
    <w:rsid w:val="001C4D68"/>
    <w:rsid w:val="001C4FA1"/>
    <w:rsid w:val="001C5F8B"/>
    <w:rsid w:val="001C65CD"/>
    <w:rsid w:val="001D093F"/>
    <w:rsid w:val="001D195E"/>
    <w:rsid w:val="001D2813"/>
    <w:rsid w:val="001D470D"/>
    <w:rsid w:val="001D4B6A"/>
    <w:rsid w:val="001D4BA0"/>
    <w:rsid w:val="001E129E"/>
    <w:rsid w:val="001E1779"/>
    <w:rsid w:val="001E4837"/>
    <w:rsid w:val="001E6CE3"/>
    <w:rsid w:val="001F0165"/>
    <w:rsid w:val="001F1D26"/>
    <w:rsid w:val="001F54FF"/>
    <w:rsid w:val="00201361"/>
    <w:rsid w:val="002020D4"/>
    <w:rsid w:val="00205CED"/>
    <w:rsid w:val="002062DD"/>
    <w:rsid w:val="00206791"/>
    <w:rsid w:val="002110E4"/>
    <w:rsid w:val="00211453"/>
    <w:rsid w:val="00215B51"/>
    <w:rsid w:val="00215F7C"/>
    <w:rsid w:val="00220E54"/>
    <w:rsid w:val="00221869"/>
    <w:rsid w:val="00224069"/>
    <w:rsid w:val="00224E50"/>
    <w:rsid w:val="002264EA"/>
    <w:rsid w:val="0022733B"/>
    <w:rsid w:val="0023274C"/>
    <w:rsid w:val="00233922"/>
    <w:rsid w:val="002350D5"/>
    <w:rsid w:val="00235B6A"/>
    <w:rsid w:val="00235FCB"/>
    <w:rsid w:val="0023686C"/>
    <w:rsid w:val="00242389"/>
    <w:rsid w:val="00244088"/>
    <w:rsid w:val="00246A6A"/>
    <w:rsid w:val="00247CAB"/>
    <w:rsid w:val="00247FA1"/>
    <w:rsid w:val="00251208"/>
    <w:rsid w:val="00254EB3"/>
    <w:rsid w:val="002579C8"/>
    <w:rsid w:val="00263F50"/>
    <w:rsid w:val="002640AF"/>
    <w:rsid w:val="00265025"/>
    <w:rsid w:val="00267588"/>
    <w:rsid w:val="002725FE"/>
    <w:rsid w:val="00274C25"/>
    <w:rsid w:val="00277500"/>
    <w:rsid w:val="00277B81"/>
    <w:rsid w:val="00277FFE"/>
    <w:rsid w:val="0028061F"/>
    <w:rsid w:val="00280632"/>
    <w:rsid w:val="00280E5E"/>
    <w:rsid w:val="00291B8D"/>
    <w:rsid w:val="0029221E"/>
    <w:rsid w:val="00292E4E"/>
    <w:rsid w:val="00293C79"/>
    <w:rsid w:val="00295304"/>
    <w:rsid w:val="00295A59"/>
    <w:rsid w:val="00295D8C"/>
    <w:rsid w:val="002A09CD"/>
    <w:rsid w:val="002A2DEC"/>
    <w:rsid w:val="002B1E33"/>
    <w:rsid w:val="002B757B"/>
    <w:rsid w:val="002C21F3"/>
    <w:rsid w:val="002C2DE9"/>
    <w:rsid w:val="002C315C"/>
    <w:rsid w:val="002C4758"/>
    <w:rsid w:val="002C49BE"/>
    <w:rsid w:val="002C50F0"/>
    <w:rsid w:val="002C6E4B"/>
    <w:rsid w:val="002D2CA4"/>
    <w:rsid w:val="002D3274"/>
    <w:rsid w:val="002D46A4"/>
    <w:rsid w:val="002D57BD"/>
    <w:rsid w:val="002D67E4"/>
    <w:rsid w:val="002D6E7B"/>
    <w:rsid w:val="002E12E4"/>
    <w:rsid w:val="002E1FD8"/>
    <w:rsid w:val="002E2BDD"/>
    <w:rsid w:val="002E6459"/>
    <w:rsid w:val="002E6764"/>
    <w:rsid w:val="002F0525"/>
    <w:rsid w:val="002F08F2"/>
    <w:rsid w:val="002F0BF9"/>
    <w:rsid w:val="002F2886"/>
    <w:rsid w:val="002F63FA"/>
    <w:rsid w:val="002F7270"/>
    <w:rsid w:val="00300B35"/>
    <w:rsid w:val="00301AA3"/>
    <w:rsid w:val="00302B16"/>
    <w:rsid w:val="003039FE"/>
    <w:rsid w:val="00306311"/>
    <w:rsid w:val="00311A0B"/>
    <w:rsid w:val="00311C2F"/>
    <w:rsid w:val="00312699"/>
    <w:rsid w:val="00313453"/>
    <w:rsid w:val="00314A55"/>
    <w:rsid w:val="0031656C"/>
    <w:rsid w:val="003167F6"/>
    <w:rsid w:val="0031756E"/>
    <w:rsid w:val="00321825"/>
    <w:rsid w:val="00323618"/>
    <w:rsid w:val="0032654D"/>
    <w:rsid w:val="003278D6"/>
    <w:rsid w:val="00331889"/>
    <w:rsid w:val="00334424"/>
    <w:rsid w:val="00334983"/>
    <w:rsid w:val="003376D2"/>
    <w:rsid w:val="00341D20"/>
    <w:rsid w:val="00342ABC"/>
    <w:rsid w:val="00343351"/>
    <w:rsid w:val="0034389A"/>
    <w:rsid w:val="0034419F"/>
    <w:rsid w:val="00344315"/>
    <w:rsid w:val="00346951"/>
    <w:rsid w:val="00350AC0"/>
    <w:rsid w:val="00351AB3"/>
    <w:rsid w:val="00352D29"/>
    <w:rsid w:val="00356BFE"/>
    <w:rsid w:val="00362881"/>
    <w:rsid w:val="00362ADC"/>
    <w:rsid w:val="003635EE"/>
    <w:rsid w:val="00373948"/>
    <w:rsid w:val="00374DE2"/>
    <w:rsid w:val="0037683A"/>
    <w:rsid w:val="003772F4"/>
    <w:rsid w:val="00383590"/>
    <w:rsid w:val="00383D2F"/>
    <w:rsid w:val="00386BAA"/>
    <w:rsid w:val="003872F9"/>
    <w:rsid w:val="00387531"/>
    <w:rsid w:val="00390DE5"/>
    <w:rsid w:val="0039139F"/>
    <w:rsid w:val="00393A39"/>
    <w:rsid w:val="0039466C"/>
    <w:rsid w:val="00396806"/>
    <w:rsid w:val="003970A8"/>
    <w:rsid w:val="0039751C"/>
    <w:rsid w:val="003A0F4E"/>
    <w:rsid w:val="003A1027"/>
    <w:rsid w:val="003A38B5"/>
    <w:rsid w:val="003A3FB6"/>
    <w:rsid w:val="003A5297"/>
    <w:rsid w:val="003A6047"/>
    <w:rsid w:val="003B16BE"/>
    <w:rsid w:val="003B600F"/>
    <w:rsid w:val="003B6CBC"/>
    <w:rsid w:val="003C081C"/>
    <w:rsid w:val="003C2789"/>
    <w:rsid w:val="003C32E7"/>
    <w:rsid w:val="003C3601"/>
    <w:rsid w:val="003C7C29"/>
    <w:rsid w:val="003D1210"/>
    <w:rsid w:val="003D449B"/>
    <w:rsid w:val="003D45A7"/>
    <w:rsid w:val="003D6216"/>
    <w:rsid w:val="003D6DFC"/>
    <w:rsid w:val="003E0830"/>
    <w:rsid w:val="003E2BEC"/>
    <w:rsid w:val="003E32B8"/>
    <w:rsid w:val="003E4468"/>
    <w:rsid w:val="003E605B"/>
    <w:rsid w:val="003F3CFB"/>
    <w:rsid w:val="003F5BC9"/>
    <w:rsid w:val="003F5D3E"/>
    <w:rsid w:val="003F6BEA"/>
    <w:rsid w:val="003F6FC4"/>
    <w:rsid w:val="00402A70"/>
    <w:rsid w:val="00403237"/>
    <w:rsid w:val="004035AD"/>
    <w:rsid w:val="004060F6"/>
    <w:rsid w:val="0040667E"/>
    <w:rsid w:val="00407BC4"/>
    <w:rsid w:val="00412886"/>
    <w:rsid w:val="004223E7"/>
    <w:rsid w:val="00423854"/>
    <w:rsid w:val="00423BB7"/>
    <w:rsid w:val="004255AD"/>
    <w:rsid w:val="00426964"/>
    <w:rsid w:val="00432EE8"/>
    <w:rsid w:val="0043598A"/>
    <w:rsid w:val="00437300"/>
    <w:rsid w:val="00437B4A"/>
    <w:rsid w:val="004402B3"/>
    <w:rsid w:val="004407A6"/>
    <w:rsid w:val="00440DE4"/>
    <w:rsid w:val="00445F37"/>
    <w:rsid w:val="00445FEF"/>
    <w:rsid w:val="00451C4F"/>
    <w:rsid w:val="00453B97"/>
    <w:rsid w:val="004577A0"/>
    <w:rsid w:val="00457EE7"/>
    <w:rsid w:val="00457F15"/>
    <w:rsid w:val="00460475"/>
    <w:rsid w:val="00461D61"/>
    <w:rsid w:val="004625D4"/>
    <w:rsid w:val="00462861"/>
    <w:rsid w:val="00462D1C"/>
    <w:rsid w:val="00463529"/>
    <w:rsid w:val="00463DB4"/>
    <w:rsid w:val="00465A33"/>
    <w:rsid w:val="00467D24"/>
    <w:rsid w:val="004723E7"/>
    <w:rsid w:val="0047253A"/>
    <w:rsid w:val="004748F8"/>
    <w:rsid w:val="00476441"/>
    <w:rsid w:val="004770F2"/>
    <w:rsid w:val="0048028E"/>
    <w:rsid w:val="00482035"/>
    <w:rsid w:val="004833C4"/>
    <w:rsid w:val="004843FD"/>
    <w:rsid w:val="0048629F"/>
    <w:rsid w:val="00490342"/>
    <w:rsid w:val="00490704"/>
    <w:rsid w:val="00490758"/>
    <w:rsid w:val="00493380"/>
    <w:rsid w:val="004938BB"/>
    <w:rsid w:val="004967C8"/>
    <w:rsid w:val="00496C9C"/>
    <w:rsid w:val="00497649"/>
    <w:rsid w:val="004A0581"/>
    <w:rsid w:val="004A05CC"/>
    <w:rsid w:val="004A0A04"/>
    <w:rsid w:val="004A0ED4"/>
    <w:rsid w:val="004A0F37"/>
    <w:rsid w:val="004A1ECD"/>
    <w:rsid w:val="004A78D6"/>
    <w:rsid w:val="004B05D0"/>
    <w:rsid w:val="004B06A7"/>
    <w:rsid w:val="004B0E64"/>
    <w:rsid w:val="004B3DF7"/>
    <w:rsid w:val="004B4134"/>
    <w:rsid w:val="004B6846"/>
    <w:rsid w:val="004C0039"/>
    <w:rsid w:val="004C06F2"/>
    <w:rsid w:val="004C19C3"/>
    <w:rsid w:val="004C19F4"/>
    <w:rsid w:val="004C1CF8"/>
    <w:rsid w:val="004C5457"/>
    <w:rsid w:val="004C7E65"/>
    <w:rsid w:val="004D0207"/>
    <w:rsid w:val="004D07D5"/>
    <w:rsid w:val="004D3116"/>
    <w:rsid w:val="004D5672"/>
    <w:rsid w:val="004E0EEB"/>
    <w:rsid w:val="004E2729"/>
    <w:rsid w:val="004E31D8"/>
    <w:rsid w:val="004E435E"/>
    <w:rsid w:val="004E5C85"/>
    <w:rsid w:val="004E607F"/>
    <w:rsid w:val="004F056F"/>
    <w:rsid w:val="004F1FE3"/>
    <w:rsid w:val="004F25A7"/>
    <w:rsid w:val="004F56E8"/>
    <w:rsid w:val="004F587B"/>
    <w:rsid w:val="00501515"/>
    <w:rsid w:val="00503726"/>
    <w:rsid w:val="00504D9C"/>
    <w:rsid w:val="00506231"/>
    <w:rsid w:val="00507C8E"/>
    <w:rsid w:val="00507DB1"/>
    <w:rsid w:val="00510CE3"/>
    <w:rsid w:val="005117B4"/>
    <w:rsid w:val="00512E19"/>
    <w:rsid w:val="0051570C"/>
    <w:rsid w:val="00516EF7"/>
    <w:rsid w:val="00517B7B"/>
    <w:rsid w:val="0052142A"/>
    <w:rsid w:val="00521DB8"/>
    <w:rsid w:val="00524443"/>
    <w:rsid w:val="005250B2"/>
    <w:rsid w:val="005260EA"/>
    <w:rsid w:val="00526436"/>
    <w:rsid w:val="005275B6"/>
    <w:rsid w:val="005304C3"/>
    <w:rsid w:val="00531026"/>
    <w:rsid w:val="00531A8C"/>
    <w:rsid w:val="005360B7"/>
    <w:rsid w:val="00536A7B"/>
    <w:rsid w:val="00537A1B"/>
    <w:rsid w:val="005405EF"/>
    <w:rsid w:val="0054121F"/>
    <w:rsid w:val="00543A74"/>
    <w:rsid w:val="005447AF"/>
    <w:rsid w:val="00545DC4"/>
    <w:rsid w:val="005479FF"/>
    <w:rsid w:val="00550BA7"/>
    <w:rsid w:val="00554599"/>
    <w:rsid w:val="005548B4"/>
    <w:rsid w:val="005559FB"/>
    <w:rsid w:val="00555D2A"/>
    <w:rsid w:val="00560DFD"/>
    <w:rsid w:val="00561F90"/>
    <w:rsid w:val="005626ED"/>
    <w:rsid w:val="00565358"/>
    <w:rsid w:val="00572C09"/>
    <w:rsid w:val="00572C98"/>
    <w:rsid w:val="00573C30"/>
    <w:rsid w:val="00574C68"/>
    <w:rsid w:val="005811CA"/>
    <w:rsid w:val="00583331"/>
    <w:rsid w:val="0058487D"/>
    <w:rsid w:val="0058654F"/>
    <w:rsid w:val="00586AA5"/>
    <w:rsid w:val="00594C26"/>
    <w:rsid w:val="00596E13"/>
    <w:rsid w:val="005A057E"/>
    <w:rsid w:val="005A5BD5"/>
    <w:rsid w:val="005A5E8B"/>
    <w:rsid w:val="005A6A8E"/>
    <w:rsid w:val="005A7B42"/>
    <w:rsid w:val="005A7B45"/>
    <w:rsid w:val="005B0763"/>
    <w:rsid w:val="005B3434"/>
    <w:rsid w:val="005C3CD5"/>
    <w:rsid w:val="005C44CC"/>
    <w:rsid w:val="005C4DA2"/>
    <w:rsid w:val="005C5628"/>
    <w:rsid w:val="005C5767"/>
    <w:rsid w:val="005D36F2"/>
    <w:rsid w:val="005D49BD"/>
    <w:rsid w:val="005D50DA"/>
    <w:rsid w:val="005D54F0"/>
    <w:rsid w:val="005D7B6A"/>
    <w:rsid w:val="005E28C8"/>
    <w:rsid w:val="005E48D7"/>
    <w:rsid w:val="005E5809"/>
    <w:rsid w:val="005E6D67"/>
    <w:rsid w:val="005E79F0"/>
    <w:rsid w:val="005F0E83"/>
    <w:rsid w:val="005F34AB"/>
    <w:rsid w:val="005F7D2E"/>
    <w:rsid w:val="006003BE"/>
    <w:rsid w:val="00602E76"/>
    <w:rsid w:val="00606245"/>
    <w:rsid w:val="0060770C"/>
    <w:rsid w:val="006079B8"/>
    <w:rsid w:val="00607BD3"/>
    <w:rsid w:val="006109D2"/>
    <w:rsid w:val="00612A29"/>
    <w:rsid w:val="006157C9"/>
    <w:rsid w:val="00617C0E"/>
    <w:rsid w:val="00622A96"/>
    <w:rsid w:val="00622BFE"/>
    <w:rsid w:val="00624592"/>
    <w:rsid w:val="00625958"/>
    <w:rsid w:val="00630795"/>
    <w:rsid w:val="00631EB4"/>
    <w:rsid w:val="006322DC"/>
    <w:rsid w:val="00632C9D"/>
    <w:rsid w:val="00633221"/>
    <w:rsid w:val="00633650"/>
    <w:rsid w:val="00634585"/>
    <w:rsid w:val="00634717"/>
    <w:rsid w:val="00636DF7"/>
    <w:rsid w:val="0064130A"/>
    <w:rsid w:val="00641BD9"/>
    <w:rsid w:val="0064361C"/>
    <w:rsid w:val="00643A17"/>
    <w:rsid w:val="006454A8"/>
    <w:rsid w:val="0065455F"/>
    <w:rsid w:val="00657C3F"/>
    <w:rsid w:val="00662473"/>
    <w:rsid w:val="00662D42"/>
    <w:rsid w:val="00664467"/>
    <w:rsid w:val="00670941"/>
    <w:rsid w:val="00672EFC"/>
    <w:rsid w:val="0067320C"/>
    <w:rsid w:val="00674E81"/>
    <w:rsid w:val="00676AD0"/>
    <w:rsid w:val="0068343A"/>
    <w:rsid w:val="00685ABE"/>
    <w:rsid w:val="00686235"/>
    <w:rsid w:val="006868A7"/>
    <w:rsid w:val="006978C9"/>
    <w:rsid w:val="006A07F8"/>
    <w:rsid w:val="006A28BF"/>
    <w:rsid w:val="006A3185"/>
    <w:rsid w:val="006A35EC"/>
    <w:rsid w:val="006A4DA0"/>
    <w:rsid w:val="006A4DB5"/>
    <w:rsid w:val="006A64D6"/>
    <w:rsid w:val="006A6D7F"/>
    <w:rsid w:val="006B3E99"/>
    <w:rsid w:val="006C0260"/>
    <w:rsid w:val="006D0562"/>
    <w:rsid w:val="006D7450"/>
    <w:rsid w:val="006E276D"/>
    <w:rsid w:val="006E73CA"/>
    <w:rsid w:val="006F1E98"/>
    <w:rsid w:val="006F2FD0"/>
    <w:rsid w:val="006F66A5"/>
    <w:rsid w:val="00700160"/>
    <w:rsid w:val="00702C7E"/>
    <w:rsid w:val="0070352F"/>
    <w:rsid w:val="00705818"/>
    <w:rsid w:val="00706E55"/>
    <w:rsid w:val="0070700E"/>
    <w:rsid w:val="007156FD"/>
    <w:rsid w:val="00716CBE"/>
    <w:rsid w:val="00716F62"/>
    <w:rsid w:val="00722A43"/>
    <w:rsid w:val="00724799"/>
    <w:rsid w:val="00726771"/>
    <w:rsid w:val="00726BDD"/>
    <w:rsid w:val="007301D4"/>
    <w:rsid w:val="00734902"/>
    <w:rsid w:val="00736292"/>
    <w:rsid w:val="00740041"/>
    <w:rsid w:val="00743D49"/>
    <w:rsid w:val="00743E5F"/>
    <w:rsid w:val="007505C2"/>
    <w:rsid w:val="007518C2"/>
    <w:rsid w:val="00753BD7"/>
    <w:rsid w:val="007554E7"/>
    <w:rsid w:val="0075781F"/>
    <w:rsid w:val="00760482"/>
    <w:rsid w:val="007616EA"/>
    <w:rsid w:val="007638EC"/>
    <w:rsid w:val="00765862"/>
    <w:rsid w:val="00767DD3"/>
    <w:rsid w:val="00770F4D"/>
    <w:rsid w:val="00773858"/>
    <w:rsid w:val="0077636A"/>
    <w:rsid w:val="00780F82"/>
    <w:rsid w:val="007820E5"/>
    <w:rsid w:val="00782590"/>
    <w:rsid w:val="00782593"/>
    <w:rsid w:val="00784530"/>
    <w:rsid w:val="00787081"/>
    <w:rsid w:val="00787690"/>
    <w:rsid w:val="00787FDF"/>
    <w:rsid w:val="00791F62"/>
    <w:rsid w:val="00794A72"/>
    <w:rsid w:val="00797783"/>
    <w:rsid w:val="007A1AE6"/>
    <w:rsid w:val="007A1F3F"/>
    <w:rsid w:val="007A4941"/>
    <w:rsid w:val="007A4C99"/>
    <w:rsid w:val="007A7424"/>
    <w:rsid w:val="007B221C"/>
    <w:rsid w:val="007B2D82"/>
    <w:rsid w:val="007B3331"/>
    <w:rsid w:val="007B34EF"/>
    <w:rsid w:val="007C16E6"/>
    <w:rsid w:val="007C492C"/>
    <w:rsid w:val="007D20EC"/>
    <w:rsid w:val="007D332F"/>
    <w:rsid w:val="007D56AA"/>
    <w:rsid w:val="007E2742"/>
    <w:rsid w:val="007E4445"/>
    <w:rsid w:val="007E5004"/>
    <w:rsid w:val="007E69F2"/>
    <w:rsid w:val="007E7692"/>
    <w:rsid w:val="007F403A"/>
    <w:rsid w:val="007F5467"/>
    <w:rsid w:val="007F5859"/>
    <w:rsid w:val="00801654"/>
    <w:rsid w:val="00806DC1"/>
    <w:rsid w:val="00816E31"/>
    <w:rsid w:val="00822998"/>
    <w:rsid w:val="008246E5"/>
    <w:rsid w:val="0082497A"/>
    <w:rsid w:val="008306BD"/>
    <w:rsid w:val="00830A15"/>
    <w:rsid w:val="00830FDD"/>
    <w:rsid w:val="00834B7D"/>
    <w:rsid w:val="00835CF7"/>
    <w:rsid w:val="00836903"/>
    <w:rsid w:val="00836D46"/>
    <w:rsid w:val="008412C1"/>
    <w:rsid w:val="00844333"/>
    <w:rsid w:val="00844D04"/>
    <w:rsid w:val="008477BC"/>
    <w:rsid w:val="00850A23"/>
    <w:rsid w:val="0085108F"/>
    <w:rsid w:val="00852658"/>
    <w:rsid w:val="00854F80"/>
    <w:rsid w:val="00855CB4"/>
    <w:rsid w:val="00856620"/>
    <w:rsid w:val="00861F18"/>
    <w:rsid w:val="00862EF9"/>
    <w:rsid w:val="008663DE"/>
    <w:rsid w:val="00866627"/>
    <w:rsid w:val="0086788E"/>
    <w:rsid w:val="00867A3A"/>
    <w:rsid w:val="0087072A"/>
    <w:rsid w:val="00875FCC"/>
    <w:rsid w:val="00876B76"/>
    <w:rsid w:val="00876E8E"/>
    <w:rsid w:val="008823C1"/>
    <w:rsid w:val="00882A69"/>
    <w:rsid w:val="0088469D"/>
    <w:rsid w:val="008927AA"/>
    <w:rsid w:val="0089285C"/>
    <w:rsid w:val="00893663"/>
    <w:rsid w:val="008A1FA7"/>
    <w:rsid w:val="008A3416"/>
    <w:rsid w:val="008A4064"/>
    <w:rsid w:val="008A484F"/>
    <w:rsid w:val="008A53FE"/>
    <w:rsid w:val="008A6596"/>
    <w:rsid w:val="008B0870"/>
    <w:rsid w:val="008B4608"/>
    <w:rsid w:val="008B53DA"/>
    <w:rsid w:val="008B6C99"/>
    <w:rsid w:val="008B79C8"/>
    <w:rsid w:val="008C12D4"/>
    <w:rsid w:val="008C3324"/>
    <w:rsid w:val="008C371E"/>
    <w:rsid w:val="008C57B6"/>
    <w:rsid w:val="008C5FA8"/>
    <w:rsid w:val="008C7C48"/>
    <w:rsid w:val="008D1C5B"/>
    <w:rsid w:val="008D27FD"/>
    <w:rsid w:val="008D4671"/>
    <w:rsid w:val="008D477F"/>
    <w:rsid w:val="008D5CB2"/>
    <w:rsid w:val="008E29DD"/>
    <w:rsid w:val="008E2C77"/>
    <w:rsid w:val="008E35E5"/>
    <w:rsid w:val="008E67DA"/>
    <w:rsid w:val="008F0976"/>
    <w:rsid w:val="008F495F"/>
    <w:rsid w:val="008F7B74"/>
    <w:rsid w:val="008F7FE5"/>
    <w:rsid w:val="009014B9"/>
    <w:rsid w:val="009031A1"/>
    <w:rsid w:val="00903DE4"/>
    <w:rsid w:val="0090495F"/>
    <w:rsid w:val="00904C67"/>
    <w:rsid w:val="00910150"/>
    <w:rsid w:val="00910C6F"/>
    <w:rsid w:val="00914D16"/>
    <w:rsid w:val="0091618B"/>
    <w:rsid w:val="009171B6"/>
    <w:rsid w:val="00917589"/>
    <w:rsid w:val="0092064C"/>
    <w:rsid w:val="00927AE0"/>
    <w:rsid w:val="009301BB"/>
    <w:rsid w:val="0093117B"/>
    <w:rsid w:val="00931784"/>
    <w:rsid w:val="00932815"/>
    <w:rsid w:val="00934D05"/>
    <w:rsid w:val="00936C8F"/>
    <w:rsid w:val="00940E22"/>
    <w:rsid w:val="009430D9"/>
    <w:rsid w:val="0094443C"/>
    <w:rsid w:val="009470AD"/>
    <w:rsid w:val="009504F4"/>
    <w:rsid w:val="009531DA"/>
    <w:rsid w:val="009550DA"/>
    <w:rsid w:val="00955EEF"/>
    <w:rsid w:val="00956969"/>
    <w:rsid w:val="00956E36"/>
    <w:rsid w:val="00956FB0"/>
    <w:rsid w:val="00963A62"/>
    <w:rsid w:val="00967767"/>
    <w:rsid w:val="009723D9"/>
    <w:rsid w:val="00976CBA"/>
    <w:rsid w:val="00976D68"/>
    <w:rsid w:val="00980AB9"/>
    <w:rsid w:val="00981041"/>
    <w:rsid w:val="009854ED"/>
    <w:rsid w:val="00987DD0"/>
    <w:rsid w:val="00987FDF"/>
    <w:rsid w:val="00992AAC"/>
    <w:rsid w:val="00994716"/>
    <w:rsid w:val="0099594A"/>
    <w:rsid w:val="009967A7"/>
    <w:rsid w:val="00997F6D"/>
    <w:rsid w:val="009A003A"/>
    <w:rsid w:val="009A174F"/>
    <w:rsid w:val="009A1D6E"/>
    <w:rsid w:val="009A55BA"/>
    <w:rsid w:val="009B10C3"/>
    <w:rsid w:val="009B2B6B"/>
    <w:rsid w:val="009B62BF"/>
    <w:rsid w:val="009B7772"/>
    <w:rsid w:val="009C3B90"/>
    <w:rsid w:val="009D018B"/>
    <w:rsid w:val="009D1FC3"/>
    <w:rsid w:val="009D636C"/>
    <w:rsid w:val="009D6A69"/>
    <w:rsid w:val="009D6B7A"/>
    <w:rsid w:val="009E0C10"/>
    <w:rsid w:val="009E1D19"/>
    <w:rsid w:val="009E20B2"/>
    <w:rsid w:val="009E3E7F"/>
    <w:rsid w:val="009E5AFC"/>
    <w:rsid w:val="009E5FC1"/>
    <w:rsid w:val="009E711E"/>
    <w:rsid w:val="00A00510"/>
    <w:rsid w:val="00A02528"/>
    <w:rsid w:val="00A04956"/>
    <w:rsid w:val="00A05169"/>
    <w:rsid w:val="00A05976"/>
    <w:rsid w:val="00A062F5"/>
    <w:rsid w:val="00A06F60"/>
    <w:rsid w:val="00A11889"/>
    <w:rsid w:val="00A121EE"/>
    <w:rsid w:val="00A1279D"/>
    <w:rsid w:val="00A13978"/>
    <w:rsid w:val="00A14B32"/>
    <w:rsid w:val="00A23666"/>
    <w:rsid w:val="00A23B13"/>
    <w:rsid w:val="00A25607"/>
    <w:rsid w:val="00A27324"/>
    <w:rsid w:val="00A31125"/>
    <w:rsid w:val="00A31913"/>
    <w:rsid w:val="00A345AD"/>
    <w:rsid w:val="00A35064"/>
    <w:rsid w:val="00A3684B"/>
    <w:rsid w:val="00A37A1B"/>
    <w:rsid w:val="00A4101A"/>
    <w:rsid w:val="00A41814"/>
    <w:rsid w:val="00A43C76"/>
    <w:rsid w:val="00A4650F"/>
    <w:rsid w:val="00A46A0A"/>
    <w:rsid w:val="00A46CCF"/>
    <w:rsid w:val="00A51303"/>
    <w:rsid w:val="00A51613"/>
    <w:rsid w:val="00A54A1E"/>
    <w:rsid w:val="00A6311B"/>
    <w:rsid w:val="00A639D1"/>
    <w:rsid w:val="00A664D8"/>
    <w:rsid w:val="00A72495"/>
    <w:rsid w:val="00A761B8"/>
    <w:rsid w:val="00A809BB"/>
    <w:rsid w:val="00A83BEC"/>
    <w:rsid w:val="00A83DEA"/>
    <w:rsid w:val="00A840B5"/>
    <w:rsid w:val="00A85E40"/>
    <w:rsid w:val="00A87BEE"/>
    <w:rsid w:val="00A87CA2"/>
    <w:rsid w:val="00A9055A"/>
    <w:rsid w:val="00A9456A"/>
    <w:rsid w:val="00A95BB5"/>
    <w:rsid w:val="00A96432"/>
    <w:rsid w:val="00AA08B4"/>
    <w:rsid w:val="00AA1BA8"/>
    <w:rsid w:val="00AA3581"/>
    <w:rsid w:val="00AA3CA0"/>
    <w:rsid w:val="00AA6DEE"/>
    <w:rsid w:val="00AB1B12"/>
    <w:rsid w:val="00AB3546"/>
    <w:rsid w:val="00AB3CAE"/>
    <w:rsid w:val="00AC1B7A"/>
    <w:rsid w:val="00AC2688"/>
    <w:rsid w:val="00AC2A18"/>
    <w:rsid w:val="00AC4975"/>
    <w:rsid w:val="00AC7AC9"/>
    <w:rsid w:val="00AD1FFD"/>
    <w:rsid w:val="00AD3CFF"/>
    <w:rsid w:val="00AD4922"/>
    <w:rsid w:val="00AD4A71"/>
    <w:rsid w:val="00AE1A33"/>
    <w:rsid w:val="00AE1BED"/>
    <w:rsid w:val="00AE1D1D"/>
    <w:rsid w:val="00AE2378"/>
    <w:rsid w:val="00AE552D"/>
    <w:rsid w:val="00AE61D6"/>
    <w:rsid w:val="00AF1D98"/>
    <w:rsid w:val="00AF2B27"/>
    <w:rsid w:val="00AF32BE"/>
    <w:rsid w:val="00AF6C38"/>
    <w:rsid w:val="00AF7614"/>
    <w:rsid w:val="00B0063D"/>
    <w:rsid w:val="00B03EC3"/>
    <w:rsid w:val="00B040C8"/>
    <w:rsid w:val="00B044A4"/>
    <w:rsid w:val="00B07404"/>
    <w:rsid w:val="00B12ABA"/>
    <w:rsid w:val="00B1484A"/>
    <w:rsid w:val="00B1487F"/>
    <w:rsid w:val="00B16F24"/>
    <w:rsid w:val="00B20129"/>
    <w:rsid w:val="00B2044F"/>
    <w:rsid w:val="00B20E21"/>
    <w:rsid w:val="00B2137A"/>
    <w:rsid w:val="00B2256D"/>
    <w:rsid w:val="00B25C33"/>
    <w:rsid w:val="00B26C4E"/>
    <w:rsid w:val="00B27B99"/>
    <w:rsid w:val="00B3180E"/>
    <w:rsid w:val="00B31C4A"/>
    <w:rsid w:val="00B32C84"/>
    <w:rsid w:val="00B3350F"/>
    <w:rsid w:val="00B337D5"/>
    <w:rsid w:val="00B339F1"/>
    <w:rsid w:val="00B34010"/>
    <w:rsid w:val="00B34050"/>
    <w:rsid w:val="00B34361"/>
    <w:rsid w:val="00B3645B"/>
    <w:rsid w:val="00B3701A"/>
    <w:rsid w:val="00B37F17"/>
    <w:rsid w:val="00B37F65"/>
    <w:rsid w:val="00B40F6B"/>
    <w:rsid w:val="00B42F86"/>
    <w:rsid w:val="00B4342B"/>
    <w:rsid w:val="00B437B7"/>
    <w:rsid w:val="00B45564"/>
    <w:rsid w:val="00B45B41"/>
    <w:rsid w:val="00B467E1"/>
    <w:rsid w:val="00B47DD6"/>
    <w:rsid w:val="00B5148A"/>
    <w:rsid w:val="00B52634"/>
    <w:rsid w:val="00B54529"/>
    <w:rsid w:val="00B61A44"/>
    <w:rsid w:val="00B6580A"/>
    <w:rsid w:val="00B669CB"/>
    <w:rsid w:val="00B672AF"/>
    <w:rsid w:val="00B721DA"/>
    <w:rsid w:val="00B74BE0"/>
    <w:rsid w:val="00B7684E"/>
    <w:rsid w:val="00B8171D"/>
    <w:rsid w:val="00B821C1"/>
    <w:rsid w:val="00B861BE"/>
    <w:rsid w:val="00B908E1"/>
    <w:rsid w:val="00B91242"/>
    <w:rsid w:val="00B91508"/>
    <w:rsid w:val="00B94404"/>
    <w:rsid w:val="00B944F8"/>
    <w:rsid w:val="00B97FBC"/>
    <w:rsid w:val="00BA0998"/>
    <w:rsid w:val="00BA1439"/>
    <w:rsid w:val="00BA15F3"/>
    <w:rsid w:val="00BA49C0"/>
    <w:rsid w:val="00BA50E7"/>
    <w:rsid w:val="00BA592A"/>
    <w:rsid w:val="00BA5F53"/>
    <w:rsid w:val="00BB23D6"/>
    <w:rsid w:val="00BB669D"/>
    <w:rsid w:val="00BC3477"/>
    <w:rsid w:val="00BC759F"/>
    <w:rsid w:val="00BD2606"/>
    <w:rsid w:val="00BD2864"/>
    <w:rsid w:val="00BE0463"/>
    <w:rsid w:val="00BE3B42"/>
    <w:rsid w:val="00BF2AD4"/>
    <w:rsid w:val="00BF68BB"/>
    <w:rsid w:val="00C00031"/>
    <w:rsid w:val="00C0118C"/>
    <w:rsid w:val="00C105B8"/>
    <w:rsid w:val="00C16B04"/>
    <w:rsid w:val="00C17A8F"/>
    <w:rsid w:val="00C2290E"/>
    <w:rsid w:val="00C259B6"/>
    <w:rsid w:val="00C26607"/>
    <w:rsid w:val="00C26715"/>
    <w:rsid w:val="00C274B8"/>
    <w:rsid w:val="00C31621"/>
    <w:rsid w:val="00C33930"/>
    <w:rsid w:val="00C34C81"/>
    <w:rsid w:val="00C368D1"/>
    <w:rsid w:val="00C37BCD"/>
    <w:rsid w:val="00C40C0D"/>
    <w:rsid w:val="00C417DC"/>
    <w:rsid w:val="00C41D4E"/>
    <w:rsid w:val="00C4402C"/>
    <w:rsid w:val="00C47854"/>
    <w:rsid w:val="00C47C1B"/>
    <w:rsid w:val="00C5215C"/>
    <w:rsid w:val="00C52274"/>
    <w:rsid w:val="00C53069"/>
    <w:rsid w:val="00C53680"/>
    <w:rsid w:val="00C547B3"/>
    <w:rsid w:val="00C54AE5"/>
    <w:rsid w:val="00C54E05"/>
    <w:rsid w:val="00C55AB4"/>
    <w:rsid w:val="00C5747E"/>
    <w:rsid w:val="00C601EC"/>
    <w:rsid w:val="00C6043A"/>
    <w:rsid w:val="00C648C2"/>
    <w:rsid w:val="00C65D2C"/>
    <w:rsid w:val="00C65DD8"/>
    <w:rsid w:val="00C66CCE"/>
    <w:rsid w:val="00C66D59"/>
    <w:rsid w:val="00C730D8"/>
    <w:rsid w:val="00C73C03"/>
    <w:rsid w:val="00C73CE7"/>
    <w:rsid w:val="00C74BFE"/>
    <w:rsid w:val="00C812B9"/>
    <w:rsid w:val="00C84375"/>
    <w:rsid w:val="00C84C35"/>
    <w:rsid w:val="00C84F54"/>
    <w:rsid w:val="00C86EF6"/>
    <w:rsid w:val="00CA031B"/>
    <w:rsid w:val="00CA4AE8"/>
    <w:rsid w:val="00CA52EE"/>
    <w:rsid w:val="00CA754D"/>
    <w:rsid w:val="00CB09E4"/>
    <w:rsid w:val="00CB1CFD"/>
    <w:rsid w:val="00CB39BF"/>
    <w:rsid w:val="00CB4707"/>
    <w:rsid w:val="00CB5253"/>
    <w:rsid w:val="00CC01ED"/>
    <w:rsid w:val="00CC092C"/>
    <w:rsid w:val="00CC17DF"/>
    <w:rsid w:val="00CC234B"/>
    <w:rsid w:val="00CC277F"/>
    <w:rsid w:val="00CC2D56"/>
    <w:rsid w:val="00CC3DB9"/>
    <w:rsid w:val="00CC67B3"/>
    <w:rsid w:val="00CC7350"/>
    <w:rsid w:val="00CD1E3A"/>
    <w:rsid w:val="00CD31D2"/>
    <w:rsid w:val="00CD32D3"/>
    <w:rsid w:val="00CD52EE"/>
    <w:rsid w:val="00CD7B9E"/>
    <w:rsid w:val="00CE21A5"/>
    <w:rsid w:val="00CE2A50"/>
    <w:rsid w:val="00CE3E6B"/>
    <w:rsid w:val="00CE5974"/>
    <w:rsid w:val="00CE7F74"/>
    <w:rsid w:val="00CF391A"/>
    <w:rsid w:val="00CF4C9C"/>
    <w:rsid w:val="00CF63F3"/>
    <w:rsid w:val="00D02F40"/>
    <w:rsid w:val="00D03024"/>
    <w:rsid w:val="00D03A64"/>
    <w:rsid w:val="00D040D6"/>
    <w:rsid w:val="00D044DB"/>
    <w:rsid w:val="00D04762"/>
    <w:rsid w:val="00D04842"/>
    <w:rsid w:val="00D04A2E"/>
    <w:rsid w:val="00D05A73"/>
    <w:rsid w:val="00D119F6"/>
    <w:rsid w:val="00D139C8"/>
    <w:rsid w:val="00D16F2D"/>
    <w:rsid w:val="00D308BE"/>
    <w:rsid w:val="00D30AD3"/>
    <w:rsid w:val="00D30B49"/>
    <w:rsid w:val="00D317DB"/>
    <w:rsid w:val="00D335D7"/>
    <w:rsid w:val="00D357A9"/>
    <w:rsid w:val="00D379F6"/>
    <w:rsid w:val="00D40CA5"/>
    <w:rsid w:val="00D41483"/>
    <w:rsid w:val="00D42FAC"/>
    <w:rsid w:val="00D44CEB"/>
    <w:rsid w:val="00D45886"/>
    <w:rsid w:val="00D473CE"/>
    <w:rsid w:val="00D47F67"/>
    <w:rsid w:val="00D50F8E"/>
    <w:rsid w:val="00D51089"/>
    <w:rsid w:val="00D5167B"/>
    <w:rsid w:val="00D5172C"/>
    <w:rsid w:val="00D5223D"/>
    <w:rsid w:val="00D5395F"/>
    <w:rsid w:val="00D56716"/>
    <w:rsid w:val="00D56ADC"/>
    <w:rsid w:val="00D56E3A"/>
    <w:rsid w:val="00D60DE7"/>
    <w:rsid w:val="00D61AA1"/>
    <w:rsid w:val="00D62AE4"/>
    <w:rsid w:val="00D6467D"/>
    <w:rsid w:val="00D652B9"/>
    <w:rsid w:val="00D65711"/>
    <w:rsid w:val="00D713E0"/>
    <w:rsid w:val="00D715CD"/>
    <w:rsid w:val="00D73EBC"/>
    <w:rsid w:val="00D7404B"/>
    <w:rsid w:val="00D74D2D"/>
    <w:rsid w:val="00D77A10"/>
    <w:rsid w:val="00D80EFE"/>
    <w:rsid w:val="00D81B8E"/>
    <w:rsid w:val="00D821BA"/>
    <w:rsid w:val="00D84165"/>
    <w:rsid w:val="00D85910"/>
    <w:rsid w:val="00D91ABF"/>
    <w:rsid w:val="00D92D13"/>
    <w:rsid w:val="00D93BCD"/>
    <w:rsid w:val="00D96B42"/>
    <w:rsid w:val="00D97578"/>
    <w:rsid w:val="00DA56A5"/>
    <w:rsid w:val="00DB399A"/>
    <w:rsid w:val="00DB4700"/>
    <w:rsid w:val="00DB5CC6"/>
    <w:rsid w:val="00DB5E7B"/>
    <w:rsid w:val="00DB6F10"/>
    <w:rsid w:val="00DC068A"/>
    <w:rsid w:val="00DC2E07"/>
    <w:rsid w:val="00DC4F2D"/>
    <w:rsid w:val="00DC5319"/>
    <w:rsid w:val="00DC5A67"/>
    <w:rsid w:val="00DD0896"/>
    <w:rsid w:val="00DD1584"/>
    <w:rsid w:val="00DD2213"/>
    <w:rsid w:val="00DD5E1A"/>
    <w:rsid w:val="00DD6FB2"/>
    <w:rsid w:val="00DE01D5"/>
    <w:rsid w:val="00DE26FA"/>
    <w:rsid w:val="00DE35B4"/>
    <w:rsid w:val="00DE7A1B"/>
    <w:rsid w:val="00DF1E6A"/>
    <w:rsid w:val="00DF2DDE"/>
    <w:rsid w:val="00DF52E4"/>
    <w:rsid w:val="00DF5D7E"/>
    <w:rsid w:val="00DF6C23"/>
    <w:rsid w:val="00E01A51"/>
    <w:rsid w:val="00E04D11"/>
    <w:rsid w:val="00E0676A"/>
    <w:rsid w:val="00E06E71"/>
    <w:rsid w:val="00E165C3"/>
    <w:rsid w:val="00E17882"/>
    <w:rsid w:val="00E24DD2"/>
    <w:rsid w:val="00E313C4"/>
    <w:rsid w:val="00E35F57"/>
    <w:rsid w:val="00E3780E"/>
    <w:rsid w:val="00E42005"/>
    <w:rsid w:val="00E428A7"/>
    <w:rsid w:val="00E45CA9"/>
    <w:rsid w:val="00E55754"/>
    <w:rsid w:val="00E5780F"/>
    <w:rsid w:val="00E57A90"/>
    <w:rsid w:val="00E57EED"/>
    <w:rsid w:val="00E6267B"/>
    <w:rsid w:val="00E637C3"/>
    <w:rsid w:val="00E6443C"/>
    <w:rsid w:val="00E651AF"/>
    <w:rsid w:val="00E65E50"/>
    <w:rsid w:val="00E66FF6"/>
    <w:rsid w:val="00E67B03"/>
    <w:rsid w:val="00E73547"/>
    <w:rsid w:val="00E75ABD"/>
    <w:rsid w:val="00E76167"/>
    <w:rsid w:val="00E76614"/>
    <w:rsid w:val="00E77CCF"/>
    <w:rsid w:val="00E77DE5"/>
    <w:rsid w:val="00E81550"/>
    <w:rsid w:val="00E849E6"/>
    <w:rsid w:val="00E86AB7"/>
    <w:rsid w:val="00E949EC"/>
    <w:rsid w:val="00E94BC8"/>
    <w:rsid w:val="00E95BF4"/>
    <w:rsid w:val="00E96182"/>
    <w:rsid w:val="00EA7459"/>
    <w:rsid w:val="00EB1024"/>
    <w:rsid w:val="00EB2C33"/>
    <w:rsid w:val="00EB43BD"/>
    <w:rsid w:val="00EB5D9C"/>
    <w:rsid w:val="00EB64CC"/>
    <w:rsid w:val="00EB7FB4"/>
    <w:rsid w:val="00EC1AFC"/>
    <w:rsid w:val="00EC21D7"/>
    <w:rsid w:val="00EC50BC"/>
    <w:rsid w:val="00EC5611"/>
    <w:rsid w:val="00ED0A33"/>
    <w:rsid w:val="00ED1864"/>
    <w:rsid w:val="00ED18C0"/>
    <w:rsid w:val="00ED1FD8"/>
    <w:rsid w:val="00EE10C5"/>
    <w:rsid w:val="00EE3836"/>
    <w:rsid w:val="00EE3F32"/>
    <w:rsid w:val="00EE6E1F"/>
    <w:rsid w:val="00EE76CA"/>
    <w:rsid w:val="00EE772E"/>
    <w:rsid w:val="00EE7E0D"/>
    <w:rsid w:val="00EF1BA3"/>
    <w:rsid w:val="00EF3AF2"/>
    <w:rsid w:val="00EF5248"/>
    <w:rsid w:val="00EF7538"/>
    <w:rsid w:val="00F0025F"/>
    <w:rsid w:val="00F0329D"/>
    <w:rsid w:val="00F053C2"/>
    <w:rsid w:val="00F07E52"/>
    <w:rsid w:val="00F108EB"/>
    <w:rsid w:val="00F10FE7"/>
    <w:rsid w:val="00F12CE9"/>
    <w:rsid w:val="00F14C06"/>
    <w:rsid w:val="00F179B1"/>
    <w:rsid w:val="00F20051"/>
    <w:rsid w:val="00F22802"/>
    <w:rsid w:val="00F22B85"/>
    <w:rsid w:val="00F22E3F"/>
    <w:rsid w:val="00F22EEB"/>
    <w:rsid w:val="00F23B1D"/>
    <w:rsid w:val="00F279B6"/>
    <w:rsid w:val="00F32EE8"/>
    <w:rsid w:val="00F333FC"/>
    <w:rsid w:val="00F36854"/>
    <w:rsid w:val="00F3761E"/>
    <w:rsid w:val="00F415C0"/>
    <w:rsid w:val="00F416D9"/>
    <w:rsid w:val="00F41CBE"/>
    <w:rsid w:val="00F43289"/>
    <w:rsid w:val="00F4497A"/>
    <w:rsid w:val="00F47D6A"/>
    <w:rsid w:val="00F53FAC"/>
    <w:rsid w:val="00F57FA7"/>
    <w:rsid w:val="00F60056"/>
    <w:rsid w:val="00F63865"/>
    <w:rsid w:val="00F66CCE"/>
    <w:rsid w:val="00F66CF4"/>
    <w:rsid w:val="00F67586"/>
    <w:rsid w:val="00F67A79"/>
    <w:rsid w:val="00F7081D"/>
    <w:rsid w:val="00F70CF7"/>
    <w:rsid w:val="00F73F08"/>
    <w:rsid w:val="00F754BC"/>
    <w:rsid w:val="00F760C4"/>
    <w:rsid w:val="00F773F5"/>
    <w:rsid w:val="00F80C78"/>
    <w:rsid w:val="00F83448"/>
    <w:rsid w:val="00F83B73"/>
    <w:rsid w:val="00F87708"/>
    <w:rsid w:val="00F87BB2"/>
    <w:rsid w:val="00F916CB"/>
    <w:rsid w:val="00F92BDB"/>
    <w:rsid w:val="00F92C98"/>
    <w:rsid w:val="00F93454"/>
    <w:rsid w:val="00F944B5"/>
    <w:rsid w:val="00F963B9"/>
    <w:rsid w:val="00F9680E"/>
    <w:rsid w:val="00FA0423"/>
    <w:rsid w:val="00FA0A06"/>
    <w:rsid w:val="00FA263E"/>
    <w:rsid w:val="00FA2B9A"/>
    <w:rsid w:val="00FA4B42"/>
    <w:rsid w:val="00FA6D3B"/>
    <w:rsid w:val="00FB2174"/>
    <w:rsid w:val="00FB2E31"/>
    <w:rsid w:val="00FB2EA1"/>
    <w:rsid w:val="00FC20F8"/>
    <w:rsid w:val="00FC4CCF"/>
    <w:rsid w:val="00FC5FE8"/>
    <w:rsid w:val="00FC6F61"/>
    <w:rsid w:val="00FD06D6"/>
    <w:rsid w:val="00FE14AC"/>
    <w:rsid w:val="00FE14D1"/>
    <w:rsid w:val="00FE185C"/>
    <w:rsid w:val="00FF4B6A"/>
    <w:rsid w:val="0731E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D3BAD73"/>
  <w15:docId w15:val="{EF36A20D-2371-4B36-9D48-890FDFFB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600"/>
      <w:outlineLvl w:val="0"/>
    </w:pPr>
    <w:rPr>
      <w:b/>
      <w:bCs/>
      <w:sz w:val="48"/>
      <w:szCs w:val="48"/>
    </w:rPr>
  </w:style>
  <w:style w:type="paragraph" w:styleId="Heading2">
    <w:name w:val="heading 2"/>
    <w:basedOn w:val="Normal"/>
    <w:link w:val="Heading2Char"/>
    <w:uiPriority w:val="9"/>
    <w:unhideWhenUsed/>
    <w:qFormat/>
    <w:pPr>
      <w:ind w:left="600"/>
      <w:outlineLvl w:val="1"/>
    </w:pPr>
    <w:rPr>
      <w:b/>
      <w:bCs/>
      <w:sz w:val="44"/>
      <w:szCs w:val="44"/>
    </w:rPr>
  </w:style>
  <w:style w:type="paragraph" w:styleId="Heading3">
    <w:name w:val="heading 3"/>
    <w:basedOn w:val="Normal"/>
    <w:uiPriority w:val="9"/>
    <w:unhideWhenUsed/>
    <w:qFormat/>
    <w:pPr>
      <w:spacing w:before="85"/>
      <w:ind w:left="600"/>
      <w:outlineLvl w:val="2"/>
    </w:pPr>
    <w:rPr>
      <w:b/>
      <w:bCs/>
      <w:sz w:val="36"/>
      <w:szCs w:val="36"/>
    </w:rPr>
  </w:style>
  <w:style w:type="paragraph" w:styleId="Heading4">
    <w:name w:val="heading 4"/>
    <w:basedOn w:val="Normal"/>
    <w:uiPriority w:val="9"/>
    <w:unhideWhenUsed/>
    <w:qFormat/>
    <w:pPr>
      <w:ind w:left="600"/>
      <w:jc w:val="center"/>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43"/>
      <w:ind w:left="624" w:right="940"/>
      <w:jc w:val="center"/>
    </w:pPr>
    <w:rPr>
      <w:b/>
      <w:bCs/>
      <w:sz w:val="72"/>
      <w:szCs w:val="72"/>
    </w:rPr>
  </w:style>
  <w:style w:type="paragraph" w:styleId="ListParagraph">
    <w:name w:val="List Paragraph"/>
    <w:basedOn w:val="Normal"/>
    <w:uiPriority w:val="1"/>
    <w:qFormat/>
    <w:pPr>
      <w:ind w:left="792" w:hanging="360"/>
    </w:pPr>
  </w:style>
  <w:style w:type="paragraph" w:customStyle="1" w:styleId="TableParagraph">
    <w:name w:val="Table Paragraph"/>
    <w:basedOn w:val="Normal"/>
    <w:uiPriority w:val="1"/>
    <w:qFormat/>
    <w:pPr>
      <w:spacing w:line="348" w:lineRule="exact"/>
      <w:ind w:left="107" w:right="1539"/>
      <w:jc w:val="center"/>
    </w:pPr>
  </w:style>
  <w:style w:type="paragraph" w:styleId="Header">
    <w:name w:val="header"/>
    <w:basedOn w:val="Normal"/>
    <w:link w:val="HeaderChar"/>
    <w:uiPriority w:val="99"/>
    <w:unhideWhenUsed/>
    <w:rsid w:val="00602E76"/>
    <w:pPr>
      <w:tabs>
        <w:tab w:val="center" w:pos="4513"/>
        <w:tab w:val="right" w:pos="9026"/>
      </w:tabs>
    </w:pPr>
  </w:style>
  <w:style w:type="character" w:customStyle="1" w:styleId="HeaderChar">
    <w:name w:val="Header Char"/>
    <w:basedOn w:val="DefaultParagraphFont"/>
    <w:link w:val="Header"/>
    <w:uiPriority w:val="99"/>
    <w:rsid w:val="00602E76"/>
    <w:rPr>
      <w:rFonts w:ascii="Times New Roman" w:eastAsia="Times New Roman" w:hAnsi="Times New Roman" w:cs="Times New Roman"/>
    </w:rPr>
  </w:style>
  <w:style w:type="paragraph" w:styleId="Footer">
    <w:name w:val="footer"/>
    <w:basedOn w:val="Normal"/>
    <w:link w:val="FooterChar"/>
    <w:uiPriority w:val="99"/>
    <w:unhideWhenUsed/>
    <w:rsid w:val="00602E76"/>
    <w:pPr>
      <w:tabs>
        <w:tab w:val="center" w:pos="4513"/>
        <w:tab w:val="right" w:pos="9026"/>
      </w:tabs>
    </w:pPr>
  </w:style>
  <w:style w:type="character" w:customStyle="1" w:styleId="FooterChar">
    <w:name w:val="Footer Char"/>
    <w:basedOn w:val="DefaultParagraphFont"/>
    <w:link w:val="Footer"/>
    <w:uiPriority w:val="99"/>
    <w:rsid w:val="00602E76"/>
    <w:rPr>
      <w:rFonts w:ascii="Times New Roman" w:eastAsia="Times New Roman" w:hAnsi="Times New Roman" w:cs="Times New Roman"/>
    </w:rPr>
  </w:style>
  <w:style w:type="paragraph" w:styleId="Caption">
    <w:name w:val="caption"/>
    <w:basedOn w:val="Normal"/>
    <w:next w:val="Normal"/>
    <w:uiPriority w:val="35"/>
    <w:semiHidden/>
    <w:unhideWhenUsed/>
    <w:qFormat/>
    <w:rsid w:val="00F179B1"/>
    <w:pPr>
      <w:spacing w:after="200"/>
    </w:pPr>
    <w:rPr>
      <w:i/>
      <w:iCs/>
      <w:color w:val="1F497D" w:themeColor="text2"/>
      <w:sz w:val="18"/>
      <w:szCs w:val="18"/>
    </w:rPr>
  </w:style>
  <w:style w:type="character" w:styleId="Hyperlink">
    <w:name w:val="Hyperlink"/>
    <w:basedOn w:val="DefaultParagraphFont"/>
    <w:uiPriority w:val="99"/>
    <w:unhideWhenUsed/>
    <w:rsid w:val="006A64D6"/>
    <w:rPr>
      <w:color w:val="0000FF" w:themeColor="hyperlink"/>
      <w:u w:val="single"/>
    </w:rPr>
  </w:style>
  <w:style w:type="character" w:styleId="UnresolvedMention">
    <w:name w:val="Unresolved Mention"/>
    <w:basedOn w:val="DefaultParagraphFont"/>
    <w:uiPriority w:val="99"/>
    <w:semiHidden/>
    <w:unhideWhenUsed/>
    <w:rsid w:val="006A64D6"/>
    <w:rPr>
      <w:color w:val="605E5C"/>
      <w:shd w:val="clear" w:color="auto" w:fill="E1DFDD"/>
    </w:rPr>
  </w:style>
  <w:style w:type="character" w:customStyle="1" w:styleId="Heading2Char">
    <w:name w:val="Heading 2 Char"/>
    <w:basedOn w:val="DefaultParagraphFont"/>
    <w:link w:val="Heading2"/>
    <w:uiPriority w:val="9"/>
    <w:rsid w:val="00B2044F"/>
    <w:rPr>
      <w:rFonts w:ascii="Times New Roman" w:eastAsia="Times New Roman" w:hAnsi="Times New Roman" w:cs="Times New Roman"/>
      <w:b/>
      <w:bCs/>
      <w:sz w:val="44"/>
      <w:szCs w:val="44"/>
    </w:rPr>
  </w:style>
  <w:style w:type="character" w:styleId="Emphasis">
    <w:name w:val="Emphasis"/>
    <w:basedOn w:val="DefaultParagraphFont"/>
    <w:uiPriority w:val="20"/>
    <w:qFormat/>
    <w:rsid w:val="00B2044F"/>
    <w:rPr>
      <w:i/>
      <w:iCs/>
    </w:rPr>
  </w:style>
  <w:style w:type="table" w:styleId="TableGrid">
    <w:name w:val="Table Grid"/>
    <w:basedOn w:val="TableNormal"/>
    <w:uiPriority w:val="39"/>
    <w:rsid w:val="0084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24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9354">
      <w:bodyDiv w:val="1"/>
      <w:marLeft w:val="0"/>
      <w:marRight w:val="0"/>
      <w:marTop w:val="0"/>
      <w:marBottom w:val="0"/>
      <w:divBdr>
        <w:top w:val="none" w:sz="0" w:space="0" w:color="auto"/>
        <w:left w:val="none" w:sz="0" w:space="0" w:color="auto"/>
        <w:bottom w:val="none" w:sz="0" w:space="0" w:color="auto"/>
        <w:right w:val="none" w:sz="0" w:space="0" w:color="auto"/>
      </w:divBdr>
    </w:div>
    <w:div w:id="49812720">
      <w:bodyDiv w:val="1"/>
      <w:marLeft w:val="0"/>
      <w:marRight w:val="0"/>
      <w:marTop w:val="0"/>
      <w:marBottom w:val="0"/>
      <w:divBdr>
        <w:top w:val="none" w:sz="0" w:space="0" w:color="auto"/>
        <w:left w:val="none" w:sz="0" w:space="0" w:color="auto"/>
        <w:bottom w:val="none" w:sz="0" w:space="0" w:color="auto"/>
        <w:right w:val="none" w:sz="0" w:space="0" w:color="auto"/>
      </w:divBdr>
    </w:div>
    <w:div w:id="55861771">
      <w:bodyDiv w:val="1"/>
      <w:marLeft w:val="0"/>
      <w:marRight w:val="0"/>
      <w:marTop w:val="0"/>
      <w:marBottom w:val="0"/>
      <w:divBdr>
        <w:top w:val="none" w:sz="0" w:space="0" w:color="auto"/>
        <w:left w:val="none" w:sz="0" w:space="0" w:color="auto"/>
        <w:bottom w:val="none" w:sz="0" w:space="0" w:color="auto"/>
        <w:right w:val="none" w:sz="0" w:space="0" w:color="auto"/>
      </w:divBdr>
    </w:div>
    <w:div w:id="58990719">
      <w:bodyDiv w:val="1"/>
      <w:marLeft w:val="0"/>
      <w:marRight w:val="0"/>
      <w:marTop w:val="0"/>
      <w:marBottom w:val="0"/>
      <w:divBdr>
        <w:top w:val="none" w:sz="0" w:space="0" w:color="auto"/>
        <w:left w:val="none" w:sz="0" w:space="0" w:color="auto"/>
        <w:bottom w:val="none" w:sz="0" w:space="0" w:color="auto"/>
        <w:right w:val="none" w:sz="0" w:space="0" w:color="auto"/>
      </w:divBdr>
    </w:div>
    <w:div w:id="90905636">
      <w:bodyDiv w:val="1"/>
      <w:marLeft w:val="0"/>
      <w:marRight w:val="0"/>
      <w:marTop w:val="0"/>
      <w:marBottom w:val="0"/>
      <w:divBdr>
        <w:top w:val="none" w:sz="0" w:space="0" w:color="auto"/>
        <w:left w:val="none" w:sz="0" w:space="0" w:color="auto"/>
        <w:bottom w:val="none" w:sz="0" w:space="0" w:color="auto"/>
        <w:right w:val="none" w:sz="0" w:space="0" w:color="auto"/>
      </w:divBdr>
    </w:div>
    <w:div w:id="103890983">
      <w:bodyDiv w:val="1"/>
      <w:marLeft w:val="0"/>
      <w:marRight w:val="0"/>
      <w:marTop w:val="0"/>
      <w:marBottom w:val="0"/>
      <w:divBdr>
        <w:top w:val="none" w:sz="0" w:space="0" w:color="auto"/>
        <w:left w:val="none" w:sz="0" w:space="0" w:color="auto"/>
        <w:bottom w:val="none" w:sz="0" w:space="0" w:color="auto"/>
        <w:right w:val="none" w:sz="0" w:space="0" w:color="auto"/>
      </w:divBdr>
    </w:div>
    <w:div w:id="119342512">
      <w:bodyDiv w:val="1"/>
      <w:marLeft w:val="0"/>
      <w:marRight w:val="0"/>
      <w:marTop w:val="0"/>
      <w:marBottom w:val="0"/>
      <w:divBdr>
        <w:top w:val="none" w:sz="0" w:space="0" w:color="auto"/>
        <w:left w:val="none" w:sz="0" w:space="0" w:color="auto"/>
        <w:bottom w:val="none" w:sz="0" w:space="0" w:color="auto"/>
        <w:right w:val="none" w:sz="0" w:space="0" w:color="auto"/>
      </w:divBdr>
    </w:div>
    <w:div w:id="202717103">
      <w:bodyDiv w:val="1"/>
      <w:marLeft w:val="0"/>
      <w:marRight w:val="0"/>
      <w:marTop w:val="0"/>
      <w:marBottom w:val="0"/>
      <w:divBdr>
        <w:top w:val="none" w:sz="0" w:space="0" w:color="auto"/>
        <w:left w:val="none" w:sz="0" w:space="0" w:color="auto"/>
        <w:bottom w:val="none" w:sz="0" w:space="0" w:color="auto"/>
        <w:right w:val="none" w:sz="0" w:space="0" w:color="auto"/>
      </w:divBdr>
    </w:div>
    <w:div w:id="230889461">
      <w:bodyDiv w:val="1"/>
      <w:marLeft w:val="0"/>
      <w:marRight w:val="0"/>
      <w:marTop w:val="0"/>
      <w:marBottom w:val="0"/>
      <w:divBdr>
        <w:top w:val="none" w:sz="0" w:space="0" w:color="auto"/>
        <w:left w:val="none" w:sz="0" w:space="0" w:color="auto"/>
        <w:bottom w:val="none" w:sz="0" w:space="0" w:color="auto"/>
        <w:right w:val="none" w:sz="0" w:space="0" w:color="auto"/>
      </w:divBdr>
    </w:div>
    <w:div w:id="337924335">
      <w:bodyDiv w:val="1"/>
      <w:marLeft w:val="0"/>
      <w:marRight w:val="0"/>
      <w:marTop w:val="0"/>
      <w:marBottom w:val="0"/>
      <w:divBdr>
        <w:top w:val="none" w:sz="0" w:space="0" w:color="auto"/>
        <w:left w:val="none" w:sz="0" w:space="0" w:color="auto"/>
        <w:bottom w:val="none" w:sz="0" w:space="0" w:color="auto"/>
        <w:right w:val="none" w:sz="0" w:space="0" w:color="auto"/>
      </w:divBdr>
    </w:div>
    <w:div w:id="363747270">
      <w:bodyDiv w:val="1"/>
      <w:marLeft w:val="0"/>
      <w:marRight w:val="0"/>
      <w:marTop w:val="0"/>
      <w:marBottom w:val="0"/>
      <w:divBdr>
        <w:top w:val="none" w:sz="0" w:space="0" w:color="auto"/>
        <w:left w:val="none" w:sz="0" w:space="0" w:color="auto"/>
        <w:bottom w:val="none" w:sz="0" w:space="0" w:color="auto"/>
        <w:right w:val="none" w:sz="0" w:space="0" w:color="auto"/>
      </w:divBdr>
    </w:div>
    <w:div w:id="436829515">
      <w:bodyDiv w:val="1"/>
      <w:marLeft w:val="0"/>
      <w:marRight w:val="0"/>
      <w:marTop w:val="0"/>
      <w:marBottom w:val="0"/>
      <w:divBdr>
        <w:top w:val="none" w:sz="0" w:space="0" w:color="auto"/>
        <w:left w:val="none" w:sz="0" w:space="0" w:color="auto"/>
        <w:bottom w:val="none" w:sz="0" w:space="0" w:color="auto"/>
        <w:right w:val="none" w:sz="0" w:space="0" w:color="auto"/>
      </w:divBdr>
    </w:div>
    <w:div w:id="458645704">
      <w:bodyDiv w:val="1"/>
      <w:marLeft w:val="0"/>
      <w:marRight w:val="0"/>
      <w:marTop w:val="0"/>
      <w:marBottom w:val="0"/>
      <w:divBdr>
        <w:top w:val="none" w:sz="0" w:space="0" w:color="auto"/>
        <w:left w:val="none" w:sz="0" w:space="0" w:color="auto"/>
        <w:bottom w:val="none" w:sz="0" w:space="0" w:color="auto"/>
        <w:right w:val="none" w:sz="0" w:space="0" w:color="auto"/>
      </w:divBdr>
    </w:div>
    <w:div w:id="459617799">
      <w:bodyDiv w:val="1"/>
      <w:marLeft w:val="0"/>
      <w:marRight w:val="0"/>
      <w:marTop w:val="0"/>
      <w:marBottom w:val="0"/>
      <w:divBdr>
        <w:top w:val="none" w:sz="0" w:space="0" w:color="auto"/>
        <w:left w:val="none" w:sz="0" w:space="0" w:color="auto"/>
        <w:bottom w:val="none" w:sz="0" w:space="0" w:color="auto"/>
        <w:right w:val="none" w:sz="0" w:space="0" w:color="auto"/>
      </w:divBdr>
    </w:div>
    <w:div w:id="461312462">
      <w:bodyDiv w:val="1"/>
      <w:marLeft w:val="0"/>
      <w:marRight w:val="0"/>
      <w:marTop w:val="0"/>
      <w:marBottom w:val="0"/>
      <w:divBdr>
        <w:top w:val="none" w:sz="0" w:space="0" w:color="auto"/>
        <w:left w:val="none" w:sz="0" w:space="0" w:color="auto"/>
        <w:bottom w:val="none" w:sz="0" w:space="0" w:color="auto"/>
        <w:right w:val="none" w:sz="0" w:space="0" w:color="auto"/>
      </w:divBdr>
    </w:div>
    <w:div w:id="477113940">
      <w:bodyDiv w:val="1"/>
      <w:marLeft w:val="0"/>
      <w:marRight w:val="0"/>
      <w:marTop w:val="0"/>
      <w:marBottom w:val="0"/>
      <w:divBdr>
        <w:top w:val="none" w:sz="0" w:space="0" w:color="auto"/>
        <w:left w:val="none" w:sz="0" w:space="0" w:color="auto"/>
        <w:bottom w:val="none" w:sz="0" w:space="0" w:color="auto"/>
        <w:right w:val="none" w:sz="0" w:space="0" w:color="auto"/>
      </w:divBdr>
    </w:div>
    <w:div w:id="504980330">
      <w:bodyDiv w:val="1"/>
      <w:marLeft w:val="0"/>
      <w:marRight w:val="0"/>
      <w:marTop w:val="0"/>
      <w:marBottom w:val="0"/>
      <w:divBdr>
        <w:top w:val="none" w:sz="0" w:space="0" w:color="auto"/>
        <w:left w:val="none" w:sz="0" w:space="0" w:color="auto"/>
        <w:bottom w:val="none" w:sz="0" w:space="0" w:color="auto"/>
        <w:right w:val="none" w:sz="0" w:space="0" w:color="auto"/>
      </w:divBdr>
    </w:div>
    <w:div w:id="506750212">
      <w:bodyDiv w:val="1"/>
      <w:marLeft w:val="0"/>
      <w:marRight w:val="0"/>
      <w:marTop w:val="0"/>
      <w:marBottom w:val="0"/>
      <w:divBdr>
        <w:top w:val="none" w:sz="0" w:space="0" w:color="auto"/>
        <w:left w:val="none" w:sz="0" w:space="0" w:color="auto"/>
        <w:bottom w:val="none" w:sz="0" w:space="0" w:color="auto"/>
        <w:right w:val="none" w:sz="0" w:space="0" w:color="auto"/>
      </w:divBdr>
    </w:div>
    <w:div w:id="507330986">
      <w:bodyDiv w:val="1"/>
      <w:marLeft w:val="0"/>
      <w:marRight w:val="0"/>
      <w:marTop w:val="0"/>
      <w:marBottom w:val="0"/>
      <w:divBdr>
        <w:top w:val="none" w:sz="0" w:space="0" w:color="auto"/>
        <w:left w:val="none" w:sz="0" w:space="0" w:color="auto"/>
        <w:bottom w:val="none" w:sz="0" w:space="0" w:color="auto"/>
        <w:right w:val="none" w:sz="0" w:space="0" w:color="auto"/>
      </w:divBdr>
    </w:div>
    <w:div w:id="541671322">
      <w:bodyDiv w:val="1"/>
      <w:marLeft w:val="0"/>
      <w:marRight w:val="0"/>
      <w:marTop w:val="0"/>
      <w:marBottom w:val="0"/>
      <w:divBdr>
        <w:top w:val="none" w:sz="0" w:space="0" w:color="auto"/>
        <w:left w:val="none" w:sz="0" w:space="0" w:color="auto"/>
        <w:bottom w:val="none" w:sz="0" w:space="0" w:color="auto"/>
        <w:right w:val="none" w:sz="0" w:space="0" w:color="auto"/>
      </w:divBdr>
    </w:div>
    <w:div w:id="549148965">
      <w:bodyDiv w:val="1"/>
      <w:marLeft w:val="0"/>
      <w:marRight w:val="0"/>
      <w:marTop w:val="0"/>
      <w:marBottom w:val="0"/>
      <w:divBdr>
        <w:top w:val="none" w:sz="0" w:space="0" w:color="auto"/>
        <w:left w:val="none" w:sz="0" w:space="0" w:color="auto"/>
        <w:bottom w:val="none" w:sz="0" w:space="0" w:color="auto"/>
        <w:right w:val="none" w:sz="0" w:space="0" w:color="auto"/>
      </w:divBdr>
    </w:div>
    <w:div w:id="572279223">
      <w:bodyDiv w:val="1"/>
      <w:marLeft w:val="0"/>
      <w:marRight w:val="0"/>
      <w:marTop w:val="0"/>
      <w:marBottom w:val="0"/>
      <w:divBdr>
        <w:top w:val="none" w:sz="0" w:space="0" w:color="auto"/>
        <w:left w:val="none" w:sz="0" w:space="0" w:color="auto"/>
        <w:bottom w:val="none" w:sz="0" w:space="0" w:color="auto"/>
        <w:right w:val="none" w:sz="0" w:space="0" w:color="auto"/>
      </w:divBdr>
    </w:div>
    <w:div w:id="596980705">
      <w:bodyDiv w:val="1"/>
      <w:marLeft w:val="0"/>
      <w:marRight w:val="0"/>
      <w:marTop w:val="0"/>
      <w:marBottom w:val="0"/>
      <w:divBdr>
        <w:top w:val="none" w:sz="0" w:space="0" w:color="auto"/>
        <w:left w:val="none" w:sz="0" w:space="0" w:color="auto"/>
        <w:bottom w:val="none" w:sz="0" w:space="0" w:color="auto"/>
        <w:right w:val="none" w:sz="0" w:space="0" w:color="auto"/>
      </w:divBdr>
    </w:div>
    <w:div w:id="601229558">
      <w:bodyDiv w:val="1"/>
      <w:marLeft w:val="0"/>
      <w:marRight w:val="0"/>
      <w:marTop w:val="0"/>
      <w:marBottom w:val="0"/>
      <w:divBdr>
        <w:top w:val="none" w:sz="0" w:space="0" w:color="auto"/>
        <w:left w:val="none" w:sz="0" w:space="0" w:color="auto"/>
        <w:bottom w:val="none" w:sz="0" w:space="0" w:color="auto"/>
        <w:right w:val="none" w:sz="0" w:space="0" w:color="auto"/>
      </w:divBdr>
    </w:div>
    <w:div w:id="611982974">
      <w:bodyDiv w:val="1"/>
      <w:marLeft w:val="0"/>
      <w:marRight w:val="0"/>
      <w:marTop w:val="0"/>
      <w:marBottom w:val="0"/>
      <w:divBdr>
        <w:top w:val="none" w:sz="0" w:space="0" w:color="auto"/>
        <w:left w:val="none" w:sz="0" w:space="0" w:color="auto"/>
        <w:bottom w:val="none" w:sz="0" w:space="0" w:color="auto"/>
        <w:right w:val="none" w:sz="0" w:space="0" w:color="auto"/>
      </w:divBdr>
    </w:div>
    <w:div w:id="640421407">
      <w:bodyDiv w:val="1"/>
      <w:marLeft w:val="0"/>
      <w:marRight w:val="0"/>
      <w:marTop w:val="0"/>
      <w:marBottom w:val="0"/>
      <w:divBdr>
        <w:top w:val="none" w:sz="0" w:space="0" w:color="auto"/>
        <w:left w:val="none" w:sz="0" w:space="0" w:color="auto"/>
        <w:bottom w:val="none" w:sz="0" w:space="0" w:color="auto"/>
        <w:right w:val="none" w:sz="0" w:space="0" w:color="auto"/>
      </w:divBdr>
    </w:div>
    <w:div w:id="662700799">
      <w:bodyDiv w:val="1"/>
      <w:marLeft w:val="0"/>
      <w:marRight w:val="0"/>
      <w:marTop w:val="0"/>
      <w:marBottom w:val="0"/>
      <w:divBdr>
        <w:top w:val="none" w:sz="0" w:space="0" w:color="auto"/>
        <w:left w:val="none" w:sz="0" w:space="0" w:color="auto"/>
        <w:bottom w:val="none" w:sz="0" w:space="0" w:color="auto"/>
        <w:right w:val="none" w:sz="0" w:space="0" w:color="auto"/>
      </w:divBdr>
    </w:div>
    <w:div w:id="665519801">
      <w:bodyDiv w:val="1"/>
      <w:marLeft w:val="0"/>
      <w:marRight w:val="0"/>
      <w:marTop w:val="0"/>
      <w:marBottom w:val="0"/>
      <w:divBdr>
        <w:top w:val="none" w:sz="0" w:space="0" w:color="auto"/>
        <w:left w:val="none" w:sz="0" w:space="0" w:color="auto"/>
        <w:bottom w:val="none" w:sz="0" w:space="0" w:color="auto"/>
        <w:right w:val="none" w:sz="0" w:space="0" w:color="auto"/>
      </w:divBdr>
    </w:div>
    <w:div w:id="727608790">
      <w:bodyDiv w:val="1"/>
      <w:marLeft w:val="0"/>
      <w:marRight w:val="0"/>
      <w:marTop w:val="0"/>
      <w:marBottom w:val="0"/>
      <w:divBdr>
        <w:top w:val="none" w:sz="0" w:space="0" w:color="auto"/>
        <w:left w:val="none" w:sz="0" w:space="0" w:color="auto"/>
        <w:bottom w:val="none" w:sz="0" w:space="0" w:color="auto"/>
        <w:right w:val="none" w:sz="0" w:space="0" w:color="auto"/>
      </w:divBdr>
    </w:div>
    <w:div w:id="734476756">
      <w:bodyDiv w:val="1"/>
      <w:marLeft w:val="0"/>
      <w:marRight w:val="0"/>
      <w:marTop w:val="0"/>
      <w:marBottom w:val="0"/>
      <w:divBdr>
        <w:top w:val="none" w:sz="0" w:space="0" w:color="auto"/>
        <w:left w:val="none" w:sz="0" w:space="0" w:color="auto"/>
        <w:bottom w:val="none" w:sz="0" w:space="0" w:color="auto"/>
        <w:right w:val="none" w:sz="0" w:space="0" w:color="auto"/>
      </w:divBdr>
    </w:div>
    <w:div w:id="758140643">
      <w:bodyDiv w:val="1"/>
      <w:marLeft w:val="0"/>
      <w:marRight w:val="0"/>
      <w:marTop w:val="0"/>
      <w:marBottom w:val="0"/>
      <w:divBdr>
        <w:top w:val="none" w:sz="0" w:space="0" w:color="auto"/>
        <w:left w:val="none" w:sz="0" w:space="0" w:color="auto"/>
        <w:bottom w:val="none" w:sz="0" w:space="0" w:color="auto"/>
        <w:right w:val="none" w:sz="0" w:space="0" w:color="auto"/>
      </w:divBdr>
    </w:div>
    <w:div w:id="759715682">
      <w:bodyDiv w:val="1"/>
      <w:marLeft w:val="0"/>
      <w:marRight w:val="0"/>
      <w:marTop w:val="0"/>
      <w:marBottom w:val="0"/>
      <w:divBdr>
        <w:top w:val="none" w:sz="0" w:space="0" w:color="auto"/>
        <w:left w:val="none" w:sz="0" w:space="0" w:color="auto"/>
        <w:bottom w:val="none" w:sz="0" w:space="0" w:color="auto"/>
        <w:right w:val="none" w:sz="0" w:space="0" w:color="auto"/>
      </w:divBdr>
    </w:div>
    <w:div w:id="775907690">
      <w:bodyDiv w:val="1"/>
      <w:marLeft w:val="0"/>
      <w:marRight w:val="0"/>
      <w:marTop w:val="0"/>
      <w:marBottom w:val="0"/>
      <w:divBdr>
        <w:top w:val="none" w:sz="0" w:space="0" w:color="auto"/>
        <w:left w:val="none" w:sz="0" w:space="0" w:color="auto"/>
        <w:bottom w:val="none" w:sz="0" w:space="0" w:color="auto"/>
        <w:right w:val="none" w:sz="0" w:space="0" w:color="auto"/>
      </w:divBdr>
    </w:div>
    <w:div w:id="781262706">
      <w:bodyDiv w:val="1"/>
      <w:marLeft w:val="0"/>
      <w:marRight w:val="0"/>
      <w:marTop w:val="0"/>
      <w:marBottom w:val="0"/>
      <w:divBdr>
        <w:top w:val="none" w:sz="0" w:space="0" w:color="auto"/>
        <w:left w:val="none" w:sz="0" w:space="0" w:color="auto"/>
        <w:bottom w:val="none" w:sz="0" w:space="0" w:color="auto"/>
        <w:right w:val="none" w:sz="0" w:space="0" w:color="auto"/>
      </w:divBdr>
    </w:div>
    <w:div w:id="792476870">
      <w:bodyDiv w:val="1"/>
      <w:marLeft w:val="0"/>
      <w:marRight w:val="0"/>
      <w:marTop w:val="0"/>
      <w:marBottom w:val="0"/>
      <w:divBdr>
        <w:top w:val="none" w:sz="0" w:space="0" w:color="auto"/>
        <w:left w:val="none" w:sz="0" w:space="0" w:color="auto"/>
        <w:bottom w:val="none" w:sz="0" w:space="0" w:color="auto"/>
        <w:right w:val="none" w:sz="0" w:space="0" w:color="auto"/>
      </w:divBdr>
    </w:div>
    <w:div w:id="829056925">
      <w:bodyDiv w:val="1"/>
      <w:marLeft w:val="0"/>
      <w:marRight w:val="0"/>
      <w:marTop w:val="0"/>
      <w:marBottom w:val="0"/>
      <w:divBdr>
        <w:top w:val="none" w:sz="0" w:space="0" w:color="auto"/>
        <w:left w:val="none" w:sz="0" w:space="0" w:color="auto"/>
        <w:bottom w:val="none" w:sz="0" w:space="0" w:color="auto"/>
        <w:right w:val="none" w:sz="0" w:space="0" w:color="auto"/>
      </w:divBdr>
    </w:div>
    <w:div w:id="840313541">
      <w:bodyDiv w:val="1"/>
      <w:marLeft w:val="0"/>
      <w:marRight w:val="0"/>
      <w:marTop w:val="0"/>
      <w:marBottom w:val="0"/>
      <w:divBdr>
        <w:top w:val="none" w:sz="0" w:space="0" w:color="auto"/>
        <w:left w:val="none" w:sz="0" w:space="0" w:color="auto"/>
        <w:bottom w:val="none" w:sz="0" w:space="0" w:color="auto"/>
        <w:right w:val="none" w:sz="0" w:space="0" w:color="auto"/>
      </w:divBdr>
    </w:div>
    <w:div w:id="889533569">
      <w:bodyDiv w:val="1"/>
      <w:marLeft w:val="0"/>
      <w:marRight w:val="0"/>
      <w:marTop w:val="0"/>
      <w:marBottom w:val="0"/>
      <w:divBdr>
        <w:top w:val="none" w:sz="0" w:space="0" w:color="auto"/>
        <w:left w:val="none" w:sz="0" w:space="0" w:color="auto"/>
        <w:bottom w:val="none" w:sz="0" w:space="0" w:color="auto"/>
        <w:right w:val="none" w:sz="0" w:space="0" w:color="auto"/>
      </w:divBdr>
    </w:div>
    <w:div w:id="944385347">
      <w:bodyDiv w:val="1"/>
      <w:marLeft w:val="0"/>
      <w:marRight w:val="0"/>
      <w:marTop w:val="0"/>
      <w:marBottom w:val="0"/>
      <w:divBdr>
        <w:top w:val="none" w:sz="0" w:space="0" w:color="auto"/>
        <w:left w:val="none" w:sz="0" w:space="0" w:color="auto"/>
        <w:bottom w:val="none" w:sz="0" w:space="0" w:color="auto"/>
        <w:right w:val="none" w:sz="0" w:space="0" w:color="auto"/>
      </w:divBdr>
    </w:div>
    <w:div w:id="998970383">
      <w:bodyDiv w:val="1"/>
      <w:marLeft w:val="0"/>
      <w:marRight w:val="0"/>
      <w:marTop w:val="0"/>
      <w:marBottom w:val="0"/>
      <w:divBdr>
        <w:top w:val="none" w:sz="0" w:space="0" w:color="auto"/>
        <w:left w:val="none" w:sz="0" w:space="0" w:color="auto"/>
        <w:bottom w:val="none" w:sz="0" w:space="0" w:color="auto"/>
        <w:right w:val="none" w:sz="0" w:space="0" w:color="auto"/>
      </w:divBdr>
    </w:div>
    <w:div w:id="1005520582">
      <w:bodyDiv w:val="1"/>
      <w:marLeft w:val="0"/>
      <w:marRight w:val="0"/>
      <w:marTop w:val="0"/>
      <w:marBottom w:val="0"/>
      <w:divBdr>
        <w:top w:val="none" w:sz="0" w:space="0" w:color="auto"/>
        <w:left w:val="none" w:sz="0" w:space="0" w:color="auto"/>
        <w:bottom w:val="none" w:sz="0" w:space="0" w:color="auto"/>
        <w:right w:val="none" w:sz="0" w:space="0" w:color="auto"/>
      </w:divBdr>
    </w:div>
    <w:div w:id="1008020898">
      <w:bodyDiv w:val="1"/>
      <w:marLeft w:val="0"/>
      <w:marRight w:val="0"/>
      <w:marTop w:val="0"/>
      <w:marBottom w:val="0"/>
      <w:divBdr>
        <w:top w:val="none" w:sz="0" w:space="0" w:color="auto"/>
        <w:left w:val="none" w:sz="0" w:space="0" w:color="auto"/>
        <w:bottom w:val="none" w:sz="0" w:space="0" w:color="auto"/>
        <w:right w:val="none" w:sz="0" w:space="0" w:color="auto"/>
      </w:divBdr>
    </w:div>
    <w:div w:id="1014381606">
      <w:bodyDiv w:val="1"/>
      <w:marLeft w:val="0"/>
      <w:marRight w:val="0"/>
      <w:marTop w:val="0"/>
      <w:marBottom w:val="0"/>
      <w:divBdr>
        <w:top w:val="none" w:sz="0" w:space="0" w:color="auto"/>
        <w:left w:val="none" w:sz="0" w:space="0" w:color="auto"/>
        <w:bottom w:val="none" w:sz="0" w:space="0" w:color="auto"/>
        <w:right w:val="none" w:sz="0" w:space="0" w:color="auto"/>
      </w:divBdr>
    </w:div>
    <w:div w:id="1043948646">
      <w:bodyDiv w:val="1"/>
      <w:marLeft w:val="0"/>
      <w:marRight w:val="0"/>
      <w:marTop w:val="0"/>
      <w:marBottom w:val="0"/>
      <w:divBdr>
        <w:top w:val="none" w:sz="0" w:space="0" w:color="auto"/>
        <w:left w:val="none" w:sz="0" w:space="0" w:color="auto"/>
        <w:bottom w:val="none" w:sz="0" w:space="0" w:color="auto"/>
        <w:right w:val="none" w:sz="0" w:space="0" w:color="auto"/>
      </w:divBdr>
    </w:div>
    <w:div w:id="1054308118">
      <w:bodyDiv w:val="1"/>
      <w:marLeft w:val="0"/>
      <w:marRight w:val="0"/>
      <w:marTop w:val="0"/>
      <w:marBottom w:val="0"/>
      <w:divBdr>
        <w:top w:val="none" w:sz="0" w:space="0" w:color="auto"/>
        <w:left w:val="none" w:sz="0" w:space="0" w:color="auto"/>
        <w:bottom w:val="none" w:sz="0" w:space="0" w:color="auto"/>
        <w:right w:val="none" w:sz="0" w:space="0" w:color="auto"/>
      </w:divBdr>
    </w:div>
    <w:div w:id="1068379148">
      <w:bodyDiv w:val="1"/>
      <w:marLeft w:val="0"/>
      <w:marRight w:val="0"/>
      <w:marTop w:val="0"/>
      <w:marBottom w:val="0"/>
      <w:divBdr>
        <w:top w:val="none" w:sz="0" w:space="0" w:color="auto"/>
        <w:left w:val="none" w:sz="0" w:space="0" w:color="auto"/>
        <w:bottom w:val="none" w:sz="0" w:space="0" w:color="auto"/>
        <w:right w:val="none" w:sz="0" w:space="0" w:color="auto"/>
      </w:divBdr>
    </w:div>
    <w:div w:id="1072855454">
      <w:bodyDiv w:val="1"/>
      <w:marLeft w:val="0"/>
      <w:marRight w:val="0"/>
      <w:marTop w:val="0"/>
      <w:marBottom w:val="0"/>
      <w:divBdr>
        <w:top w:val="none" w:sz="0" w:space="0" w:color="auto"/>
        <w:left w:val="none" w:sz="0" w:space="0" w:color="auto"/>
        <w:bottom w:val="none" w:sz="0" w:space="0" w:color="auto"/>
        <w:right w:val="none" w:sz="0" w:space="0" w:color="auto"/>
      </w:divBdr>
    </w:div>
    <w:div w:id="1079133449">
      <w:bodyDiv w:val="1"/>
      <w:marLeft w:val="0"/>
      <w:marRight w:val="0"/>
      <w:marTop w:val="0"/>
      <w:marBottom w:val="0"/>
      <w:divBdr>
        <w:top w:val="none" w:sz="0" w:space="0" w:color="auto"/>
        <w:left w:val="none" w:sz="0" w:space="0" w:color="auto"/>
        <w:bottom w:val="none" w:sz="0" w:space="0" w:color="auto"/>
        <w:right w:val="none" w:sz="0" w:space="0" w:color="auto"/>
      </w:divBdr>
    </w:div>
    <w:div w:id="1137994501">
      <w:bodyDiv w:val="1"/>
      <w:marLeft w:val="0"/>
      <w:marRight w:val="0"/>
      <w:marTop w:val="0"/>
      <w:marBottom w:val="0"/>
      <w:divBdr>
        <w:top w:val="none" w:sz="0" w:space="0" w:color="auto"/>
        <w:left w:val="none" w:sz="0" w:space="0" w:color="auto"/>
        <w:bottom w:val="none" w:sz="0" w:space="0" w:color="auto"/>
        <w:right w:val="none" w:sz="0" w:space="0" w:color="auto"/>
      </w:divBdr>
    </w:div>
    <w:div w:id="1148786443">
      <w:bodyDiv w:val="1"/>
      <w:marLeft w:val="0"/>
      <w:marRight w:val="0"/>
      <w:marTop w:val="0"/>
      <w:marBottom w:val="0"/>
      <w:divBdr>
        <w:top w:val="none" w:sz="0" w:space="0" w:color="auto"/>
        <w:left w:val="none" w:sz="0" w:space="0" w:color="auto"/>
        <w:bottom w:val="none" w:sz="0" w:space="0" w:color="auto"/>
        <w:right w:val="none" w:sz="0" w:space="0" w:color="auto"/>
      </w:divBdr>
    </w:div>
    <w:div w:id="1162354117">
      <w:bodyDiv w:val="1"/>
      <w:marLeft w:val="0"/>
      <w:marRight w:val="0"/>
      <w:marTop w:val="0"/>
      <w:marBottom w:val="0"/>
      <w:divBdr>
        <w:top w:val="none" w:sz="0" w:space="0" w:color="auto"/>
        <w:left w:val="none" w:sz="0" w:space="0" w:color="auto"/>
        <w:bottom w:val="none" w:sz="0" w:space="0" w:color="auto"/>
        <w:right w:val="none" w:sz="0" w:space="0" w:color="auto"/>
      </w:divBdr>
    </w:div>
    <w:div w:id="1172258856">
      <w:bodyDiv w:val="1"/>
      <w:marLeft w:val="0"/>
      <w:marRight w:val="0"/>
      <w:marTop w:val="0"/>
      <w:marBottom w:val="0"/>
      <w:divBdr>
        <w:top w:val="none" w:sz="0" w:space="0" w:color="auto"/>
        <w:left w:val="none" w:sz="0" w:space="0" w:color="auto"/>
        <w:bottom w:val="none" w:sz="0" w:space="0" w:color="auto"/>
        <w:right w:val="none" w:sz="0" w:space="0" w:color="auto"/>
      </w:divBdr>
    </w:div>
    <w:div w:id="1184783751">
      <w:bodyDiv w:val="1"/>
      <w:marLeft w:val="0"/>
      <w:marRight w:val="0"/>
      <w:marTop w:val="0"/>
      <w:marBottom w:val="0"/>
      <w:divBdr>
        <w:top w:val="none" w:sz="0" w:space="0" w:color="auto"/>
        <w:left w:val="none" w:sz="0" w:space="0" w:color="auto"/>
        <w:bottom w:val="none" w:sz="0" w:space="0" w:color="auto"/>
        <w:right w:val="none" w:sz="0" w:space="0" w:color="auto"/>
      </w:divBdr>
    </w:div>
    <w:div w:id="1212379085">
      <w:bodyDiv w:val="1"/>
      <w:marLeft w:val="0"/>
      <w:marRight w:val="0"/>
      <w:marTop w:val="0"/>
      <w:marBottom w:val="0"/>
      <w:divBdr>
        <w:top w:val="none" w:sz="0" w:space="0" w:color="auto"/>
        <w:left w:val="none" w:sz="0" w:space="0" w:color="auto"/>
        <w:bottom w:val="none" w:sz="0" w:space="0" w:color="auto"/>
        <w:right w:val="none" w:sz="0" w:space="0" w:color="auto"/>
      </w:divBdr>
    </w:div>
    <w:div w:id="1213662816">
      <w:bodyDiv w:val="1"/>
      <w:marLeft w:val="0"/>
      <w:marRight w:val="0"/>
      <w:marTop w:val="0"/>
      <w:marBottom w:val="0"/>
      <w:divBdr>
        <w:top w:val="none" w:sz="0" w:space="0" w:color="auto"/>
        <w:left w:val="none" w:sz="0" w:space="0" w:color="auto"/>
        <w:bottom w:val="none" w:sz="0" w:space="0" w:color="auto"/>
        <w:right w:val="none" w:sz="0" w:space="0" w:color="auto"/>
      </w:divBdr>
    </w:div>
    <w:div w:id="1243562356">
      <w:bodyDiv w:val="1"/>
      <w:marLeft w:val="0"/>
      <w:marRight w:val="0"/>
      <w:marTop w:val="0"/>
      <w:marBottom w:val="0"/>
      <w:divBdr>
        <w:top w:val="none" w:sz="0" w:space="0" w:color="auto"/>
        <w:left w:val="none" w:sz="0" w:space="0" w:color="auto"/>
        <w:bottom w:val="none" w:sz="0" w:space="0" w:color="auto"/>
        <w:right w:val="none" w:sz="0" w:space="0" w:color="auto"/>
      </w:divBdr>
    </w:div>
    <w:div w:id="1263495167">
      <w:bodyDiv w:val="1"/>
      <w:marLeft w:val="0"/>
      <w:marRight w:val="0"/>
      <w:marTop w:val="0"/>
      <w:marBottom w:val="0"/>
      <w:divBdr>
        <w:top w:val="none" w:sz="0" w:space="0" w:color="auto"/>
        <w:left w:val="none" w:sz="0" w:space="0" w:color="auto"/>
        <w:bottom w:val="none" w:sz="0" w:space="0" w:color="auto"/>
        <w:right w:val="none" w:sz="0" w:space="0" w:color="auto"/>
      </w:divBdr>
    </w:div>
    <w:div w:id="1271626826">
      <w:bodyDiv w:val="1"/>
      <w:marLeft w:val="0"/>
      <w:marRight w:val="0"/>
      <w:marTop w:val="0"/>
      <w:marBottom w:val="0"/>
      <w:divBdr>
        <w:top w:val="none" w:sz="0" w:space="0" w:color="auto"/>
        <w:left w:val="none" w:sz="0" w:space="0" w:color="auto"/>
        <w:bottom w:val="none" w:sz="0" w:space="0" w:color="auto"/>
        <w:right w:val="none" w:sz="0" w:space="0" w:color="auto"/>
      </w:divBdr>
    </w:div>
    <w:div w:id="1296791461">
      <w:bodyDiv w:val="1"/>
      <w:marLeft w:val="0"/>
      <w:marRight w:val="0"/>
      <w:marTop w:val="0"/>
      <w:marBottom w:val="0"/>
      <w:divBdr>
        <w:top w:val="none" w:sz="0" w:space="0" w:color="auto"/>
        <w:left w:val="none" w:sz="0" w:space="0" w:color="auto"/>
        <w:bottom w:val="none" w:sz="0" w:space="0" w:color="auto"/>
        <w:right w:val="none" w:sz="0" w:space="0" w:color="auto"/>
      </w:divBdr>
    </w:div>
    <w:div w:id="1309171438">
      <w:bodyDiv w:val="1"/>
      <w:marLeft w:val="0"/>
      <w:marRight w:val="0"/>
      <w:marTop w:val="0"/>
      <w:marBottom w:val="0"/>
      <w:divBdr>
        <w:top w:val="none" w:sz="0" w:space="0" w:color="auto"/>
        <w:left w:val="none" w:sz="0" w:space="0" w:color="auto"/>
        <w:bottom w:val="none" w:sz="0" w:space="0" w:color="auto"/>
        <w:right w:val="none" w:sz="0" w:space="0" w:color="auto"/>
      </w:divBdr>
    </w:div>
    <w:div w:id="1338192137">
      <w:bodyDiv w:val="1"/>
      <w:marLeft w:val="0"/>
      <w:marRight w:val="0"/>
      <w:marTop w:val="0"/>
      <w:marBottom w:val="0"/>
      <w:divBdr>
        <w:top w:val="none" w:sz="0" w:space="0" w:color="auto"/>
        <w:left w:val="none" w:sz="0" w:space="0" w:color="auto"/>
        <w:bottom w:val="none" w:sz="0" w:space="0" w:color="auto"/>
        <w:right w:val="none" w:sz="0" w:space="0" w:color="auto"/>
      </w:divBdr>
    </w:div>
    <w:div w:id="1354919176">
      <w:bodyDiv w:val="1"/>
      <w:marLeft w:val="0"/>
      <w:marRight w:val="0"/>
      <w:marTop w:val="0"/>
      <w:marBottom w:val="0"/>
      <w:divBdr>
        <w:top w:val="none" w:sz="0" w:space="0" w:color="auto"/>
        <w:left w:val="none" w:sz="0" w:space="0" w:color="auto"/>
        <w:bottom w:val="none" w:sz="0" w:space="0" w:color="auto"/>
        <w:right w:val="none" w:sz="0" w:space="0" w:color="auto"/>
      </w:divBdr>
    </w:div>
    <w:div w:id="1374816485">
      <w:bodyDiv w:val="1"/>
      <w:marLeft w:val="0"/>
      <w:marRight w:val="0"/>
      <w:marTop w:val="0"/>
      <w:marBottom w:val="0"/>
      <w:divBdr>
        <w:top w:val="none" w:sz="0" w:space="0" w:color="auto"/>
        <w:left w:val="none" w:sz="0" w:space="0" w:color="auto"/>
        <w:bottom w:val="none" w:sz="0" w:space="0" w:color="auto"/>
        <w:right w:val="none" w:sz="0" w:space="0" w:color="auto"/>
      </w:divBdr>
    </w:div>
    <w:div w:id="1405761869">
      <w:bodyDiv w:val="1"/>
      <w:marLeft w:val="0"/>
      <w:marRight w:val="0"/>
      <w:marTop w:val="0"/>
      <w:marBottom w:val="0"/>
      <w:divBdr>
        <w:top w:val="none" w:sz="0" w:space="0" w:color="auto"/>
        <w:left w:val="none" w:sz="0" w:space="0" w:color="auto"/>
        <w:bottom w:val="none" w:sz="0" w:space="0" w:color="auto"/>
        <w:right w:val="none" w:sz="0" w:space="0" w:color="auto"/>
      </w:divBdr>
    </w:div>
    <w:div w:id="1441221108">
      <w:bodyDiv w:val="1"/>
      <w:marLeft w:val="0"/>
      <w:marRight w:val="0"/>
      <w:marTop w:val="0"/>
      <w:marBottom w:val="0"/>
      <w:divBdr>
        <w:top w:val="none" w:sz="0" w:space="0" w:color="auto"/>
        <w:left w:val="none" w:sz="0" w:space="0" w:color="auto"/>
        <w:bottom w:val="none" w:sz="0" w:space="0" w:color="auto"/>
        <w:right w:val="none" w:sz="0" w:space="0" w:color="auto"/>
      </w:divBdr>
    </w:div>
    <w:div w:id="1502618319">
      <w:bodyDiv w:val="1"/>
      <w:marLeft w:val="0"/>
      <w:marRight w:val="0"/>
      <w:marTop w:val="0"/>
      <w:marBottom w:val="0"/>
      <w:divBdr>
        <w:top w:val="none" w:sz="0" w:space="0" w:color="auto"/>
        <w:left w:val="none" w:sz="0" w:space="0" w:color="auto"/>
        <w:bottom w:val="none" w:sz="0" w:space="0" w:color="auto"/>
        <w:right w:val="none" w:sz="0" w:space="0" w:color="auto"/>
      </w:divBdr>
    </w:div>
    <w:div w:id="1503934789">
      <w:bodyDiv w:val="1"/>
      <w:marLeft w:val="0"/>
      <w:marRight w:val="0"/>
      <w:marTop w:val="0"/>
      <w:marBottom w:val="0"/>
      <w:divBdr>
        <w:top w:val="none" w:sz="0" w:space="0" w:color="auto"/>
        <w:left w:val="none" w:sz="0" w:space="0" w:color="auto"/>
        <w:bottom w:val="none" w:sz="0" w:space="0" w:color="auto"/>
        <w:right w:val="none" w:sz="0" w:space="0" w:color="auto"/>
      </w:divBdr>
    </w:div>
    <w:div w:id="1510170358">
      <w:bodyDiv w:val="1"/>
      <w:marLeft w:val="0"/>
      <w:marRight w:val="0"/>
      <w:marTop w:val="0"/>
      <w:marBottom w:val="0"/>
      <w:divBdr>
        <w:top w:val="none" w:sz="0" w:space="0" w:color="auto"/>
        <w:left w:val="none" w:sz="0" w:space="0" w:color="auto"/>
        <w:bottom w:val="none" w:sz="0" w:space="0" w:color="auto"/>
        <w:right w:val="none" w:sz="0" w:space="0" w:color="auto"/>
      </w:divBdr>
    </w:div>
    <w:div w:id="1517184839">
      <w:bodyDiv w:val="1"/>
      <w:marLeft w:val="0"/>
      <w:marRight w:val="0"/>
      <w:marTop w:val="0"/>
      <w:marBottom w:val="0"/>
      <w:divBdr>
        <w:top w:val="none" w:sz="0" w:space="0" w:color="auto"/>
        <w:left w:val="none" w:sz="0" w:space="0" w:color="auto"/>
        <w:bottom w:val="none" w:sz="0" w:space="0" w:color="auto"/>
        <w:right w:val="none" w:sz="0" w:space="0" w:color="auto"/>
      </w:divBdr>
    </w:div>
    <w:div w:id="1536654433">
      <w:bodyDiv w:val="1"/>
      <w:marLeft w:val="0"/>
      <w:marRight w:val="0"/>
      <w:marTop w:val="0"/>
      <w:marBottom w:val="0"/>
      <w:divBdr>
        <w:top w:val="none" w:sz="0" w:space="0" w:color="auto"/>
        <w:left w:val="none" w:sz="0" w:space="0" w:color="auto"/>
        <w:bottom w:val="none" w:sz="0" w:space="0" w:color="auto"/>
        <w:right w:val="none" w:sz="0" w:space="0" w:color="auto"/>
      </w:divBdr>
    </w:div>
    <w:div w:id="1554346433">
      <w:bodyDiv w:val="1"/>
      <w:marLeft w:val="0"/>
      <w:marRight w:val="0"/>
      <w:marTop w:val="0"/>
      <w:marBottom w:val="0"/>
      <w:divBdr>
        <w:top w:val="none" w:sz="0" w:space="0" w:color="auto"/>
        <w:left w:val="none" w:sz="0" w:space="0" w:color="auto"/>
        <w:bottom w:val="none" w:sz="0" w:space="0" w:color="auto"/>
        <w:right w:val="none" w:sz="0" w:space="0" w:color="auto"/>
      </w:divBdr>
    </w:div>
    <w:div w:id="1560245256">
      <w:bodyDiv w:val="1"/>
      <w:marLeft w:val="0"/>
      <w:marRight w:val="0"/>
      <w:marTop w:val="0"/>
      <w:marBottom w:val="0"/>
      <w:divBdr>
        <w:top w:val="none" w:sz="0" w:space="0" w:color="auto"/>
        <w:left w:val="none" w:sz="0" w:space="0" w:color="auto"/>
        <w:bottom w:val="none" w:sz="0" w:space="0" w:color="auto"/>
        <w:right w:val="none" w:sz="0" w:space="0" w:color="auto"/>
      </w:divBdr>
    </w:div>
    <w:div w:id="1592663033">
      <w:bodyDiv w:val="1"/>
      <w:marLeft w:val="0"/>
      <w:marRight w:val="0"/>
      <w:marTop w:val="0"/>
      <w:marBottom w:val="0"/>
      <w:divBdr>
        <w:top w:val="none" w:sz="0" w:space="0" w:color="auto"/>
        <w:left w:val="none" w:sz="0" w:space="0" w:color="auto"/>
        <w:bottom w:val="none" w:sz="0" w:space="0" w:color="auto"/>
        <w:right w:val="none" w:sz="0" w:space="0" w:color="auto"/>
      </w:divBdr>
    </w:div>
    <w:div w:id="1599871452">
      <w:bodyDiv w:val="1"/>
      <w:marLeft w:val="0"/>
      <w:marRight w:val="0"/>
      <w:marTop w:val="0"/>
      <w:marBottom w:val="0"/>
      <w:divBdr>
        <w:top w:val="none" w:sz="0" w:space="0" w:color="auto"/>
        <w:left w:val="none" w:sz="0" w:space="0" w:color="auto"/>
        <w:bottom w:val="none" w:sz="0" w:space="0" w:color="auto"/>
        <w:right w:val="none" w:sz="0" w:space="0" w:color="auto"/>
      </w:divBdr>
    </w:div>
    <w:div w:id="1603949033">
      <w:bodyDiv w:val="1"/>
      <w:marLeft w:val="0"/>
      <w:marRight w:val="0"/>
      <w:marTop w:val="0"/>
      <w:marBottom w:val="0"/>
      <w:divBdr>
        <w:top w:val="none" w:sz="0" w:space="0" w:color="auto"/>
        <w:left w:val="none" w:sz="0" w:space="0" w:color="auto"/>
        <w:bottom w:val="none" w:sz="0" w:space="0" w:color="auto"/>
        <w:right w:val="none" w:sz="0" w:space="0" w:color="auto"/>
      </w:divBdr>
    </w:div>
    <w:div w:id="1605846141">
      <w:bodyDiv w:val="1"/>
      <w:marLeft w:val="0"/>
      <w:marRight w:val="0"/>
      <w:marTop w:val="0"/>
      <w:marBottom w:val="0"/>
      <w:divBdr>
        <w:top w:val="none" w:sz="0" w:space="0" w:color="auto"/>
        <w:left w:val="none" w:sz="0" w:space="0" w:color="auto"/>
        <w:bottom w:val="none" w:sz="0" w:space="0" w:color="auto"/>
        <w:right w:val="none" w:sz="0" w:space="0" w:color="auto"/>
      </w:divBdr>
    </w:div>
    <w:div w:id="1619414330">
      <w:bodyDiv w:val="1"/>
      <w:marLeft w:val="0"/>
      <w:marRight w:val="0"/>
      <w:marTop w:val="0"/>
      <w:marBottom w:val="0"/>
      <w:divBdr>
        <w:top w:val="none" w:sz="0" w:space="0" w:color="auto"/>
        <w:left w:val="none" w:sz="0" w:space="0" w:color="auto"/>
        <w:bottom w:val="none" w:sz="0" w:space="0" w:color="auto"/>
        <w:right w:val="none" w:sz="0" w:space="0" w:color="auto"/>
      </w:divBdr>
    </w:div>
    <w:div w:id="1625114488">
      <w:bodyDiv w:val="1"/>
      <w:marLeft w:val="0"/>
      <w:marRight w:val="0"/>
      <w:marTop w:val="0"/>
      <w:marBottom w:val="0"/>
      <w:divBdr>
        <w:top w:val="none" w:sz="0" w:space="0" w:color="auto"/>
        <w:left w:val="none" w:sz="0" w:space="0" w:color="auto"/>
        <w:bottom w:val="none" w:sz="0" w:space="0" w:color="auto"/>
        <w:right w:val="none" w:sz="0" w:space="0" w:color="auto"/>
      </w:divBdr>
    </w:div>
    <w:div w:id="1734305660">
      <w:bodyDiv w:val="1"/>
      <w:marLeft w:val="0"/>
      <w:marRight w:val="0"/>
      <w:marTop w:val="0"/>
      <w:marBottom w:val="0"/>
      <w:divBdr>
        <w:top w:val="none" w:sz="0" w:space="0" w:color="auto"/>
        <w:left w:val="none" w:sz="0" w:space="0" w:color="auto"/>
        <w:bottom w:val="none" w:sz="0" w:space="0" w:color="auto"/>
        <w:right w:val="none" w:sz="0" w:space="0" w:color="auto"/>
      </w:divBdr>
    </w:div>
    <w:div w:id="1789814468">
      <w:bodyDiv w:val="1"/>
      <w:marLeft w:val="0"/>
      <w:marRight w:val="0"/>
      <w:marTop w:val="0"/>
      <w:marBottom w:val="0"/>
      <w:divBdr>
        <w:top w:val="none" w:sz="0" w:space="0" w:color="auto"/>
        <w:left w:val="none" w:sz="0" w:space="0" w:color="auto"/>
        <w:bottom w:val="none" w:sz="0" w:space="0" w:color="auto"/>
        <w:right w:val="none" w:sz="0" w:space="0" w:color="auto"/>
      </w:divBdr>
    </w:div>
    <w:div w:id="1880319296">
      <w:bodyDiv w:val="1"/>
      <w:marLeft w:val="0"/>
      <w:marRight w:val="0"/>
      <w:marTop w:val="0"/>
      <w:marBottom w:val="0"/>
      <w:divBdr>
        <w:top w:val="none" w:sz="0" w:space="0" w:color="auto"/>
        <w:left w:val="none" w:sz="0" w:space="0" w:color="auto"/>
        <w:bottom w:val="none" w:sz="0" w:space="0" w:color="auto"/>
        <w:right w:val="none" w:sz="0" w:space="0" w:color="auto"/>
      </w:divBdr>
    </w:div>
    <w:div w:id="1899902545">
      <w:bodyDiv w:val="1"/>
      <w:marLeft w:val="0"/>
      <w:marRight w:val="0"/>
      <w:marTop w:val="0"/>
      <w:marBottom w:val="0"/>
      <w:divBdr>
        <w:top w:val="none" w:sz="0" w:space="0" w:color="auto"/>
        <w:left w:val="none" w:sz="0" w:space="0" w:color="auto"/>
        <w:bottom w:val="none" w:sz="0" w:space="0" w:color="auto"/>
        <w:right w:val="none" w:sz="0" w:space="0" w:color="auto"/>
      </w:divBdr>
    </w:div>
    <w:div w:id="1921404439">
      <w:bodyDiv w:val="1"/>
      <w:marLeft w:val="0"/>
      <w:marRight w:val="0"/>
      <w:marTop w:val="0"/>
      <w:marBottom w:val="0"/>
      <w:divBdr>
        <w:top w:val="none" w:sz="0" w:space="0" w:color="auto"/>
        <w:left w:val="none" w:sz="0" w:space="0" w:color="auto"/>
        <w:bottom w:val="none" w:sz="0" w:space="0" w:color="auto"/>
        <w:right w:val="none" w:sz="0" w:space="0" w:color="auto"/>
      </w:divBdr>
    </w:div>
    <w:div w:id="1934899926">
      <w:bodyDiv w:val="1"/>
      <w:marLeft w:val="0"/>
      <w:marRight w:val="0"/>
      <w:marTop w:val="0"/>
      <w:marBottom w:val="0"/>
      <w:divBdr>
        <w:top w:val="none" w:sz="0" w:space="0" w:color="auto"/>
        <w:left w:val="none" w:sz="0" w:space="0" w:color="auto"/>
        <w:bottom w:val="none" w:sz="0" w:space="0" w:color="auto"/>
        <w:right w:val="none" w:sz="0" w:space="0" w:color="auto"/>
      </w:divBdr>
    </w:div>
    <w:div w:id="1949316606">
      <w:bodyDiv w:val="1"/>
      <w:marLeft w:val="0"/>
      <w:marRight w:val="0"/>
      <w:marTop w:val="0"/>
      <w:marBottom w:val="0"/>
      <w:divBdr>
        <w:top w:val="none" w:sz="0" w:space="0" w:color="auto"/>
        <w:left w:val="none" w:sz="0" w:space="0" w:color="auto"/>
        <w:bottom w:val="none" w:sz="0" w:space="0" w:color="auto"/>
        <w:right w:val="none" w:sz="0" w:space="0" w:color="auto"/>
      </w:divBdr>
    </w:div>
    <w:div w:id="1989480282">
      <w:bodyDiv w:val="1"/>
      <w:marLeft w:val="0"/>
      <w:marRight w:val="0"/>
      <w:marTop w:val="0"/>
      <w:marBottom w:val="0"/>
      <w:divBdr>
        <w:top w:val="none" w:sz="0" w:space="0" w:color="auto"/>
        <w:left w:val="none" w:sz="0" w:space="0" w:color="auto"/>
        <w:bottom w:val="none" w:sz="0" w:space="0" w:color="auto"/>
        <w:right w:val="none" w:sz="0" w:space="0" w:color="auto"/>
      </w:divBdr>
    </w:div>
    <w:div w:id="2048943988">
      <w:bodyDiv w:val="1"/>
      <w:marLeft w:val="0"/>
      <w:marRight w:val="0"/>
      <w:marTop w:val="0"/>
      <w:marBottom w:val="0"/>
      <w:divBdr>
        <w:top w:val="none" w:sz="0" w:space="0" w:color="auto"/>
        <w:left w:val="none" w:sz="0" w:space="0" w:color="auto"/>
        <w:bottom w:val="none" w:sz="0" w:space="0" w:color="auto"/>
        <w:right w:val="none" w:sz="0" w:space="0" w:color="auto"/>
      </w:divBdr>
    </w:div>
    <w:div w:id="2069761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jp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mathworks.com/help/stats" TargetMode="Externa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8A29-6B3F-4BC2-9A82-2078CB86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3320</Words>
  <Characters>18928</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Links>
    <vt:vector size="6" baseType="variant">
      <vt:variant>
        <vt:i4>30</vt:i4>
      </vt:variant>
      <vt:variant>
        <vt:i4>0</vt:i4>
      </vt:variant>
      <vt:variant>
        <vt:i4>0</vt:i4>
      </vt:variant>
      <vt:variant>
        <vt:i4>5</vt:i4>
      </vt:variant>
      <vt:variant>
        <vt:lpwstr>https://doi.org/10.1007/s11263-009-0275-4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Karan Singh Rathore</dc:creator>
  <cp:keywords/>
  <cp:lastModifiedBy>safwanshaikh3693@gmail.com</cp:lastModifiedBy>
  <cp:revision>2</cp:revision>
  <cp:lastPrinted>2024-12-19T06:42:00Z</cp:lastPrinted>
  <dcterms:created xsi:type="dcterms:W3CDTF">2025-05-26T03:34:00Z</dcterms:created>
  <dcterms:modified xsi:type="dcterms:W3CDTF">2025-05-26T03:34:00Z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WPS Writer</vt:lpwstr>
  </property>
  <property fmtid="{D5CDD505-2E9C-101B-9397-08002B2CF9AE}" pid="4" name="LastSaved">
    <vt:filetime>2024-04-20T00:00:00Z</vt:filetime>
  </property>
</Properties>
</file>