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109" w:rsidRPr="00B30109" w:rsidRDefault="00B30109" w:rsidP="00B301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109">
        <w:rPr>
          <w:rFonts w:ascii="Times New Roman" w:hAnsi="Times New Roman" w:cs="Times New Roman"/>
          <w:b/>
          <w:sz w:val="28"/>
          <w:szCs w:val="28"/>
        </w:rPr>
        <w:t>GIÁO ÁN: PHÁT TRIỂN NHẬN THỨC</w:t>
      </w:r>
    </w:p>
    <w:p w:rsidR="00B30109" w:rsidRPr="00B30109" w:rsidRDefault="00B30109" w:rsidP="00B301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0109">
        <w:rPr>
          <w:rFonts w:ascii="Times New Roman" w:hAnsi="Times New Roman" w:cs="Times New Roman"/>
          <w:b/>
          <w:sz w:val="28"/>
          <w:szCs w:val="28"/>
        </w:rPr>
        <w:t>LÀM QUEN VỚI TOÁN</w:t>
      </w:r>
    </w:p>
    <w:p w:rsidR="00B30109" w:rsidRPr="00B30109" w:rsidRDefault="00B30109" w:rsidP="00B30109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B30109">
        <w:rPr>
          <w:rFonts w:ascii="Times New Roman" w:eastAsia="Calibri" w:hAnsi="Times New Roman" w:cs="Times New Roman"/>
          <w:b/>
          <w:sz w:val="28"/>
          <w:szCs w:val="28"/>
        </w:rPr>
        <w:t>Đề</w:t>
      </w:r>
      <w:proofErr w:type="spellEnd"/>
      <w:r w:rsidRPr="00B3010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B30109">
        <w:rPr>
          <w:rFonts w:ascii="Times New Roman" w:eastAsia="Calibri" w:hAnsi="Times New Roman" w:cs="Times New Roman"/>
          <w:b/>
          <w:sz w:val="28"/>
          <w:szCs w:val="28"/>
        </w:rPr>
        <w:t>tài</w:t>
      </w:r>
      <w:proofErr w:type="spellEnd"/>
      <w:r w:rsidRPr="00B30109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b/>
          <w:sz w:val="28"/>
          <w:szCs w:val="28"/>
        </w:rPr>
        <w:t>Mục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đích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của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phép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đo</w:t>
      </w:r>
      <w:proofErr w:type="spellEnd"/>
    </w:p>
    <w:p w:rsidR="00B30109" w:rsidRPr="00B30109" w:rsidRDefault="00B30109" w:rsidP="00B30109">
      <w:pPr>
        <w:spacing w:line="360" w:lineRule="auto"/>
        <w:ind w:firstLine="10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proofErr w:type="spellStart"/>
      <w:r w:rsidRPr="004B7DDA">
        <w:rPr>
          <w:rFonts w:ascii="Times New Roman" w:eastAsia="Calibri" w:hAnsi="Times New Roman" w:cs="Times New Roman"/>
          <w:b/>
          <w:sz w:val="28"/>
          <w:szCs w:val="28"/>
        </w:rPr>
        <w:t>Chủ</w:t>
      </w:r>
      <w:proofErr w:type="spellEnd"/>
      <w:r w:rsidRPr="004B7DD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B7DDA">
        <w:rPr>
          <w:rFonts w:ascii="Times New Roman" w:eastAsia="Calibri" w:hAnsi="Times New Roman" w:cs="Times New Roman"/>
          <w:b/>
          <w:sz w:val="28"/>
          <w:szCs w:val="28"/>
        </w:rPr>
        <w:t>đề</w:t>
      </w:r>
      <w:proofErr w:type="spellEnd"/>
      <w:r w:rsidRPr="00B3010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Gia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đình</w:t>
      </w:r>
      <w:proofErr w:type="spellEnd"/>
    </w:p>
    <w:p w:rsidR="00B30109" w:rsidRDefault="00B30109" w:rsidP="00B30109">
      <w:pPr>
        <w:spacing w:line="360" w:lineRule="auto"/>
        <w:ind w:firstLine="10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proofErr w:type="spellStart"/>
      <w:r w:rsidRPr="004B7DDA">
        <w:rPr>
          <w:rFonts w:ascii="Times New Roman" w:eastAsia="Calibri" w:hAnsi="Times New Roman" w:cs="Times New Roman"/>
          <w:b/>
          <w:sz w:val="28"/>
          <w:szCs w:val="28"/>
        </w:rPr>
        <w:t>Đối</w:t>
      </w:r>
      <w:proofErr w:type="spellEnd"/>
      <w:r w:rsidRPr="004B7DD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B7DDA">
        <w:rPr>
          <w:rFonts w:ascii="Times New Roman" w:eastAsia="Calibri" w:hAnsi="Times New Roman" w:cs="Times New Roman"/>
          <w:b/>
          <w:sz w:val="28"/>
          <w:szCs w:val="28"/>
        </w:rPr>
        <w:t>tượ</w:t>
      </w:r>
      <w:r w:rsidR="004B7DDA" w:rsidRPr="004B7DDA">
        <w:rPr>
          <w:rFonts w:ascii="Times New Roman" w:eastAsia="Calibri" w:hAnsi="Times New Roman" w:cs="Times New Roman"/>
          <w:b/>
          <w:sz w:val="28"/>
          <w:szCs w:val="28"/>
        </w:rPr>
        <w:t>ng</w:t>
      </w:r>
      <w:proofErr w:type="spellEnd"/>
      <w:r w:rsidR="004B7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0109">
        <w:rPr>
          <w:rFonts w:ascii="Times New Roman" w:eastAsia="Calibri" w:hAnsi="Times New Roman" w:cs="Times New Roman"/>
          <w:sz w:val="28"/>
          <w:szCs w:val="28"/>
        </w:rPr>
        <w:t>:</w:t>
      </w:r>
      <w:proofErr w:type="gramEnd"/>
      <w:r w:rsidRPr="00B3010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eastAsia="Calibri" w:hAnsi="Times New Roman" w:cs="Times New Roman"/>
          <w:sz w:val="28"/>
          <w:szCs w:val="28"/>
        </w:rPr>
        <w:t>Mẫu</w:t>
      </w:r>
      <w:proofErr w:type="spellEnd"/>
      <w:r w:rsidRPr="00B3010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eastAsia="Calibri" w:hAnsi="Times New Roman" w:cs="Times New Roman"/>
          <w:sz w:val="28"/>
          <w:szCs w:val="28"/>
        </w:rPr>
        <w:t>giáo</w:t>
      </w:r>
      <w:proofErr w:type="spellEnd"/>
      <w:r w:rsidRPr="00B3010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5</w:t>
      </w:r>
      <w:r w:rsidRPr="00B3010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6</w:t>
      </w:r>
      <w:r w:rsidRPr="00B3010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eastAsia="Calibri" w:hAnsi="Times New Roman" w:cs="Times New Roman"/>
          <w:sz w:val="28"/>
          <w:szCs w:val="28"/>
        </w:rPr>
        <w:t>tuổi</w:t>
      </w:r>
      <w:proofErr w:type="spellEnd"/>
    </w:p>
    <w:p w:rsidR="00B30109" w:rsidRPr="00B30109" w:rsidRDefault="00B30109" w:rsidP="00B30109">
      <w:pPr>
        <w:spacing w:line="360" w:lineRule="auto"/>
        <w:ind w:firstLine="10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</w:t>
      </w:r>
      <w:proofErr w:type="spellStart"/>
      <w:r w:rsidRPr="004B7DDA">
        <w:rPr>
          <w:rFonts w:ascii="Times New Roman" w:hAnsi="Times New Roman"/>
          <w:b/>
          <w:sz w:val="28"/>
          <w:szCs w:val="28"/>
        </w:rPr>
        <w:t>Số</w:t>
      </w:r>
      <w:proofErr w:type="spellEnd"/>
      <w:r w:rsidRPr="004B7DD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B7DDA">
        <w:rPr>
          <w:rFonts w:ascii="Times New Roman" w:hAnsi="Times New Roman"/>
          <w:b/>
          <w:sz w:val="28"/>
          <w:szCs w:val="28"/>
        </w:rPr>
        <w:t>lượng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Cả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lớp</w:t>
      </w:r>
      <w:proofErr w:type="spellEnd"/>
    </w:p>
    <w:p w:rsidR="00B30109" w:rsidRPr="00B30109" w:rsidRDefault="00B30109" w:rsidP="00B30109">
      <w:pPr>
        <w:spacing w:line="360" w:lineRule="auto"/>
        <w:ind w:firstLine="1083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</w:t>
      </w:r>
      <w:proofErr w:type="spellStart"/>
      <w:r w:rsidRPr="004B7DDA">
        <w:rPr>
          <w:rFonts w:ascii="Times New Roman" w:eastAsia="Calibri" w:hAnsi="Times New Roman" w:cs="Times New Roman"/>
          <w:b/>
          <w:sz w:val="28"/>
          <w:szCs w:val="28"/>
        </w:rPr>
        <w:t>Thời</w:t>
      </w:r>
      <w:proofErr w:type="spellEnd"/>
      <w:r w:rsidRPr="004B7DD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B7DDA">
        <w:rPr>
          <w:rFonts w:ascii="Times New Roman" w:eastAsia="Calibri" w:hAnsi="Times New Roman" w:cs="Times New Roman"/>
          <w:b/>
          <w:sz w:val="28"/>
          <w:szCs w:val="28"/>
        </w:rPr>
        <w:t>gian</w:t>
      </w:r>
      <w:proofErr w:type="spellEnd"/>
      <w:r w:rsidRPr="004B7DD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4B7DDA">
        <w:rPr>
          <w:rFonts w:ascii="Times New Roman" w:eastAsia="Calibri" w:hAnsi="Times New Roman" w:cs="Times New Roman"/>
          <w:b/>
          <w:sz w:val="28"/>
          <w:szCs w:val="28"/>
        </w:rPr>
        <w:t>dạy</w:t>
      </w:r>
      <w:proofErr w:type="spellEnd"/>
      <w:r w:rsidRPr="00B3010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30</w:t>
      </w:r>
      <w:r w:rsidRPr="00B3010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3</w:t>
      </w:r>
      <w:r w:rsidRPr="00B30109">
        <w:rPr>
          <w:rFonts w:ascii="Times New Roman" w:eastAsia="Calibri" w:hAnsi="Times New Roman" w:cs="Times New Roman"/>
          <w:sz w:val="28"/>
          <w:szCs w:val="28"/>
        </w:rPr>
        <w:t xml:space="preserve">5 </w:t>
      </w:r>
      <w:proofErr w:type="spellStart"/>
      <w:r w:rsidRPr="00B30109">
        <w:rPr>
          <w:rFonts w:ascii="Times New Roman" w:eastAsia="Calibri" w:hAnsi="Times New Roman" w:cs="Times New Roman"/>
          <w:sz w:val="28"/>
          <w:szCs w:val="28"/>
        </w:rPr>
        <w:t>phút</w:t>
      </w:r>
      <w:proofErr w:type="spellEnd"/>
    </w:p>
    <w:p w:rsidR="00B30109" w:rsidRPr="004B7DDA" w:rsidRDefault="00B30109" w:rsidP="00B30109">
      <w:pPr>
        <w:spacing w:line="360" w:lineRule="auto"/>
        <w:ind w:firstLine="1083"/>
        <w:rPr>
          <w:rFonts w:ascii="Times New Roman" w:hAnsi="Times New Roman"/>
          <w:b/>
          <w:i/>
          <w:sz w:val="28"/>
          <w:szCs w:val="28"/>
        </w:rPr>
      </w:pPr>
      <w:r w:rsidRPr="004B7DDA">
        <w:rPr>
          <w:rFonts w:ascii="Times New Roman" w:hAnsi="Times New Roman"/>
          <w:b/>
          <w:i/>
          <w:sz w:val="28"/>
          <w:szCs w:val="28"/>
        </w:rPr>
        <w:t xml:space="preserve">                        </w:t>
      </w:r>
      <w:proofErr w:type="spellStart"/>
      <w:r w:rsidRPr="004B7DDA">
        <w:rPr>
          <w:rFonts w:ascii="Times New Roman" w:eastAsia="Calibri" w:hAnsi="Times New Roman" w:cs="Times New Roman"/>
          <w:b/>
          <w:i/>
          <w:sz w:val="28"/>
          <w:szCs w:val="28"/>
        </w:rPr>
        <w:t>Giáo</w:t>
      </w:r>
      <w:proofErr w:type="spellEnd"/>
      <w:r w:rsidRPr="004B7DDA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B7DDA">
        <w:rPr>
          <w:rFonts w:ascii="Times New Roman" w:eastAsia="Calibri" w:hAnsi="Times New Roman" w:cs="Times New Roman"/>
          <w:b/>
          <w:i/>
          <w:sz w:val="28"/>
          <w:szCs w:val="28"/>
        </w:rPr>
        <w:t>viên</w:t>
      </w:r>
      <w:proofErr w:type="spellEnd"/>
      <w:r w:rsidRPr="004B7DDA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B7DDA">
        <w:rPr>
          <w:rFonts w:ascii="Times New Roman" w:eastAsia="Calibri" w:hAnsi="Times New Roman" w:cs="Times New Roman"/>
          <w:b/>
          <w:i/>
          <w:sz w:val="28"/>
          <w:szCs w:val="28"/>
        </w:rPr>
        <w:t>dạy</w:t>
      </w:r>
      <w:proofErr w:type="spellEnd"/>
      <w:r w:rsidRPr="004B7DDA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4B7DDA">
        <w:rPr>
          <w:rFonts w:ascii="Times New Roman" w:hAnsi="Times New Roman"/>
          <w:b/>
          <w:i/>
          <w:sz w:val="28"/>
          <w:szCs w:val="28"/>
        </w:rPr>
        <w:t>Đặng</w:t>
      </w:r>
      <w:proofErr w:type="spellEnd"/>
      <w:r w:rsidRPr="004B7DDA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4B7DDA">
        <w:rPr>
          <w:rFonts w:ascii="Times New Roman" w:hAnsi="Times New Roman"/>
          <w:b/>
          <w:i/>
          <w:sz w:val="28"/>
          <w:szCs w:val="28"/>
        </w:rPr>
        <w:t>Thị</w:t>
      </w:r>
      <w:proofErr w:type="spellEnd"/>
      <w:r w:rsidRPr="004B7DDA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4B7DDA">
        <w:rPr>
          <w:rFonts w:ascii="Times New Roman" w:hAnsi="Times New Roman"/>
          <w:b/>
          <w:i/>
          <w:sz w:val="28"/>
          <w:szCs w:val="28"/>
        </w:rPr>
        <w:t>Thùy</w:t>
      </w:r>
      <w:proofErr w:type="spellEnd"/>
      <w:r w:rsidRPr="004B7DDA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4B7DDA">
        <w:rPr>
          <w:rFonts w:ascii="Times New Roman" w:hAnsi="Times New Roman"/>
          <w:b/>
          <w:i/>
          <w:sz w:val="28"/>
          <w:szCs w:val="28"/>
        </w:rPr>
        <w:t>Trang</w:t>
      </w:r>
      <w:proofErr w:type="spellEnd"/>
    </w:p>
    <w:p w:rsidR="00B30109" w:rsidRPr="00B30109" w:rsidRDefault="00B30109" w:rsidP="00B3010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B30109">
        <w:rPr>
          <w:rFonts w:ascii="Times New Roman" w:hAnsi="Times New Roman" w:cs="Times New Roman"/>
          <w:b/>
          <w:sz w:val="28"/>
          <w:szCs w:val="28"/>
        </w:rPr>
        <w:t>Mục</w:t>
      </w:r>
      <w:proofErr w:type="gramEnd"/>
      <w:r w:rsidRPr="00B301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b/>
          <w:sz w:val="28"/>
          <w:szCs w:val="28"/>
        </w:rPr>
        <w:t>tiêu</w:t>
      </w:r>
      <w:proofErr w:type="spellEnd"/>
      <w:r w:rsidRPr="00B301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B301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b/>
          <w:sz w:val="28"/>
          <w:szCs w:val="28"/>
        </w:rPr>
        <w:t>đạt</w:t>
      </w:r>
      <w:proofErr w:type="spellEnd"/>
    </w:p>
    <w:p w:rsidR="00B30109" w:rsidRPr="00B30109" w:rsidRDefault="00B30109" w:rsidP="00B3010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B30109">
        <w:rPr>
          <w:rFonts w:ascii="Times New Roman" w:hAnsi="Times New Roman" w:cs="Times New Roman"/>
          <w:b/>
          <w:i/>
          <w:sz w:val="28"/>
          <w:szCs w:val="28"/>
        </w:rPr>
        <w:t>a.Kiến</w:t>
      </w:r>
      <w:proofErr w:type="spellEnd"/>
      <w:proofErr w:type="gramEnd"/>
      <w:r w:rsidRPr="00B301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b/>
          <w:i/>
          <w:sz w:val="28"/>
          <w:szCs w:val="28"/>
        </w:rPr>
        <w:t>thức</w:t>
      </w:r>
      <w:proofErr w:type="spellEnd"/>
    </w:p>
    <w:p w:rsidR="00B30109" w:rsidRPr="00B30109" w:rsidRDefault="00B30109" w:rsidP="004B7DDA">
      <w:pPr>
        <w:rPr>
          <w:rFonts w:ascii="Times New Roman" w:hAnsi="Times New Roman" w:cs="Times New Roman"/>
          <w:sz w:val="28"/>
          <w:szCs w:val="28"/>
        </w:rPr>
      </w:pPr>
      <w:r w:rsidRPr="00B3010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>.</w:t>
      </w:r>
    </w:p>
    <w:p w:rsidR="00B30109" w:rsidRDefault="00B30109" w:rsidP="004B7DDA">
      <w:pPr>
        <w:rPr>
          <w:rFonts w:ascii="Times New Roman" w:hAnsi="Times New Roman" w:cs="Times New Roman"/>
          <w:sz w:val="28"/>
          <w:szCs w:val="28"/>
        </w:rPr>
      </w:pPr>
      <w:r w:rsidRPr="00B30109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0109" w:rsidRDefault="00B30109" w:rsidP="00B3010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30109">
        <w:rPr>
          <w:rFonts w:ascii="Times New Roman" w:hAnsi="Times New Roman" w:cs="Times New Roman"/>
          <w:sz w:val="28"/>
          <w:szCs w:val="28"/>
        </w:rPr>
        <w:t>đơn</w:t>
      </w:r>
      <w:proofErr w:type="spellEnd"/>
      <w:proofErr w:type="gram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>.</w:t>
      </w:r>
    </w:p>
    <w:p w:rsidR="00B30109" w:rsidRDefault="00B30109" w:rsidP="00B3010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B30109">
        <w:rPr>
          <w:rFonts w:ascii="Times New Roman" w:hAnsi="Times New Roman" w:cs="Times New Roman"/>
          <w:b/>
          <w:i/>
          <w:sz w:val="28"/>
          <w:szCs w:val="28"/>
        </w:rPr>
        <w:t>b.Kỹ</w:t>
      </w:r>
      <w:proofErr w:type="spellEnd"/>
      <w:proofErr w:type="gramEnd"/>
      <w:r w:rsidRPr="00B301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b/>
          <w:i/>
          <w:sz w:val="28"/>
          <w:szCs w:val="28"/>
        </w:rPr>
        <w:t>năng</w:t>
      </w:r>
      <w:proofErr w:type="spellEnd"/>
    </w:p>
    <w:p w:rsidR="00B30109" w:rsidRPr="00AB4A98" w:rsidRDefault="00AB4A98" w:rsidP="00B301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Rèn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AB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A98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B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A98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AB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A98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B4A98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AB4A98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AB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A9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B4A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4A98">
        <w:rPr>
          <w:rFonts w:ascii="Times New Roman" w:hAnsi="Times New Roman" w:cs="Times New Roman"/>
          <w:sz w:val="28"/>
          <w:szCs w:val="28"/>
        </w:rPr>
        <w:t>trẻ</w:t>
      </w:r>
      <w:proofErr w:type="spellEnd"/>
    </w:p>
    <w:p w:rsidR="00B30109" w:rsidRPr="00B30109" w:rsidRDefault="00B30109" w:rsidP="00B30109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B30109">
        <w:rPr>
          <w:rFonts w:ascii="Times New Roman" w:hAnsi="Times New Roman" w:cs="Times New Roman"/>
          <w:b/>
          <w:i/>
          <w:sz w:val="28"/>
          <w:szCs w:val="28"/>
        </w:rPr>
        <w:t>c.Giáo</w:t>
      </w:r>
      <w:proofErr w:type="spellEnd"/>
      <w:proofErr w:type="gramEnd"/>
      <w:r w:rsidRPr="00B3010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b/>
          <w:i/>
          <w:sz w:val="28"/>
          <w:szCs w:val="28"/>
        </w:rPr>
        <w:t>dục</w:t>
      </w:r>
      <w:proofErr w:type="spellEnd"/>
    </w:p>
    <w:p w:rsidR="00B30109" w:rsidRDefault="00B30109" w:rsidP="00B30109">
      <w:pPr>
        <w:rPr>
          <w:rFonts w:ascii="Times New Roman" w:hAnsi="Times New Roman" w:cs="Times New Roman"/>
          <w:sz w:val="28"/>
          <w:szCs w:val="28"/>
        </w:rPr>
      </w:pPr>
      <w:r w:rsidRPr="00B3010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dục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>.</w:t>
      </w:r>
    </w:p>
    <w:p w:rsidR="00B30109" w:rsidRPr="00AB4A98" w:rsidRDefault="00B30109" w:rsidP="00B30109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B4A98">
        <w:rPr>
          <w:rFonts w:ascii="Times New Roman" w:hAnsi="Times New Roman" w:cs="Times New Roman"/>
          <w:b/>
          <w:sz w:val="28"/>
          <w:szCs w:val="28"/>
        </w:rPr>
        <w:t>2.Chuẩn</w:t>
      </w:r>
      <w:proofErr w:type="gramEnd"/>
      <w:r w:rsidRPr="00AB4A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4A98">
        <w:rPr>
          <w:rFonts w:ascii="Times New Roman" w:hAnsi="Times New Roman" w:cs="Times New Roman"/>
          <w:b/>
          <w:sz w:val="28"/>
          <w:szCs w:val="28"/>
        </w:rPr>
        <w:t>bị</w:t>
      </w:r>
      <w:proofErr w:type="spellEnd"/>
      <w:r w:rsidRPr="00AB4A98">
        <w:rPr>
          <w:rFonts w:ascii="Times New Roman" w:hAnsi="Times New Roman" w:cs="Times New Roman"/>
          <w:b/>
          <w:sz w:val="28"/>
          <w:szCs w:val="28"/>
        </w:rPr>
        <w:t>:</w:t>
      </w:r>
    </w:p>
    <w:p w:rsidR="00B30109" w:rsidRPr="00B30109" w:rsidRDefault="00B30109" w:rsidP="00B30109">
      <w:pPr>
        <w:rPr>
          <w:rFonts w:ascii="Times New Roman" w:hAnsi="Times New Roman" w:cs="Times New Roman"/>
          <w:sz w:val="28"/>
          <w:szCs w:val="28"/>
        </w:rPr>
      </w:pPr>
      <w:r w:rsidRPr="00B3010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giấ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hAnsi="Times New Roman" w:cs="Times New Roman"/>
          <w:sz w:val="28"/>
          <w:szCs w:val="28"/>
        </w:rPr>
        <w:t>, 3</w:t>
      </w:r>
      <w:r w:rsidRPr="00B30109">
        <w:rPr>
          <w:rFonts w:ascii="Times New Roman" w:hAnsi="Times New Roman" w:cs="Times New Roman"/>
          <w:sz w:val="28"/>
          <w:szCs w:val="28"/>
        </w:rPr>
        <w:t xml:space="preserve">cm x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30109">
        <w:rPr>
          <w:rFonts w:ascii="Times New Roman" w:hAnsi="Times New Roman" w:cs="Times New Roman"/>
          <w:sz w:val="28"/>
          <w:szCs w:val="28"/>
        </w:rPr>
        <w:t xml:space="preserve">0 cm, 1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băng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giấ</w:t>
      </w:r>
      <w:r>
        <w:rPr>
          <w:rFonts w:ascii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x 25</w:t>
      </w:r>
      <w:r w:rsidRPr="00B30109">
        <w:rPr>
          <w:rFonts w:ascii="Times New Roman" w:hAnsi="Times New Roman" w:cs="Times New Roman"/>
          <w:sz w:val="28"/>
          <w:szCs w:val="28"/>
        </w:rPr>
        <w:t>cm</w:t>
      </w:r>
      <w:r>
        <w:rPr>
          <w:rFonts w:ascii="Times New Roman" w:hAnsi="Times New Roman" w:cs="Times New Roman"/>
          <w:sz w:val="28"/>
          <w:szCs w:val="28"/>
        </w:rPr>
        <w:t xml:space="preserve">, 1 </w:t>
      </w:r>
      <w:proofErr w:type="spellStart"/>
      <w:r>
        <w:rPr>
          <w:rFonts w:ascii="Times New Roman" w:hAnsi="Times New Roman" w:cs="Times New Roman"/>
          <w:sz w:val="28"/>
          <w:szCs w:val="28"/>
        </w:rPr>
        <w:t>băng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3cm x 30, 6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3cm x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5cm </w:t>
      </w:r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proofErr w:type="gram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bìa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B3010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thẻ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đế</w:t>
      </w:r>
      <w:r w:rsidR="006E393D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E393D">
        <w:rPr>
          <w:rFonts w:ascii="Times New Roman" w:hAnsi="Times New Roman" w:cs="Times New Roman"/>
          <w:sz w:val="28"/>
          <w:szCs w:val="28"/>
        </w:rPr>
        <w:t xml:space="preserve"> 6</w:t>
      </w:r>
      <w:r w:rsidRPr="00B3010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30109" w:rsidRPr="00B30109" w:rsidRDefault="00B30109" w:rsidP="006E39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3010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cô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trẻ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0109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Pr="00B30109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30109" w:rsidRPr="00B30109" w:rsidRDefault="006E393D" w:rsidP="00B3010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3.Tổ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động</w:t>
      </w:r>
      <w:proofErr w:type="spellEnd"/>
    </w:p>
    <w:tbl>
      <w:tblPr>
        <w:tblW w:w="9630" w:type="dxa"/>
        <w:tblInd w:w="108" w:type="dxa"/>
        <w:tblLook w:val="01E0"/>
      </w:tblPr>
      <w:tblGrid>
        <w:gridCol w:w="5940"/>
        <w:gridCol w:w="3690"/>
      </w:tblGrid>
      <w:tr w:rsidR="00B30109" w:rsidRPr="00B30109" w:rsidTr="00EC01CA"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09" w:rsidRPr="00B30109" w:rsidRDefault="00B30109" w:rsidP="00D14E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Hoạt</w:t>
            </w:r>
            <w:proofErr w:type="spellEnd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>cô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09" w:rsidRPr="00B30109" w:rsidRDefault="00B30109" w:rsidP="00D14EA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>của</w:t>
            </w:r>
            <w:proofErr w:type="spellEnd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>trẻ</w:t>
            </w:r>
            <w:proofErr w:type="spellEnd"/>
          </w:p>
        </w:tc>
      </w:tr>
      <w:tr w:rsidR="00B30109" w:rsidRPr="00B30109" w:rsidTr="00EC01CA"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</w:t>
            </w:r>
            <w:proofErr w:type="spellStart"/>
            <w:r w:rsidR="006E393D">
              <w:rPr>
                <w:rFonts w:ascii="Times New Roman" w:hAnsi="Times New Roman" w:cs="Times New Roman"/>
                <w:b/>
                <w:sz w:val="28"/>
                <w:szCs w:val="28"/>
              </w:rPr>
              <w:t>Gây</w:t>
            </w:r>
            <w:proofErr w:type="spellEnd"/>
            <w:r w:rsidR="006E39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E393D">
              <w:rPr>
                <w:rFonts w:ascii="Times New Roman" w:hAnsi="Times New Roman" w:cs="Times New Roman"/>
                <w:b/>
                <w:sz w:val="28"/>
                <w:szCs w:val="28"/>
              </w:rPr>
              <w:t>hứng</w:t>
            </w:r>
            <w:proofErr w:type="spellEnd"/>
            <w:r w:rsidR="006E39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E393D">
              <w:rPr>
                <w:rFonts w:ascii="Times New Roman" w:hAnsi="Times New Roman" w:cs="Times New Roman"/>
                <w:b/>
                <w:sz w:val="28"/>
                <w:szCs w:val="28"/>
              </w:rPr>
              <w:t>thú</w:t>
            </w:r>
            <w:proofErr w:type="spellEnd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30109" w:rsidRPr="00B30109" w:rsidRDefault="00B30109" w:rsidP="00D14EAA">
            <w:pPr>
              <w:tabs>
                <w:tab w:val="left" w:pos="1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 :</w:t>
            </w:r>
            <w:proofErr w:type="gram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393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6E393D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="006E39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393D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6E39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393D"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 w:rsidR="006E39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393D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="006E393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rất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hay.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Vậy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bạn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giỏi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biết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222EC6" w:rsidRPr="00B30109" w:rsidRDefault="00222EC6" w:rsidP="00222EC6">
            <w:pPr>
              <w:tabs>
                <w:tab w:val="left" w:pos="1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</w:p>
          <w:p w:rsidR="00B30109" w:rsidRDefault="00B30109" w:rsidP="00222EC6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proofErr w:type="spellEnd"/>
            <w:r w:rsidR="00222EC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222EC6" w:rsidRDefault="00222EC6" w:rsidP="00222EC6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Mọi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6E393D" w:rsidRPr="006E393D" w:rsidRDefault="006E393D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39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2.Bài </w:t>
            </w:r>
            <w:proofErr w:type="spellStart"/>
            <w:r w:rsidRPr="006E393D">
              <w:rPr>
                <w:rFonts w:ascii="Times New Roman" w:hAnsi="Times New Roman" w:cs="Times New Roman"/>
                <w:b/>
                <w:sz w:val="28"/>
                <w:szCs w:val="28"/>
              </w:rPr>
              <w:t>mới</w:t>
            </w:r>
            <w:proofErr w:type="spellEnd"/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>Phần</w:t>
            </w:r>
            <w:proofErr w:type="spellEnd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1:</w:t>
            </w: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So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393D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6E393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E393D">
              <w:rPr>
                <w:rFonts w:ascii="Times New Roman" w:hAnsi="Times New Roman" w:cs="Times New Roman"/>
                <w:sz w:val="28"/>
                <w:szCs w:val="28"/>
              </w:rPr>
              <w:t>rổ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so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so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sánh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quát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proofErr w:type="gram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>Phần</w:t>
            </w:r>
            <w:proofErr w:type="spellEnd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2:</w:t>
            </w: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4B7DDA" w:rsidRPr="00B30109" w:rsidRDefault="004B7DDA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nhìn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cháu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nhé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thích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đếm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kín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quát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đông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viện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  <w:r w:rsidR="00D96F39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D96F39"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 w:rsidR="00D96F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6F39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="00D96F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6F39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="00D96F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6F3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D96F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6F39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="00D96F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6F39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vàng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.(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quát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vàng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6F3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 w:rsidR="00B521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2156"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AB4A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4A98"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="00AB4A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B4A98">
              <w:rPr>
                <w:rFonts w:ascii="Times New Roman" w:hAnsi="Times New Roman" w:cs="Times New Roman"/>
                <w:sz w:val="28"/>
                <w:szCs w:val="28"/>
              </w:rPr>
              <w:t>ứ</w:t>
            </w: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cất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đị</w:t>
            </w:r>
            <w:proofErr w:type="spellEnd"/>
          </w:p>
          <w:p w:rsid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vàng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B52156" w:rsidRDefault="00B52156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đỏ</w:t>
            </w:r>
            <w:proofErr w:type="spellEnd"/>
          </w:p>
          <w:p w:rsidR="00B52156" w:rsidRPr="00B30109" w:rsidRDefault="00B52156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đỏ</w:t>
            </w:r>
            <w:proofErr w:type="spellEnd"/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proofErr w:type="gram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ít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  <w:p w:rsid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AB4A98" w:rsidRPr="00B30109" w:rsidRDefault="00AB4A98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nào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?</w:t>
            </w:r>
            <w:proofErr w:type="gram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</w:t>
            </w:r>
          </w:p>
          <w:p w:rsidR="00B30109" w:rsidRPr="00B30109" w:rsidRDefault="00B30109" w:rsidP="00D14EAA">
            <w:pPr>
              <w:tabs>
                <w:tab w:val="left" w:pos="19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>Phần</w:t>
            </w:r>
            <w:proofErr w:type="spellEnd"/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3:</w:t>
            </w: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luyện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củng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</w:p>
          <w:p w:rsidR="00B30109" w:rsidRPr="00B30109" w:rsidRDefault="00B30109" w:rsidP="00222EC6">
            <w:pPr>
              <w:tabs>
                <w:tab w:val="left" w:pos="195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Thi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ai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</w:p>
          <w:p w:rsidR="00B30109" w:rsidRPr="00B30109" w:rsidRDefault="00B30109" w:rsidP="00222EC6">
            <w:pPr>
              <w:tabs>
                <w:tab w:val="left" w:pos="195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B30109" w:rsidRPr="00B30109" w:rsidRDefault="00B30109" w:rsidP="00222EC6">
            <w:pPr>
              <w:tabs>
                <w:tab w:val="left" w:pos="195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vàng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? (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đô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30109" w:rsidRDefault="00B30109" w:rsidP="00222EC6">
            <w:pPr>
              <w:tabs>
                <w:tab w:val="left" w:pos="1950"/>
              </w:tabs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 w:rsidR="00222EC6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="00222E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22EC6">
              <w:rPr>
                <w:rFonts w:ascii="Times New Roman" w:hAnsi="Times New Roman" w:cs="Times New Roman"/>
                <w:b/>
                <w:sz w:val="28"/>
                <w:szCs w:val="28"/>
              </w:rPr>
              <w:t>thúc</w:t>
            </w:r>
            <w:proofErr w:type="spellEnd"/>
          </w:p>
          <w:p w:rsidR="00222EC6" w:rsidRPr="00222EC6" w:rsidRDefault="00222EC6" w:rsidP="00222EC6">
            <w:pPr>
              <w:tabs>
                <w:tab w:val="left" w:pos="195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2EC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222EC6">
              <w:rPr>
                <w:rFonts w:ascii="Times New Roman" w:hAnsi="Times New Roman" w:cs="Times New Roman"/>
                <w:sz w:val="28"/>
                <w:szCs w:val="28"/>
              </w:rPr>
              <w:t>Cô</w:t>
            </w:r>
            <w:proofErr w:type="spellEnd"/>
            <w:r w:rsidRP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2EC6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2EC6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Pr="00222E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222EC6">
              <w:rPr>
                <w:rFonts w:ascii="Times New Roman" w:hAnsi="Times New Roman" w:cs="Times New Roman"/>
                <w:sz w:val="28"/>
                <w:szCs w:val="28"/>
              </w:rPr>
              <w:t>tuyên</w:t>
            </w:r>
            <w:proofErr w:type="spellEnd"/>
            <w:r w:rsidRP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2EC6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222E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C01CA" w:rsidRPr="00B30109" w:rsidRDefault="00B30109" w:rsidP="00222EC6">
            <w:pPr>
              <w:tabs>
                <w:tab w:val="left" w:pos="1950"/>
              </w:tabs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109" w:rsidRPr="00B30109" w:rsidRDefault="00B30109" w:rsidP="00D14E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0109" w:rsidRPr="00B30109" w:rsidRDefault="00B30109" w:rsidP="00D14E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</w:p>
          <w:p w:rsidR="00B30109" w:rsidRPr="00B30109" w:rsidRDefault="00222EC6" w:rsidP="00D14E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ạ</w:t>
            </w:r>
          </w:p>
          <w:p w:rsidR="00B30109" w:rsidRPr="00B30109" w:rsidRDefault="00B30109" w:rsidP="00D14E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0109" w:rsidRPr="00B30109" w:rsidRDefault="00B30109" w:rsidP="00D14E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0109" w:rsidRPr="00B30109" w:rsidRDefault="00B30109" w:rsidP="00D14E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30109">
              <w:rPr>
                <w:rFonts w:ascii="Times New Roman" w:hAnsi="Times New Roman" w:cs="Times New Roman"/>
                <w:sz w:val="28"/>
                <w:szCs w:val="28"/>
              </w:rPr>
              <w:t>lời</w:t>
            </w:r>
            <w:proofErr w:type="spellEnd"/>
          </w:p>
          <w:p w:rsidR="00B30109" w:rsidRPr="00B30109" w:rsidRDefault="00222EC6" w:rsidP="00D14E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giúp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ạ</w:t>
            </w:r>
          </w:p>
          <w:p w:rsidR="00B30109" w:rsidRPr="00B30109" w:rsidRDefault="00B30109" w:rsidP="00D14E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:rsidR="004B7DDA" w:rsidRDefault="004B7DDA" w:rsidP="00D14E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0109" w:rsidRDefault="00B30109" w:rsidP="00D14E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="004B7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đỏ</w:t>
            </w:r>
            <w:proofErr w:type="spellEnd"/>
            <w:r w:rsidR="004B7D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="004B7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  <w:r w:rsidR="004B7D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="004B7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vàng</w:t>
            </w:r>
            <w:proofErr w:type="spellEnd"/>
            <w:r w:rsidR="004B7DDA">
              <w:rPr>
                <w:rFonts w:ascii="Times New Roman" w:hAnsi="Times New Roman" w:cs="Times New Roman"/>
                <w:sz w:val="28"/>
                <w:szCs w:val="28"/>
              </w:rPr>
              <w:t xml:space="preserve"> ạ</w:t>
            </w:r>
          </w:p>
          <w:p w:rsidR="004B7DDA" w:rsidRPr="00B30109" w:rsidRDefault="004B7DDA" w:rsidP="00D14E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ạ</w:t>
            </w:r>
          </w:p>
          <w:p w:rsidR="00B30109" w:rsidRPr="00B30109" w:rsidRDefault="00B30109" w:rsidP="00D14E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 w:rsidR="004B7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 w:rsidR="004B7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  <w:r w:rsidR="004B7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ngắn</w:t>
            </w:r>
            <w:proofErr w:type="spellEnd"/>
            <w:r w:rsidR="004B7D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7DDA">
              <w:rPr>
                <w:rFonts w:ascii="Times New Roman" w:hAnsi="Times New Roman" w:cs="Times New Roman"/>
                <w:sz w:val="28"/>
                <w:szCs w:val="28"/>
              </w:rPr>
              <w:t>nhất</w:t>
            </w:r>
            <w:proofErr w:type="spellEnd"/>
            <w:r w:rsidR="004B7DDA">
              <w:rPr>
                <w:rFonts w:ascii="Times New Roman" w:hAnsi="Times New Roman" w:cs="Times New Roman"/>
                <w:sz w:val="28"/>
                <w:szCs w:val="28"/>
              </w:rPr>
              <w:t xml:space="preserve"> ạ</w:t>
            </w:r>
          </w:p>
          <w:p w:rsidR="004B7DDA" w:rsidRDefault="004B7DDA" w:rsidP="00D14E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0109" w:rsidRDefault="00EC01CA" w:rsidP="00D14E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B30109"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B30109" w:rsidRPr="00B30109"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 w:rsidR="00B30109"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0109" w:rsidRPr="00B30109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="00B30109" w:rsidRPr="00B301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30109" w:rsidRPr="00B30109"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</w:p>
          <w:p w:rsidR="004B7DDA" w:rsidRDefault="004B7DDA" w:rsidP="00D14E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2EC6" w:rsidRDefault="00222EC6" w:rsidP="00D14E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DA" w:rsidRDefault="004B7DDA" w:rsidP="004B7D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ạ</w:t>
            </w:r>
          </w:p>
          <w:p w:rsidR="004B7DDA" w:rsidRDefault="004B7DDA" w:rsidP="004B7D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DA" w:rsidRDefault="004B7DDA" w:rsidP="004B7D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2EC6" w:rsidRDefault="00222EC6" w:rsidP="004B7D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DA" w:rsidRDefault="004B7DDA" w:rsidP="004B7D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B7DDA" w:rsidRPr="004B7DDA" w:rsidRDefault="004B7DDA" w:rsidP="004B7DD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ạ</w:t>
            </w:r>
          </w:p>
          <w:p w:rsidR="00B30109" w:rsidRDefault="00B30109" w:rsidP="00D14E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1CA" w:rsidRDefault="00EC01CA" w:rsidP="00D14E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1CA" w:rsidRDefault="00EC01CA" w:rsidP="00EC01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ạ</w:t>
            </w:r>
          </w:p>
          <w:p w:rsidR="00EC01CA" w:rsidRDefault="00EC01CA" w:rsidP="00EC0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1CA" w:rsidRDefault="00EC01CA" w:rsidP="00EC01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</w:p>
          <w:p w:rsidR="00EC01CA" w:rsidRPr="00EC01CA" w:rsidRDefault="00EC01CA" w:rsidP="00EC01C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1CA" w:rsidRDefault="00EC01CA" w:rsidP="00EC0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1CA" w:rsidRDefault="00EC01CA" w:rsidP="00EC01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ạ</w:t>
            </w:r>
          </w:p>
          <w:p w:rsidR="00EC01CA" w:rsidRDefault="00EC01CA" w:rsidP="00EC0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1CA" w:rsidRDefault="00EC01CA" w:rsidP="00EC0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1CA" w:rsidRDefault="00EC01CA" w:rsidP="00EC01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đo</w:t>
            </w:r>
            <w:proofErr w:type="spellEnd"/>
          </w:p>
          <w:p w:rsidR="00EC01CA" w:rsidRDefault="00EC01CA" w:rsidP="00EC0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1CA" w:rsidRDefault="00EC01CA" w:rsidP="00EC01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ạ</w:t>
            </w:r>
          </w:p>
          <w:p w:rsidR="00EC01CA" w:rsidRDefault="00EC01CA" w:rsidP="00EC0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1CA" w:rsidRDefault="00EC01CA" w:rsidP="00EC01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1CA" w:rsidRDefault="00EC01CA" w:rsidP="00EC01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ạ</w:t>
            </w:r>
          </w:p>
          <w:p w:rsidR="00EC01CA" w:rsidRPr="00EC01CA" w:rsidRDefault="00EC01CA" w:rsidP="00EC01C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1CA" w:rsidRDefault="00EC01CA" w:rsidP="00EC01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ạ</w:t>
            </w:r>
          </w:p>
          <w:p w:rsidR="00EC01CA" w:rsidRPr="00EC01CA" w:rsidRDefault="00EC01CA" w:rsidP="00EC01C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1CA" w:rsidRDefault="00EC01CA" w:rsidP="00EC01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ạ</w:t>
            </w:r>
          </w:p>
          <w:p w:rsidR="00EC01CA" w:rsidRPr="00EC01CA" w:rsidRDefault="00EC01CA" w:rsidP="00EC01C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1CA" w:rsidRDefault="00EC01CA" w:rsidP="00EC01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ạ</w:t>
            </w:r>
          </w:p>
          <w:p w:rsidR="00EC01CA" w:rsidRPr="00EC01CA" w:rsidRDefault="00EC01CA" w:rsidP="00EC01CA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C01CA" w:rsidRPr="00EC01CA" w:rsidRDefault="00EC01CA" w:rsidP="00EC01C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giấy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ạ</w:t>
            </w:r>
          </w:p>
          <w:p w:rsidR="00B30109" w:rsidRPr="00B30109" w:rsidRDefault="00B30109" w:rsidP="00D14E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0109" w:rsidRPr="00B30109" w:rsidRDefault="00B30109" w:rsidP="00D14E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0109" w:rsidRPr="00B30109" w:rsidRDefault="00B30109" w:rsidP="00D14E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30109" w:rsidRDefault="00222EC6" w:rsidP="00222EC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chơi</w:t>
            </w:r>
            <w:proofErr w:type="spellEnd"/>
          </w:p>
          <w:p w:rsidR="00222EC6" w:rsidRDefault="00222EC6" w:rsidP="00222E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2EC6" w:rsidRDefault="00222EC6" w:rsidP="00222E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22EC6" w:rsidRPr="00222EC6" w:rsidRDefault="00222EC6" w:rsidP="00222EC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nghe</w:t>
            </w:r>
            <w:proofErr w:type="spellEnd"/>
          </w:p>
        </w:tc>
      </w:tr>
    </w:tbl>
    <w:p w:rsidR="00B30109" w:rsidRPr="00B30109" w:rsidRDefault="00B30109" w:rsidP="00B30109">
      <w:pPr>
        <w:spacing w:line="360" w:lineRule="auto"/>
        <w:ind w:firstLine="1083"/>
        <w:rPr>
          <w:rFonts w:ascii="Times New Roman" w:eastAsia="Calibri" w:hAnsi="Times New Roman" w:cs="Times New Roman"/>
          <w:sz w:val="28"/>
          <w:szCs w:val="28"/>
        </w:rPr>
      </w:pPr>
    </w:p>
    <w:p w:rsidR="00B30109" w:rsidRPr="00B30109" w:rsidRDefault="00B30109">
      <w:pPr>
        <w:rPr>
          <w:rFonts w:ascii="Times New Roman" w:hAnsi="Times New Roman" w:cs="Times New Roman"/>
          <w:sz w:val="28"/>
          <w:szCs w:val="28"/>
        </w:rPr>
      </w:pPr>
    </w:p>
    <w:sectPr w:rsidR="00B30109" w:rsidRPr="00B30109" w:rsidSect="00B3010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E18A0"/>
    <w:multiLevelType w:val="hybridMultilevel"/>
    <w:tmpl w:val="FDEAC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A2C90"/>
    <w:multiLevelType w:val="hybridMultilevel"/>
    <w:tmpl w:val="0FEEA382"/>
    <w:lvl w:ilvl="0" w:tplc="9AD45B0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30109"/>
    <w:rsid w:val="00222EC6"/>
    <w:rsid w:val="004B7DDA"/>
    <w:rsid w:val="006E393D"/>
    <w:rsid w:val="007464E2"/>
    <w:rsid w:val="007E4A23"/>
    <w:rsid w:val="00A44EE7"/>
    <w:rsid w:val="00A65D62"/>
    <w:rsid w:val="00AB1331"/>
    <w:rsid w:val="00AB4A98"/>
    <w:rsid w:val="00AF5825"/>
    <w:rsid w:val="00B30109"/>
    <w:rsid w:val="00B52156"/>
    <w:rsid w:val="00D96F39"/>
    <w:rsid w:val="00EC01CA"/>
    <w:rsid w:val="00FC1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1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2015-10-14T01:40:00Z</dcterms:created>
  <dcterms:modified xsi:type="dcterms:W3CDTF">2015-10-14T07:21:00Z</dcterms:modified>
</cp:coreProperties>
</file>