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>- D</w:t>
      </w:r>
      <w:r>
        <w:rPr>
          <w:lang w:val="en-GB"/>
        </w:rPr>
        <w:t xml:space="preserve">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bookmarkStart w:id="0" w:name="_GoBack"/>
      <w:bookmarkEnd w:id="0"/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lastRenderedPageBreak/>
        <w:t>phylo</w:t>
      </w:r>
      <w:proofErr w:type="spellEnd"/>
      <w:proofErr w:type="gramEnd"/>
    </w:p>
    <w:p w:rsidR="00BA03E2" w:rsidRDefault="00832FD5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10EE133" wp14:editId="4856467B">
            <wp:extent cx="54959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 xml:space="preserve">It can be run either in a fast and rough mode or a slow but accurate mode.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--method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lastRenderedPageBreak/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--method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genomes_tree2tax.tsv </w:t>
      </w:r>
      <w:r w:rsidRPr="00AB7756">
        <w:rPr>
          <w:rFonts w:ascii="Lucida Console" w:hAnsi="Lucida Console"/>
          <w:sz w:val="18"/>
          <w:szCs w:val="18"/>
          <w:lang w:val="en-GB"/>
        </w:rPr>
        <w:lastRenderedPageBreak/>
        <w:t>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BD3B10" w:rsidRPr="00BD3B10" w:rsidRDefault="00BD3B10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Note: The above command requires update of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. Otherwise the nodes added in the modification-step of the database (adding </w:t>
      </w:r>
      <w:proofErr w:type="spellStart"/>
      <w:r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samples) are not printed out. This correction is implemented in the github-code.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lastRenderedPageBreak/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lastRenderedPageBreak/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val="en-GB" w:eastAsia="en-GB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val="en-GB" w:eastAsia="en-GB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B406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B7CF2"/>
    <w:rsid w:val="00EC65DA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81430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10</Pages>
  <Words>2241</Words>
  <Characters>12775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157</cp:revision>
  <dcterms:created xsi:type="dcterms:W3CDTF">2022-12-14T11:15:00Z</dcterms:created>
  <dcterms:modified xsi:type="dcterms:W3CDTF">2023-04-13T11:41:00Z</dcterms:modified>
</cp:coreProperties>
</file>