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4A3E" w:rsidP="00563110" w:rsidRDefault="006C6B8B" w14:paraId="34ED1437" w14:textId="2F851E03">
      <w:pPr>
        <w:pStyle w:val="berschrift1"/>
        <w:numPr>
          <w:ilvl w:val="0"/>
          <w:numId w:val="0"/>
        </w:numPr>
        <w:spacing w:before="0" w:line="240" w:lineRule="auto"/>
      </w:pPr>
      <w:r>
        <w:t>S</w:t>
      </w:r>
      <w:r w:rsidR="00252330">
        <w:t>teckbrief</w:t>
      </w:r>
      <w:r>
        <w:t xml:space="preserve"> für Prozessoptimierungen</w:t>
      </w:r>
    </w:p>
    <w:p w:rsidRPr="00853A60" w:rsidR="00853A60" w:rsidP="00CD50B1" w:rsidRDefault="006C6B8B" w14:paraId="062D6351" w14:textId="6AE70439">
      <w:pPr>
        <w:pStyle w:val="berschrift2"/>
        <w:spacing w:after="0"/>
      </w:pPr>
      <w:r>
        <w:t>R</w:t>
      </w:r>
      <w:r w:rsidR="00CD50B1">
        <w:t>ahmendaten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Pr="00F52EAF" w:rsidR="00246C7C" w:rsidTr="49A34DAB" w14:paraId="4110AF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Pr="00CB705B" w:rsidR="00246C7C" w:rsidP="00CB705B" w:rsidRDefault="006C6B8B" w14:paraId="1561E40C" w14:textId="0AE6A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</w:t>
            </w:r>
            <w:r w:rsidRPr="00CB705B" w:rsidR="00252330">
              <w:rPr>
                <w:color w:val="2B245B" w:themeColor="accent1"/>
                <w:sz w:val="18"/>
              </w:rPr>
              <w:t>itel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  <w:tcMar/>
          </w:tcPr>
          <w:p w:rsidRPr="00FF37F1" w:rsidR="00246C7C" w:rsidP="00CB705B" w:rsidRDefault="001534DE" w14:paraId="67765110" w14:textId="5366F4FF">
            <w:pPr>
              <w:spacing w:line="276" w:lineRule="auto"/>
              <w:jc w:val="left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Deputatskonto</w:t>
            </w:r>
            <w:proofErr w:type="spellEnd"/>
            <w:r>
              <w:rPr>
                <w:b/>
                <w:sz w:val="18"/>
              </w:rPr>
              <w:t xml:space="preserve"> – Neukonzeption der Darstellung </w:t>
            </w:r>
          </w:p>
        </w:tc>
      </w:tr>
      <w:tr w:rsidRPr="00F52EAF" w:rsidR="00D15BF2" w:rsidTr="49A34DAB" w14:paraId="342AB9C2" w14:textId="77777777">
        <w:trPr>
          <w:trHeight w:val="20"/>
        </w:trPr>
        <w:tc>
          <w:tcPr>
            <w:tcW w:w="3823" w:type="dxa"/>
            <w:tcMar/>
          </w:tcPr>
          <w:p w:rsidRPr="00CB705B" w:rsidR="00D15BF2" w:rsidP="00CB705B" w:rsidRDefault="006C6B8B" w14:paraId="381E0FF2" w14:textId="52E96982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A</w:t>
            </w:r>
            <w:r w:rsidRPr="00CB705B" w:rsidR="00424C5B">
              <w:rPr>
                <w:color w:val="2B245B" w:themeColor="accent1"/>
                <w:sz w:val="18"/>
              </w:rPr>
              <w:t>uftraggeber</w:t>
            </w:r>
            <w:r>
              <w:rPr>
                <w:color w:val="2B245B" w:themeColor="accent1"/>
                <w:sz w:val="18"/>
              </w:rPr>
              <w:t>/-in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  <w:tcMar/>
          </w:tcPr>
          <w:p w:rsidRPr="00595CBB" w:rsidR="00D15BF2" w:rsidP="00CB705B" w:rsidRDefault="00D15BF2" w14:paraId="74567746" w14:textId="4135C0A1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246C7C" w:rsidTr="49A34DAB" w14:paraId="0ECCED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Pr="00CB705B" w:rsidR="00246C7C" w:rsidP="00CB705B" w:rsidRDefault="006C6B8B" w14:paraId="66250EBB" w14:textId="04A7B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Prozessmanager/-in</w:t>
            </w:r>
          </w:p>
        </w:tc>
        <w:tc>
          <w:tcPr>
            <w:tcW w:w="4961" w:type="dxa"/>
            <w:tcMar/>
          </w:tcPr>
          <w:p w:rsidRPr="00595CBB" w:rsidR="00246C7C" w:rsidP="00CB705B" w:rsidRDefault="009F299E" w14:paraId="36B3122C" w14:textId="20D2D616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Hr. Platje</w:t>
            </w:r>
          </w:p>
        </w:tc>
      </w:tr>
      <w:tr w:rsidRPr="00F52EAF" w:rsidR="002A5010" w:rsidTr="49A34DAB" w14:paraId="576677CF" w14:textId="77777777">
        <w:trPr>
          <w:trHeight w:val="20"/>
        </w:trPr>
        <w:tc>
          <w:tcPr>
            <w:tcW w:w="3823" w:type="dxa"/>
            <w:tcMar/>
          </w:tcPr>
          <w:p w:rsidRPr="000236D3" w:rsidR="005E3729" w:rsidP="00CB705B" w:rsidRDefault="001C2837" w14:paraId="55228BB1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0236D3">
              <w:rPr>
                <w:color w:val="2B245B" w:themeColor="accent1"/>
                <w:sz w:val="18"/>
              </w:rPr>
              <w:t xml:space="preserve">Ggf. </w:t>
            </w:r>
            <w:r w:rsidRPr="000236D3" w:rsidR="00597444">
              <w:rPr>
                <w:color w:val="2B245B" w:themeColor="accent1"/>
                <w:sz w:val="18"/>
              </w:rPr>
              <w:t>Anforderungsmanager/-in</w:t>
            </w:r>
            <w:r w:rsidRPr="000236D3">
              <w:rPr>
                <w:color w:val="2B245B" w:themeColor="accent1"/>
                <w:sz w:val="18"/>
              </w:rPr>
              <w:t xml:space="preserve"> </w:t>
            </w:r>
          </w:p>
          <w:p w:rsidRPr="005E3729" w:rsidR="002A5010" w:rsidP="00CB705B" w:rsidRDefault="001C2837" w14:paraId="6CA7258D" w14:textId="53C8B05C">
            <w:pPr>
              <w:spacing w:line="276" w:lineRule="auto"/>
              <w:jc w:val="left"/>
              <w:rPr>
                <w:color w:val="2B245B" w:themeColor="accent1"/>
                <w:sz w:val="14"/>
                <w:szCs w:val="14"/>
              </w:rPr>
            </w:pPr>
            <w:r w:rsidRPr="000236D3">
              <w:rPr>
                <w:color w:val="717D87" w:themeColor="text2"/>
                <w:sz w:val="14"/>
              </w:rPr>
              <w:t>(</w:t>
            </w:r>
            <w:r w:rsidRPr="000236D3" w:rsidR="002F10C7">
              <w:rPr>
                <w:color w:val="717D87" w:themeColor="text2"/>
                <w:sz w:val="14"/>
              </w:rPr>
              <w:t>wenn IT-Systeme betroffen sind)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A5010" w:rsidP="49A34DAB" w:rsidRDefault="002A5010" w14:paraId="63588EAD" w14:textId="1F041F2F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9A34DAB" w:rsidR="2A6CF987">
              <w:rPr>
                <w:sz w:val="18"/>
                <w:szCs w:val="18"/>
              </w:rPr>
              <w:t>/</w:t>
            </w:r>
          </w:p>
        </w:tc>
      </w:tr>
      <w:tr w:rsidRPr="00F52EAF" w:rsidR="006C6B8B" w:rsidTr="49A34DAB" w14:paraId="3F0FCFE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="006C6B8B" w:rsidP="00CB705B" w:rsidRDefault="006C6B8B" w14:paraId="495CF797" w14:textId="4538899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Prozessverantwortliche/r</w:t>
            </w:r>
          </w:p>
        </w:tc>
        <w:tc>
          <w:tcPr>
            <w:tcW w:w="4961" w:type="dxa"/>
            <w:tcMar/>
          </w:tcPr>
          <w:p w:rsidRPr="00595CBB" w:rsidR="006C6B8B" w:rsidP="00CB705B" w:rsidRDefault="006C6B8B" w14:paraId="0E932C1B" w14:textId="56D245D0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D15BF2" w:rsidTr="49A34DAB" w14:paraId="45307832" w14:textId="77777777">
        <w:trPr>
          <w:trHeight w:val="20"/>
        </w:trPr>
        <w:tc>
          <w:tcPr>
            <w:tcW w:w="3823" w:type="dxa"/>
            <w:tcMar/>
          </w:tcPr>
          <w:p w:rsidRPr="00CB705B" w:rsidR="00D15BF2" w:rsidP="00595CBB" w:rsidRDefault="006C6B8B" w14:paraId="66C377E5" w14:textId="320AAD31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</w:t>
            </w:r>
            <w:r w:rsidR="00FB4284">
              <w:rPr>
                <w:color w:val="2B245B" w:themeColor="accent1"/>
                <w:sz w:val="18"/>
              </w:rPr>
              <w:t>-/Projekt</w:t>
            </w:r>
            <w:r>
              <w:rPr>
                <w:color w:val="2B245B" w:themeColor="accent1"/>
                <w:sz w:val="18"/>
              </w:rPr>
              <w:t>team</w:t>
            </w:r>
            <w:r w:rsidR="00595CBB">
              <w:rPr>
                <w:color w:val="2B245B" w:themeColor="accent1"/>
                <w:sz w:val="18"/>
              </w:rPr>
              <w:t xml:space="preserve"> (Name &amp; OE)</w:t>
            </w:r>
          </w:p>
        </w:tc>
        <w:tc>
          <w:tcPr>
            <w:tcW w:w="4961" w:type="dxa"/>
            <w:tcMar/>
          </w:tcPr>
          <w:p w:rsidRPr="00595CBB" w:rsidR="00D15BF2" w:rsidP="00CB705B" w:rsidRDefault="00D15BF2" w14:paraId="73DB7550" w14:textId="20543A6F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246C7C" w:rsidTr="49A34DAB" w14:paraId="5407F54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Pr="00CB705B" w:rsidR="00246C7C" w:rsidP="00CB705B" w:rsidRDefault="006C6B8B" w14:paraId="4756FD42" w14:textId="073089D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Prozesscluster</w:t>
            </w:r>
            <w:r w:rsidRPr="00CB705B" w:rsidR="00D15BF2">
              <w:rPr>
                <w:color w:val="2B245B" w:themeColor="accent1"/>
                <w:sz w:val="18"/>
              </w:rPr>
              <w:br/>
            </w:r>
            <w:r w:rsidRPr="00DB18FB" w:rsidR="00D15BF2">
              <w:rPr>
                <w:color w:val="717D87" w:themeColor="text2"/>
                <w:sz w:val="14"/>
              </w:rPr>
              <w:t>(</w:t>
            </w:r>
            <w:r>
              <w:rPr>
                <w:color w:val="717D87" w:themeColor="text2"/>
                <w:sz w:val="14"/>
              </w:rPr>
              <w:t>gemäß Prozesslandkarte</w:t>
            </w:r>
            <w:r w:rsidRPr="00DB18FB" w:rsidR="00D15BF2">
              <w:rPr>
                <w:color w:val="717D87" w:themeColor="text2"/>
                <w:sz w:val="1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46C7C" w:rsidP="49A34DAB" w:rsidRDefault="00246C7C" w14:paraId="6F3EB739" w14:textId="30FB85CC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9A34DAB" w:rsidR="5B676EAA">
              <w:rPr>
                <w:sz w:val="18"/>
                <w:szCs w:val="18"/>
              </w:rPr>
              <w:t xml:space="preserve">(Lehr-)Personal bereitstellen </w:t>
            </w:r>
          </w:p>
        </w:tc>
      </w:tr>
      <w:tr w:rsidRPr="00F52EAF" w:rsidR="00F52EAF" w:rsidTr="49A34DAB" w14:paraId="1C173E08" w14:textId="77777777">
        <w:trPr>
          <w:trHeight w:val="20"/>
        </w:trPr>
        <w:tc>
          <w:tcPr>
            <w:tcW w:w="3823" w:type="dxa"/>
            <w:tcMar/>
          </w:tcPr>
          <w:p w:rsidRPr="00CB705B" w:rsidR="00F52EAF" w:rsidP="00595CBB" w:rsidRDefault="00F52EAF" w14:paraId="50596A1A" w14:textId="3183D90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 xml:space="preserve">Geschätzter </w:t>
            </w:r>
            <w:r w:rsidRPr="00CB705B" w:rsidR="002D75E8">
              <w:rPr>
                <w:color w:val="2B245B" w:themeColor="accent1"/>
                <w:sz w:val="18"/>
              </w:rPr>
              <w:t>Umsetzungsa</w:t>
            </w:r>
            <w:r w:rsidRPr="00CB705B">
              <w:rPr>
                <w:color w:val="2B245B" w:themeColor="accent1"/>
                <w:sz w:val="18"/>
              </w:rPr>
              <w:t>ufwand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DB18FB" w:rsidR="001F7D17">
              <w:rPr>
                <w:color w:val="717D87" w:themeColor="text2"/>
                <w:sz w:val="14"/>
                <w:szCs w:val="14"/>
              </w:rPr>
              <w:t>klein | mittel | groß</w:t>
            </w:r>
            <w:r w:rsidR="001F7D17">
              <w:rPr>
                <w:color w:val="717D87" w:themeColor="text2"/>
                <w:sz w:val="14"/>
                <w:szCs w:val="14"/>
              </w:rPr>
              <w:t xml:space="preserve"> </w:t>
            </w:r>
          </w:p>
        </w:tc>
        <w:tc>
          <w:tcPr>
            <w:tcW w:w="4961" w:type="dxa"/>
            <w:tcMar/>
          </w:tcPr>
          <w:p w:rsidRPr="00595CBB" w:rsidR="00F52EAF" w:rsidP="00CB705B" w:rsidRDefault="00F52EAF" w14:paraId="114841F6" w14:textId="26DACFD8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CD50B1" w:rsidP="00CD50B1" w:rsidRDefault="006C6B8B" w14:paraId="42B36D35" w14:textId="251A0507">
      <w:pPr>
        <w:pStyle w:val="berschrift2"/>
        <w:spacing w:after="0"/>
      </w:pPr>
      <w:r>
        <w:t>B</w:t>
      </w:r>
      <w:r w:rsidR="00CD50B1">
        <w:t>eschreibung</w:t>
      </w:r>
      <w:r w:rsidR="007B6EEB">
        <w:t>*</w:t>
      </w:r>
    </w:p>
    <w:tbl>
      <w:tblPr>
        <w:tblStyle w:val="Gitternetztabelle3Akzent2"/>
        <w:tblW w:w="0" w:type="auto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54"/>
      </w:tblGrid>
      <w:tr w:rsidRPr="00F52EAF" w:rsidR="00FF5860" w:rsidTr="001F7D17" w14:paraId="15587A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:rsidRPr="00A05981" w:rsidR="00FF5860" w:rsidP="00C257FE" w:rsidRDefault="00FF5860" w14:paraId="02E24E0A" w14:textId="20EC9E6B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Vision</w:t>
            </w:r>
          </w:p>
        </w:tc>
        <w:tc>
          <w:tcPr>
            <w:tcW w:w="4954" w:type="dxa"/>
          </w:tcPr>
          <w:p w:rsidR="00FF5860" w:rsidP="00F62FEC" w:rsidRDefault="003B58D7" w14:paraId="3ED891A7" w14:textId="006A85CD">
            <w:pPr>
              <w:spacing w:line="276" w:lineRule="auto"/>
              <w:jc w:val="left"/>
              <w:rPr>
                <w:sz w:val="18"/>
              </w:rPr>
            </w:pPr>
            <w:r w:rsidRPr="003B58D7">
              <w:rPr>
                <w:sz w:val="18"/>
              </w:rPr>
              <w:t>Transparente Abbildung der Lehrdeputate für Lehrende (Bessere Lesbarkeit &amp; Nachvollziehbarkeit).</w:t>
            </w:r>
          </w:p>
        </w:tc>
      </w:tr>
      <w:tr w:rsidRPr="00F52EAF" w:rsidR="00853A60" w:rsidTr="001F7D17" w14:paraId="61685BBE" w14:textId="77777777">
        <w:tc>
          <w:tcPr>
            <w:tcW w:w="3823" w:type="dxa"/>
          </w:tcPr>
          <w:p w:rsidRPr="00CB705B" w:rsidR="00853A60" w:rsidP="00C257FE" w:rsidRDefault="00853A60" w14:paraId="78715BD9" w14:textId="7AF2686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A05981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Warum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er Prozess optimiert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werden?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</w:t>
            </w:r>
            <w:r w:rsidR="00E85B48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 xml:space="preserve">Ist-Situation &amp; </w:t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Ausformulierung von 4.)</w:t>
            </w:r>
          </w:p>
        </w:tc>
        <w:tc>
          <w:tcPr>
            <w:tcW w:w="4954" w:type="dxa"/>
          </w:tcPr>
          <w:p w:rsidRPr="009E210C" w:rsidR="00853A60" w:rsidP="00F62FEC" w:rsidRDefault="00853A60" w14:paraId="2FDD8C9E" w14:textId="3493734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853A60" w:rsidTr="001F7D17" w14:paraId="28367F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:rsidRPr="00CB705B" w:rsidR="00853A60" w:rsidP="00C257FE" w:rsidRDefault="00853A60" w14:paraId="7B9479C3" w14:textId="4F1397B8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Wer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ist an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beteiligt bzw. davon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indirekt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betroffen? </w:t>
            </w:r>
            <w:r w:rsidR="00C257FE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(Aufzählung der Organisationseinheiten)</w:t>
            </w:r>
          </w:p>
        </w:tc>
        <w:tc>
          <w:tcPr>
            <w:tcW w:w="4954" w:type="dxa"/>
          </w:tcPr>
          <w:p w:rsidRPr="009E210C" w:rsidR="00853A60" w:rsidP="00F62FEC" w:rsidRDefault="00B8615F" w14:paraId="0A1023B5" w14:textId="17BA32A7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</w:r>
          </w:p>
        </w:tc>
      </w:tr>
      <w:tr w:rsidRPr="00F52EAF" w:rsidR="00853A60" w:rsidTr="001F7D17" w14:paraId="198889F6" w14:textId="77777777">
        <w:tc>
          <w:tcPr>
            <w:tcW w:w="3823" w:type="dxa"/>
          </w:tcPr>
          <w:p w:rsidRPr="00CB705B" w:rsidR="00853A60" w:rsidP="00A05981" w:rsidRDefault="00853A60" w14:paraId="4DC99D78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Welche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Teilprozesse, Projekte und Entwicklungen sind noch betroffen?</w:t>
            </w:r>
            <w:r w:rsidR="00A05981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A05981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(ggfs. Verweis auf 3.)</w:t>
            </w:r>
          </w:p>
        </w:tc>
        <w:tc>
          <w:tcPr>
            <w:tcW w:w="4954" w:type="dxa"/>
          </w:tcPr>
          <w:p w:rsidRPr="009E210C" w:rsidR="00853A60" w:rsidP="00F62FEC" w:rsidRDefault="00B8615F" w14:paraId="4AAAE7B9" w14:textId="5D35EB8F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</w:r>
          </w:p>
        </w:tc>
      </w:tr>
      <w:tr w:rsidRPr="00F52EAF" w:rsidR="00DE51C4" w:rsidTr="001F7D17" w14:paraId="789AE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:rsidRPr="00175314" w:rsidR="00DE51C4" w:rsidP="00A05981" w:rsidRDefault="00DE51C4" w14:paraId="26216F78" w14:textId="62D29380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Was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sind die konkreten 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Ziele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(inkl. Nicht-Ziele)?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(Kurzbeschreibung)</w:t>
            </w:r>
          </w:p>
        </w:tc>
        <w:tc>
          <w:tcPr>
            <w:tcW w:w="4954" w:type="dxa"/>
          </w:tcPr>
          <w:p w:rsidRPr="009E210C" w:rsidR="00DE51C4" w:rsidP="00F62FEC" w:rsidRDefault="00DE51C4" w14:paraId="6BBE24E9" w14:textId="789AC44F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A05981" w:rsidTr="001F7D17" w14:paraId="7CF9B9BC" w14:textId="77777777">
        <w:tc>
          <w:tcPr>
            <w:tcW w:w="3823" w:type="dxa"/>
          </w:tcPr>
          <w:p w:rsidRPr="00175314" w:rsidR="00A05981" w:rsidP="00A05981" w:rsidRDefault="00A05981" w14:paraId="68DFCE3D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Wie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sollen die Ziele erreicht werden?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(Beschreibung erster Lösungsansätze)</w:t>
            </w:r>
          </w:p>
        </w:tc>
        <w:tc>
          <w:tcPr>
            <w:tcW w:w="4954" w:type="dxa"/>
          </w:tcPr>
          <w:p w:rsidRPr="009E210C" w:rsidR="00A05981" w:rsidP="00F62FEC" w:rsidRDefault="00A05981" w14:paraId="6CF7E42E" w14:textId="6469F219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853A60" w:rsidTr="001F7D17" w14:paraId="4139CE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:rsidRPr="00CB705B" w:rsidR="00853A60" w:rsidP="00F62FEC" w:rsidRDefault="00853A60" w14:paraId="13575969" w14:textId="224B50EA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Wo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6C6B8B"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sind IT-Systeme von der Prozessoptimierung betroffen?</w:t>
            </w:r>
          </w:p>
        </w:tc>
        <w:tc>
          <w:tcPr>
            <w:tcW w:w="4954" w:type="dxa"/>
          </w:tcPr>
          <w:p w:rsidRPr="009E210C" w:rsidR="00853A60" w:rsidP="00F62FEC" w:rsidRDefault="00853A60" w14:paraId="190DCB37" w14:textId="4F799C6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853A60" w:rsidTr="001F7D17" w14:paraId="3157D5FB" w14:textId="77777777">
        <w:tc>
          <w:tcPr>
            <w:tcW w:w="3823" w:type="dxa"/>
          </w:tcPr>
          <w:p w:rsidRPr="00CB705B" w:rsidR="00853A60" w:rsidP="00F62FEC" w:rsidRDefault="00853A60" w14:paraId="61A2B717" w14:textId="022997B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Wann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ie Prozessoptimierung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umgesetzt sein und welche zeitlichen Einschränkungen gibt es?</w:t>
            </w:r>
          </w:p>
        </w:tc>
        <w:tc>
          <w:tcPr>
            <w:tcW w:w="4954" w:type="dxa"/>
          </w:tcPr>
          <w:p w:rsidRPr="009E210C" w:rsidR="00853A60" w:rsidP="00F62FEC" w:rsidRDefault="00853A60" w14:paraId="3A56DC8D" w14:textId="0771BD70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CD50B1" w:rsidP="006955F0" w:rsidRDefault="00CD50B1" w14:paraId="11B8BFF9" w14:textId="77777777">
      <w:pPr>
        <w:pStyle w:val="berschrift2"/>
        <w:spacing w:after="0"/>
      </w:pPr>
      <w:r w:rsidRPr="00CD50B1">
        <w:t>Einordnung in den Gesamtprozess</w:t>
      </w:r>
    </w:p>
    <w:p w:rsidR="00CD50B1" w:rsidP="00CD50B1" w:rsidRDefault="006C6B8B" w14:paraId="77A9795D" w14:textId="299B4F7C">
      <w:pPr>
        <w:rPr>
          <w:color w:val="717D87" w:themeColor="text2"/>
          <w:sz w:val="18"/>
        </w:rPr>
      </w:pPr>
      <w:r>
        <w:rPr>
          <w:color w:val="717D87" w:themeColor="text2"/>
          <w:sz w:val="18"/>
        </w:rPr>
        <w:t>Welcher strategische Prozess ist hauptsächlich betroffen?</w:t>
      </w:r>
      <w:r w:rsidR="008F33FD">
        <w:rPr>
          <w:color w:val="717D87" w:themeColor="text2"/>
          <w:sz w:val="18"/>
        </w:rPr>
        <w:t xml:space="preserve"> Hier bitte Visualisierung einfügen. </w:t>
      </w:r>
    </w:p>
    <w:p w:rsidR="00CD50B1" w:rsidP="00CD50B1" w:rsidRDefault="00CD50B1" w14:paraId="3BA1D0AF" w14:textId="77777777">
      <w:pPr>
        <w:rPr>
          <w:i/>
          <w:sz w:val="18"/>
        </w:rPr>
      </w:pPr>
    </w:p>
    <w:p w:rsidR="00CD50B1" w:rsidP="00CD50B1" w:rsidRDefault="00CD50B1" w14:paraId="49CF92A1" w14:textId="77777777">
      <w:r>
        <w:br w:type="page"/>
      </w:r>
    </w:p>
    <w:p w:rsidR="00CD50B1" w:rsidP="006955F0" w:rsidRDefault="00CD50B1" w14:paraId="3B390826" w14:textId="77777777">
      <w:pPr>
        <w:pStyle w:val="berschrift2"/>
        <w:spacing w:after="0"/>
      </w:pPr>
      <w:r>
        <w:t>Zwänge &amp; Anforderungen</w:t>
      </w:r>
      <w:r w:rsidR="003424E4">
        <w:t>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6955F0" w:rsidTr="00D73302" w14:paraId="504325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3424E4" w:rsidR="00853A60" w:rsidP="00F62FEC" w:rsidRDefault="00604612" w14:paraId="15FA7598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:rsidRPr="003424E4" w:rsidR="00D73302" w:rsidP="00F62FEC" w:rsidRDefault="00D73302" w14:paraId="447E0F40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53A60" w:rsidP="00F62FEC" w:rsidRDefault="00853A60" w14:paraId="331BEB95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53A60" w:rsidP="00F62FEC" w:rsidRDefault="00853A60" w14:paraId="51298B18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1 = förderlich</w:t>
            </w:r>
          </w:p>
          <w:p w:rsidRPr="003424E4" w:rsidR="00853A60" w:rsidP="00F62FEC" w:rsidRDefault="00853A60" w14:paraId="41C9FB00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2 = wichtig</w:t>
            </w:r>
          </w:p>
          <w:p w:rsidRPr="003424E4" w:rsidR="00853A60" w:rsidP="00F62FEC" w:rsidRDefault="00853A60" w14:paraId="7CAEFC53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3 = zwingend notwendig</w:t>
            </w:r>
          </w:p>
        </w:tc>
        <w:tc>
          <w:tcPr>
            <w:tcW w:w="2176" w:type="pct"/>
          </w:tcPr>
          <w:p w:rsidRPr="003424E4" w:rsidR="00853A60" w:rsidP="00F62FEC" w:rsidRDefault="00853A60" w14:paraId="6012E760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6955F0" w:rsidTr="00D73302" w14:paraId="43B2B4CA" w14:textId="77777777">
        <w:tc>
          <w:tcPr>
            <w:tcW w:w="1855" w:type="pct"/>
          </w:tcPr>
          <w:p w:rsidRPr="00CB705B" w:rsidR="00853A60" w:rsidP="00F62FEC" w:rsidRDefault="00853A60" w14:paraId="3AEFEDCF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>Unternehmensstrategische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CB705B">
              <w:rPr>
                <w:color w:val="2B245B" w:themeColor="accent1"/>
                <w:sz w:val="18"/>
              </w:rPr>
              <w:t>Anforderungen</w:t>
            </w:r>
          </w:p>
          <w:p w:rsidRPr="00CB705B" w:rsidR="00853A60" w:rsidP="00F62FEC" w:rsidRDefault="00853A60" w14:paraId="2182F27F" w14:textId="77777777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(g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 xml:space="preserve">esamtbetriebliche Kennziffern, </w:t>
            </w:r>
            <w:r w:rsidRPr="00CD50B1">
              <w:rPr>
                <w:color w:val="717D87" w:themeColor="text2"/>
                <w:sz w:val="14"/>
                <w:szCs w:val="14"/>
              </w:rPr>
              <w:t>Entscheidungsgrundlagen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>, Produktivität, Wirtschaftlichkeit, Rentabilität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379DB2E0" w14:textId="502EB840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37E412D1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6950C5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CB705B" w:rsidR="00853A60" w:rsidP="00F62FEC" w:rsidRDefault="00853A60" w14:paraId="39CE938F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Rechtliche Vorschriften</w:t>
            </w:r>
          </w:p>
          <w:p w:rsidRPr="00CB705B" w:rsidR="00853A60" w:rsidP="00F62FEC" w:rsidRDefault="00853A60" w14:paraId="44FF9730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 xml:space="preserve">(Hochschulrecht, Arbeitsrecht, Compliance, DSGVO, </w:t>
            </w:r>
            <w:proofErr w:type="spellStart"/>
            <w:r w:rsidRPr="00CD50B1">
              <w:rPr>
                <w:color w:val="717D87" w:themeColor="text2"/>
                <w:sz w:val="14"/>
                <w:szCs w:val="14"/>
              </w:rPr>
              <w:t>GoBD</w:t>
            </w:r>
            <w:proofErr w:type="spellEnd"/>
            <w:r w:rsidRPr="00CD50B1">
              <w:rPr>
                <w:color w:val="717D87" w:themeColor="text2"/>
                <w:sz w:val="14"/>
                <w:szCs w:val="14"/>
              </w:rPr>
              <w:t>, UStG, Betriebsrat etc.)</w:t>
            </w:r>
          </w:p>
        </w:tc>
        <w:tc>
          <w:tcPr>
            <w:tcW w:w="969" w:type="pct"/>
          </w:tcPr>
          <w:p w:rsidRPr="009E210C" w:rsidR="00853A60" w:rsidP="00F62FEC" w:rsidRDefault="00853A60" w14:paraId="1C57D5CB" w14:textId="00F6EF5E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70B19FEA" w14:textId="2B5F456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54DE3684" w14:textId="77777777">
        <w:tc>
          <w:tcPr>
            <w:tcW w:w="1855" w:type="pct"/>
          </w:tcPr>
          <w:p w:rsidRPr="00CB705B" w:rsidR="00853A60" w:rsidP="00F62FEC" w:rsidRDefault="00853A60" w14:paraId="5ABC4674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Technische Zwänge</w:t>
            </w:r>
          </w:p>
          <w:p w:rsidRPr="00CB705B" w:rsidR="00853A60" w:rsidP="00F62FEC" w:rsidRDefault="00853A60" w14:paraId="03E7AA5C" w14:textId="4997FB0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</w:t>
            </w:r>
            <w:r w:rsidR="008F33FD">
              <w:rPr>
                <w:color w:val="717D87" w:themeColor="text2"/>
                <w:sz w:val="14"/>
                <w:szCs w:val="14"/>
              </w:rPr>
              <w:t>bspw. Ablösung VB6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697F3335" w14:textId="507D471D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4FDC6367" w14:textId="1C49A64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3F825A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5C1498" w:rsidP="005C1498" w:rsidRDefault="00853A60" w14:paraId="6BDE4675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Kunden</w:t>
            </w:r>
            <w:r w:rsidRPr="00CB705B" w:rsidR="005C1498">
              <w:rPr>
                <w:color w:val="2B245B" w:themeColor="accent1"/>
                <w:sz w:val="14"/>
                <w:szCs w:val="14"/>
              </w:rPr>
              <w:t xml:space="preserve"> </w:t>
            </w:r>
          </w:p>
          <w:p w:rsidRPr="00CB705B" w:rsidR="00853A60" w:rsidP="005C1498" w:rsidRDefault="005C1498" w14:paraId="4941F4E8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5C1498">
              <w:rPr>
                <w:i/>
                <w:color w:val="2B245B" w:themeColor="accent1"/>
                <w:sz w:val="14"/>
                <w:szCs w:val="14"/>
              </w:rPr>
              <w:t>Interessenten, Studierende, Teilnehmende</w:t>
            </w:r>
            <w:r>
              <w:rPr>
                <w:color w:val="2B245B" w:themeColor="accent1"/>
                <w:sz w:val="14"/>
                <w:szCs w:val="14"/>
              </w:rPr>
              <w:br/>
            </w:r>
            <w:r w:rsidRPr="005C1498">
              <w:rPr>
                <w:color w:val="717D87" w:themeColor="text2"/>
                <w:sz w:val="14"/>
                <w:szCs w:val="14"/>
              </w:rPr>
              <w:t>(Digitalisierung von Verwaltungstätigkeiten etc.)</w:t>
            </w:r>
          </w:p>
        </w:tc>
        <w:tc>
          <w:tcPr>
            <w:tcW w:w="969" w:type="pct"/>
          </w:tcPr>
          <w:p w:rsidRPr="009E210C" w:rsidR="00853A60" w:rsidP="00F62FEC" w:rsidRDefault="00853A60" w14:paraId="025D529C" w14:textId="2907F0FF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5136D47B" w14:textId="711E0DE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4DD90C50" w14:textId="77777777">
        <w:tc>
          <w:tcPr>
            <w:tcW w:w="1855" w:type="pct"/>
          </w:tcPr>
          <w:p w:rsidR="00853A60" w:rsidP="00F62FEC" w:rsidRDefault="00853A60" w14:paraId="06C9C1D2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Lehrende</w:t>
            </w:r>
          </w:p>
          <w:p w:rsidRPr="00CB705B" w:rsidR="00CD50B1" w:rsidP="005C1498" w:rsidRDefault="00CD50B1" w14:paraId="051D507D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 xml:space="preserve">Digitalisierung </w:t>
            </w:r>
            <w:r w:rsidR="005C1498">
              <w:rPr>
                <w:color w:val="717D87" w:themeColor="text2"/>
                <w:sz w:val="14"/>
                <w:szCs w:val="14"/>
              </w:rPr>
              <w:t xml:space="preserve">von 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>Verwaltungstätigkeiten etc.</w:t>
            </w:r>
            <w:r w:rsidRPr="005C1498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50A56B8E" w14:textId="2FEE0E3E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751BFD80" w14:textId="30B5223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370314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853A60" w:rsidP="00F62FEC" w:rsidRDefault="00853A60" w14:paraId="1ABA39CC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Lieferanten</w:t>
            </w:r>
          </w:p>
          <w:p w:rsidRPr="00CB705B" w:rsidR="005C1498" w:rsidP="006955F0" w:rsidRDefault="005C1498" w14:paraId="75480DB0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>
              <w:rPr>
                <w:color w:val="717D87" w:themeColor="text2"/>
                <w:sz w:val="14"/>
                <w:szCs w:val="14"/>
              </w:rPr>
              <w:t xml:space="preserve">Anpassungszwänge aufgrund </w:t>
            </w:r>
            <w:r w:rsidR="006955F0">
              <w:rPr>
                <w:color w:val="717D87" w:themeColor="text2"/>
                <w:sz w:val="14"/>
                <w:szCs w:val="14"/>
              </w:rPr>
              <w:t>Änderungen an ext.</w:t>
            </w:r>
            <w:r>
              <w:rPr>
                <w:color w:val="717D87" w:themeColor="text2"/>
                <w:sz w:val="14"/>
                <w:szCs w:val="14"/>
              </w:rPr>
              <w:t xml:space="preserve"> Software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etc.)</w:t>
            </w:r>
          </w:p>
        </w:tc>
        <w:tc>
          <w:tcPr>
            <w:tcW w:w="969" w:type="pct"/>
          </w:tcPr>
          <w:p w:rsidRPr="009E210C" w:rsidR="00853A60" w:rsidP="00F62FEC" w:rsidRDefault="00853A60" w14:paraId="68421D2F" w14:textId="5AA522D5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4B6684D7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7381935C" w14:textId="77777777">
        <w:tc>
          <w:tcPr>
            <w:tcW w:w="1855" w:type="pct"/>
          </w:tcPr>
          <w:p w:rsidR="00853A60" w:rsidP="00F62FEC" w:rsidRDefault="00853A60" w14:paraId="0C272E26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Mitarbeitende</w:t>
            </w:r>
          </w:p>
          <w:p w:rsidRPr="00CB705B" w:rsidR="00CD50B1" w:rsidP="00F62FEC" w:rsidRDefault="00CD50B1" w14:paraId="56220F37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6955F0">
              <w:rPr>
                <w:color w:val="717D87" w:themeColor="text2"/>
                <w:sz w:val="14"/>
                <w:szCs w:val="14"/>
              </w:rPr>
              <w:t>(Optimierung der Arbeitsabläufe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</w:t>
            </w:r>
            <w:r w:rsidRPr="006955F0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73AE9FA6" w14:textId="17AB273A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0D2F8803" w14:textId="0C363C12">
            <w:pPr>
              <w:spacing w:line="276" w:lineRule="auto"/>
              <w:rPr>
                <w:sz w:val="18"/>
              </w:rPr>
            </w:pPr>
          </w:p>
        </w:tc>
      </w:tr>
    </w:tbl>
    <w:p w:rsidR="008F33FD" w:rsidP="008F33FD" w:rsidRDefault="008F33FD" w14:paraId="36E4C365" w14:textId="77777777">
      <w:pPr>
        <w:pStyle w:val="berschrift2"/>
        <w:numPr>
          <w:ilvl w:val="0"/>
          <w:numId w:val="0"/>
        </w:numPr>
        <w:spacing w:after="0"/>
        <w:ind w:left="576" w:hanging="576"/>
      </w:pPr>
    </w:p>
    <w:p w:rsidR="008F33FD" w:rsidP="008F33FD" w:rsidRDefault="008F33FD" w14:paraId="5AD45E24" w14:textId="7D22B0C7">
      <w:pPr>
        <w:pStyle w:val="berschrift2"/>
        <w:spacing w:after="0"/>
      </w:pPr>
      <w:r>
        <w:t>Zu erwartende Optimierungen*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8F33FD" w:rsidTr="00DC1AD8" w14:paraId="76F59E1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3424E4" w:rsidR="008F33FD" w:rsidP="00DC1AD8" w:rsidRDefault="008F33FD" w14:paraId="202C8284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:rsidRPr="003424E4" w:rsidR="008F33FD" w:rsidP="00DC1AD8" w:rsidRDefault="008F33FD" w14:paraId="6697C9F5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F33FD" w:rsidP="00DC1AD8" w:rsidRDefault="008F33FD" w14:paraId="682BAB32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F33FD" w:rsidP="00DC1AD8" w:rsidRDefault="008F33FD" w14:paraId="6E538C48" w14:textId="3474C3E9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1 = </w:t>
            </w:r>
            <w:r>
              <w:rPr>
                <w:color w:val="2B245B" w:themeColor="accent1"/>
                <w:sz w:val="16"/>
                <w:szCs w:val="18"/>
              </w:rPr>
              <w:t>geringerer Nutzen</w:t>
            </w:r>
          </w:p>
          <w:p w:rsidRPr="003424E4" w:rsidR="008F33FD" w:rsidP="00DC1AD8" w:rsidRDefault="008F33FD" w14:paraId="16398E4F" w14:textId="20736552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2 = </w:t>
            </w:r>
            <w:r>
              <w:rPr>
                <w:color w:val="2B245B" w:themeColor="accent1"/>
                <w:sz w:val="16"/>
                <w:szCs w:val="18"/>
              </w:rPr>
              <w:t>mittlerer Nutzen</w:t>
            </w:r>
          </w:p>
          <w:p w:rsidRPr="003424E4" w:rsidR="008F33FD" w:rsidP="00DC1AD8" w:rsidRDefault="008F33FD" w14:paraId="391532C2" w14:textId="2D609725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3 = </w:t>
            </w:r>
            <w:r>
              <w:rPr>
                <w:color w:val="2B245B" w:themeColor="accent1"/>
                <w:sz w:val="16"/>
                <w:szCs w:val="18"/>
              </w:rPr>
              <w:t>hoher Nutzen</w:t>
            </w:r>
          </w:p>
        </w:tc>
        <w:tc>
          <w:tcPr>
            <w:tcW w:w="2176" w:type="pct"/>
          </w:tcPr>
          <w:p w:rsidRPr="003424E4" w:rsidR="008F33FD" w:rsidP="00DC1AD8" w:rsidRDefault="008F33FD" w14:paraId="7D490FF1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8F33FD" w:rsidTr="00DC1AD8" w14:paraId="1A36609A" w14:textId="77777777">
        <w:tc>
          <w:tcPr>
            <w:tcW w:w="1855" w:type="pct"/>
          </w:tcPr>
          <w:p w:rsidRPr="008F33FD" w:rsidR="008F33FD" w:rsidP="00DC1AD8" w:rsidRDefault="008F33FD" w14:paraId="7A7931E4" w14:textId="645C2A40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Senkung der Durchlaufzeiten</w:t>
            </w:r>
          </w:p>
        </w:tc>
        <w:tc>
          <w:tcPr>
            <w:tcW w:w="969" w:type="pct"/>
          </w:tcPr>
          <w:p w:rsidRPr="009E210C" w:rsidR="008F33FD" w:rsidP="00DC1AD8" w:rsidRDefault="008F33FD" w14:paraId="167BE53A" w14:textId="1C0CA7C0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2A159D0A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274772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8F33FD" w:rsidR="008F33FD" w:rsidP="00DC1AD8" w:rsidRDefault="008F33FD" w14:paraId="21A1DB9D" w14:textId="74C6A63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Vermeidung von Fehlerwiederholungsraten</w:t>
            </w:r>
          </w:p>
        </w:tc>
        <w:tc>
          <w:tcPr>
            <w:tcW w:w="969" w:type="pct"/>
          </w:tcPr>
          <w:p w:rsidRPr="009E210C" w:rsidR="008F33FD" w:rsidP="00DC1AD8" w:rsidRDefault="008F33FD" w14:paraId="5972DAE5" w14:textId="2C8C35C3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26445A43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4D854234" w14:textId="77777777">
        <w:tc>
          <w:tcPr>
            <w:tcW w:w="1855" w:type="pct"/>
          </w:tcPr>
          <w:p w:rsidRPr="008F33FD" w:rsidR="008F33FD" w:rsidP="00DC1AD8" w:rsidRDefault="008F33FD" w14:paraId="11C1B542" w14:textId="78A6781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Senkung der Prozesskosten</w:t>
            </w:r>
          </w:p>
        </w:tc>
        <w:tc>
          <w:tcPr>
            <w:tcW w:w="969" w:type="pct"/>
          </w:tcPr>
          <w:p w:rsidRPr="009E210C" w:rsidR="008F33FD" w:rsidP="00DC1AD8" w:rsidRDefault="008F33FD" w14:paraId="4F5359A7" w14:textId="19F7387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4BA329BE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1312C9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8F33FD" w:rsidR="008F33FD" w:rsidP="00DC1AD8" w:rsidRDefault="008F33FD" w14:paraId="7E83A74D" w14:textId="2904C9D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Reduktion nicht wertschöpfender Prozesse</w:t>
            </w:r>
          </w:p>
        </w:tc>
        <w:tc>
          <w:tcPr>
            <w:tcW w:w="969" w:type="pct"/>
          </w:tcPr>
          <w:p w:rsidRPr="009E210C" w:rsidR="008F33FD" w:rsidP="00DC1AD8" w:rsidRDefault="008F33FD" w14:paraId="1BB636E7" w14:textId="3C3E9AD4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3864EE3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5A5D76C9" w14:textId="77777777">
        <w:tc>
          <w:tcPr>
            <w:tcW w:w="1855" w:type="pct"/>
          </w:tcPr>
          <w:p w:rsidRPr="00CB705B" w:rsidR="008F33FD" w:rsidP="00DC1AD8" w:rsidRDefault="008F33FD" w14:paraId="22A6CD55" w14:textId="5C1DF789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Steigerung der Studierendenzahlen</w:t>
            </w:r>
          </w:p>
        </w:tc>
        <w:tc>
          <w:tcPr>
            <w:tcW w:w="969" w:type="pct"/>
          </w:tcPr>
          <w:p w:rsidRPr="009E210C" w:rsidR="008F33FD" w:rsidP="00DC1AD8" w:rsidRDefault="008F33FD" w14:paraId="741FED40" w14:textId="48C6902E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07DD930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026661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8F33FD" w:rsidP="00DC1AD8" w:rsidRDefault="008F33FD" w14:paraId="1DD51B88" w14:textId="037A2991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 xml:space="preserve">Qualitätszuwachs </w:t>
            </w:r>
          </w:p>
        </w:tc>
        <w:tc>
          <w:tcPr>
            <w:tcW w:w="969" w:type="pct"/>
          </w:tcPr>
          <w:p w:rsidRPr="009E210C" w:rsidR="008F33FD" w:rsidP="00DC1AD8" w:rsidRDefault="008F33FD" w14:paraId="138DEAC7" w14:textId="04961466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46749AE0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FF5860" w:rsidP="00FF5860" w:rsidRDefault="00FF5860" w14:paraId="34302F1C" w14:textId="77777777">
      <w:pPr>
        <w:pStyle w:val="berschrift2"/>
      </w:pPr>
      <w:r>
        <w:t>Status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Pr="00F52EAF" w:rsidR="00FF5860" w:rsidTr="0085288F" w14:paraId="14A9C98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:rsidR="00FF5860" w:rsidP="0085288F" w:rsidRDefault="00FF5860" w14:paraId="378C0623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Start</w:t>
            </w:r>
          </w:p>
        </w:tc>
        <w:tc>
          <w:tcPr>
            <w:tcW w:w="4961" w:type="dxa"/>
          </w:tcPr>
          <w:p w:rsidR="00FF5860" w:rsidP="0085288F" w:rsidRDefault="00FF5860" w14:paraId="11D432B3" w14:textId="714775A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FF5860" w:rsidTr="0085288F" w14:paraId="234619D9" w14:textId="77777777">
        <w:trPr>
          <w:trHeight w:val="20"/>
        </w:trPr>
        <w:tc>
          <w:tcPr>
            <w:tcW w:w="3823" w:type="dxa"/>
          </w:tcPr>
          <w:p w:rsidRPr="00CB705B" w:rsidR="00FF5860" w:rsidP="0085288F" w:rsidRDefault="00FF5860" w14:paraId="50A52B57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 xml:space="preserve">Gesamtstatus </w:t>
            </w:r>
          </w:p>
        </w:tc>
        <w:tc>
          <w:tcPr>
            <w:tcW w:w="4961" w:type="dxa"/>
          </w:tcPr>
          <w:p w:rsidR="00FF5860" w:rsidP="0085288F" w:rsidRDefault="00FF5860" w14:paraId="6B7C86A3" w14:textId="5D7A3E6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FF5860" w:rsidTr="0085288F" w14:paraId="00729C3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:rsidR="00FF5860" w:rsidP="0085288F" w:rsidRDefault="00FF5860" w14:paraId="535A4C68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Status Steckbrief</w:t>
            </w:r>
          </w:p>
        </w:tc>
        <w:tc>
          <w:tcPr>
            <w:tcW w:w="4961" w:type="dxa"/>
          </w:tcPr>
          <w:p w:rsidR="00FF5860" w:rsidP="0085288F" w:rsidRDefault="003B58D7" w14:paraId="4A3222EC" w14:textId="2909D15A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Rahmendaten hinterlegt</w:t>
            </w:r>
          </w:p>
        </w:tc>
      </w:tr>
      <w:tr w:rsidRPr="00F52EAF" w:rsidR="00FF5860" w:rsidTr="0085288F" w14:paraId="0EA273BB" w14:textId="77777777">
        <w:trPr>
          <w:trHeight w:val="20"/>
        </w:trPr>
        <w:tc>
          <w:tcPr>
            <w:tcW w:w="3823" w:type="dxa"/>
          </w:tcPr>
          <w:p w:rsidR="00FF5860" w:rsidP="0085288F" w:rsidRDefault="00FF5860" w14:paraId="47DFB3B6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Teil des Hochschulentwicklungsplans</w:t>
            </w:r>
          </w:p>
        </w:tc>
        <w:tc>
          <w:tcPr>
            <w:tcW w:w="4961" w:type="dxa"/>
          </w:tcPr>
          <w:p w:rsidR="00FF5860" w:rsidP="0085288F" w:rsidRDefault="003B58D7" w14:paraId="6BFE1CC4" w14:textId="5FC42F1E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ja</w:t>
            </w:r>
          </w:p>
        </w:tc>
      </w:tr>
    </w:tbl>
    <w:p w:rsidRPr="00BA0C2C" w:rsidR="00FF5860" w:rsidP="00FF5860" w:rsidRDefault="00FF5860" w14:paraId="093E8F66" w14:textId="77777777"/>
    <w:p w:rsidR="00FF5860" w:rsidP="00FF5860" w:rsidRDefault="00FF5860" w14:paraId="400FF3F4" w14:textId="77777777">
      <w:pPr>
        <w:pStyle w:val="berschrift2"/>
        <w:numPr>
          <w:ilvl w:val="0"/>
          <w:numId w:val="0"/>
        </w:numPr>
        <w:spacing w:after="0"/>
      </w:pPr>
    </w:p>
    <w:p w:rsidRPr="000309CD" w:rsidR="00FF5860" w:rsidP="00FF5860" w:rsidRDefault="00FF5860" w14:paraId="3F0E9E73" w14:textId="77777777">
      <w:pPr>
        <w:pStyle w:val="berschrift2"/>
      </w:pPr>
      <w:r>
        <w:t>Änderungshistorie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25"/>
        <w:gridCol w:w="2926"/>
        <w:gridCol w:w="2926"/>
      </w:tblGrid>
      <w:tr w:rsidR="00FF5860" w:rsidTr="49A34DAB" w14:paraId="6606016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25" w:type="dxa"/>
            <w:tcMar/>
          </w:tcPr>
          <w:p w:rsidR="00FF5860" w:rsidP="0085288F" w:rsidRDefault="00FF5860" w14:paraId="2EE16E35" w14:textId="77777777">
            <w:pPr>
              <w:spacing w:line="276" w:lineRule="auto"/>
              <w:contextualSpacing w:val="0"/>
              <w:jc w:val="left"/>
            </w:pPr>
            <w:r>
              <w:t xml:space="preserve">Datum </w:t>
            </w:r>
          </w:p>
        </w:tc>
        <w:tc>
          <w:tcPr>
            <w:tcW w:w="2926" w:type="dxa"/>
            <w:tcMar/>
          </w:tcPr>
          <w:p w:rsidR="00FF5860" w:rsidP="0085288F" w:rsidRDefault="00FF5860" w14:paraId="194DA539" w14:textId="77777777">
            <w:pPr>
              <w:spacing w:line="276" w:lineRule="auto"/>
              <w:contextualSpacing w:val="0"/>
              <w:jc w:val="left"/>
            </w:pPr>
            <w:r>
              <w:t>Änderungen</w:t>
            </w:r>
          </w:p>
        </w:tc>
        <w:tc>
          <w:tcPr>
            <w:tcW w:w="2926" w:type="dxa"/>
            <w:tcMar/>
          </w:tcPr>
          <w:p w:rsidR="00FF5860" w:rsidP="0085288F" w:rsidRDefault="00FF5860" w14:paraId="52C83780" w14:textId="77777777">
            <w:pPr>
              <w:spacing w:line="276" w:lineRule="auto"/>
              <w:contextualSpacing w:val="0"/>
              <w:jc w:val="left"/>
            </w:pPr>
            <w:r>
              <w:t>Geändert durch</w:t>
            </w:r>
          </w:p>
        </w:tc>
      </w:tr>
      <w:tr w:rsidR="00FF5860" w:rsidTr="49A34DAB" w14:paraId="689F2A21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25" w:type="dxa"/>
            <w:tcMar/>
          </w:tcPr>
          <w:p w:rsidR="00FF5860" w:rsidP="0085288F" w:rsidRDefault="00FF5860" w14:paraId="0F7035A5" w14:textId="030FFB69">
            <w:pPr>
              <w:spacing w:line="276" w:lineRule="auto"/>
              <w:contextualSpacing w:val="0"/>
              <w:jc w:val="left"/>
            </w:pPr>
            <w:r w:rsidR="4BBBF797">
              <w:rPr/>
              <w:t>09.03.2026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26" w:type="dxa"/>
            <w:tcMar/>
          </w:tcPr>
          <w:p w:rsidR="00FF5860" w:rsidP="0085288F" w:rsidRDefault="00FF5860" w14:paraId="5EC6A606" w14:textId="39E6A6AE">
            <w:pPr>
              <w:spacing w:line="276" w:lineRule="auto"/>
              <w:contextualSpacing w:val="0"/>
              <w:jc w:val="left"/>
            </w:pPr>
            <w:r w:rsidR="4BBBF797">
              <w:rPr/>
              <w:t>Vorlage erstellt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26" w:type="dxa"/>
            <w:tcMar/>
          </w:tcPr>
          <w:p w:rsidR="00FF5860" w:rsidP="0085288F" w:rsidRDefault="00FF5860" w14:paraId="05DC1F08" w14:textId="6995D328">
            <w:pPr>
              <w:spacing w:line="276" w:lineRule="auto"/>
              <w:contextualSpacing w:val="0"/>
              <w:jc w:val="left"/>
            </w:pPr>
            <w:r w:rsidR="4BBBF797">
              <w:rPr/>
              <w:t>Fr. Flor</w:t>
            </w:r>
          </w:p>
        </w:tc>
      </w:tr>
    </w:tbl>
    <w:p w:rsidR="008F33FD" w:rsidP="008F33FD" w:rsidRDefault="008F33FD" w14:paraId="40676D2E" w14:textId="77777777">
      <w:pPr>
        <w:pStyle w:val="berschrift2"/>
        <w:numPr>
          <w:ilvl w:val="0"/>
          <w:numId w:val="0"/>
        </w:numPr>
        <w:spacing w:after="0"/>
      </w:pPr>
    </w:p>
    <w:sectPr w:rsidR="008F33FD" w:rsidSect="00EF3B11">
      <w:headerReference w:type="even" r:id="rId11"/>
      <w:headerReference w:type="default" r:id="rId12"/>
      <w:footerReference w:type="even" r:id="rId13"/>
      <w:footerReference w:type="default" r:id="rId14"/>
      <w:pgSz w:w="11906" w:h="16838" w:orient="portrait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F07F0" w:rsidP="00C318F9" w:rsidRDefault="008F07F0" w14:paraId="42041361" w14:textId="77777777">
      <w:r>
        <w:separator/>
      </w:r>
    </w:p>
  </w:endnote>
  <w:endnote w:type="continuationSeparator" w:id="0">
    <w:p w:rsidR="008F07F0" w:rsidP="00C318F9" w:rsidRDefault="008F07F0" w14:paraId="072E471E" w14:textId="77777777">
      <w:r>
        <w:continuationSeparator/>
      </w:r>
    </w:p>
  </w:endnote>
  <w:endnote w:type="continuationNotice" w:id="1">
    <w:p w:rsidR="008F07F0" w:rsidRDefault="008F07F0" w14:paraId="43116E5C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DD4069" w:rsidP="00C318F9" w:rsidRDefault="00965921" w14:paraId="5D416B39" w14:textId="77777777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DE0A260" wp14:editId="5DC23030">
              <wp:simplePos x="0" y="0"/>
              <wp:positionH relativeFrom="column">
                <wp:posOffset>-1485900</wp:posOffset>
              </wp:positionH>
              <wp:positionV relativeFrom="paragraph">
                <wp:posOffset>-79375</wp:posOffset>
              </wp:positionV>
              <wp:extent cx="5143500" cy="391160"/>
              <wp:effectExtent l="0" t="0" r="0" b="2540"/>
              <wp:wrapNone/>
              <wp:docPr id="11" name="Textfeld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6B3380" w:rsidR="00DD4069" w:rsidP="00C318F9" w:rsidRDefault="004928BE" w14:paraId="53897C09" w14:textId="77777777">
                          <w:pPr>
                            <w:pStyle w:val="UFuzeile0"/>
                          </w:pPr>
                          <w:r w:rsidRPr="001666A0">
                            <w:rPr>
                              <w:color w:val="717D87" w:themeColor="text2"/>
                            </w:rPr>
                            <w:fldChar w:fldCharType="begin"/>
                          </w:r>
                          <w:r w:rsidRPr="001666A0" w:rsidR="00DD4069">
                            <w:rPr>
                              <w:color w:val="717D87" w:themeColor="text2"/>
                            </w:rPr>
                            <w:instrText xml:space="preserve"> PAGE   \* MERGEFORMAT </w:instrTex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separate"/>
                          </w:r>
                          <w:r w:rsidR="00DD4069">
                            <w:rPr>
                              <w:noProof/>
                              <w:color w:val="717D87" w:themeColor="text2"/>
                            </w:rPr>
                            <w:t>2</w: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end"/>
                          </w:r>
                          <w:r w:rsidR="00DD4069">
                            <w:t xml:space="preserve"> </w:t>
                          </w:r>
                          <w:r w:rsidRPr="001666A0" w:rsidR="00DD4069">
                            <w:rPr>
                              <w:sz w:val="20"/>
                            </w:rPr>
                            <w:t>| QUANTITATIVE METHODEN</w:t>
                          </w:r>
                        </w:p>
                        <w:p w:rsidRPr="006B3380" w:rsidR="00DD4069" w:rsidP="00C318F9" w:rsidRDefault="00DD4069" w14:paraId="5C684567" w14:textId="7777777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70517AC3">
            <v:shapetype id="_x0000_t202" coordsize="21600,21600" o:spt="202" path="m,l,21600r21600,l21600,xe" w14:anchorId="6DE0A260">
              <v:stroke joinstyle="miter"/>
              <v:path gradientshapeok="t" o:connecttype="rect"/>
            </v:shapetype>
            <v:shape id="Textfeld 11" style="position:absolute;left:0;text-align:left;margin-left:-117pt;margin-top:-6.25pt;width:405pt;height:30.8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">
              <v:textbox>
                <w:txbxContent>
                  <w:p w:rsidRPr="006B3380" w:rsidR="00DD4069" w:rsidP="00C318F9" w:rsidRDefault="004928BE" w14:paraId="494CED1C" w14:textId="77777777">
                    <w:pPr>
                      <w:pStyle w:val="UFuzeile0"/>
                    </w:pPr>
                    <w:r w:rsidRPr="001666A0">
                      <w:rPr>
                        <w:color w:val="717D87" w:themeColor="text2"/>
                      </w:rPr>
                      <w:fldChar w:fldCharType="begin"/>
                    </w:r>
                    <w:r w:rsidRPr="001666A0" w:rsidR="00DD4069">
                      <w:rPr>
                        <w:color w:val="717D87" w:themeColor="text2"/>
                      </w:rPr>
                      <w:instrText xml:space="preserve"> PAGE   \* MERGEFORMAT </w:instrText>
                    </w:r>
                    <w:r w:rsidRPr="001666A0">
                      <w:rPr>
                        <w:color w:val="717D87" w:themeColor="text2"/>
                      </w:rPr>
                      <w:fldChar w:fldCharType="separate"/>
                    </w:r>
                    <w:r w:rsidR="00DD4069">
                      <w:rPr>
                        <w:noProof/>
                        <w:color w:val="717D87" w:themeColor="text2"/>
                      </w:rPr>
                      <w:t>2</w:t>
                    </w:r>
                    <w:r w:rsidRPr="001666A0">
                      <w:rPr>
                        <w:color w:val="717D87" w:themeColor="text2"/>
                      </w:rPr>
                      <w:fldChar w:fldCharType="end"/>
                    </w:r>
                    <w:r w:rsidR="00DD4069">
                      <w:t xml:space="preserve"> </w:t>
                    </w:r>
                    <w:r w:rsidRPr="001666A0" w:rsidR="00DD4069">
                      <w:rPr>
                        <w:sz w:val="20"/>
                      </w:rPr>
                      <w:t>| QUANTITATIVE METHODEN</w:t>
                    </w:r>
                  </w:p>
                  <w:p w:rsidRPr="006B3380" w:rsidR="00DD4069" w:rsidP="00C318F9" w:rsidRDefault="00DD4069" w14:paraId="672A6659" w14:textId="77777777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DBF9041" wp14:editId="390E0041">
              <wp:simplePos x="0" y="0"/>
              <wp:positionH relativeFrom="column">
                <wp:posOffset>-3649980</wp:posOffset>
              </wp:positionH>
              <wp:positionV relativeFrom="paragraph">
                <wp:posOffset>-54610</wp:posOffset>
              </wp:positionV>
              <wp:extent cx="850900" cy="391160"/>
              <wp:effectExtent l="0" t="2540" r="0" b="0"/>
              <wp:wrapNone/>
              <wp:docPr id="8" name="Textfeld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C22202" w:rsidR="00DD4069" w:rsidP="00C318F9" w:rsidRDefault="00965921" w14:paraId="2B4484AD" w14:textId="77777777"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DD4069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Pr="006B3380" w:rsidR="00DD4069">
                            <w:t xml:space="preserve"> 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71C424EF">
            <v:shape id="Textfeld 8" style="position:absolute;left:0;text-align:left;margin-left:-287.4pt;margin-top:-4.3pt;width:67pt;height:30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" w14:anchorId="7DBF9041">
              <v:textbox>
                <w:txbxContent>
                  <w:p w:rsidRPr="00C22202" w:rsidR="00DD4069" w:rsidP="00C318F9" w:rsidRDefault="00965921" w14:paraId="4EBE169E" w14:textId="77777777"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DD4069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  <w:r w:rsidRPr="006B3380" w:rsidR="00DD4069">
                      <w:t xml:space="preserve"> |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p w:rsidR="00DD4069" w:rsidP="00C318F9" w:rsidRDefault="00FF37F1" w14:paraId="781B2387" w14:textId="67363521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92C9427" wp14:editId="6E3C9480">
              <wp:simplePos x="0" y="0"/>
              <wp:positionH relativeFrom="column">
                <wp:posOffset>1097915</wp:posOffset>
              </wp:positionH>
              <wp:positionV relativeFrom="paragraph">
                <wp:posOffset>-41910</wp:posOffset>
              </wp:positionV>
              <wp:extent cx="4698365" cy="359410"/>
              <wp:effectExtent l="0" t="0" r="0" b="2540"/>
              <wp:wrapNone/>
              <wp:docPr id="5" name="Textfeld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836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133104" w:rsidR="00DD4069" w:rsidP="00C318F9" w:rsidRDefault="004F2F75" w14:paraId="411AC38E" w14:textId="7F40EB9A">
                          <w:pPr>
                            <w:pStyle w:val="uFuzeile"/>
                            <w:rPr>
                              <w:sz w:val="22"/>
                              <w:szCs w:val="24"/>
                            </w:rPr>
                          </w:pPr>
                          <w:r>
                            <w:rPr>
                              <w:sz w:val="22"/>
                              <w:szCs w:val="24"/>
                            </w:rPr>
                            <w:t xml:space="preserve"> Version X | 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begin"/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instrText xml:space="preserve"> TIME \@ "dd.MM.yyyy" </w:instrTex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separate"/>
                          </w:r>
                          <w:r w:rsidR="001534DE">
                            <w:rPr>
                              <w:noProof/>
                              <w:sz w:val="22"/>
                              <w:szCs w:val="24"/>
                            </w:rPr>
                            <w:t>09.03.2026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698F19F6">
            <v:shapetype id="_x0000_t202" coordsize="21600,21600" o:spt="202" path="m,l,21600r21600,l21600,xe" w14:anchorId="692C9427">
              <v:stroke joinstyle="miter"/>
              <v:path gradientshapeok="t" o:connecttype="rect"/>
            </v:shapetype>
            <v:shape id="Textfeld 5" style="position:absolute;left:0;text-align:left;margin-left:86.45pt;margin-top:-3.3pt;width:369.95pt;height:28.3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">
              <v:textbox>
                <w:txbxContent>
                  <w:p w:rsidRPr="00133104" w:rsidR="00DD4069" w:rsidP="00C318F9" w:rsidRDefault="004F2F75" w14:paraId="27C5033E" w14:textId="7F40EB9A">
                    <w:pPr>
                      <w:pStyle w:val="uFuzeile"/>
                      <w:rPr>
                        <w:sz w:val="22"/>
                        <w:szCs w:val="24"/>
                      </w:rPr>
                    </w:pPr>
                    <w:r>
                      <w:rPr>
                        <w:sz w:val="22"/>
                        <w:szCs w:val="24"/>
                      </w:rPr>
                      <w:t xml:space="preserve"> Version X | 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begin"/>
                    </w:r>
                    <w:r w:rsidRPr="00133104" w:rsidR="00133104">
                      <w:rPr>
                        <w:sz w:val="22"/>
                        <w:szCs w:val="24"/>
                      </w:rPr>
                      <w:instrText xml:space="preserve"> TIME \@ "dd.MM.yyyy" </w:instrTex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separate"/>
                    </w:r>
                    <w:r w:rsidR="001534DE">
                      <w:rPr>
                        <w:noProof/>
                        <w:sz w:val="22"/>
                        <w:szCs w:val="24"/>
                      </w:rPr>
                      <w:t>09.03.2026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65921">
      <w:rPr>
        <w:noProof/>
      </w:rPr>
      <w:drawing>
        <wp:anchor distT="0" distB="0" distL="114300" distR="114300" simplePos="0" relativeHeight="251658245" behindDoc="1" locked="0" layoutInCell="1" allowOverlap="1" wp14:anchorId="2519E7C4" wp14:editId="6DDD0804">
          <wp:simplePos x="0" y="0"/>
          <wp:positionH relativeFrom="column">
            <wp:posOffset>-1080135</wp:posOffset>
          </wp:positionH>
          <wp:positionV relativeFrom="paragraph">
            <wp:posOffset>-108180</wp:posOffset>
          </wp:positionV>
          <wp:extent cx="7560000" cy="676800"/>
          <wp:effectExtent l="0" t="0" r="3175" b="9525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ußzeile_FO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67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*Pflichtfelder zur </w:t>
    </w:r>
    <w:r w:rsidR="008F33FD">
      <w:t>I</w:t>
    </w:r>
    <w:r>
      <w:t>nitiierung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F07F0" w:rsidP="00C318F9" w:rsidRDefault="008F07F0" w14:paraId="1F9F27E7" w14:textId="77777777">
      <w:r>
        <w:separator/>
      </w:r>
    </w:p>
  </w:footnote>
  <w:footnote w:type="continuationSeparator" w:id="0">
    <w:p w:rsidR="008F07F0" w:rsidP="00C318F9" w:rsidRDefault="008F07F0" w14:paraId="6E1B9FF9" w14:textId="77777777">
      <w:r>
        <w:continuationSeparator/>
      </w:r>
    </w:p>
  </w:footnote>
  <w:footnote w:type="continuationNotice" w:id="1">
    <w:p w:rsidR="008F07F0" w:rsidRDefault="008F07F0" w14:paraId="6B74822E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Pr="001666A0" w:rsidR="00DD4069" w:rsidP="001666A0" w:rsidRDefault="00DD4069" w14:paraId="550ACFED" w14:textId="77777777">
    <w:pPr>
      <w:pStyle w:val="Kopfzeile"/>
      <w:ind w:left="-1418"/>
      <w:jc w:val="left"/>
      <w:rPr>
        <w:color w:val="2B245B" w:themeColor="accent1"/>
      </w:rPr>
    </w:pPr>
    <w:r>
      <w:rPr>
        <w:noProof/>
        <w:color w:val="717D87" w:themeColor="text2"/>
      </w:rPr>
      <w:drawing>
        <wp:anchor distT="0" distB="0" distL="114300" distR="114300" simplePos="0" relativeHeight="251658241" behindDoc="1" locked="0" layoutInCell="1" allowOverlap="1" wp14:anchorId="69E6A7DD" wp14:editId="50C2B781">
          <wp:simplePos x="0" y="0"/>
          <wp:positionH relativeFrom="column">
            <wp:posOffset>-1789430</wp:posOffset>
          </wp:positionH>
          <wp:positionV relativeFrom="paragraph">
            <wp:posOffset>-450215</wp:posOffset>
          </wp:positionV>
          <wp:extent cx="7549515" cy="10675620"/>
          <wp:effectExtent l="19050" t="0" r="0" b="0"/>
          <wp:wrapNone/>
          <wp:docPr id="4" name="Grafik 4" descr="Hintergrund_ungerad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intergrund_ungerad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9515" cy="10675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52F76">
      <w:rPr>
        <w:rStyle w:val="uKopfzeileZchn"/>
        <w:noProof/>
        <w:color w:val="717D87" w:themeColor="text2"/>
      </w:rPr>
      <w:fldChar w:fldCharType="begin"/>
    </w:r>
    <w:r w:rsidR="00252F76">
      <w:rPr>
        <w:rStyle w:val="uKopfzeileZchn"/>
        <w:noProof/>
        <w:color w:val="717D87" w:themeColor="text2"/>
      </w:rPr>
      <w:instrText xml:space="preserve"> STYLEREF  "Überschrift 1"  \n\* MERGEFORMAT </w:instrText>
    </w:r>
    <w:r w:rsidR="00252F76">
      <w:rPr>
        <w:rStyle w:val="uKopfzeileZchn"/>
        <w:noProof/>
        <w:color w:val="717D87" w:themeColor="text2"/>
      </w:rPr>
      <w:fldChar w:fldCharType="separate"/>
    </w:r>
    <w:r w:rsidR="00A77842">
      <w:rPr>
        <w:rStyle w:val="uKopfzeileZchn"/>
        <w:noProof/>
        <w:color w:val="717D87" w:themeColor="text2"/>
      </w:rPr>
      <w:t>0</w:t>
    </w:r>
    <w:r w:rsidR="00252F76">
      <w:rPr>
        <w:rStyle w:val="uKopfzeileZchn"/>
        <w:noProof/>
        <w:color w:val="717D87" w:themeColor="text2"/>
      </w:rPr>
      <w:fldChar w:fldCharType="end"/>
    </w:r>
    <w:r w:rsidRPr="001666A0">
      <w:rPr>
        <w:rStyle w:val="uKopfzeileZchn"/>
      </w:rPr>
      <w:t xml:space="preserve"> </w:t>
    </w:r>
    <w:r w:rsidRPr="001666A0">
      <w:rPr>
        <w:rStyle w:val="uKopfzeileZchn"/>
        <w:sz w:val="20"/>
        <w:szCs w:val="20"/>
      </w:rPr>
      <w:t xml:space="preserve">| </w:t>
    </w:r>
    <w:r w:rsidR="004928BE">
      <w:fldChar w:fldCharType="begin"/>
    </w:r>
    <w:r w:rsidR="00A24D05">
      <w:instrText xml:space="preserve"> STYLEREF  "Überschrift 1"  \* MERGEFORMAT </w:instrText>
    </w:r>
    <w:r w:rsidR="004928BE">
      <w:fldChar w:fldCharType="separate"/>
    </w:r>
    <w:r w:rsidR="00A77842">
      <w:rPr>
        <w:noProof/>
      </w:rPr>
      <w:t>Projektsteckbrief</w:t>
    </w:r>
    <w:r w:rsidR="004928BE">
      <w:fldChar w:fldCharType="end"/>
    </w:r>
  </w:p>
  <w:p w:rsidRPr="00D02CE4" w:rsidR="00DD4069" w:rsidP="00C318F9" w:rsidRDefault="00DD4069" w14:paraId="1AD78B2B" w14:textId="7777777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133104" w:rsidR="00604612" w:rsidP="00DB191F" w:rsidRDefault="00965921" w14:paraId="36F8AFBB" w14:textId="693001D6">
    <w:pPr>
      <w:pStyle w:val="Kopfzeile"/>
      <w:tabs>
        <w:tab w:val="clear" w:pos="9072"/>
      </w:tabs>
      <w:ind w:right="1132"/>
      <w:jc w:val="right"/>
      <w:rPr>
        <w:color w:val="2B245B" w:themeColor="accent1"/>
      </w:rPr>
    </w:pPr>
    <w:r w:rsidRPr="00133104">
      <w:rPr>
        <w:noProof/>
        <w:color w:val="2B245B" w:themeColor="accent1"/>
      </w:rPr>
      <w:drawing>
        <wp:anchor distT="0" distB="0" distL="114300" distR="114300" simplePos="0" relativeHeight="251658244" behindDoc="1" locked="0" layoutInCell="1" allowOverlap="1" wp14:anchorId="5906B11E" wp14:editId="70C5C342">
          <wp:simplePos x="0" y="0"/>
          <wp:positionH relativeFrom="column">
            <wp:posOffset>-1088761</wp:posOffset>
          </wp:positionH>
          <wp:positionV relativeFrom="paragraph">
            <wp:posOffset>-450215</wp:posOffset>
          </wp:positionV>
          <wp:extent cx="7553784" cy="676244"/>
          <wp:effectExtent l="0" t="0" r="0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fzeile_BCW-Grupp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784" cy="6762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2330">
      <w:rPr>
        <w:color w:val="2B245B" w:themeColor="accent1"/>
      </w:rPr>
      <w:t>Pro</w:t>
    </w:r>
    <w:r w:rsidR="008F33FD">
      <w:rPr>
        <w:color w:val="2B245B" w:themeColor="accent1"/>
      </w:rPr>
      <w:t>zess</w:t>
    </w:r>
    <w:r w:rsidR="00042874">
      <w:rPr>
        <w:color w:val="2B245B" w:themeColor="accent1"/>
      </w:rPr>
      <w:t>-/Projekt</w:t>
    </w:r>
    <w:r w:rsidR="00252330">
      <w:rPr>
        <w:color w:val="2B245B" w:themeColor="accent1"/>
      </w:rPr>
      <w:t>steckbrief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95F09"/>
    <w:multiLevelType w:val="hybridMultilevel"/>
    <w:tmpl w:val="68FC13E2"/>
    <w:lvl w:ilvl="0" w:tplc="97F62B1C">
      <w:start w:val="1"/>
      <w:numFmt w:val="bullet"/>
      <w:pStyle w:val="LA1Listeabschnitt1"/>
      <w:lvlText w:val=""/>
      <w:lvlJc w:val="left"/>
      <w:pPr>
        <w:ind w:left="1429" w:hanging="360"/>
      </w:pPr>
      <w:rPr>
        <w:rFonts w:hint="default" w:ascii="Wingdings" w:hAnsi="Wingdings"/>
        <w:caps w:val="0"/>
        <w:strike w:val="0"/>
        <w:dstrike w:val="0"/>
        <w:vanish w:val="0"/>
        <w:color w:val="00998A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F8E175E">
      <w:start w:val="1"/>
      <w:numFmt w:val="bullet"/>
      <w:pStyle w:val="LA2Listenebene2"/>
      <w:lvlText w:val=""/>
      <w:lvlJc w:val="left"/>
      <w:pPr>
        <w:ind w:left="2149" w:hanging="360"/>
      </w:pPr>
      <w:rPr>
        <w:rFonts w:hint="default" w:ascii="Wingdings" w:hAnsi="Wingdings"/>
        <w:color w:val="717D87"/>
        <w:sz w:val="14"/>
      </w:rPr>
    </w:lvl>
    <w:lvl w:ilvl="2" w:tplc="1DAEF97A">
      <w:start w:val="1"/>
      <w:numFmt w:val="bullet"/>
      <w:pStyle w:val="LA3Listenabsatz3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 w15:restartNumberingAfterBreak="0">
    <w:nsid w:val="679B6A11"/>
    <w:multiLevelType w:val="multilevel"/>
    <w:tmpl w:val="DA92AB7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2.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8A97414"/>
    <w:multiLevelType w:val="multilevel"/>
    <w:tmpl w:val="0407001F"/>
    <w:styleLink w:val="FOM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07A57EC"/>
    <w:multiLevelType w:val="hybridMultilevel"/>
    <w:tmpl w:val="9328F7C4"/>
    <w:lvl w:ilvl="0" w:tplc="0407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 w16cid:durableId="1148984480">
    <w:abstractNumId w:val="2"/>
  </w:num>
  <w:num w:numId="2" w16cid:durableId="1943419301">
    <w:abstractNumId w:val="1"/>
  </w:num>
  <w:num w:numId="3" w16cid:durableId="700865350">
    <w:abstractNumId w:val="3"/>
  </w:num>
  <w:num w:numId="4" w16cid:durableId="1911502235">
    <w:abstractNumId w:val="0"/>
  </w:num>
  <w:num w:numId="5" w16cid:durableId="617225205">
    <w:abstractNumId w:val="0"/>
    <w:lvlOverride w:ilvl="0">
      <w:startOverride w:val="1"/>
    </w:lvlOverride>
  </w:num>
  <w:num w:numId="6" w16cid:durableId="470562346">
    <w:abstractNumId w:val="0"/>
    <w:lvlOverride w:ilvl="0">
      <w:startOverride w:val="1"/>
    </w:lvlOverride>
  </w:num>
  <w:num w:numId="7" w16cid:durableId="1832912164">
    <w:abstractNumId w:val="1"/>
  </w:num>
  <w:num w:numId="8" w16cid:durableId="1091659047">
    <w:abstractNumId w:val="1"/>
  </w:num>
  <w:num w:numId="9" w16cid:durableId="2042703596">
    <w:abstractNumId w:val="1"/>
  </w:num>
  <w:num w:numId="10" w16cid:durableId="586958428">
    <w:abstractNumId w:val="1"/>
  </w:num>
  <w:num w:numId="11" w16cid:durableId="19193681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0826550">
    <w:abstractNumId w:val="1"/>
  </w:num>
  <w:num w:numId="13" w16cid:durableId="1466119922">
    <w:abstractNumId w:val="1"/>
  </w:num>
  <w:num w:numId="14" w16cid:durableId="619453694">
    <w:abstractNumId w:val="1"/>
  </w:num>
  <w:num w:numId="15" w16cid:durableId="377827235">
    <w:abstractNumId w:val="1"/>
  </w:num>
  <w:numIdMacAtCleanup w:val="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proofState w:spelling="clean" w:grammar="dirty"/>
  <w:attachedTemplate r:id="rId1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42"/>
    <w:rsid w:val="0000789E"/>
    <w:rsid w:val="000236D3"/>
    <w:rsid w:val="000265D9"/>
    <w:rsid w:val="00042874"/>
    <w:rsid w:val="00046480"/>
    <w:rsid w:val="0005239C"/>
    <w:rsid w:val="0007160F"/>
    <w:rsid w:val="000738F6"/>
    <w:rsid w:val="00081655"/>
    <w:rsid w:val="00092686"/>
    <w:rsid w:val="000B2F58"/>
    <w:rsid w:val="000E4190"/>
    <w:rsid w:val="00117677"/>
    <w:rsid w:val="00125EF4"/>
    <w:rsid w:val="00127CBD"/>
    <w:rsid w:val="00133104"/>
    <w:rsid w:val="001422FE"/>
    <w:rsid w:val="00153466"/>
    <w:rsid w:val="001534DE"/>
    <w:rsid w:val="001569C5"/>
    <w:rsid w:val="001666A0"/>
    <w:rsid w:val="00175314"/>
    <w:rsid w:val="00184EDE"/>
    <w:rsid w:val="00194A3E"/>
    <w:rsid w:val="001A0742"/>
    <w:rsid w:val="001B2CED"/>
    <w:rsid w:val="001B4F16"/>
    <w:rsid w:val="001C0FD0"/>
    <w:rsid w:val="001C124E"/>
    <w:rsid w:val="001C193F"/>
    <w:rsid w:val="001C2837"/>
    <w:rsid w:val="001D0C38"/>
    <w:rsid w:val="001D59FD"/>
    <w:rsid w:val="001F7D17"/>
    <w:rsid w:val="002038E8"/>
    <w:rsid w:val="00216FDB"/>
    <w:rsid w:val="0021728A"/>
    <w:rsid w:val="00222E47"/>
    <w:rsid w:val="00246C7C"/>
    <w:rsid w:val="00252330"/>
    <w:rsid w:val="00252F76"/>
    <w:rsid w:val="0026048A"/>
    <w:rsid w:val="002767EE"/>
    <w:rsid w:val="00282CE2"/>
    <w:rsid w:val="00283CA1"/>
    <w:rsid w:val="002A22B2"/>
    <w:rsid w:val="002A5010"/>
    <w:rsid w:val="002A6F45"/>
    <w:rsid w:val="002D195D"/>
    <w:rsid w:val="002D75E8"/>
    <w:rsid w:val="002D7C2D"/>
    <w:rsid w:val="002D7F5C"/>
    <w:rsid w:val="002E13C2"/>
    <w:rsid w:val="002E4329"/>
    <w:rsid w:val="002F06F5"/>
    <w:rsid w:val="002F10C7"/>
    <w:rsid w:val="00316A81"/>
    <w:rsid w:val="003220B7"/>
    <w:rsid w:val="00323D7D"/>
    <w:rsid w:val="003272C6"/>
    <w:rsid w:val="00332935"/>
    <w:rsid w:val="003424E4"/>
    <w:rsid w:val="00353203"/>
    <w:rsid w:val="003545D6"/>
    <w:rsid w:val="00367629"/>
    <w:rsid w:val="00383AC1"/>
    <w:rsid w:val="00391EF1"/>
    <w:rsid w:val="003B58D7"/>
    <w:rsid w:val="003C41F7"/>
    <w:rsid w:val="003D06B9"/>
    <w:rsid w:val="00401B7C"/>
    <w:rsid w:val="004158C8"/>
    <w:rsid w:val="00424C5B"/>
    <w:rsid w:val="00426C3B"/>
    <w:rsid w:val="00427DA5"/>
    <w:rsid w:val="0044342B"/>
    <w:rsid w:val="00454D00"/>
    <w:rsid w:val="00480DF6"/>
    <w:rsid w:val="0048411A"/>
    <w:rsid w:val="004928BE"/>
    <w:rsid w:val="004A07CA"/>
    <w:rsid w:val="004C270E"/>
    <w:rsid w:val="004D7D48"/>
    <w:rsid w:val="004E21EE"/>
    <w:rsid w:val="004F2F75"/>
    <w:rsid w:val="004F5597"/>
    <w:rsid w:val="00501420"/>
    <w:rsid w:val="00520F4D"/>
    <w:rsid w:val="00527F41"/>
    <w:rsid w:val="005560E3"/>
    <w:rsid w:val="00563110"/>
    <w:rsid w:val="0056611B"/>
    <w:rsid w:val="00571C10"/>
    <w:rsid w:val="005943AB"/>
    <w:rsid w:val="00595CBB"/>
    <w:rsid w:val="00597444"/>
    <w:rsid w:val="005A60A4"/>
    <w:rsid w:val="005A6D43"/>
    <w:rsid w:val="005B0948"/>
    <w:rsid w:val="005C1498"/>
    <w:rsid w:val="005D7431"/>
    <w:rsid w:val="005E3729"/>
    <w:rsid w:val="00604612"/>
    <w:rsid w:val="00610864"/>
    <w:rsid w:val="006303F0"/>
    <w:rsid w:val="0064182C"/>
    <w:rsid w:val="00661FD5"/>
    <w:rsid w:val="006865C8"/>
    <w:rsid w:val="00691FF2"/>
    <w:rsid w:val="006955F0"/>
    <w:rsid w:val="00697311"/>
    <w:rsid w:val="006B3380"/>
    <w:rsid w:val="006C6B8B"/>
    <w:rsid w:val="006D6311"/>
    <w:rsid w:val="006F4021"/>
    <w:rsid w:val="00700F37"/>
    <w:rsid w:val="00706DFA"/>
    <w:rsid w:val="00714D58"/>
    <w:rsid w:val="0074317F"/>
    <w:rsid w:val="00745EA5"/>
    <w:rsid w:val="00751ADD"/>
    <w:rsid w:val="00754BED"/>
    <w:rsid w:val="00762B41"/>
    <w:rsid w:val="00766E04"/>
    <w:rsid w:val="007778FA"/>
    <w:rsid w:val="0078025C"/>
    <w:rsid w:val="007960F5"/>
    <w:rsid w:val="007A2F5F"/>
    <w:rsid w:val="007B45A1"/>
    <w:rsid w:val="007B50CE"/>
    <w:rsid w:val="007B6EEB"/>
    <w:rsid w:val="007D328A"/>
    <w:rsid w:val="007D4499"/>
    <w:rsid w:val="007D5AF8"/>
    <w:rsid w:val="007E3792"/>
    <w:rsid w:val="008264CD"/>
    <w:rsid w:val="00834DAA"/>
    <w:rsid w:val="00837D65"/>
    <w:rsid w:val="008445AB"/>
    <w:rsid w:val="00852351"/>
    <w:rsid w:val="00853A60"/>
    <w:rsid w:val="008554B4"/>
    <w:rsid w:val="00860759"/>
    <w:rsid w:val="00866058"/>
    <w:rsid w:val="008A48B0"/>
    <w:rsid w:val="008C091F"/>
    <w:rsid w:val="008D20F9"/>
    <w:rsid w:val="008E2D88"/>
    <w:rsid w:val="008F07F0"/>
    <w:rsid w:val="008F33FD"/>
    <w:rsid w:val="0091799B"/>
    <w:rsid w:val="00932767"/>
    <w:rsid w:val="0095020F"/>
    <w:rsid w:val="00965921"/>
    <w:rsid w:val="00965963"/>
    <w:rsid w:val="00977800"/>
    <w:rsid w:val="00990B98"/>
    <w:rsid w:val="009B3359"/>
    <w:rsid w:val="009B60A3"/>
    <w:rsid w:val="009E0A98"/>
    <w:rsid w:val="009E1E1C"/>
    <w:rsid w:val="009E210C"/>
    <w:rsid w:val="009E3C7E"/>
    <w:rsid w:val="009E4BD1"/>
    <w:rsid w:val="009F299E"/>
    <w:rsid w:val="00A05313"/>
    <w:rsid w:val="00A05981"/>
    <w:rsid w:val="00A06E89"/>
    <w:rsid w:val="00A13822"/>
    <w:rsid w:val="00A24D05"/>
    <w:rsid w:val="00A33022"/>
    <w:rsid w:val="00A3427D"/>
    <w:rsid w:val="00A40034"/>
    <w:rsid w:val="00A77842"/>
    <w:rsid w:val="00A84240"/>
    <w:rsid w:val="00A907AC"/>
    <w:rsid w:val="00AA584B"/>
    <w:rsid w:val="00AB2AB2"/>
    <w:rsid w:val="00AC150A"/>
    <w:rsid w:val="00AD297D"/>
    <w:rsid w:val="00AD33E3"/>
    <w:rsid w:val="00AF2549"/>
    <w:rsid w:val="00B10954"/>
    <w:rsid w:val="00B172A3"/>
    <w:rsid w:val="00B23C29"/>
    <w:rsid w:val="00B6723B"/>
    <w:rsid w:val="00B8615F"/>
    <w:rsid w:val="00B86CE6"/>
    <w:rsid w:val="00B93885"/>
    <w:rsid w:val="00BA3027"/>
    <w:rsid w:val="00BE1CD3"/>
    <w:rsid w:val="00BE26C1"/>
    <w:rsid w:val="00C02536"/>
    <w:rsid w:val="00C05031"/>
    <w:rsid w:val="00C05632"/>
    <w:rsid w:val="00C11264"/>
    <w:rsid w:val="00C22202"/>
    <w:rsid w:val="00C257FE"/>
    <w:rsid w:val="00C264BB"/>
    <w:rsid w:val="00C26E27"/>
    <w:rsid w:val="00C318F9"/>
    <w:rsid w:val="00C375D4"/>
    <w:rsid w:val="00C9235E"/>
    <w:rsid w:val="00CA2F31"/>
    <w:rsid w:val="00CB1325"/>
    <w:rsid w:val="00CB705B"/>
    <w:rsid w:val="00CC7DAD"/>
    <w:rsid w:val="00CD50B1"/>
    <w:rsid w:val="00CD6882"/>
    <w:rsid w:val="00CE1111"/>
    <w:rsid w:val="00CE7838"/>
    <w:rsid w:val="00D02CE4"/>
    <w:rsid w:val="00D03135"/>
    <w:rsid w:val="00D15BF2"/>
    <w:rsid w:val="00D24158"/>
    <w:rsid w:val="00D27279"/>
    <w:rsid w:val="00D546A1"/>
    <w:rsid w:val="00D56D07"/>
    <w:rsid w:val="00D73302"/>
    <w:rsid w:val="00D84A78"/>
    <w:rsid w:val="00D94E19"/>
    <w:rsid w:val="00D97AAE"/>
    <w:rsid w:val="00DA0BB3"/>
    <w:rsid w:val="00DA1395"/>
    <w:rsid w:val="00DA3F11"/>
    <w:rsid w:val="00DB18FB"/>
    <w:rsid w:val="00DB191F"/>
    <w:rsid w:val="00DB47A3"/>
    <w:rsid w:val="00DD18A1"/>
    <w:rsid w:val="00DD4069"/>
    <w:rsid w:val="00DE51C4"/>
    <w:rsid w:val="00DE5856"/>
    <w:rsid w:val="00DE6A56"/>
    <w:rsid w:val="00DF08E1"/>
    <w:rsid w:val="00E03BE6"/>
    <w:rsid w:val="00E14321"/>
    <w:rsid w:val="00E219CF"/>
    <w:rsid w:val="00E256AB"/>
    <w:rsid w:val="00E278B3"/>
    <w:rsid w:val="00E57919"/>
    <w:rsid w:val="00E632DF"/>
    <w:rsid w:val="00E7049C"/>
    <w:rsid w:val="00E72B72"/>
    <w:rsid w:val="00E82EA0"/>
    <w:rsid w:val="00E85B48"/>
    <w:rsid w:val="00E96BAE"/>
    <w:rsid w:val="00EA0939"/>
    <w:rsid w:val="00EA3C29"/>
    <w:rsid w:val="00EF3B11"/>
    <w:rsid w:val="00F07945"/>
    <w:rsid w:val="00F166EF"/>
    <w:rsid w:val="00F271EE"/>
    <w:rsid w:val="00F515F0"/>
    <w:rsid w:val="00F520F8"/>
    <w:rsid w:val="00F52EAF"/>
    <w:rsid w:val="00F64055"/>
    <w:rsid w:val="00F67472"/>
    <w:rsid w:val="00F8341E"/>
    <w:rsid w:val="00F90BB3"/>
    <w:rsid w:val="00FB2709"/>
    <w:rsid w:val="00FB277F"/>
    <w:rsid w:val="00FB4284"/>
    <w:rsid w:val="00FB56AA"/>
    <w:rsid w:val="00FC3B25"/>
    <w:rsid w:val="00FD15A6"/>
    <w:rsid w:val="00FD19F5"/>
    <w:rsid w:val="00FD41A4"/>
    <w:rsid w:val="00FD4408"/>
    <w:rsid w:val="00FE24C0"/>
    <w:rsid w:val="00FE61C6"/>
    <w:rsid w:val="00FF37F1"/>
    <w:rsid w:val="00FF5860"/>
    <w:rsid w:val="1A720124"/>
    <w:rsid w:val="215B1BEE"/>
    <w:rsid w:val="2A6CF987"/>
    <w:rsid w:val="49A34DAB"/>
    <w:rsid w:val="4BBBF797"/>
    <w:rsid w:val="5B676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5DCC41"/>
  <w15:docId w15:val="{921838C7-794D-4842-8873-20CDF755C8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C318F9"/>
    <w:pPr>
      <w:spacing w:line="312" w:lineRule="auto"/>
      <w:contextualSpacing/>
      <w:jc w:val="both"/>
    </w:pPr>
    <w:rPr>
      <w:rFonts w:ascii="Arial" w:hAnsi="Arial" w:cs="Arial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71C10"/>
    <w:pPr>
      <w:keepNext/>
      <w:keepLines/>
      <w:numPr>
        <w:numId w:val="2"/>
      </w:numPr>
      <w:spacing w:before="240" w:after="240"/>
      <w:outlineLvl w:val="0"/>
    </w:pPr>
    <w:rPr>
      <w:rFonts w:eastAsiaTheme="majorEastAsia"/>
      <w:b/>
      <w:bCs/>
      <w:color w:val="717D87" w:themeColor="text2"/>
      <w:sz w:val="32"/>
      <w:szCs w:val="28"/>
    </w:rPr>
  </w:style>
  <w:style w:type="paragraph" w:styleId="berschrift2">
    <w:name w:val="heading 2"/>
    <w:basedOn w:val="Listenabsatz"/>
    <w:next w:val="Standard"/>
    <w:link w:val="berschrift2Zchn"/>
    <w:uiPriority w:val="9"/>
    <w:unhideWhenUsed/>
    <w:qFormat/>
    <w:rsid w:val="00FD15A6"/>
    <w:pPr>
      <w:numPr>
        <w:ilvl w:val="1"/>
        <w:numId w:val="2"/>
      </w:numPr>
      <w:spacing w:before="240" w:after="120"/>
      <w:outlineLvl w:val="1"/>
    </w:pPr>
    <w:rPr>
      <w:b/>
      <w:color w:val="2B245B" w:themeColor="accent1"/>
      <w:sz w:val="28"/>
    </w:rPr>
  </w:style>
  <w:style w:type="paragraph" w:styleId="berschrift3">
    <w:name w:val="heading 3"/>
    <w:basedOn w:val="Listenabsatz"/>
    <w:next w:val="Standard"/>
    <w:link w:val="berschrift3Zchn"/>
    <w:uiPriority w:val="9"/>
    <w:unhideWhenUsed/>
    <w:qFormat/>
    <w:rsid w:val="00F8341E"/>
    <w:pPr>
      <w:numPr>
        <w:ilvl w:val="2"/>
        <w:numId w:val="2"/>
      </w:numPr>
      <w:spacing w:before="360" w:after="240"/>
      <w:outlineLvl w:val="2"/>
    </w:pPr>
    <w:rPr>
      <w:b/>
      <w:color w:val="717D87" w:themeColor="text2"/>
      <w:sz w:val="24"/>
    </w:rPr>
  </w:style>
  <w:style w:type="paragraph" w:styleId="berschrift4">
    <w:name w:val="heading 4"/>
    <w:basedOn w:val="Listenabsatz"/>
    <w:next w:val="Standard"/>
    <w:link w:val="berschrift4Zchn"/>
    <w:uiPriority w:val="9"/>
    <w:unhideWhenUsed/>
    <w:qFormat/>
    <w:rsid w:val="00F8341E"/>
    <w:pPr>
      <w:numPr>
        <w:ilvl w:val="3"/>
        <w:numId w:val="2"/>
      </w:numPr>
      <w:spacing w:before="360" w:after="120"/>
      <w:outlineLvl w:val="3"/>
    </w:pPr>
    <w:rPr>
      <w:b/>
      <w:color w:val="262626" w:themeColor="text1"/>
    </w:rPr>
  </w:style>
  <w:style w:type="paragraph" w:styleId="berschrift5">
    <w:name w:val="heading 5"/>
    <w:basedOn w:val="berschrift4"/>
    <w:next w:val="Standard"/>
    <w:link w:val="berschrift5Zchn"/>
    <w:uiPriority w:val="9"/>
    <w:unhideWhenUsed/>
    <w:qFormat/>
    <w:rsid w:val="00F8341E"/>
    <w:pPr>
      <w:numPr>
        <w:ilvl w:val="4"/>
      </w:numPr>
      <w:outlineLvl w:val="4"/>
    </w:pPr>
    <w:rPr>
      <w:b w:val="0"/>
      <w:i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401B7C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1B7C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1B7C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1B7C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character" w:styleId="Absatz-Standardschriftart" w:default="1">
    <w:name w:val="Default Paragraph Font"/>
    <w:uiPriority w:val="1"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name w:val="List Paragraph"/>
    <w:basedOn w:val="Standard"/>
    <w:link w:val="ListenabsatzZchn"/>
    <w:uiPriority w:val="34"/>
    <w:qFormat/>
    <w:rsid w:val="00316A81"/>
    <w:pPr>
      <w:ind w:left="720"/>
    </w:pPr>
  </w:style>
  <w:style w:type="character" w:styleId="berschrift1Zchn" w:customStyle="1">
    <w:name w:val="Überschrift 1 Zchn"/>
    <w:basedOn w:val="Absatz-Standardschriftart"/>
    <w:link w:val="berschrift1"/>
    <w:uiPriority w:val="9"/>
    <w:rsid w:val="00571C10"/>
    <w:rPr>
      <w:rFonts w:ascii="Arial" w:hAnsi="Arial" w:cs="Arial" w:eastAsiaTheme="majorEastAsia"/>
      <w:b/>
      <w:bCs/>
      <w:color w:val="717D87" w:themeColor="text2"/>
      <w:sz w:val="32"/>
      <w:szCs w:val="28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FD15A6"/>
    <w:rPr>
      <w:rFonts w:ascii="Arial" w:hAnsi="Arial" w:cs="Arial"/>
      <w:b/>
      <w:color w:val="2B245B" w:themeColor="accent1"/>
      <w:sz w:val="28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F8341E"/>
    <w:rPr>
      <w:rFonts w:ascii="Arial" w:hAnsi="Arial" w:cs="Arial"/>
      <w:b/>
      <w:color w:val="717D87" w:themeColor="text2"/>
      <w:sz w:val="24"/>
      <w:lang w:eastAsia="de-DE"/>
    </w:rPr>
  </w:style>
  <w:style w:type="character" w:styleId="berschrift4Zchn" w:customStyle="1">
    <w:name w:val="Überschrift 4 Zchn"/>
    <w:basedOn w:val="Absatz-Standardschriftart"/>
    <w:link w:val="berschrift4"/>
    <w:uiPriority w:val="9"/>
    <w:rsid w:val="00F8341E"/>
    <w:rPr>
      <w:rFonts w:ascii="Arial" w:hAnsi="Arial" w:cs="Arial"/>
      <w:b/>
      <w:color w:val="262626" w:themeColor="text1"/>
      <w:lang w:eastAsia="de-DE"/>
    </w:rPr>
  </w:style>
  <w:style w:type="numbering" w:styleId="FOM" w:customStyle="1">
    <w:name w:val="FOM"/>
    <w:uiPriority w:val="99"/>
    <w:rsid w:val="00391EF1"/>
    <w:pPr>
      <w:numPr>
        <w:numId w:val="1"/>
      </w:numPr>
    </w:pPr>
  </w:style>
  <w:style w:type="character" w:styleId="berschrift5Zchn" w:customStyle="1">
    <w:name w:val="Überschrift 5 Zchn"/>
    <w:basedOn w:val="Absatz-Standardschriftart"/>
    <w:link w:val="berschrift5"/>
    <w:uiPriority w:val="9"/>
    <w:rsid w:val="00F8341E"/>
    <w:rPr>
      <w:rFonts w:ascii="Arial" w:hAnsi="Arial" w:cs="Arial"/>
      <w:i/>
      <w:color w:val="262626" w:themeColor="text1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D84A78"/>
    <w:pPr>
      <w:jc w:val="right"/>
    </w:pPr>
    <w:rPr>
      <w:b/>
      <w:color w:val="717D87" w:themeColor="text2"/>
      <w:sz w:val="48"/>
    </w:rPr>
  </w:style>
  <w:style w:type="character" w:styleId="TitelZchn" w:customStyle="1">
    <w:name w:val="Titel Zchn"/>
    <w:basedOn w:val="Absatz-Standardschriftart"/>
    <w:link w:val="Titel"/>
    <w:uiPriority w:val="10"/>
    <w:rsid w:val="00D84A78"/>
    <w:rPr>
      <w:rFonts w:ascii="Arial" w:hAnsi="Arial" w:cs="Arial"/>
      <w:b/>
      <w:color w:val="717D87" w:themeColor="text2"/>
      <w:sz w:val="48"/>
      <w:lang w:eastAsia="de-DE"/>
    </w:rPr>
  </w:style>
  <w:style w:type="paragraph" w:styleId="StandardWeb">
    <w:name w:val="Normal (Web)"/>
    <w:basedOn w:val="Standard"/>
    <w:uiPriority w:val="99"/>
    <w:unhideWhenUsed/>
    <w:rsid w:val="0021728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berschrift6Zchn" w:customStyle="1">
    <w:name w:val="Überschrift 6 Zchn"/>
    <w:basedOn w:val="Absatz-Standardschriftart"/>
    <w:link w:val="berschrift6"/>
    <w:uiPriority w:val="9"/>
    <w:rsid w:val="00401B7C"/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401B7C"/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paragraph" w:styleId="LA2Listenebene2" w:customStyle="1">
    <w:name w:val="LA2_Listenebene 2"/>
    <w:basedOn w:val="Listenabsatz"/>
    <w:link w:val="LA2Listenebene2Zchn"/>
    <w:qFormat/>
    <w:rsid w:val="008D20F9"/>
    <w:pPr>
      <w:numPr>
        <w:ilvl w:val="1"/>
        <w:numId w:val="4"/>
      </w:numPr>
      <w:spacing w:after="0"/>
      <w:ind w:hanging="357"/>
      <w:contextualSpacing w:val="0"/>
    </w:pPr>
  </w:style>
  <w:style w:type="paragraph" w:styleId="LA3Listenabsatz3" w:customStyle="1">
    <w:name w:val="LA3_Listenabsatz 3"/>
    <w:basedOn w:val="Listenabsatz"/>
    <w:link w:val="LA3Listenabsatz3Zchn"/>
    <w:qFormat/>
    <w:rsid w:val="008D20F9"/>
    <w:pPr>
      <w:numPr>
        <w:ilvl w:val="2"/>
        <w:numId w:val="4"/>
      </w:numPr>
      <w:spacing w:after="0"/>
      <w:ind w:left="2863" w:hanging="357"/>
      <w:contextualSpacing w:val="0"/>
    </w:pPr>
    <w:rPr>
      <w:color w:val="2B245B" w:themeColor="accent1"/>
    </w:rPr>
  </w:style>
  <w:style w:type="character" w:styleId="ListenabsatzZchn" w:customStyle="1">
    <w:name w:val="Listenabsatz Zchn"/>
    <w:basedOn w:val="Absatz-Standardschriftart"/>
    <w:link w:val="Listenabsatz"/>
    <w:uiPriority w:val="34"/>
    <w:rsid w:val="00C05632"/>
    <w:rPr>
      <w:rFonts w:ascii="Arial" w:hAnsi="Arial" w:cs="Arial"/>
    </w:rPr>
  </w:style>
  <w:style w:type="character" w:styleId="LA2Listenebene2Zchn" w:customStyle="1">
    <w:name w:val="LA2_Listenebene 2 Zchn"/>
    <w:basedOn w:val="ListenabsatzZchn"/>
    <w:link w:val="LA2Listenebene2"/>
    <w:rsid w:val="008D20F9"/>
    <w:rPr>
      <w:rFonts w:ascii="Arial" w:hAnsi="Arial" w:cs="Arial"/>
    </w:rPr>
  </w:style>
  <w:style w:type="paragraph" w:styleId="LA1Listeabschnitt1" w:customStyle="1">
    <w:name w:val="LA1_Listeabschnitt 1"/>
    <w:basedOn w:val="Listenabsatz"/>
    <w:link w:val="LA1Listeabschnitt1Zchn"/>
    <w:qFormat/>
    <w:rsid w:val="008D20F9"/>
    <w:pPr>
      <w:numPr>
        <w:numId w:val="4"/>
      </w:numPr>
      <w:spacing w:after="0"/>
      <w:ind w:hanging="357"/>
      <w:contextualSpacing w:val="0"/>
    </w:pPr>
    <w:rPr>
      <w:b/>
      <w:color w:val="717D87" w:themeColor="text2"/>
    </w:rPr>
  </w:style>
  <w:style w:type="character" w:styleId="LA3Listenabsatz3Zchn" w:customStyle="1">
    <w:name w:val="LA3_Listenabsatz 3 Zchn"/>
    <w:basedOn w:val="ListenabsatzZchn"/>
    <w:link w:val="LA3Listenabsatz3"/>
    <w:rsid w:val="008D20F9"/>
    <w:rPr>
      <w:rFonts w:ascii="Arial" w:hAnsi="Arial" w:cs="Arial"/>
      <w:color w:val="2B245B" w:themeColor="accent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D2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LA1Listeabschnitt1Zchn" w:customStyle="1">
    <w:name w:val="LA1_Listeabschnitt 1 Zchn"/>
    <w:basedOn w:val="ListenabsatzZchn"/>
    <w:link w:val="LA1Listeabschnitt1"/>
    <w:rsid w:val="008D20F9"/>
    <w:rPr>
      <w:rFonts w:ascii="Arial" w:hAnsi="Arial" w:cs="Arial"/>
      <w:b/>
      <w:color w:val="717D87" w:themeColor="text2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/>
    <w:rsid w:val="008D20F9"/>
    <w:rPr>
      <w:rFonts w:ascii="Tahoma" w:hAnsi="Tahoma" w:cs="Tahoma"/>
      <w:sz w:val="16"/>
      <w:szCs w:val="16"/>
    </w:rPr>
  </w:style>
  <w:style w:type="paragraph" w:styleId="Abbildung" w:customStyle="1">
    <w:name w:val="Abbildung"/>
    <w:basedOn w:val="Standard"/>
    <w:link w:val="AbbildungZchn"/>
    <w:qFormat/>
    <w:rsid w:val="00860759"/>
    <w:pPr>
      <w:keepNext/>
      <w:spacing w:before="240" w:after="120"/>
      <w:jc w:val="center"/>
    </w:pPr>
    <w:rPr>
      <w:noProof/>
    </w:rPr>
  </w:style>
  <w:style w:type="paragraph" w:styleId="Beschriftung">
    <w:name w:val="caption"/>
    <w:basedOn w:val="Standard"/>
    <w:next w:val="Standard"/>
    <w:uiPriority w:val="35"/>
    <w:unhideWhenUsed/>
    <w:qFormat/>
    <w:rsid w:val="00C318F9"/>
    <w:pPr>
      <w:keepNext/>
      <w:tabs>
        <w:tab w:val="left" w:pos="5812"/>
      </w:tabs>
      <w:spacing w:after="120"/>
      <w:jc w:val="center"/>
    </w:pPr>
    <w:rPr>
      <w:b/>
      <w:bCs/>
      <w:noProof/>
      <w:color w:val="2B245B" w:themeColor="accent1"/>
      <w:sz w:val="20"/>
      <w:szCs w:val="18"/>
    </w:rPr>
  </w:style>
  <w:style w:type="character" w:styleId="AbbildungZchn" w:customStyle="1">
    <w:name w:val="Abbildung Zchn"/>
    <w:basedOn w:val="Absatz-Standardschriftart"/>
    <w:link w:val="Abbildung"/>
    <w:rsid w:val="00860759"/>
    <w:rPr>
      <w:rFonts w:ascii="Arial" w:hAnsi="Arial" w:cs="Arial"/>
      <w:noProof/>
      <w:lang w:eastAsia="de-DE"/>
    </w:rPr>
  </w:style>
  <w:style w:type="table" w:styleId="Tabellenraster">
    <w:name w:val="Table Grid"/>
    <w:aliases w:val="FOM_Tabellengitternetz"/>
    <w:basedOn w:val="NormaleTabelle"/>
    <w:uiPriority w:val="59"/>
    <w:rsid w:val="008D20F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FFFFFF" w:themeFill="background1"/>
    </w:tcPr>
    <w:tblStylePr w:type="firstRow">
      <w:rPr>
        <w:rFonts w:ascii="Arial" w:hAnsi="Arial"/>
        <w:b/>
        <w:color w:val="FFFFFF" w:themeColor="background1"/>
        <w:sz w:val="24"/>
      </w:rPr>
      <w:tblPr/>
      <w:tcPr>
        <w:shd w:val="clear" w:color="auto" w:fill="717D87" w:themeFill="text2"/>
      </w:tcPr>
    </w:tblStylePr>
  </w:style>
  <w:style w:type="paragraph" w:styleId="TabelleKopfzeile" w:customStyle="1">
    <w:name w:val="Tabelle_Kopfzeile"/>
    <w:basedOn w:val="Standard"/>
    <w:link w:val="TabelleKopfzeileZchn"/>
    <w:qFormat/>
    <w:rsid w:val="008D20F9"/>
    <w:pPr>
      <w:spacing w:before="120" w:after="120" w:line="240" w:lineRule="auto"/>
      <w:jc w:val="center"/>
    </w:pPr>
    <w:rPr>
      <w:b/>
      <w:color w:val="FFFFFF" w:themeColor="background1"/>
      <w:sz w:val="24"/>
    </w:rPr>
  </w:style>
  <w:style w:type="character" w:styleId="TabelleKopfzeileZchn" w:customStyle="1">
    <w:name w:val="Tabelle_Kopfzeile Zchn"/>
    <w:basedOn w:val="Absatz-Standardschriftart"/>
    <w:link w:val="TabelleKopfzeile"/>
    <w:rsid w:val="008D20F9"/>
    <w:rPr>
      <w:rFonts w:ascii="Arial" w:hAnsi="Arial" w:cs="Arial"/>
      <w:b/>
      <w:color w:val="FFFFFF" w:themeColor="background1"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26048A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26048A"/>
    <w:rPr>
      <w:rFonts w:ascii="Arial" w:hAnsi="Arial" w:cs="Arial"/>
    </w:rPr>
  </w:style>
  <w:style w:type="paragraph" w:styleId="uKopfzeile" w:customStyle="1">
    <w:name w:val="u_Kopfzeile"/>
    <w:basedOn w:val="Kopfzeile"/>
    <w:link w:val="uKopfzeileZchn"/>
    <w:qFormat/>
    <w:rsid w:val="006B3380"/>
    <w:pPr>
      <w:ind w:right="-4708"/>
      <w:jc w:val="right"/>
    </w:pPr>
    <w:rPr>
      <w:color w:val="2B245B" w:themeColor="accent1"/>
    </w:rPr>
  </w:style>
  <w:style w:type="paragraph" w:styleId="uFuzeile" w:customStyle="1">
    <w:name w:val="u_Fußzeile"/>
    <w:basedOn w:val="Standard"/>
    <w:link w:val="uFuzeileZchn"/>
    <w:qFormat/>
    <w:rsid w:val="006B3380"/>
    <w:pPr>
      <w:jc w:val="right"/>
    </w:pPr>
    <w:rPr>
      <w:color w:val="2B245B" w:themeColor="accent1"/>
      <w:sz w:val="20"/>
    </w:rPr>
  </w:style>
  <w:style w:type="character" w:styleId="uKopfzeileZchn" w:customStyle="1">
    <w:name w:val="u_Kopfzeile Zchn"/>
    <w:basedOn w:val="KopfzeileZchn"/>
    <w:link w:val="uKopfzeile"/>
    <w:rsid w:val="006B3380"/>
    <w:rPr>
      <w:rFonts w:ascii="Arial" w:hAnsi="Arial" w:cs="Arial"/>
      <w:color w:val="2B245B" w:themeColor="accent1"/>
    </w:rPr>
  </w:style>
  <w:style w:type="paragraph" w:styleId="GKopfzeile" w:customStyle="1">
    <w:name w:val="G_Kopfzeile"/>
    <w:basedOn w:val="Kopfzeile"/>
    <w:link w:val="GKopfzeileZchn"/>
    <w:qFormat/>
    <w:rsid w:val="006B3380"/>
    <w:pPr>
      <w:ind w:left="-4962" w:firstLine="426"/>
    </w:pPr>
    <w:rPr>
      <w:noProof/>
      <w:color w:val="2B245B" w:themeColor="accent1"/>
    </w:rPr>
  </w:style>
  <w:style w:type="character" w:styleId="uFuzeileZchn" w:customStyle="1">
    <w:name w:val="u_Fußzeile Zchn"/>
    <w:basedOn w:val="Absatz-Standardschriftart"/>
    <w:link w:val="uFuzeile"/>
    <w:rsid w:val="006B3380"/>
    <w:rPr>
      <w:rFonts w:ascii="Arial" w:hAnsi="Arial" w:cs="Arial"/>
      <w:color w:val="2B245B" w:themeColor="accent1"/>
      <w:sz w:val="20"/>
    </w:rPr>
  </w:style>
  <w:style w:type="paragraph" w:styleId="UFuzeile0" w:customStyle="1">
    <w:name w:val="U_Fußzeile"/>
    <w:basedOn w:val="Standard"/>
    <w:link w:val="UFuzeileZchn0"/>
    <w:qFormat/>
    <w:rsid w:val="006B3380"/>
    <w:pPr>
      <w:jc w:val="left"/>
    </w:pPr>
    <w:rPr>
      <w:color w:val="2B245B" w:themeColor="accent1"/>
    </w:rPr>
  </w:style>
  <w:style w:type="character" w:styleId="GKopfzeileZchn" w:customStyle="1">
    <w:name w:val="G_Kopfzeile Zchn"/>
    <w:basedOn w:val="KopfzeileZchn"/>
    <w:link w:val="GKopfzeile"/>
    <w:rsid w:val="006B3380"/>
    <w:rPr>
      <w:rFonts w:ascii="Arial" w:hAnsi="Arial" w:cs="Arial"/>
      <w:noProof/>
      <w:color w:val="2B245B" w:themeColor="accent1"/>
      <w:lang w:eastAsia="de-DE"/>
    </w:rPr>
  </w:style>
  <w:style w:type="paragraph" w:styleId="Randbereich" w:customStyle="1">
    <w:name w:val="Randbereich"/>
    <w:basedOn w:val="Standard"/>
    <w:link w:val="RandbereichZchn"/>
    <w:qFormat/>
    <w:rsid w:val="004F5597"/>
    <w:pPr>
      <w:jc w:val="right"/>
    </w:pPr>
    <w:rPr>
      <w:sz w:val="20"/>
    </w:rPr>
  </w:style>
  <w:style w:type="character" w:styleId="UFuzeileZchn0" w:customStyle="1">
    <w:name w:val="U_Fußzeile Zchn"/>
    <w:basedOn w:val="Absatz-Standardschriftart"/>
    <w:link w:val="UFuzeile0"/>
    <w:rsid w:val="006B3380"/>
    <w:rPr>
      <w:rFonts w:ascii="Arial" w:hAnsi="Arial" w:cs="Arial"/>
      <w:color w:val="2B245B" w:themeColor="accent1"/>
    </w:rPr>
  </w:style>
  <w:style w:type="character" w:styleId="RandbereichZchn" w:customStyle="1">
    <w:name w:val="Randbereich Zchn"/>
    <w:basedOn w:val="Absatz-Standardschriftart"/>
    <w:link w:val="Randbereich"/>
    <w:rsid w:val="004F5597"/>
    <w:rPr>
      <w:rFonts w:ascii="Arial" w:hAnsi="Arial" w:cs="Arial"/>
      <w:sz w:val="20"/>
    </w:rPr>
  </w:style>
  <w:style w:type="paragraph" w:styleId="Zitate" w:customStyle="1">
    <w:name w:val="Zitate"/>
    <w:basedOn w:val="Standard"/>
    <w:link w:val="ZitateZchn"/>
    <w:qFormat/>
    <w:rsid w:val="00F8341E"/>
    <w:pPr>
      <w:ind w:left="737"/>
    </w:pPr>
    <w:rPr>
      <w:i/>
    </w:rPr>
  </w:style>
  <w:style w:type="table" w:styleId="HelleSchattierung-Akzent2">
    <w:name w:val="Light Shading Accent 2"/>
    <w:basedOn w:val="NormaleTabelle"/>
    <w:uiPriority w:val="60"/>
    <w:rsid w:val="00383AC1"/>
    <w:pPr>
      <w:spacing w:after="0" w:line="240" w:lineRule="auto"/>
    </w:pPr>
    <w:rPr>
      <w:color w:val="908CA9" w:themeColor="accent2" w:themeShade="BF"/>
    </w:rPr>
    <w:tblPr>
      <w:tblStyleRowBandSize w:val="1"/>
      <w:tblStyleColBandSize w:val="1"/>
      <w:tblBorders>
        <w:top w:val="single" w:color="CAC8D6" w:themeColor="accent2" w:sz="8" w:space="0"/>
        <w:bottom w:val="single" w:color="CAC8D6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</w:style>
  <w:style w:type="character" w:styleId="ZitateZchn" w:customStyle="1">
    <w:name w:val="Zitate Zchn"/>
    <w:basedOn w:val="Absatz-Standardschriftart"/>
    <w:link w:val="Zitate"/>
    <w:rsid w:val="00F8341E"/>
    <w:rPr>
      <w:rFonts w:ascii="Arial" w:hAnsi="Arial" w:cs="Arial"/>
      <w:i/>
      <w:lang w:eastAsia="de-DE"/>
    </w:rPr>
  </w:style>
  <w:style w:type="table" w:styleId="TabellenformatMEwi" w:customStyle="1">
    <w:name w:val="Tabellenformat MEwi"/>
    <w:basedOn w:val="NormaleTabelle"/>
    <w:uiPriority w:val="99"/>
    <w:qFormat/>
    <w:rsid w:val="00F271EE"/>
    <w:pPr>
      <w:spacing w:after="0" w:line="240" w:lineRule="auto"/>
      <w:jc w:val="center"/>
    </w:pPr>
    <w:rPr>
      <w:color w:val="262626" w:themeColor="text1"/>
      <w:sz w:val="20"/>
    </w:rPr>
    <w:tblPr>
      <w:tblBorders>
        <w:top w:val="single" w:color="CAC8D6" w:themeColor="accent2" w:sz="4" w:space="0"/>
        <w:left w:val="single" w:color="CAC8D6" w:themeColor="accent2" w:sz="4" w:space="0"/>
        <w:bottom w:val="single" w:color="CAC8D6" w:themeColor="accent2" w:sz="4" w:space="0"/>
        <w:right w:val="single" w:color="CAC8D6" w:themeColor="accent2" w:sz="4" w:space="0"/>
        <w:insideH w:val="single" w:color="CAC8D6" w:themeColor="accent2" w:sz="4" w:space="0"/>
        <w:insideV w:val="single" w:color="CAC8D6" w:themeColor="accent2" w:sz="4" w:space="0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b/>
        <w:color w:val="2B245B" w:themeColor="accent1"/>
      </w:rPr>
      <w:tblPr/>
      <w:tcPr>
        <w:tcBorders>
          <w:top w:val="single" w:color="717D87" w:sz="4" w:space="0"/>
          <w:bottom w:val="single" w:color="717D87" w:sz="4" w:space="0"/>
        </w:tcBorders>
      </w:tcPr>
    </w:tblStylePr>
    <w:tblStylePr w:type="lastRow">
      <w:tblPr/>
      <w:tcPr>
        <w:tcBorders>
          <w:bottom w:val="single" w:color="717D87" w:sz="4" w:space="0"/>
        </w:tcBorders>
        <w:shd w:val="clear" w:color="auto" w:fill="auto"/>
      </w:tcPr>
    </w:tblStylePr>
    <w:tblStylePr w:type="firstCol">
      <w:rPr>
        <w:b w:val="0"/>
      </w:rPr>
    </w:tblStylePr>
  </w:style>
  <w:style w:type="paragraph" w:styleId="Beispiel" w:customStyle="1">
    <w:name w:val="Beispiel"/>
    <w:basedOn w:val="Standard"/>
    <w:link w:val="BeispielZchn"/>
    <w:qFormat/>
    <w:rsid w:val="00F271EE"/>
    <w:pPr>
      <w:pBdr>
        <w:top w:val="single" w:color="717D87" w:themeColor="text2" w:sz="8" w:space="1"/>
        <w:left w:val="single" w:color="717D87" w:themeColor="text2" w:sz="8" w:space="4"/>
        <w:bottom w:val="single" w:color="717D87" w:themeColor="text2" w:sz="8" w:space="1"/>
        <w:right w:val="single" w:color="717D87" w:themeColor="text2" w:sz="8" w:space="4"/>
      </w:pBdr>
      <w:shd w:val="clear" w:color="auto" w:fill="CAC8D6" w:themeFill="accent2"/>
    </w:pPr>
  </w:style>
  <w:style w:type="paragraph" w:styleId="Regel" w:customStyle="1">
    <w:name w:val="Regel"/>
    <w:basedOn w:val="Beispiel"/>
    <w:link w:val="RegelZchn"/>
    <w:qFormat/>
    <w:rsid w:val="00F271EE"/>
    <w:pPr>
      <w:pBdr>
        <w:top w:val="single" w:color="A10010" w:themeColor="accent3" w:sz="8" w:space="1"/>
        <w:left w:val="single" w:color="A10010" w:themeColor="accent3" w:sz="8" w:space="4"/>
        <w:bottom w:val="single" w:color="A10010" w:themeColor="accent3" w:sz="8" w:space="1"/>
        <w:right w:val="single" w:color="A10010" w:themeColor="accent3" w:sz="8" w:space="4"/>
      </w:pBdr>
      <w:shd w:val="clear" w:color="auto" w:fill="auto"/>
    </w:pPr>
  </w:style>
  <w:style w:type="character" w:styleId="BeispielZchn" w:customStyle="1">
    <w:name w:val="Beispiel Zchn"/>
    <w:basedOn w:val="Absatz-Standardschriftart"/>
    <w:link w:val="Beispi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Default" w:customStyle="1">
    <w:name w:val="Default"/>
    <w:rsid w:val="00D272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RegelZchn" w:customStyle="1">
    <w:name w:val="Regel Zchn"/>
    <w:basedOn w:val="BeispielZchn"/>
    <w:link w:val="Reg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Literatur" w:customStyle="1">
    <w:name w:val="Literatur"/>
    <w:basedOn w:val="Standard"/>
    <w:link w:val="LiteraturZchn"/>
    <w:qFormat/>
    <w:rsid w:val="00D27279"/>
    <w:pPr>
      <w:spacing w:before="240" w:after="120" w:line="240" w:lineRule="auto"/>
      <w:ind w:left="851" w:hanging="851"/>
      <w:contextualSpacing w:val="0"/>
    </w:pPr>
    <w:rPr>
      <w:sz w:val="18"/>
      <w:lang w:val="en-US"/>
    </w:rPr>
  </w:style>
  <w:style w:type="character" w:styleId="LiteraturZchn" w:customStyle="1">
    <w:name w:val="Literatur Zchn"/>
    <w:basedOn w:val="Absatz-Standardschriftart"/>
    <w:link w:val="Literatur"/>
    <w:rsid w:val="00D27279"/>
    <w:rPr>
      <w:rFonts w:ascii="Arial" w:hAnsi="Arial" w:cs="Arial"/>
      <w:sz w:val="18"/>
      <w:lang w:val="en-US"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rsid w:val="00E03BE6"/>
    <w:pPr>
      <w:spacing w:after="100"/>
      <w:ind w:left="220"/>
    </w:pPr>
  </w:style>
  <w:style w:type="paragraph" w:styleId="Verzeichnis1">
    <w:name w:val="toc 1"/>
    <w:basedOn w:val="Standard"/>
    <w:next w:val="Standard"/>
    <w:autoRedefine/>
    <w:uiPriority w:val="39"/>
    <w:unhideWhenUsed/>
    <w:rsid w:val="00E03BE6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E03BE6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unhideWhenUsed/>
    <w:rsid w:val="00E03BE6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unhideWhenUsed/>
    <w:rsid w:val="00E03BE6"/>
    <w:pPr>
      <w:spacing w:after="100"/>
      <w:ind w:left="880"/>
    </w:pPr>
  </w:style>
  <w:style w:type="character" w:styleId="Hyperlink">
    <w:name w:val="Hyperlink"/>
    <w:basedOn w:val="Absatz-Standardschriftart"/>
    <w:uiPriority w:val="99"/>
    <w:unhideWhenUsed/>
    <w:rsid w:val="00E03BE6"/>
    <w:rPr>
      <w:color w:val="00998A" w:themeColor="hyperlink"/>
      <w:u w:val="single"/>
    </w:rPr>
  </w:style>
  <w:style w:type="table" w:styleId="TabellemithellemGitternetz">
    <w:name w:val="Grid Table Light"/>
    <w:basedOn w:val="NormaleTabelle"/>
    <w:uiPriority w:val="40"/>
    <w:rsid w:val="0056311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56311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63110"/>
    <w:pPr>
      <w:spacing w:after="0" w:line="240" w:lineRule="auto"/>
      <w:contextualSpacing w:val="0"/>
      <w:jc w:val="left"/>
    </w:pPr>
    <w:rPr>
      <w:rFonts w:eastAsia="Times New Roman" w:cs="Times New Roman"/>
      <w:sz w:val="20"/>
      <w:szCs w:val="20"/>
    </w:rPr>
  </w:style>
  <w:style w:type="character" w:styleId="KommentartextZchn" w:customStyle="1">
    <w:name w:val="Kommentartext Zchn"/>
    <w:basedOn w:val="Absatz-Standardschriftart"/>
    <w:link w:val="Kommentartext"/>
    <w:uiPriority w:val="99"/>
    <w:semiHidden/>
    <w:rsid w:val="00563110"/>
    <w:rPr>
      <w:rFonts w:ascii="Arial" w:hAnsi="Arial" w:eastAsia="Times New Roman" w:cs="Times New Roman"/>
      <w:sz w:val="20"/>
      <w:szCs w:val="20"/>
      <w:lang w:eastAsia="de-DE"/>
    </w:rPr>
  </w:style>
  <w:style w:type="table" w:styleId="Gitternetztabelle5dunkelAkzent2">
    <w:name w:val="Grid Table 5 Dark Accent 2"/>
    <w:basedOn w:val="NormaleTabelle"/>
    <w:uiPriority w:val="50"/>
    <w:rsid w:val="0056311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3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band1Vert">
      <w:tblPr/>
      <w:tcPr>
        <w:shd w:val="clear" w:color="auto" w:fill="E9E8EE" w:themeFill="accent2" w:themeFillTint="66"/>
      </w:tcPr>
    </w:tblStylePr>
    <w:tblStylePr w:type="band1Horz">
      <w:tblPr/>
      <w:tcPr>
        <w:shd w:val="clear" w:color="auto" w:fill="E9E8EE" w:themeFill="accent2" w:themeFillTint="66"/>
      </w:tcPr>
    </w:tblStyle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72B72"/>
    <w:pPr>
      <w:spacing w:after="200"/>
      <w:contextualSpacing/>
      <w:jc w:val="both"/>
    </w:pPr>
    <w:rPr>
      <w:rFonts w:cs="Arial" w:eastAsiaTheme="minorHAnsi"/>
      <w:b/>
      <w:bCs/>
    </w:rPr>
  </w:style>
  <w:style w:type="character" w:styleId="KommentarthemaZchn" w:customStyle="1">
    <w:name w:val="Kommentarthema Zchn"/>
    <w:basedOn w:val="KommentartextZchn"/>
    <w:link w:val="Kommentarthema"/>
    <w:uiPriority w:val="99"/>
    <w:semiHidden/>
    <w:rsid w:val="00E72B72"/>
    <w:rPr>
      <w:rFonts w:ascii="Arial" w:hAnsi="Arial" w:eastAsia="Times New Roman" w:cs="Arial"/>
      <w:b/>
      <w:bCs/>
      <w:sz w:val="20"/>
      <w:szCs w:val="20"/>
      <w:lang w:eastAsia="de-DE"/>
    </w:rPr>
  </w:style>
  <w:style w:type="table" w:styleId="Gitternetztabelle4Akzent2">
    <w:name w:val="Grid Table 4 Accent 2"/>
    <w:basedOn w:val="NormaleTabelle"/>
    <w:uiPriority w:val="49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AC8D6" w:themeColor="accent2" w:sz="4" w:space="0"/>
          <w:left w:val="single" w:color="CAC8D6" w:themeColor="accent2" w:sz="4" w:space="0"/>
          <w:bottom w:val="single" w:color="CAC8D6" w:themeColor="accent2" w:sz="4" w:space="0"/>
          <w:right w:val="single" w:color="CAC8D6" w:themeColor="accent2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</w:rPr>
      <w:tblPr/>
      <w:tcPr>
        <w:tcBorders>
          <w:top w:val="double" w:color="CAC8D6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2Akzent2">
    <w:name w:val="Grid Table 2 Accent 2"/>
    <w:basedOn w:val="NormaleTabelle"/>
    <w:uiPriority w:val="47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2" w:space="0"/>
        <w:bottom w:val="single" w:color="DFDDE6" w:themeColor="accent2" w:themeTint="99" w:sz="2" w:space="0"/>
        <w:insideH w:val="single" w:color="DFDDE6" w:themeColor="accent2" w:themeTint="99" w:sz="2" w:space="0"/>
        <w:insideV w:val="single" w:color="DFDDE6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FDDE6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FDDE6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3Akzent2">
    <w:name w:val="Grid Table 3 Accent 2"/>
    <w:basedOn w:val="NormaleTabelle"/>
    <w:uiPriority w:val="48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  <w:tblStylePr w:type="neCell">
      <w:tblPr/>
      <w:tcPr>
        <w:tcBorders>
          <w:bottom w:val="single" w:color="DFDDE6" w:themeColor="accent2" w:themeTint="99" w:sz="4" w:space="0"/>
        </w:tcBorders>
      </w:tcPr>
    </w:tblStylePr>
    <w:tblStylePr w:type="nwCell">
      <w:tblPr/>
      <w:tcPr>
        <w:tcBorders>
          <w:bottom w:val="single" w:color="DFDDE6" w:themeColor="accent2" w:themeTint="99" w:sz="4" w:space="0"/>
        </w:tcBorders>
      </w:tcPr>
    </w:tblStylePr>
    <w:tblStylePr w:type="seCell">
      <w:tblPr/>
      <w:tcPr>
        <w:tcBorders>
          <w:top w:val="single" w:color="DFDDE6" w:themeColor="accent2" w:themeTint="99" w:sz="4" w:space="0"/>
        </w:tcBorders>
      </w:tcPr>
    </w:tblStylePr>
    <w:tblStylePr w:type="swCell">
      <w:tblPr/>
      <w:tcPr>
        <w:tcBorders>
          <w:top w:val="single" w:color="DFDDE6" w:themeColor="accent2" w:themeTint="99" w:sz="4" w:space="0"/>
        </w:tcBorders>
      </w:tcPr>
    </w:tblStylePr>
  </w:style>
  <w:style w:type="character" w:styleId="NichtaufgelsteErwhnung">
    <w:name w:val="Unresolved Mention"/>
    <w:basedOn w:val="Absatz-Standardschriftart"/>
    <w:uiPriority w:val="99"/>
    <w:semiHidden/>
    <w:unhideWhenUsed/>
    <w:rsid w:val="00FF58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julia.flor.BCW-INTERN\Downloads\Projektsteckbrief_Vorlage_BCW-Design_2019-07-02.dotx" TargetMode="External"/></Relationships>
</file>

<file path=word/theme/theme1.xml><?xml version="1.0" encoding="utf-8"?>
<a:theme xmlns:a="http://schemas.openxmlformats.org/drawingml/2006/main" name="Larissa-Design">
  <a:themeElements>
    <a:clrScheme name="BCW_2016">
      <a:dk1>
        <a:srgbClr val="262626"/>
      </a:dk1>
      <a:lt1>
        <a:sysClr val="window" lastClr="FFFFFF"/>
      </a:lt1>
      <a:dk2>
        <a:srgbClr val="717D87"/>
      </a:dk2>
      <a:lt2>
        <a:srgbClr val="DBDEE1"/>
      </a:lt2>
      <a:accent1>
        <a:srgbClr val="2B245B"/>
      </a:accent1>
      <a:accent2>
        <a:srgbClr val="CAC8D6"/>
      </a:accent2>
      <a:accent3>
        <a:srgbClr val="A10010"/>
      </a:accent3>
      <a:accent4>
        <a:srgbClr val="E7C2C3"/>
      </a:accent4>
      <a:accent5>
        <a:srgbClr val="00998A"/>
      </a:accent5>
      <a:accent6>
        <a:srgbClr val="BFE5E2"/>
      </a:accent6>
      <a:hlink>
        <a:srgbClr val="00998A"/>
      </a:hlink>
      <a:folHlink>
        <a:srgbClr val="00998A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3E5AAD157D3AE45A3C3F084EEBB9356" ma:contentTypeVersion="20" ma:contentTypeDescription="Ein neues Dokument erstellen." ma:contentTypeScope="" ma:versionID="08c7a5a405c5acf517a7bb2686df9c69">
  <xsd:schema xmlns:xsd="http://www.w3.org/2001/XMLSchema" xmlns:xs="http://www.w3.org/2001/XMLSchema" xmlns:p="http://schemas.microsoft.com/office/2006/metadata/properties" xmlns:ns2="12696209-83fb-405f-a5d1-5d34872e0059" xmlns:ns3="d4172eb4-1b7d-455f-a6c2-f55592d8a578" targetNamespace="http://schemas.microsoft.com/office/2006/metadata/properties" ma:root="true" ma:fieldsID="19482a44230bed85fc56e512d5cb1d52" ns2:_="" ns3:_="">
    <xsd:import namespace="12696209-83fb-405f-a5d1-5d34872e0059"/>
    <xsd:import namespace="d4172eb4-1b7d-455f-a6c2-f55592d8a5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6209-83fb-405f-a5d1-5d34872e00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87bbf7dc-7a17-486d-b613-5a0e1a5b79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72eb4-1b7d-455f-a6c2-f55592d8a57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a313c1-6c77-476b-8235-d203125a8070}" ma:internalName="TaxCatchAll" ma:showField="CatchAllData" ma:web="d4172eb4-1b7d-455f-a6c2-f55592d8a5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696209-83fb-405f-a5d1-5d34872e0059">
      <Terms xmlns="http://schemas.microsoft.com/office/infopath/2007/PartnerControls"/>
    </lcf76f155ced4ddcb4097134ff3c332f>
    <TaxCatchAll xmlns="d4172eb4-1b7d-455f-a6c2-f55592d8a57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6ECE74-829B-452E-BF01-E7CF9E7D17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96209-83fb-405f-a5d1-5d34872e0059"/>
    <ds:schemaRef ds:uri="d4172eb4-1b7d-455f-a6c2-f55592d8a5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F55CD9-BC13-4179-A883-796A409D2A2A}">
  <ds:schemaRefs>
    <ds:schemaRef ds:uri="http://schemas.microsoft.com/office/2006/metadata/properties"/>
    <ds:schemaRef ds:uri="http://schemas.microsoft.com/office/infopath/2007/PartnerControls"/>
    <ds:schemaRef ds:uri="12696209-83fb-405f-a5d1-5d34872e0059"/>
    <ds:schemaRef ds:uri="d4172eb4-1b7d-455f-a6c2-f55592d8a578"/>
  </ds:schemaRefs>
</ds:datastoreItem>
</file>

<file path=customXml/itemProps3.xml><?xml version="1.0" encoding="utf-8"?>
<ds:datastoreItem xmlns:ds="http://schemas.openxmlformats.org/officeDocument/2006/customXml" ds:itemID="{748FB74E-597F-494A-BADF-087368DDAF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03CAC38-A171-4664-BA98-C0793781043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Projektsteckbrief_Vorlage_BCW-Design_2019-07-02</ap:Template>
  <ap:Application>Microsoft Word for the web</ap:Application>
  <ap:DocSecurity>0</ap:DocSecurity>
  <ap:ScaleCrop>false</ap:ScaleCrop>
  <ap:Company>BCW gGmbH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WISSENSCHAFTLICHE METHODIK</dc:title>
  <dc:subject/>
  <dc:creator>Flor, Julia Eva</dc:creator>
  <keywords/>
  <dc:description/>
  <lastModifiedBy>Flor, Julia Eva</lastModifiedBy>
  <revision>6</revision>
  <lastPrinted>2018-08-31T08:07:00.0000000Z</lastPrinted>
  <dcterms:created xsi:type="dcterms:W3CDTF">2026-03-05T11:00:00.0000000Z</dcterms:created>
  <dcterms:modified xsi:type="dcterms:W3CDTF">2026-03-09T13:41:03.0760810Z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0x01010073E5AAD157D3AE45A3C3F084EEBB9356</vt:lpwstr>
  </property>
  <property fmtid="{D5CDD505-2E9C-101B-9397-08002B2CF9AE}" pid="3" name="MediaServiceImageTags">
    <vt:lpwstr/>
  </property>
  <property fmtid="{D5CDD505-2E9C-101B-9397-08002B2CF9AE}" pid="4" name="docLang">
    <vt:lpwstr>de</vt:lpwstr>
  </property>
</Properties>
</file>