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1437" w14:textId="2F851E03" w:rsidR="00194A3E" w:rsidRDefault="006C6B8B" w:rsidP="00563110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14:paraId="062D6351" w14:textId="6AE70439" w:rsidR="00853A60" w:rsidRPr="00853A60" w:rsidRDefault="006C6B8B" w:rsidP="00CD50B1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246C7C" w:rsidRPr="00F52EAF" w14:paraId="4110AF33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1561E40C" w14:textId="0AE6A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="00252330" w:rsidRPr="00CB705B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67765110" w14:textId="1A8B08D5" w:rsidR="00246C7C" w:rsidRPr="00FF37F1" w:rsidRDefault="00287E8C" w:rsidP="00CB705B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KI-Pilotierung </w:t>
            </w:r>
            <w:proofErr w:type="spellStart"/>
            <w:r>
              <w:rPr>
                <w:b/>
                <w:sz w:val="18"/>
              </w:rPr>
              <w:t>Contentgenerierung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</w:tr>
      <w:tr w:rsidR="00D15BF2" w:rsidRPr="00F52EAF" w14:paraId="342AB9C2" w14:textId="77777777" w:rsidTr="001F7D17">
        <w:trPr>
          <w:trHeight w:val="20"/>
        </w:trPr>
        <w:tc>
          <w:tcPr>
            <w:tcW w:w="3823" w:type="dxa"/>
          </w:tcPr>
          <w:p w14:paraId="381E0FF2" w14:textId="52E96982" w:rsidR="00D15BF2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="00424C5B" w:rsidRPr="00CB70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</w:tcPr>
          <w:p w14:paraId="74567746" w14:textId="4135C0A1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0ECCED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66250EBB" w14:textId="04A7B8E7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</w:tcPr>
          <w:p w14:paraId="36B3122C" w14:textId="483C8EAC" w:rsidR="00246C7C" w:rsidRPr="00595CBB" w:rsidRDefault="007669D6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Lea von der Ahé</w:t>
            </w:r>
          </w:p>
        </w:tc>
      </w:tr>
      <w:tr w:rsidR="002A5010" w:rsidRPr="00F52EAF" w14:paraId="576677CF" w14:textId="77777777" w:rsidTr="001F7D17">
        <w:trPr>
          <w:trHeight w:val="20"/>
        </w:trPr>
        <w:tc>
          <w:tcPr>
            <w:tcW w:w="3823" w:type="dxa"/>
          </w:tcPr>
          <w:p w14:paraId="55228BB1" w14:textId="77777777" w:rsidR="005E3729" w:rsidRPr="000236D3" w:rsidRDefault="001C2837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="00597444" w:rsidRPr="000236D3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14:paraId="6CA7258D" w14:textId="53C8B05C" w:rsidR="002A5010" w:rsidRPr="005E3729" w:rsidRDefault="001C2837" w:rsidP="00CB705B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="002F10C7" w:rsidRPr="000236D3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tcW w:w="4961" w:type="dxa"/>
          </w:tcPr>
          <w:p w14:paraId="63588EAD" w14:textId="376C7506" w:rsidR="002A5010" w:rsidRPr="00595CBB" w:rsidRDefault="002A5010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C6B8B" w:rsidRPr="00F52EAF" w14:paraId="3F0FCFE4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95CF797" w14:textId="45388996" w:rsidR="006C6B8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</w:tcPr>
          <w:p w14:paraId="0E932C1B" w14:textId="56D245D0" w:rsidR="006C6B8B" w:rsidRPr="00595CBB" w:rsidRDefault="006C6B8B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D15BF2" w:rsidRPr="00F52EAF" w14:paraId="45307832" w14:textId="77777777" w:rsidTr="001F7D17">
        <w:trPr>
          <w:trHeight w:val="20"/>
        </w:trPr>
        <w:tc>
          <w:tcPr>
            <w:tcW w:w="3823" w:type="dxa"/>
          </w:tcPr>
          <w:p w14:paraId="66C377E5" w14:textId="320AAD31" w:rsidR="00D15BF2" w:rsidRPr="00CB705B" w:rsidRDefault="006C6B8B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</w:tcPr>
          <w:p w14:paraId="73DB7550" w14:textId="20543A6F" w:rsidR="00D15BF2" w:rsidRPr="00595CBB" w:rsidRDefault="00D15BF2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246C7C" w:rsidRPr="00F52EAF" w14:paraId="5407F546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4756FD42" w14:textId="073089DB" w:rsidR="00246C7C" w:rsidRPr="00CB705B" w:rsidRDefault="006C6B8B" w:rsidP="00CB705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="00D15BF2" w:rsidRPr="00CB705B">
              <w:rPr>
                <w:color w:val="2B245B" w:themeColor="accent1"/>
                <w:sz w:val="18"/>
              </w:rPr>
              <w:br/>
            </w:r>
            <w:r w:rsidR="00D15BF2" w:rsidRPr="00DB18FB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="00D15BF2" w:rsidRPr="00DB18FB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</w:tcPr>
          <w:p w14:paraId="6F3EB739" w14:textId="10A2C392" w:rsidR="00246C7C" w:rsidRPr="00595CBB" w:rsidRDefault="00A03D7B" w:rsidP="00CB705B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Lehren &amp; Lernen inkl. Feedback gestalten </w:t>
            </w:r>
          </w:p>
        </w:tc>
      </w:tr>
      <w:tr w:rsidR="00F52EAF" w:rsidRPr="00F52EAF" w14:paraId="1C173E08" w14:textId="77777777" w:rsidTr="001F7D17">
        <w:trPr>
          <w:trHeight w:val="20"/>
        </w:trPr>
        <w:tc>
          <w:tcPr>
            <w:tcW w:w="3823" w:type="dxa"/>
          </w:tcPr>
          <w:p w14:paraId="50596A1A" w14:textId="3183D906" w:rsidR="00F52EAF" w:rsidRPr="00CB705B" w:rsidRDefault="00F52EAF" w:rsidP="00595CB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="002D75E8" w:rsidRPr="00CB705B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="001F7D17" w:rsidRPr="00DB18FB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</w:tcPr>
          <w:p w14:paraId="114841F6" w14:textId="26DACFD8" w:rsidR="00F52EAF" w:rsidRPr="00595CBB" w:rsidRDefault="00F52EAF" w:rsidP="00CB705B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42B36D35" w14:textId="251A0507" w:rsidR="00CD50B1" w:rsidRDefault="006C6B8B" w:rsidP="00CD50B1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="00FF5860" w:rsidRPr="00F52EAF" w14:paraId="15587A1B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02E24E0A" w14:textId="20EC9E6B" w:rsidR="00FF5860" w:rsidRPr="00A05981" w:rsidRDefault="00FF58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14:paraId="3ED891A7" w14:textId="7811E896" w:rsidR="00FF5860" w:rsidRDefault="0093018B" w:rsidP="00F62FEC">
            <w:pPr>
              <w:spacing w:line="276" w:lineRule="auto"/>
              <w:jc w:val="left"/>
              <w:rPr>
                <w:sz w:val="18"/>
              </w:rPr>
            </w:pPr>
            <w:r w:rsidRPr="0093018B">
              <w:rPr>
                <w:sz w:val="18"/>
              </w:rPr>
              <w:t>Automatisierte Erstellung von Lehrmaterialien durch KI.</w:t>
            </w:r>
          </w:p>
        </w:tc>
      </w:tr>
      <w:tr w:rsidR="00853A60" w:rsidRPr="00F52EAF" w14:paraId="61685BBE" w14:textId="77777777" w:rsidTr="001F7D17">
        <w:tc>
          <w:tcPr>
            <w:tcW w:w="3823" w:type="dxa"/>
          </w:tcPr>
          <w:p w14:paraId="78715BD9" w14:textId="7AF26861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14:paraId="2FDD8C9E" w14:textId="34937347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28367F97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7B9479C3" w14:textId="4F1397B8" w:rsidR="00853A60" w:rsidRPr="00CB705B" w:rsidRDefault="00853A60" w:rsidP="00C257F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="00C257FE"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C257FE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14:paraId="0A1023B5" w14:textId="17BA32A7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853A60" w:rsidRPr="00F52EAF" w14:paraId="198889F6" w14:textId="77777777" w:rsidTr="001F7D17">
        <w:tc>
          <w:tcPr>
            <w:tcW w:w="3823" w:type="dxa"/>
          </w:tcPr>
          <w:p w14:paraId="4DC99D78" w14:textId="77777777" w:rsidR="00853A60" w:rsidRPr="00CB705B" w:rsidRDefault="00853A60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A05981"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14:paraId="4AAAE7B9" w14:textId="5D35EB8F" w:rsidR="00853A60" w:rsidRPr="009E210C" w:rsidRDefault="00B8615F" w:rsidP="00F62FEC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="00DE51C4" w:rsidRPr="00F52EAF" w14:paraId="789AE212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26216F78" w14:textId="62D29380" w:rsidR="00DE51C4" w:rsidRPr="00175314" w:rsidRDefault="00DE51C4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14:paraId="6BBE24E9" w14:textId="789AC44F" w:rsidR="00DE51C4" w:rsidRPr="009E210C" w:rsidRDefault="00DE51C4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A05981" w:rsidRPr="00F52EAF" w14:paraId="7CF9B9BC" w14:textId="77777777" w:rsidTr="001F7D17">
        <w:tc>
          <w:tcPr>
            <w:tcW w:w="3823" w:type="dxa"/>
          </w:tcPr>
          <w:p w14:paraId="68DFCE3D" w14:textId="77777777" w:rsidR="00A05981" w:rsidRPr="00175314" w:rsidRDefault="00A05981" w:rsidP="00A0598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14:paraId="6CF7E42E" w14:textId="6469F219" w:rsidR="00A05981" w:rsidRPr="009E210C" w:rsidRDefault="00A05981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4139CE0E" w14:textId="77777777" w:rsidTr="001F7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14:paraId="13575969" w14:textId="224B50EA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="006C6B8B" w:rsidRP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14:paraId="190DCB37" w14:textId="4F799C6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53A60" w:rsidRPr="00F52EAF" w14:paraId="3157D5FB" w14:textId="77777777" w:rsidTr="001F7D17">
        <w:tc>
          <w:tcPr>
            <w:tcW w:w="3823" w:type="dxa"/>
          </w:tcPr>
          <w:p w14:paraId="61A2B717" w14:textId="022997BE" w:rsidR="00853A60" w:rsidRPr="00CB705B" w:rsidRDefault="00853A60" w:rsidP="00F62FEC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14:paraId="3A56DC8D" w14:textId="0771BD7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11B8BFF9" w14:textId="77777777" w:rsidR="00CD50B1" w:rsidRDefault="00CD50B1" w:rsidP="006955F0">
      <w:pPr>
        <w:pStyle w:val="berschrift2"/>
        <w:spacing w:after="0"/>
      </w:pPr>
      <w:r w:rsidRPr="00CD50B1">
        <w:t>Einordnung in den Gesamtprozess</w:t>
      </w:r>
    </w:p>
    <w:p w14:paraId="77A9795D" w14:textId="299B4F7C" w:rsidR="00CD50B1" w:rsidRDefault="006C6B8B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14:paraId="7C834066" w14:textId="7055F74B" w:rsidR="004F389E" w:rsidRDefault="004F389E" w:rsidP="00CD50B1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Hauptsächlich betroffen ist der Prozess „</w:t>
      </w:r>
      <w:hyperlink r:id="rId11" w:history="1">
        <w:r w:rsidRPr="00E0147B">
          <w:rPr>
            <w:rStyle w:val="Hyperlink"/>
            <w:sz w:val="18"/>
          </w:rPr>
          <w:t>Lehren &amp; Lernen inkl. Feedback gestalten</w:t>
        </w:r>
      </w:hyperlink>
      <w:r>
        <w:rPr>
          <w:color w:val="717D87" w:themeColor="text2"/>
          <w:sz w:val="18"/>
        </w:rPr>
        <w:t xml:space="preserve">“. </w:t>
      </w:r>
    </w:p>
    <w:p w14:paraId="3BA1D0AF" w14:textId="77777777" w:rsidR="00CD50B1" w:rsidRDefault="00CD50B1" w:rsidP="00CD50B1">
      <w:pPr>
        <w:rPr>
          <w:i/>
          <w:sz w:val="18"/>
        </w:rPr>
      </w:pPr>
    </w:p>
    <w:p w14:paraId="49CF92A1" w14:textId="77777777" w:rsidR="00CD50B1" w:rsidRDefault="00CD50B1" w:rsidP="00CD50B1">
      <w:r>
        <w:br w:type="page"/>
      </w:r>
    </w:p>
    <w:p w14:paraId="3B390826" w14:textId="77777777" w:rsidR="00CD50B1" w:rsidRDefault="00CD50B1" w:rsidP="006955F0">
      <w:pPr>
        <w:pStyle w:val="berschrift2"/>
        <w:spacing w:after="0"/>
      </w:pPr>
      <w:r>
        <w:lastRenderedPageBreak/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6955F0" w:rsidRPr="005943AB" w14:paraId="50432504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5FA7598" w14:textId="77777777" w:rsidR="00853A60" w:rsidRPr="003424E4" w:rsidRDefault="00604612" w:rsidP="00F62FEC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447E0F40" w14:textId="77777777" w:rsidR="00D73302" w:rsidRPr="003424E4" w:rsidRDefault="00D73302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331BEB95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51298B18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14:paraId="41C9FB00" w14:textId="77777777" w:rsidR="00853A60" w:rsidRPr="003424E4" w:rsidRDefault="00853A60" w:rsidP="00F62FEC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14:paraId="7CAEFC53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14:paraId="6012E760" w14:textId="77777777" w:rsidR="00853A60" w:rsidRPr="003424E4" w:rsidRDefault="00853A60" w:rsidP="00F62FEC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6955F0" w:rsidRPr="005943AB" w14:paraId="43B2B4CA" w14:textId="77777777" w:rsidTr="00D73302">
        <w:tc>
          <w:tcPr>
            <w:tcW w:w="1855" w:type="pct"/>
          </w:tcPr>
          <w:p w14:paraId="3AEFEDC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  <w:t>Anforderungen</w:t>
            </w:r>
          </w:p>
          <w:p w14:paraId="2182F27F" w14:textId="77777777" w:rsidR="00853A60" w:rsidRPr="00CB705B" w:rsidRDefault="00853A60" w:rsidP="00F62FEC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="00CD50B1" w:rsidRP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379DB2E0" w14:textId="502EB840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7E412D1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6950C5AC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39CE938F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14:paraId="44FF9730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14:paraId="1C57D5CB" w14:textId="00F6EF5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0B19FEA" w14:textId="2B5F456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54DE3684" w14:textId="77777777" w:rsidTr="00D73302">
        <w:tc>
          <w:tcPr>
            <w:tcW w:w="1855" w:type="pct"/>
          </w:tcPr>
          <w:p w14:paraId="5ABC4674" w14:textId="77777777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14:paraId="03E7AA5C" w14:textId="4997FB0D" w:rsidR="00853A60" w:rsidRPr="00CB705B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697F3335" w14:textId="507D471D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FDC6367" w14:textId="1C49A64B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F825A2A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6BDE4675" w14:textId="77777777" w:rsidR="005C1498" w:rsidRDefault="00853A60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="005C1498" w:rsidRPr="00CB705B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14:paraId="4941F4E8" w14:textId="77777777" w:rsidR="00853A60" w:rsidRPr="00CB705B" w:rsidRDefault="005C1498" w:rsidP="005C149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14:paraId="025D529C" w14:textId="2907F0FF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5136D47B" w14:textId="711E0DE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4DD90C50" w14:textId="77777777" w:rsidTr="00D73302">
        <w:tc>
          <w:tcPr>
            <w:tcW w:w="1855" w:type="pct"/>
          </w:tcPr>
          <w:p w14:paraId="06C9C1D2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14:paraId="051D507D" w14:textId="77777777" w:rsidR="00CD50B1" w:rsidRPr="00CB705B" w:rsidRDefault="00CD50B1" w:rsidP="005C149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="005C1498" w:rsidRP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50A56B8E" w14:textId="2FEE0E3E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751BFD80" w14:textId="30B52235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3703141B" w14:textId="77777777" w:rsidTr="00D73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ABA39CC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14:paraId="75480DB0" w14:textId="77777777" w:rsidR="005C1498" w:rsidRPr="00CB705B" w:rsidRDefault="005C1498" w:rsidP="006955F0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14:paraId="68421D2F" w14:textId="5AA522D5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6684D7" w14:textId="77777777" w:rsidR="00853A60" w:rsidRPr="00FF37F1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6955F0" w:rsidRPr="005943AB" w14:paraId="7381935C" w14:textId="77777777" w:rsidTr="00D73302">
        <w:tc>
          <w:tcPr>
            <w:tcW w:w="1855" w:type="pct"/>
          </w:tcPr>
          <w:p w14:paraId="0C272E26" w14:textId="77777777" w:rsidR="00853A60" w:rsidRDefault="00853A60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14:paraId="56220F37" w14:textId="77777777" w:rsidR="00CD50B1" w:rsidRPr="00CB705B" w:rsidRDefault="00CD50B1" w:rsidP="00F62FEC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14:paraId="73AE9FA6" w14:textId="17AB273A" w:rsidR="00853A60" w:rsidRPr="009E210C" w:rsidRDefault="00853A60" w:rsidP="00F62FE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D2F8803" w14:textId="0C363C12" w:rsidR="00853A60" w:rsidRPr="00FF37F1" w:rsidRDefault="00853A60" w:rsidP="00F62FEC">
            <w:pPr>
              <w:spacing w:line="276" w:lineRule="auto"/>
              <w:rPr>
                <w:sz w:val="18"/>
              </w:rPr>
            </w:pPr>
          </w:p>
        </w:tc>
      </w:tr>
    </w:tbl>
    <w:p w14:paraId="36E4C365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  <w:ind w:left="576" w:hanging="576"/>
      </w:pPr>
    </w:p>
    <w:p w14:paraId="5AD45E24" w14:textId="7D22B0C7" w:rsidR="008F33FD" w:rsidRDefault="008F33FD" w:rsidP="008F33FD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="008F33FD" w:rsidRPr="005943AB" w14:paraId="76F59E16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02C8284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14:paraId="6697C9F5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14:paraId="682BAB32" w14:textId="77777777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14:paraId="6E538C48" w14:textId="3474C3E9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14:paraId="16398E4F" w14:textId="20736552" w:rsidR="008F33FD" w:rsidRPr="003424E4" w:rsidRDefault="008F33FD" w:rsidP="00DC1AD8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14:paraId="391532C2" w14:textId="2D609725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14:paraId="7D490FF1" w14:textId="77777777" w:rsidR="008F33FD" w:rsidRPr="003424E4" w:rsidRDefault="008F33FD" w:rsidP="00DC1AD8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="008F33FD" w:rsidRPr="005943AB" w14:paraId="1A36609A" w14:textId="77777777" w:rsidTr="00DC1AD8">
        <w:tc>
          <w:tcPr>
            <w:tcW w:w="1855" w:type="pct"/>
          </w:tcPr>
          <w:p w14:paraId="7A7931E4" w14:textId="645C2A40" w:rsidR="008F33FD" w:rsidRPr="008F33FD" w:rsidRDefault="008F33FD" w:rsidP="00DC1AD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14:paraId="167BE53A" w14:textId="1C0CA7C0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A159D0A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2747725D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21A1DB9D" w14:textId="74C6A63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14:paraId="5972DAE5" w14:textId="2C8C35C3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26445A43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4D854234" w14:textId="77777777" w:rsidTr="00DC1AD8">
        <w:tc>
          <w:tcPr>
            <w:tcW w:w="1855" w:type="pct"/>
          </w:tcPr>
          <w:p w14:paraId="11C1B542" w14:textId="78A6781D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14:paraId="4F5359A7" w14:textId="19F7387C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BA329BE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1312C96F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7E83A74D" w14:textId="2904C9D7" w:rsidR="008F33FD" w:rsidRP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14:paraId="1BB636E7" w14:textId="3C3E9AD4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3864EE3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5A5D76C9" w14:textId="77777777" w:rsidTr="00DC1AD8">
        <w:tc>
          <w:tcPr>
            <w:tcW w:w="1855" w:type="pct"/>
          </w:tcPr>
          <w:p w14:paraId="22A6CD55" w14:textId="5C1DF789" w:rsidR="008F33FD" w:rsidRPr="00CB705B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14:paraId="741FED40" w14:textId="48C6902E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07DD9302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8F33FD" w:rsidRPr="005943AB" w14:paraId="02666144" w14:textId="77777777" w:rsidTr="00DC1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14:paraId="1DD51B88" w14:textId="037A2991" w:rsidR="008F33FD" w:rsidRDefault="008F33FD" w:rsidP="00DC1AD8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14:paraId="138DEAC7" w14:textId="04961466" w:rsidR="008F33FD" w:rsidRPr="009E210C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14:paraId="46749AE0" w14:textId="77777777" w:rsidR="008F33FD" w:rsidRPr="00FF37F1" w:rsidRDefault="008F33FD" w:rsidP="00DC1A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14:paraId="34302F1C" w14:textId="77777777" w:rsidR="00FF5860" w:rsidRDefault="00FF5860" w:rsidP="00FF5860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="00FF5860" w:rsidRPr="00F52EAF" w14:paraId="14A9C98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378C0623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4961" w:type="dxa"/>
          </w:tcPr>
          <w:p w14:paraId="11D432B3" w14:textId="7740DDAD" w:rsidR="00FF5860" w:rsidRDefault="007E7E03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</w:tr>
      <w:tr w:rsidR="00FF5860" w:rsidRPr="00F52EAF" w14:paraId="234619D9" w14:textId="77777777" w:rsidTr="0085288F">
        <w:trPr>
          <w:trHeight w:val="20"/>
        </w:trPr>
        <w:tc>
          <w:tcPr>
            <w:tcW w:w="3823" w:type="dxa"/>
          </w:tcPr>
          <w:p w14:paraId="50A52B57" w14:textId="77777777" w:rsidR="00FF5860" w:rsidRPr="00CB705B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</w:tcPr>
          <w:p w14:paraId="6B7C86A3" w14:textId="5D7A3E65" w:rsidR="00FF5860" w:rsidRDefault="00FF5860" w:rsidP="0085288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="00FF5860" w:rsidRPr="00F52EAF" w14:paraId="00729C38" w14:textId="77777777" w:rsidTr="00852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</w:tcPr>
          <w:p w14:paraId="535A4C68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4961" w:type="dxa"/>
          </w:tcPr>
          <w:p w14:paraId="4A3222EC" w14:textId="26255B53" w:rsidR="00FF5860" w:rsidRDefault="008C2CD4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="00FF5860" w:rsidRPr="00F52EAF" w14:paraId="0EA273BB" w14:textId="77777777" w:rsidTr="0085288F">
        <w:trPr>
          <w:trHeight w:val="20"/>
        </w:trPr>
        <w:tc>
          <w:tcPr>
            <w:tcW w:w="3823" w:type="dxa"/>
          </w:tcPr>
          <w:p w14:paraId="47DFB3B6" w14:textId="77777777" w:rsidR="00FF5860" w:rsidRDefault="00FF5860" w:rsidP="0085288F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4961" w:type="dxa"/>
          </w:tcPr>
          <w:p w14:paraId="6BFE1CC4" w14:textId="289A4076" w:rsidR="00FF5860" w:rsidRDefault="007E7E03" w:rsidP="008528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14:paraId="093E8F66" w14:textId="77777777" w:rsidR="00FF5860" w:rsidRPr="00BA0C2C" w:rsidRDefault="00FF5860" w:rsidP="00FF5860"/>
    <w:p w14:paraId="400FF3F4" w14:textId="77777777" w:rsidR="00FF5860" w:rsidRDefault="00FF5860" w:rsidP="00FF5860">
      <w:pPr>
        <w:pStyle w:val="berschrift2"/>
        <w:numPr>
          <w:ilvl w:val="0"/>
          <w:numId w:val="0"/>
        </w:numPr>
        <w:spacing w:after="0"/>
      </w:pPr>
    </w:p>
    <w:p w14:paraId="3F0E9E73" w14:textId="77777777" w:rsidR="00FF5860" w:rsidRPr="000309CD" w:rsidRDefault="00FF5860" w:rsidP="00FF5860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14:paraId="66060164" w14:textId="77777777" w:rsidTr="0085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14:paraId="2EE16E35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14:paraId="194DA539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14:paraId="52C83780" w14:textId="77777777" w:rsidR="00FF5860" w:rsidRDefault="00FF5860" w:rsidP="0085288F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14:paraId="689F2A21" w14:textId="77777777" w:rsidTr="0085288F">
        <w:tc>
          <w:tcPr>
            <w:tcW w:w="2925" w:type="dxa"/>
          </w:tcPr>
          <w:p w14:paraId="0F7035A5" w14:textId="29DD382E" w:rsidR="00FF5860" w:rsidRDefault="00A03D7B" w:rsidP="0085288F">
            <w:pPr>
              <w:spacing w:line="276" w:lineRule="auto"/>
              <w:contextualSpacing w:val="0"/>
              <w:jc w:val="left"/>
            </w:pPr>
            <w:r>
              <w:lastRenderedPageBreak/>
              <w:t>09.03.2026</w:t>
            </w:r>
          </w:p>
        </w:tc>
        <w:tc>
          <w:tcPr>
            <w:tcW w:w="2926" w:type="dxa"/>
          </w:tcPr>
          <w:p w14:paraId="5EC6A606" w14:textId="5C4AEFB2" w:rsidR="00FF5860" w:rsidRDefault="00A03D7B" w:rsidP="0085288F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14:paraId="05DC1F08" w14:textId="1A8D042F" w:rsidR="00FF5860" w:rsidRDefault="00A03D7B" w:rsidP="0085288F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14:paraId="40676D2E" w14:textId="77777777" w:rsidR="008F33FD" w:rsidRDefault="008F33FD" w:rsidP="008F33FD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2547" w14:textId="77777777" w:rsidR="00C25682" w:rsidRDefault="00C25682" w:rsidP="00C318F9">
      <w:r>
        <w:separator/>
      </w:r>
    </w:p>
  </w:endnote>
  <w:endnote w:type="continuationSeparator" w:id="0">
    <w:p w14:paraId="5C17131F" w14:textId="77777777" w:rsidR="00C25682" w:rsidRDefault="00C25682" w:rsidP="00C318F9">
      <w:r>
        <w:continuationSeparator/>
      </w:r>
    </w:p>
  </w:endnote>
  <w:endnote w:type="continuationNotice" w:id="1">
    <w:p w14:paraId="0FA6CB62" w14:textId="77777777" w:rsidR="00C25682" w:rsidRDefault="00C2568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6B39" w14:textId="77777777" w:rsidR="00DD4069" w:rsidRDefault="0096592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97C09" w14:textId="77777777" w:rsidR="00DD4069" w:rsidRPr="006B3380" w:rsidRDefault="004928BE" w:rsidP="00C318F9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="00DD4069" w:rsidRPr="001666A0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="00DD4069" w:rsidRPr="001666A0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14:paraId="5C684567" w14:textId="77777777" w:rsidR="00DD4069" w:rsidRPr="006B3380" w:rsidRDefault="00DD4069" w:rsidP="00C318F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E0A260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 filled="f" stroked="f">
              <v:textbox>
                <w:txbxContent>
                  <w:p w14:paraId="53897C09" w14:textId="77777777" w:rsidR="00DD4069" w:rsidRPr="006B3380" w:rsidRDefault="004928BE" w:rsidP="00C318F9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="00DD4069" w:rsidRPr="001666A0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="00DD4069" w:rsidRPr="001666A0">
                      <w:rPr>
                        <w:sz w:val="20"/>
                      </w:rPr>
                      <w:t>| QUANTITATIVE METHODEN</w:t>
                    </w:r>
                  </w:p>
                  <w:p w14:paraId="5C684567" w14:textId="77777777" w:rsidR="00DD4069" w:rsidRPr="006B3380" w:rsidRDefault="00DD4069" w:rsidP="00C318F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484AD" w14:textId="77777777" w:rsidR="00DD4069" w:rsidRPr="00C22202" w:rsidRDefault="00965921" w:rsidP="00C318F9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DD4069" w:rsidRPr="006B3380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BF9041" id="Textfeld 8" o:spid="_x0000_s1027" type="#_x0000_t202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filled="f" stroked="f">
              <v:textbox>
                <w:txbxContent>
                  <w:p w14:paraId="2B4484AD" w14:textId="77777777" w:rsidR="00DD4069" w:rsidRPr="00C22202" w:rsidRDefault="00965921" w:rsidP="00C318F9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="00DD4069" w:rsidRPr="006B3380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2387" w14:textId="67363521" w:rsidR="00DD4069" w:rsidRDefault="00FF37F1" w:rsidP="00C318F9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AC38E" w14:textId="35BC2561" w:rsidR="00DD4069" w:rsidRPr="00133104" w:rsidRDefault="004F2F75" w:rsidP="00C318F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287E8C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="00133104" w:rsidRP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2C9427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 filled="f" stroked="f">
              <v:textbox>
                <w:txbxContent>
                  <w:p w14:paraId="411AC38E" w14:textId="35BC2561" w:rsidR="00DD4069" w:rsidRPr="00133104" w:rsidRDefault="004F2F75" w:rsidP="00C318F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begin"/>
                    </w:r>
                    <w:r w:rsidR="00133104" w:rsidRP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287E8C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="00133104" w:rsidRP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318A" w14:textId="77777777" w:rsidR="00C25682" w:rsidRDefault="00C25682" w:rsidP="00C318F9">
      <w:r>
        <w:separator/>
      </w:r>
    </w:p>
  </w:footnote>
  <w:footnote w:type="continuationSeparator" w:id="0">
    <w:p w14:paraId="74D261EB" w14:textId="77777777" w:rsidR="00C25682" w:rsidRDefault="00C25682" w:rsidP="00C318F9">
      <w:r>
        <w:continuationSeparator/>
      </w:r>
    </w:p>
  </w:footnote>
  <w:footnote w:type="continuationNotice" w:id="1">
    <w:p w14:paraId="0A744191" w14:textId="77777777" w:rsidR="00C25682" w:rsidRDefault="00C2568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CFED" w14:textId="77777777" w:rsidR="00DD4069" w:rsidRPr="001666A0" w:rsidRDefault="00DD4069" w:rsidP="001666A0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14:paraId="1AD78B2B" w14:textId="77777777" w:rsidR="00DD4069" w:rsidRPr="00D02CE4" w:rsidRDefault="00DD4069" w:rsidP="00C318F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AFBB" w14:textId="693001D6" w:rsidR="00604612" w:rsidRPr="00133104" w:rsidRDefault="00965921" w:rsidP="00DB191F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ascii="Wingdings" w:hAnsi="Wingdings" w:hint="default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ascii="Wingdings" w:hAnsi="Wingdings" w:hint="default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0EBF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87E8C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09EA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389E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10864"/>
    <w:rsid w:val="006303F0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9D6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7E7E03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C091F"/>
    <w:rsid w:val="008C2CD4"/>
    <w:rsid w:val="008D20F9"/>
    <w:rsid w:val="008E2D88"/>
    <w:rsid w:val="008F33FD"/>
    <w:rsid w:val="0091799B"/>
    <w:rsid w:val="0093018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3D7B"/>
    <w:rsid w:val="00A05313"/>
    <w:rsid w:val="00A05981"/>
    <w:rsid w:val="00A06E89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6723B"/>
    <w:rsid w:val="00B8615F"/>
    <w:rsid w:val="00B86CE6"/>
    <w:rsid w:val="00BA3027"/>
    <w:rsid w:val="00BE1CD3"/>
    <w:rsid w:val="00BE26C1"/>
    <w:rsid w:val="00C02536"/>
    <w:rsid w:val="00C05632"/>
    <w:rsid w:val="00C11264"/>
    <w:rsid w:val="00C22202"/>
    <w:rsid w:val="00C2568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147B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71C10"/>
    <w:rPr>
      <w:rFonts w:ascii="Arial" w:eastAsiaTheme="majorEastAsia" w:hAnsi="Arial" w:cs="Arial"/>
      <w:b/>
      <w:bCs/>
      <w:color w:val="717D87" w:themeColor="text2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customStyle="1" w:styleId="FOM">
    <w:name w:val="FOM"/>
    <w:uiPriority w:val="99"/>
    <w:rsid w:val="00391EF1"/>
    <w:pPr>
      <w:numPr>
        <w:numId w:val="1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customStyle="1" w:styleId="TitelZchn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01B7C"/>
    <w:rPr>
      <w:rFonts w:asciiTheme="majorHAnsi" w:eastAsiaTheme="majorEastAsia" w:hAnsiTheme="majorHAnsi" w:cstheme="majorBidi"/>
      <w:i/>
      <w:iCs/>
      <w:color w:val="15122D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1B7C"/>
    <w:rPr>
      <w:rFonts w:asciiTheme="majorHAnsi" w:eastAsiaTheme="majorEastAsia" w:hAnsiTheme="majorHAnsi" w:cstheme="majorBidi"/>
      <w:color w:val="5C5C5C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1B7C"/>
    <w:rPr>
      <w:rFonts w:asciiTheme="majorHAnsi" w:eastAsiaTheme="majorEastAsia" w:hAnsiTheme="majorHAnsi" w:cstheme="majorBidi"/>
      <w:i/>
      <w:iCs/>
      <w:color w:val="5C5C5C" w:themeColor="text1" w:themeTint="BF"/>
      <w:sz w:val="20"/>
      <w:szCs w:val="20"/>
    </w:rPr>
  </w:style>
  <w:style w:type="paragraph" w:customStyle="1" w:styleId="LA2Listenebene2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customStyle="1" w:styleId="LA3Listenabsatz3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customStyle="1" w:styleId="LA2Listenebene2Zchn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customStyle="1" w:styleId="LA1Listeabschnitt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customStyle="1" w:styleId="LA3Listenabsatz3Zchn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A1Listeabschnitt1Zchn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customStyle="1" w:styleId="Abbildung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customStyle="1" w:styleId="AbbildungZchn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customStyle="1" w:styleId="TabelleKopfzeile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customStyle="1" w:styleId="TabelleKopfzeileZchn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customStyle="1" w:styleId="uKopfzeile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customStyle="1" w:styleId="uFuzeile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customStyle="1" w:styleId="uKopfzeileZchn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customStyle="1" w:styleId="GKopfzeile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customStyle="1" w:styleId="uFuzeileZchn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customStyle="1" w:styleId="UFuzeile0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customStyle="1" w:styleId="GKopfzeileZchn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customStyle="1" w:styleId="Randbereich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customStyle="1" w:styleId="UFuzeileZchn0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customStyle="1" w:styleId="RandbereichZchn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customStyle="1" w:styleId="Zitate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sz="8" w:space="0" w:color="CAC8D6" w:themeColor="accent2"/>
        <w:bottom w:val="single" w:sz="8" w:space="0" w:color="CAC8D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C8D6" w:themeColor="accent2"/>
          <w:left w:val="nil"/>
          <w:bottom w:val="single" w:sz="8" w:space="0" w:color="CAC8D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customStyle="1" w:styleId="ZitateZchn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customStyle="1" w:styleId="TabellenformatMEwi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sz="4" w:space="0" w:color="CAC8D6" w:themeColor="accent2"/>
        <w:left w:val="single" w:sz="4" w:space="0" w:color="CAC8D6" w:themeColor="accent2"/>
        <w:bottom w:val="single" w:sz="4" w:space="0" w:color="CAC8D6" w:themeColor="accent2"/>
        <w:right w:val="single" w:sz="4" w:space="0" w:color="CAC8D6" w:themeColor="accent2"/>
        <w:insideH w:val="single" w:sz="4" w:space="0" w:color="CAC8D6" w:themeColor="accent2"/>
        <w:insideV w:val="single" w:sz="4" w:space="0" w:color="CAC8D6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sz="4" w:space="0" w:color="717D87"/>
          <w:bottom w:val="single" w:sz="4" w:space="0" w:color="717D87"/>
        </w:tcBorders>
      </w:tcPr>
    </w:tblStylePr>
    <w:tblStylePr w:type="lastRow">
      <w:tblPr/>
      <w:tcPr>
        <w:tcBorders>
          <w:bottom w:val="single" w:sz="4" w:space="0" w:color="717D87"/>
        </w:tcBorders>
        <w:shd w:val="clear" w:color="auto" w:fill="auto"/>
      </w:tcPr>
    </w:tblStylePr>
    <w:tblStylePr w:type="firstCol">
      <w:rPr>
        <w:b w:val="0"/>
      </w:rPr>
    </w:tblStylePr>
  </w:style>
  <w:style w:type="paragraph" w:customStyle="1" w:styleId="Beispiel">
    <w:name w:val="Beispiel"/>
    <w:basedOn w:val="Standard"/>
    <w:link w:val="BeispielZchn"/>
    <w:qFormat/>
    <w:rsid w:val="00F271EE"/>
    <w:pPr>
      <w:pBdr>
        <w:top w:val="single" w:sz="8" w:space="1" w:color="717D87" w:themeColor="text2"/>
        <w:left w:val="single" w:sz="8" w:space="4" w:color="717D87" w:themeColor="text2"/>
        <w:bottom w:val="single" w:sz="8" w:space="1" w:color="717D87" w:themeColor="text2"/>
        <w:right w:val="single" w:sz="8" w:space="4" w:color="717D87" w:themeColor="text2"/>
      </w:pBdr>
      <w:shd w:val="clear" w:color="auto" w:fill="CAC8D6" w:themeFill="accent2"/>
    </w:pPr>
  </w:style>
  <w:style w:type="paragraph" w:customStyle="1" w:styleId="Regel">
    <w:name w:val="Regel"/>
    <w:basedOn w:val="Beispiel"/>
    <w:link w:val="RegelZchn"/>
    <w:qFormat/>
    <w:rsid w:val="00F271EE"/>
    <w:pPr>
      <w:pBdr>
        <w:top w:val="single" w:sz="8" w:space="1" w:color="A10010" w:themeColor="accent3"/>
        <w:left w:val="single" w:sz="8" w:space="4" w:color="A10010" w:themeColor="accent3"/>
        <w:bottom w:val="single" w:sz="8" w:space="1" w:color="A10010" w:themeColor="accent3"/>
        <w:right w:val="single" w:sz="8" w:space="4" w:color="A10010" w:themeColor="accent3"/>
      </w:pBdr>
      <w:shd w:val="clear" w:color="auto" w:fill="auto"/>
    </w:pPr>
  </w:style>
  <w:style w:type="character" w:customStyle="1" w:styleId="BeispielZchn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Default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RegelZchn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customStyle="1" w:styleId="Literatur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customStyle="1" w:styleId="LiteraturZchn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63110"/>
    <w:rPr>
      <w:rFonts w:ascii="Arial" w:eastAsia="Times New Roman" w:hAnsi="Arial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eastAsiaTheme="minorHAnsi" w:cs="Arial"/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72B72"/>
    <w:rPr>
      <w:rFonts w:ascii="Arial" w:eastAsia="Times New Roman" w:hAnsi="Arial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C8D6" w:themeColor="accent2"/>
          <w:left w:val="single" w:sz="4" w:space="0" w:color="CAC8D6" w:themeColor="accent2"/>
          <w:bottom w:val="single" w:sz="4" w:space="0" w:color="CAC8D6" w:themeColor="accent2"/>
          <w:right w:val="single" w:sz="4" w:space="0" w:color="CAC8D6" w:themeColor="accent2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sz="4" w:space="0" w:color="CAC8D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sz="2" w:space="0" w:color="DFDDE6" w:themeColor="accent2" w:themeTint="99"/>
        <w:bottom w:val="single" w:sz="2" w:space="0" w:color="DFDDE6" w:themeColor="accent2" w:themeTint="99"/>
        <w:insideH w:val="single" w:sz="2" w:space="0" w:color="DFDDE6" w:themeColor="accent2" w:themeTint="99"/>
        <w:insideV w:val="single" w:sz="2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DDE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DDE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sz="4" w:space="0" w:color="DFDDE6" w:themeColor="accent2" w:themeTint="99"/>
        <w:left w:val="single" w:sz="4" w:space="0" w:color="DFDDE6" w:themeColor="accent2" w:themeTint="99"/>
        <w:bottom w:val="single" w:sz="4" w:space="0" w:color="DFDDE6" w:themeColor="accent2" w:themeTint="99"/>
        <w:right w:val="single" w:sz="4" w:space="0" w:color="DFDDE6" w:themeColor="accent2" w:themeTint="99"/>
        <w:insideH w:val="single" w:sz="4" w:space="0" w:color="DFDDE6" w:themeColor="accent2" w:themeTint="99"/>
        <w:insideV w:val="single" w:sz="4" w:space="0" w:color="DFDDE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sz="4" w:space="0" w:color="DFDDE6" w:themeColor="accent2" w:themeTint="99"/>
        </w:tcBorders>
      </w:tcPr>
    </w:tblStylePr>
    <w:tblStylePr w:type="nwCell">
      <w:tblPr/>
      <w:tcPr>
        <w:tcBorders>
          <w:bottom w:val="single" w:sz="4" w:space="0" w:color="DFDDE6" w:themeColor="accent2" w:themeTint="99"/>
        </w:tcBorders>
      </w:tcPr>
    </w:tblStylePr>
    <w:tblStylePr w:type="seCell">
      <w:tblPr/>
      <w:tcPr>
        <w:tcBorders>
          <w:top w:val="single" w:sz="4" w:space="0" w:color="DFDDE6" w:themeColor="accent2" w:themeTint="99"/>
        </w:tcBorders>
      </w:tcPr>
    </w:tblStylePr>
    <w:tblStylePr w:type="swCell">
      <w:tblPr/>
      <w:tcPr>
        <w:tcBorders>
          <w:top w:val="single" w:sz="4" w:space="0" w:color="DFDDE6" w:themeColor="accent2" w:themeTint="99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4%5FLehren%20%26%20Lernen%20inkl%2E%20Feedback%20gestalten%2F2%2E50%2E1%2E%20%28S%29%20Lehren%20%26%20Lernen%20inkl%2Epdf&amp;parent=%2Fsites%2FD%2DUE%2DPz%2FFreigegebene%20Dokumente%2FU%2DPz%2D07%20%2D%20Prozessmanagement%2F02%20%2D%20Prozesse%20gestalten%2F01%5FAusf%C3%BChrungsprozesse%2F04%5FLehren%20%26%20Lernen%20inkl%2E%20Feedback%20gestalten&amp;p=true&amp;ga=1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Projektsteckbrief_Vorlage_BCW-Design_2019-07-02</Template>
  <TotalTime>0</TotalTime>
  <Pages>3</Pages>
  <Words>398</Words>
  <Characters>2917</Characters>
  <Application>Microsoft Office Word</Application>
  <DocSecurity>0</DocSecurity>
  <Lines>132</Lines>
  <Paragraphs>80</Paragraphs>
  <ScaleCrop>false</ScaleCrop>
  <Company>BCW gGmbH</Company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Flor, Julia Eva</cp:lastModifiedBy>
  <cp:revision>12</cp:revision>
  <cp:lastPrinted>2018-08-31T08:07:00Z</cp:lastPrinted>
  <dcterms:created xsi:type="dcterms:W3CDTF">2026-03-05T10:47:00Z</dcterms:created>
  <dcterms:modified xsi:type="dcterms:W3CDTF">2026-03-09T07:32:00Z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