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D15BF2" w:rsidRPr="00F52EAF" w14:paraId="34B16AFB" w14:textId="77777777" w:rsidTr="31C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647CC08" w14:textId="609FA6D2" w:rsidR="00D15BF2" w:rsidRPr="00CB705B" w:rsidRDefault="00D15BF2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I</w:t>
            </w:r>
            <w:r w:rsidR="006C6B8B">
              <w:rPr>
                <w:color w:val="2B245B" w:themeColor="accent1"/>
                <w:sz w:val="18"/>
              </w:rPr>
              <w:t>dentifikationsnummer</w:t>
            </w:r>
          </w:p>
        </w:tc>
        <w:tc>
          <w:tcPr>
            <w:tcW w:w="4961" w:type="dxa"/>
          </w:tcPr>
          <w:p w14:paraId="5B6B0BD2" w14:textId="5A7AD7EF" w:rsidR="00D15BF2" w:rsidRPr="00FF37F1" w:rsidRDefault="6E6BF3BF" w:rsidP="0752C4BF">
            <w:pPr>
              <w:spacing w:line="276" w:lineRule="auto"/>
              <w:jc w:val="left"/>
              <w:rPr>
                <w:b/>
                <w:bCs/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1</w:t>
            </w:r>
          </w:p>
        </w:tc>
      </w:tr>
      <w:tr w:rsidR="00246C7C" w:rsidRPr="00F52EAF" w14:paraId="4110AF33" w14:textId="77777777" w:rsidTr="31C9192F">
        <w:trPr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687F7148" w:rsidR="00246C7C" w:rsidRPr="00D07C66" w:rsidRDefault="00D07C66" w:rsidP="00CB705B">
            <w:pPr>
              <w:spacing w:line="276" w:lineRule="auto"/>
              <w:jc w:val="left"/>
              <w:rPr>
                <w:sz w:val="18"/>
              </w:rPr>
            </w:pPr>
            <w:r w:rsidRPr="00D07C66">
              <w:rPr>
                <w:sz w:val="18"/>
              </w:rPr>
              <w:t>Studiengang(weiter-)</w:t>
            </w:r>
            <w:proofErr w:type="spellStart"/>
            <w:r w:rsidRPr="00D07C66">
              <w:rPr>
                <w:sz w:val="18"/>
              </w:rPr>
              <w:t>entwicklung</w:t>
            </w:r>
            <w:proofErr w:type="spellEnd"/>
          </w:p>
        </w:tc>
      </w:tr>
      <w:tr w:rsidR="00D15BF2" w:rsidRPr="00F52EAF" w14:paraId="342AB9C2" w14:textId="77777777" w:rsidTr="31C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0370409" w:rsidR="00D15BF2" w:rsidRPr="00595CBB" w:rsidRDefault="00D07C6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Heuwing-Eckerland / Rossel</w:t>
            </w:r>
          </w:p>
        </w:tc>
      </w:tr>
      <w:tr w:rsidR="00246C7C" w:rsidRPr="00F52EAF" w14:paraId="0ECCED97" w14:textId="77777777" w:rsidTr="31C9192F">
        <w:trPr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78C8DFD6" w:rsidR="00246C7C" w:rsidRPr="00595CBB" w:rsidRDefault="00D07C6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Flor / Barankiewicz</w:t>
            </w:r>
          </w:p>
        </w:tc>
      </w:tr>
      <w:tr w:rsidR="006C6B8B" w:rsidRPr="00F52EAF" w14:paraId="3F0FCFE4" w14:textId="77777777" w:rsidTr="31C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2525E338" w:rsidR="006C6B8B" w:rsidRPr="00595CBB" w:rsidRDefault="00D07C6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Klapp</w:t>
            </w:r>
          </w:p>
        </w:tc>
      </w:tr>
      <w:tr w:rsidR="00D15BF2" w:rsidRPr="00F52EAF" w14:paraId="45307832" w14:textId="77777777" w:rsidTr="31C9192F">
        <w:trPr>
          <w:trHeight w:val="20"/>
        </w:trPr>
        <w:tc>
          <w:tcPr>
            <w:tcW w:w="3823" w:type="dxa"/>
          </w:tcPr>
          <w:p w14:paraId="66C377E5" w14:textId="7857B0E3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2A9BDC2A" w14:textId="269B62F9" w:rsidR="00D15BF2" w:rsidRPr="00595CBB" w:rsidRDefault="5732926E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Fr. Heuwing-Eckerland</w:t>
            </w:r>
            <w:r w:rsidR="00D52150">
              <w:rPr>
                <w:sz w:val="18"/>
                <w:szCs w:val="18"/>
              </w:rPr>
              <w:t xml:space="preserve"> / komm. RL </w:t>
            </w:r>
            <w:proofErr w:type="spellStart"/>
            <w:r w:rsidR="00D52150">
              <w:rPr>
                <w:sz w:val="18"/>
                <w:szCs w:val="18"/>
              </w:rPr>
              <w:t>Studiengangsmanagement</w:t>
            </w:r>
            <w:proofErr w:type="spellEnd"/>
          </w:p>
          <w:p w14:paraId="598B3B98" w14:textId="23A4FB08" w:rsidR="00D15BF2" w:rsidRPr="00595CBB" w:rsidRDefault="5732926E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Hr. Rossel</w:t>
            </w:r>
            <w:r w:rsidR="00D52150">
              <w:rPr>
                <w:sz w:val="18"/>
                <w:szCs w:val="18"/>
              </w:rPr>
              <w:t xml:space="preserve"> / RL FOM Studios &amp; Medien</w:t>
            </w:r>
          </w:p>
          <w:p w14:paraId="444C6B78" w14:textId="388AC48B" w:rsidR="00D15BF2" w:rsidRPr="00595CBB" w:rsidRDefault="5732926E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1C9192F">
              <w:rPr>
                <w:sz w:val="18"/>
                <w:szCs w:val="18"/>
              </w:rPr>
              <w:t>Hr. Felten</w:t>
            </w:r>
            <w:r w:rsidR="00D52150" w:rsidRPr="31C9192F">
              <w:rPr>
                <w:sz w:val="18"/>
                <w:szCs w:val="18"/>
              </w:rPr>
              <w:t xml:space="preserve"> / RL Hochschulorganisation &amp; U</w:t>
            </w:r>
            <w:r w:rsidR="41379536" w:rsidRPr="31C9192F">
              <w:rPr>
                <w:sz w:val="18"/>
                <w:szCs w:val="18"/>
              </w:rPr>
              <w:t>n</w:t>
            </w:r>
            <w:r w:rsidR="00D52150" w:rsidRPr="31C9192F">
              <w:rPr>
                <w:sz w:val="18"/>
                <w:szCs w:val="18"/>
              </w:rPr>
              <w:t>ternehmensprozesse</w:t>
            </w:r>
          </w:p>
          <w:p w14:paraId="51711956" w14:textId="1933A5C8" w:rsidR="00D15BF2" w:rsidRPr="00595CBB" w:rsidRDefault="5732926E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Fr. Schwarz</w:t>
            </w:r>
            <w:r w:rsidR="00D52150">
              <w:rPr>
                <w:sz w:val="18"/>
                <w:szCs w:val="18"/>
              </w:rPr>
              <w:t xml:space="preserve"> / SL Hochschulorganisation</w:t>
            </w:r>
          </w:p>
          <w:p w14:paraId="73DB7550" w14:textId="2BCD3482" w:rsidR="00D15BF2" w:rsidRPr="00595CBB" w:rsidRDefault="5732926E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Fr. Klapp</w:t>
            </w:r>
            <w:r w:rsidR="00D52150">
              <w:rPr>
                <w:sz w:val="18"/>
                <w:szCs w:val="18"/>
              </w:rPr>
              <w:t xml:space="preserve"> / OL Studiengangneu- &amp; </w:t>
            </w:r>
            <w:proofErr w:type="spellStart"/>
            <w:r w:rsidR="00D52150">
              <w:rPr>
                <w:sz w:val="18"/>
                <w:szCs w:val="18"/>
              </w:rPr>
              <w:t>weiterentwicklung</w:t>
            </w:r>
            <w:proofErr w:type="spellEnd"/>
          </w:p>
        </w:tc>
      </w:tr>
      <w:tr w:rsidR="00246C7C" w:rsidRPr="00F52EAF" w14:paraId="5407F546" w14:textId="77777777" w:rsidTr="31C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1EA75037" w:rsidR="00246C7C" w:rsidRPr="00595CBB" w:rsidRDefault="001C40D8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Lehre &amp; Studium</w:t>
            </w:r>
          </w:p>
        </w:tc>
      </w:tr>
      <w:tr w:rsidR="00F52EAF" w:rsidRPr="00F52EAF" w14:paraId="1C173E08" w14:textId="77777777" w:rsidTr="31C9192F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67CD1E66" w:rsidR="00F52EAF" w:rsidRPr="00595CBB" w:rsidRDefault="00054361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M</w:t>
            </w:r>
            <w:r w:rsidR="68898F7D" w:rsidRPr="0752C4BF">
              <w:rPr>
                <w:sz w:val="18"/>
                <w:szCs w:val="18"/>
              </w:rPr>
              <w:t>ittel</w:t>
            </w:r>
          </w:p>
        </w:tc>
      </w:tr>
      <w:tr w:rsidR="00183AFF" w:rsidRPr="00F52EAF" w14:paraId="3A63DF6C" w14:textId="77777777" w:rsidTr="31C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02B9B5B8" w14:textId="3934BF6F" w:rsidR="00183AFF" w:rsidRPr="00CB705B" w:rsidRDefault="00183AF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Status </w:t>
            </w:r>
          </w:p>
        </w:tc>
        <w:tc>
          <w:tcPr>
            <w:tcW w:w="4961" w:type="dxa"/>
          </w:tcPr>
          <w:p w14:paraId="297CF8DC" w14:textId="30552BBE" w:rsidR="00183AFF" w:rsidRPr="0752C4BF" w:rsidRDefault="00183AFF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abgeschlossen</w:t>
            </w:r>
          </w:p>
        </w:tc>
      </w:tr>
    </w:tbl>
    <w:p w14:paraId="48612C7A" w14:textId="477F4C89" w:rsidR="00C42D59" w:rsidRPr="00C42D59" w:rsidRDefault="006C6B8B" w:rsidP="00C42D59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74520A" w:rsidRPr="00F52EAF" w14:paraId="68AEDE86" w14:textId="77777777" w:rsidTr="0752C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4AF2069B" w14:textId="77777777" w:rsidR="0074520A" w:rsidRDefault="0074520A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Definition</w:t>
            </w:r>
          </w:p>
          <w:p w14:paraId="71A5F9DF" w14:textId="3FD0FB10" w:rsidR="003018D7" w:rsidRPr="00A05981" w:rsidRDefault="003018D7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Worum geht es in diesem Prozess</w:t>
            </w:r>
          </w:p>
        </w:tc>
        <w:tc>
          <w:tcPr>
            <w:tcW w:w="4954" w:type="dxa"/>
          </w:tcPr>
          <w:p w14:paraId="076FD79A" w14:textId="77777777" w:rsidR="0074520A" w:rsidRPr="0752C4BF" w:rsidRDefault="0074520A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853A60" w:rsidRPr="00F52EAF" w14:paraId="61685BBE" w14:textId="77777777" w:rsidTr="0752C4BF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6C444578" w:rsidR="00853A60" w:rsidRPr="009E210C" w:rsidRDefault="001C40D8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Prozess ist veraltet und muss auf den neusten Stand gebracht werden.</w:t>
            </w:r>
            <w:r w:rsidR="7268C5A8" w:rsidRPr="0752C4BF">
              <w:rPr>
                <w:sz w:val="18"/>
                <w:szCs w:val="18"/>
              </w:rPr>
              <w:t xml:space="preserve"> Neues Re</w:t>
            </w:r>
            <w:r w:rsidR="001735AB">
              <w:rPr>
                <w:sz w:val="18"/>
                <w:szCs w:val="18"/>
              </w:rPr>
              <w:t>s</w:t>
            </w:r>
            <w:r w:rsidR="7268C5A8" w:rsidRPr="0752C4BF">
              <w:rPr>
                <w:sz w:val="18"/>
                <w:szCs w:val="18"/>
              </w:rPr>
              <w:t xml:space="preserve">sort FOM Studios ist beteiligt und muss </w:t>
            </w:r>
            <w:r w:rsidR="1CA91819" w:rsidRPr="0752C4BF">
              <w:rPr>
                <w:sz w:val="18"/>
                <w:szCs w:val="18"/>
              </w:rPr>
              <w:t xml:space="preserve">verortet werden. </w:t>
            </w:r>
            <w:r w:rsidR="7EA38734" w:rsidRPr="0752C4BF">
              <w:rPr>
                <w:sz w:val="18"/>
                <w:szCs w:val="18"/>
              </w:rPr>
              <w:t xml:space="preserve">Besserer Einbezug vom Marketing. </w:t>
            </w:r>
            <w:r w:rsidR="1CA91819" w:rsidRPr="0752C4BF">
              <w:rPr>
                <w:sz w:val="18"/>
                <w:szCs w:val="18"/>
              </w:rPr>
              <w:t xml:space="preserve"> </w:t>
            </w:r>
          </w:p>
        </w:tc>
      </w:tr>
      <w:tr w:rsidR="00853A60" w:rsidRPr="00F52EAF" w14:paraId="28367F97" w14:textId="77777777" w:rsidTr="0752C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7047672F" w14:textId="7707B218" w:rsidR="00853A60" w:rsidRPr="009E210C" w:rsidRDefault="6C78284C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Pro Rektor Lehre</w:t>
            </w:r>
          </w:p>
          <w:p w14:paraId="26FED642" w14:textId="69C467F7" w:rsidR="00853A60" w:rsidRPr="009E210C" w:rsidRDefault="6C78284C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proofErr w:type="gramStart"/>
            <w:r w:rsidRPr="0752C4BF">
              <w:rPr>
                <w:sz w:val="18"/>
                <w:szCs w:val="18"/>
              </w:rPr>
              <w:t>FOM Studios</w:t>
            </w:r>
            <w:proofErr w:type="gramEnd"/>
          </w:p>
          <w:p w14:paraId="2C25029F" w14:textId="40128923" w:rsidR="00853A60" w:rsidRPr="009E210C" w:rsidRDefault="6C78284C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Marketing</w:t>
            </w:r>
          </w:p>
          <w:p w14:paraId="0A1023B5" w14:textId="1D7D51A4" w:rsidR="00853A60" w:rsidRPr="009E210C" w:rsidRDefault="00B951C0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Studiengangsneu</w:t>
            </w:r>
            <w:proofErr w:type="spellEnd"/>
            <w:r>
              <w:rPr>
                <w:sz w:val="18"/>
                <w:szCs w:val="18"/>
              </w:rPr>
              <w:t xml:space="preserve">- &amp; </w:t>
            </w:r>
            <w:proofErr w:type="spellStart"/>
            <w:r>
              <w:rPr>
                <w:sz w:val="18"/>
                <w:szCs w:val="18"/>
              </w:rPr>
              <w:t>weiterentwicklung</w:t>
            </w:r>
            <w:proofErr w:type="spellEnd"/>
          </w:p>
        </w:tc>
      </w:tr>
      <w:tr w:rsidR="00853A60" w:rsidRPr="00F52EAF" w14:paraId="198889F6" w14:textId="77777777" w:rsidTr="0752C4BF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89B04CD" w:rsidR="00853A60" w:rsidRPr="009E210C" w:rsidRDefault="001C40D8" w:rsidP="0752C4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752C4BF">
              <w:rPr>
                <w:sz w:val="18"/>
                <w:szCs w:val="18"/>
              </w:rPr>
              <w:t>Der Geschäftsanwendungsfall „Studiengang(weiter-)</w:t>
            </w:r>
            <w:proofErr w:type="spellStart"/>
            <w:r w:rsidRPr="0752C4BF">
              <w:rPr>
                <w:sz w:val="18"/>
                <w:szCs w:val="18"/>
              </w:rPr>
              <w:t>entwicklung</w:t>
            </w:r>
            <w:proofErr w:type="spellEnd"/>
            <w:r w:rsidRPr="0752C4BF">
              <w:rPr>
                <w:sz w:val="18"/>
                <w:szCs w:val="18"/>
              </w:rPr>
              <w:t xml:space="preserve"> ist betroffen</w:t>
            </w:r>
          </w:p>
        </w:tc>
      </w:tr>
      <w:tr w:rsidR="00DE51C4" w:rsidRPr="00F52EAF" w14:paraId="789AE212" w14:textId="77777777" w:rsidTr="0752C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0584E532" w14:textId="77777777" w:rsidR="00B951C0" w:rsidRDefault="001C40D8" w:rsidP="00B951C0">
            <w:pPr>
              <w:pStyle w:val="Listenabsatz"/>
              <w:numPr>
                <w:ilvl w:val="0"/>
                <w:numId w:val="16"/>
              </w:numPr>
              <w:spacing w:line="276" w:lineRule="auto"/>
              <w:jc w:val="left"/>
              <w:rPr>
                <w:sz w:val="18"/>
              </w:rPr>
            </w:pPr>
            <w:r w:rsidRPr="00B951C0">
              <w:rPr>
                <w:sz w:val="18"/>
              </w:rPr>
              <w:t>Aktualisierung des bestehenden Prozesses</w:t>
            </w:r>
          </w:p>
          <w:p w14:paraId="6689A393" w14:textId="034E7AF9" w:rsidR="00B951C0" w:rsidRDefault="00B951C0" w:rsidP="00B951C0">
            <w:pPr>
              <w:pStyle w:val="Listenabsatz"/>
              <w:numPr>
                <w:ilvl w:val="0"/>
                <w:numId w:val="16"/>
              </w:num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Klare Aufgabenabgrenzung</w:t>
            </w:r>
          </w:p>
          <w:p w14:paraId="6BBE24E9" w14:textId="2BC5267E" w:rsidR="00DE51C4" w:rsidRPr="00B951C0" w:rsidRDefault="00B951C0" w:rsidP="00B951C0">
            <w:pPr>
              <w:pStyle w:val="Listenabsatz"/>
              <w:numPr>
                <w:ilvl w:val="0"/>
                <w:numId w:val="16"/>
              </w:num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Schnellere Informationsbereitstellung</w:t>
            </w:r>
          </w:p>
        </w:tc>
      </w:tr>
      <w:tr w:rsidR="00A05981" w:rsidRPr="00F52EAF" w14:paraId="7CF9B9BC" w14:textId="77777777" w:rsidTr="0752C4BF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22A1130F" w:rsidR="00A05981" w:rsidRPr="009E210C" w:rsidRDefault="0003416E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Enger Austausch zwischen Prozessverantwortliche/r und Prozessteam</w:t>
            </w:r>
          </w:p>
        </w:tc>
      </w:tr>
      <w:tr w:rsidR="00853A60" w:rsidRPr="00F52EAF" w14:paraId="4139CE0E" w14:textId="77777777" w:rsidTr="0752C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D72BA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7F6C6881" w:rsidR="00853A60" w:rsidRPr="009E210C" w:rsidRDefault="00B951C0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SEP = </w:t>
            </w:r>
            <w:proofErr w:type="spellStart"/>
            <w:r>
              <w:rPr>
                <w:sz w:val="18"/>
              </w:rPr>
              <w:t>Studiengangsentwicklungsprogramm</w:t>
            </w:r>
            <w:proofErr w:type="spellEnd"/>
          </w:p>
        </w:tc>
      </w:tr>
      <w:tr w:rsidR="00853A60" w:rsidRPr="00F52EAF" w14:paraId="3157D5FB" w14:textId="77777777" w:rsidTr="0752C4BF">
        <w:tc>
          <w:tcPr>
            <w:tcW w:w="3823" w:type="dxa"/>
          </w:tcPr>
          <w:p w14:paraId="61A2B717" w14:textId="022997BE" w:rsidR="00853A60" w:rsidRPr="00CB705B" w:rsidRDefault="00853A60" w:rsidP="00D72BA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3724D224" w:rsidR="00853A60" w:rsidRPr="009E210C" w:rsidRDefault="00B951C0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Bis spätestens Ende 23</w:t>
            </w:r>
          </w:p>
        </w:tc>
      </w:tr>
      <w:tr w:rsidR="00B35186" w:rsidRPr="00F52EAF" w14:paraId="462A3AE8" w14:textId="77777777" w:rsidTr="0752C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D78C3ED" w14:textId="77777777" w:rsidR="00B35186" w:rsidRDefault="00B35186" w:rsidP="00D72BA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Risiken und Maßnahmen</w:t>
            </w:r>
          </w:p>
          <w:p w14:paraId="012892FC" w14:textId="4C40F485" w:rsidR="00500968" w:rsidRPr="00500968" w:rsidRDefault="00500968" w:rsidP="00D72BA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4"/>
                <w:szCs w:val="14"/>
              </w:rPr>
              <w:t xml:space="preserve">(Aufzählung der Maßnahmen </w:t>
            </w:r>
            <w:r w:rsidR="001376BB">
              <w:rPr>
                <w:rFonts w:ascii="Arial" w:hAnsi="Arial" w:cs="Arial"/>
                <w:b/>
                <w:bCs/>
                <w:color w:val="2B245B" w:themeColor="accent1"/>
                <w:kern w:val="24"/>
                <w:sz w:val="14"/>
                <w:szCs w:val="14"/>
              </w:rPr>
              <w:t>mit Maßnahmen</w:t>
            </w:r>
          </w:p>
        </w:tc>
        <w:tc>
          <w:tcPr>
            <w:tcW w:w="4954" w:type="dxa"/>
          </w:tcPr>
          <w:p w14:paraId="0C9B8AD8" w14:textId="77777777" w:rsidR="00B35186" w:rsidRDefault="00B35186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63781E3" w14:textId="60296555" w:rsidR="003D5992" w:rsidRPr="003D5992" w:rsidRDefault="003D5992" w:rsidP="003D5992">
      <w:pPr>
        <w:pStyle w:val="berschrift2"/>
        <w:spacing w:after="0"/>
      </w:pPr>
      <w:r>
        <w:t>Einordnung in den Gesamtprozess</w:t>
      </w:r>
    </w:p>
    <w:p w14:paraId="77A9795D" w14:textId="299B4F7C" w:rsidR="00CD50B1" w:rsidRPr="00DB18FB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5309A44C" w:rsidR="00CD50B1" w:rsidRDefault="0003416E" w:rsidP="00CD50B1">
      <w:r>
        <w:rPr>
          <w:noProof/>
        </w:rPr>
        <w:lastRenderedPageBreak/>
        <w:drawing>
          <wp:inline distT="0" distB="0" distL="0" distR="0" wp14:anchorId="02EFCD75" wp14:editId="7CD3C10E">
            <wp:extent cx="5462905" cy="7048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725" cy="7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0B1"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D72BAA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D72BAA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D72BAA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D72BAA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D72BA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D72BAA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456285A4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13CA6809" w14:textId="77777777" w:rsidR="00B951C0" w:rsidRPr="00B951C0" w:rsidRDefault="00B951C0" w:rsidP="00B951C0">
            <w:pPr>
              <w:pStyle w:val="Listenabsatz"/>
              <w:numPr>
                <w:ilvl w:val="0"/>
                <w:numId w:val="16"/>
              </w:numPr>
              <w:spacing w:line="276" w:lineRule="auto"/>
              <w:jc w:val="left"/>
              <w:rPr>
                <w:sz w:val="18"/>
              </w:rPr>
            </w:pPr>
            <w:r>
              <w:t>Doppelarbeiten vermeiden</w:t>
            </w:r>
          </w:p>
          <w:p w14:paraId="37E412D1" w14:textId="2E2D6BC5" w:rsidR="00853A60" w:rsidRPr="00B951C0" w:rsidRDefault="00B951C0" w:rsidP="00B951C0">
            <w:pPr>
              <w:pStyle w:val="Listenabsatz"/>
              <w:numPr>
                <w:ilvl w:val="0"/>
                <w:numId w:val="16"/>
              </w:numPr>
              <w:spacing w:line="276" w:lineRule="auto"/>
              <w:jc w:val="left"/>
              <w:rPr>
                <w:sz w:val="18"/>
              </w:rPr>
            </w:pPr>
            <w:r>
              <w:t>Produkte schneller an den Kunden bringen</w:t>
            </w: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65E5D77C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70B19FEA" w14:textId="77777777" w:rsidR="00853A60" w:rsidRPr="00FF37F1" w:rsidRDefault="00853A60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7557F2B6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4FDC6367" w14:textId="77777777" w:rsidR="00853A60" w:rsidRPr="00FF37F1" w:rsidRDefault="00853A60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6EC6A2E8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5136D47B" w14:textId="77777777" w:rsidR="00853A60" w:rsidRPr="00FF37F1" w:rsidRDefault="00853A60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C5B44EE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751BFD80" w14:textId="77777777" w:rsidR="00853A60" w:rsidRPr="00FF37F1" w:rsidRDefault="00853A60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44F36689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4B6684D7" w14:textId="77777777" w:rsidR="00853A60" w:rsidRPr="00FF37F1" w:rsidRDefault="00853A60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59F5A53D" w:rsidR="00853A60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0D2F8803" w14:textId="32516312" w:rsidR="00853A60" w:rsidRPr="00FF37F1" w:rsidRDefault="00B951C0" w:rsidP="00D72BAA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s.o.</w:t>
            </w: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302A0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72BAA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72BAA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72BAA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72BAA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72BAA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302A0A23">
        <w:tc>
          <w:tcPr>
            <w:tcW w:w="1855" w:type="pct"/>
          </w:tcPr>
          <w:p w14:paraId="7A7931E4" w14:textId="645C2A40" w:rsidR="008F33FD" w:rsidRPr="008F33FD" w:rsidRDefault="008F33FD" w:rsidP="00D72BA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7752821A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2A159D0A" w14:textId="1D1EAD8A" w:rsidR="008F33FD" w:rsidRPr="00FF37F1" w:rsidRDefault="00B951C0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Aktualisierung und Verschlankung</w:t>
            </w:r>
            <w:r w:rsidR="00054361">
              <w:rPr>
                <w:sz w:val="18"/>
              </w:rPr>
              <w:t xml:space="preserve"> des Prozesses. Teilnehmerabholung erfolgt früher.</w:t>
            </w:r>
          </w:p>
        </w:tc>
      </w:tr>
      <w:tr w:rsidR="008F33FD" w:rsidRPr="005943AB" w14:paraId="2747725D" w14:textId="77777777" w:rsidTr="302A0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62C132D6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26445A43" w14:textId="77777777" w:rsidR="008F33FD" w:rsidRPr="00FF37F1" w:rsidRDefault="008F33FD" w:rsidP="00D72BAA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302A0A23">
        <w:tc>
          <w:tcPr>
            <w:tcW w:w="1855" w:type="pct"/>
          </w:tcPr>
          <w:p w14:paraId="11C1B542" w14:textId="78A6781D" w:rsidR="008F33FD" w:rsidRPr="008F33FD" w:rsidRDefault="008F33FD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51548AF5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14636E1D" w14:textId="77777777" w:rsidR="00054361" w:rsidRDefault="00054361" w:rsidP="302A0A2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02A0A23">
              <w:rPr>
                <w:sz w:val="18"/>
                <w:szCs w:val="18"/>
              </w:rPr>
              <w:t>Kürzerer Prozess</w:t>
            </w:r>
          </w:p>
          <w:p w14:paraId="4BA329BE" w14:textId="5C15BC31" w:rsidR="008F33FD" w:rsidRPr="00054361" w:rsidRDefault="00054361" w:rsidP="302A0A2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02A0A23">
              <w:rPr>
                <w:sz w:val="18"/>
                <w:szCs w:val="18"/>
              </w:rPr>
              <w:t>Aufgabenzuordnung klar</w:t>
            </w:r>
          </w:p>
        </w:tc>
      </w:tr>
      <w:tr w:rsidR="008F33FD" w:rsidRPr="005943AB" w14:paraId="1312C96F" w14:textId="77777777" w:rsidTr="302A0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72BAA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433DEBBA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3864EE32" w14:textId="0A0DF836" w:rsidR="008F33FD" w:rsidRPr="00FF37F1" w:rsidRDefault="00054361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Wegfall der Doppelarbeiten</w:t>
            </w:r>
          </w:p>
        </w:tc>
      </w:tr>
      <w:tr w:rsidR="008F33FD" w:rsidRPr="005943AB" w14:paraId="5A5D76C9" w14:textId="77777777" w:rsidTr="302A0A23">
        <w:tc>
          <w:tcPr>
            <w:tcW w:w="1855" w:type="pct"/>
          </w:tcPr>
          <w:p w14:paraId="22A6CD55" w14:textId="5C1DF789" w:rsidR="008F33FD" w:rsidRPr="00CB705B" w:rsidRDefault="008F33FD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1490EB1E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07DD9302" w14:textId="43FA6290" w:rsidR="008F33FD" w:rsidRPr="00FF37F1" w:rsidRDefault="00054361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Informationsstellung erfolgt früher. </w:t>
            </w:r>
          </w:p>
        </w:tc>
      </w:tr>
      <w:tr w:rsidR="008F33FD" w:rsidRPr="005943AB" w14:paraId="02666144" w14:textId="77777777" w:rsidTr="302A0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72BAA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46FCA9E8" w:rsidR="008F33FD" w:rsidRPr="009E210C" w:rsidRDefault="00B951C0" w:rsidP="00B951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46749AE0" w14:textId="7F8DF900" w:rsidR="008F33FD" w:rsidRPr="00FF37F1" w:rsidRDefault="00054361" w:rsidP="00D72B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Durch Prozessklarheit bei allen Beteiligten wird der Prozess schlanker und gewinnt an Qualität hinzu.</w:t>
            </w:r>
          </w:p>
        </w:tc>
      </w:tr>
    </w:tbl>
    <w:p w14:paraId="40676D2E" w14:textId="24E77D92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p w14:paraId="5FC92048" w14:textId="5946AD43" w:rsidR="00CF73C5" w:rsidRDefault="00CF73C5" w:rsidP="00CF73C5"/>
    <w:p w14:paraId="41C0B966" w14:textId="77777777" w:rsidR="00604612" w:rsidRDefault="00604612">
      <w:pPr>
        <w:spacing w:line="276" w:lineRule="auto"/>
        <w:contextualSpacing w:val="0"/>
        <w:jc w:val="left"/>
      </w:pPr>
    </w:p>
    <w:sectPr w:rsidR="00604612" w:rsidSect="00CA7F59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2039" w14:textId="77777777" w:rsidR="00CA7F59" w:rsidRDefault="00CA7F59" w:rsidP="00C318F9">
      <w:r>
        <w:separator/>
      </w:r>
    </w:p>
  </w:endnote>
  <w:endnote w:type="continuationSeparator" w:id="0">
    <w:p w14:paraId="02E032F9" w14:textId="77777777" w:rsidR="00CA7F59" w:rsidRDefault="00CA7F59" w:rsidP="00C318F9">
      <w:r>
        <w:continuationSeparator/>
      </w:r>
    </w:p>
  </w:endnote>
  <w:endnote w:type="continuationNotice" w:id="1">
    <w:p w14:paraId="7D128341" w14:textId="77777777" w:rsidR="00CA7F59" w:rsidRDefault="00CA7F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1A35236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E96A154">
            <v:shape id="Text Box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0607C543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CB263C">
                            <w:rPr>
                              <w:noProof/>
                              <w:sz w:val="22"/>
                              <w:szCs w:val="24"/>
                            </w:rPr>
                            <w:t>03.03.2026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0607C543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CB263C">
                      <w:rPr>
                        <w:noProof/>
                        <w:sz w:val="22"/>
                        <w:szCs w:val="24"/>
                      </w:rPr>
                      <w:t>03.03.2026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69B6" w14:textId="77777777" w:rsidR="00CA7F59" w:rsidRDefault="00CA7F59" w:rsidP="00C318F9">
      <w:r>
        <w:separator/>
      </w:r>
    </w:p>
  </w:footnote>
  <w:footnote w:type="continuationSeparator" w:id="0">
    <w:p w14:paraId="4109ACA4" w14:textId="77777777" w:rsidR="00CA7F59" w:rsidRDefault="00CA7F59" w:rsidP="00C318F9">
      <w:r>
        <w:continuationSeparator/>
      </w:r>
    </w:p>
  </w:footnote>
  <w:footnote w:type="continuationNotice" w:id="1">
    <w:p w14:paraId="0C8ED588" w14:textId="77777777" w:rsidR="00CA7F59" w:rsidRDefault="00CA7F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5A263C2C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Picture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CB263C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CB263C">
      <w:rPr>
        <w:noProof/>
      </w:rPr>
      <w:t>Steckbrief für Prozessoptimierungen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518A299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YuLII7IbPuQgc" int2:id="VWPdmcc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C132FD"/>
    <w:multiLevelType w:val="hybridMultilevel"/>
    <w:tmpl w:val="66DED014"/>
    <w:lvl w:ilvl="0" w:tplc="9A764EBE">
      <w:numFmt w:val="bullet"/>
      <w:lvlText w:val="-"/>
      <w:lvlJc w:val="left"/>
      <w:pPr>
        <w:ind w:left="405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308173">
    <w:abstractNumId w:val="3"/>
  </w:num>
  <w:num w:numId="2" w16cid:durableId="353195998">
    <w:abstractNumId w:val="2"/>
  </w:num>
  <w:num w:numId="3" w16cid:durableId="961807294">
    <w:abstractNumId w:val="4"/>
  </w:num>
  <w:num w:numId="4" w16cid:durableId="1074165993">
    <w:abstractNumId w:val="0"/>
  </w:num>
  <w:num w:numId="5" w16cid:durableId="1600795230">
    <w:abstractNumId w:val="0"/>
    <w:lvlOverride w:ilvl="0">
      <w:startOverride w:val="1"/>
    </w:lvlOverride>
  </w:num>
  <w:num w:numId="6" w16cid:durableId="118033659">
    <w:abstractNumId w:val="0"/>
    <w:lvlOverride w:ilvl="0">
      <w:startOverride w:val="1"/>
    </w:lvlOverride>
  </w:num>
  <w:num w:numId="7" w16cid:durableId="406221700">
    <w:abstractNumId w:val="2"/>
  </w:num>
  <w:num w:numId="8" w16cid:durableId="1703284509">
    <w:abstractNumId w:val="2"/>
  </w:num>
  <w:num w:numId="9" w16cid:durableId="2023897211">
    <w:abstractNumId w:val="2"/>
  </w:num>
  <w:num w:numId="10" w16cid:durableId="278805271">
    <w:abstractNumId w:val="2"/>
  </w:num>
  <w:num w:numId="11" w16cid:durableId="1689791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63213248">
    <w:abstractNumId w:val="2"/>
  </w:num>
  <w:num w:numId="13" w16cid:durableId="1501964477">
    <w:abstractNumId w:val="2"/>
  </w:num>
  <w:num w:numId="14" w16cid:durableId="522473819">
    <w:abstractNumId w:val="2"/>
  </w:num>
  <w:num w:numId="15" w16cid:durableId="827745444">
    <w:abstractNumId w:val="2"/>
  </w:num>
  <w:num w:numId="16" w16cid:durableId="194441334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842"/>
    <w:rsid w:val="0000789E"/>
    <w:rsid w:val="000265D9"/>
    <w:rsid w:val="0003416E"/>
    <w:rsid w:val="00046480"/>
    <w:rsid w:val="0005239C"/>
    <w:rsid w:val="00054361"/>
    <w:rsid w:val="000738F6"/>
    <w:rsid w:val="00081655"/>
    <w:rsid w:val="00092686"/>
    <w:rsid w:val="000B2F58"/>
    <w:rsid w:val="00125EF4"/>
    <w:rsid w:val="001268D2"/>
    <w:rsid w:val="00127CBD"/>
    <w:rsid w:val="00133104"/>
    <w:rsid w:val="001376BB"/>
    <w:rsid w:val="00153466"/>
    <w:rsid w:val="001666A0"/>
    <w:rsid w:val="00171791"/>
    <w:rsid w:val="001735AB"/>
    <w:rsid w:val="00175314"/>
    <w:rsid w:val="00183AFF"/>
    <w:rsid w:val="00184EDE"/>
    <w:rsid w:val="00194A3E"/>
    <w:rsid w:val="001A0742"/>
    <w:rsid w:val="001A078C"/>
    <w:rsid w:val="001B2CED"/>
    <w:rsid w:val="001B4F16"/>
    <w:rsid w:val="001C193F"/>
    <w:rsid w:val="001C40D8"/>
    <w:rsid w:val="001D0C38"/>
    <w:rsid w:val="001D59FD"/>
    <w:rsid w:val="001F7D17"/>
    <w:rsid w:val="002038E8"/>
    <w:rsid w:val="00216FDB"/>
    <w:rsid w:val="0021728A"/>
    <w:rsid w:val="00222E47"/>
    <w:rsid w:val="00246C7C"/>
    <w:rsid w:val="0024722A"/>
    <w:rsid w:val="00252330"/>
    <w:rsid w:val="00252F76"/>
    <w:rsid w:val="002546BE"/>
    <w:rsid w:val="0026048A"/>
    <w:rsid w:val="002767EE"/>
    <w:rsid w:val="00282CE2"/>
    <w:rsid w:val="00291092"/>
    <w:rsid w:val="002A6F45"/>
    <w:rsid w:val="002D195D"/>
    <w:rsid w:val="002D75E8"/>
    <w:rsid w:val="002D7C2D"/>
    <w:rsid w:val="002D7F5C"/>
    <w:rsid w:val="002E13C2"/>
    <w:rsid w:val="002E4329"/>
    <w:rsid w:val="002F06F5"/>
    <w:rsid w:val="003018D7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D203C"/>
    <w:rsid w:val="003D5992"/>
    <w:rsid w:val="003E4894"/>
    <w:rsid w:val="00401B7C"/>
    <w:rsid w:val="004158C8"/>
    <w:rsid w:val="00424C5B"/>
    <w:rsid w:val="00427DA5"/>
    <w:rsid w:val="0044342B"/>
    <w:rsid w:val="00480DF6"/>
    <w:rsid w:val="0048411A"/>
    <w:rsid w:val="0048787B"/>
    <w:rsid w:val="004928BE"/>
    <w:rsid w:val="0049601E"/>
    <w:rsid w:val="004C270E"/>
    <w:rsid w:val="004D7D48"/>
    <w:rsid w:val="004E21EE"/>
    <w:rsid w:val="004E4C75"/>
    <w:rsid w:val="004F25D9"/>
    <w:rsid w:val="004F2F75"/>
    <w:rsid w:val="004F5597"/>
    <w:rsid w:val="00500968"/>
    <w:rsid w:val="00520F4D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61FD5"/>
    <w:rsid w:val="00691FF2"/>
    <w:rsid w:val="006955F0"/>
    <w:rsid w:val="00697311"/>
    <w:rsid w:val="006A1146"/>
    <w:rsid w:val="006B3380"/>
    <w:rsid w:val="006C6B8B"/>
    <w:rsid w:val="006D6311"/>
    <w:rsid w:val="006F4021"/>
    <w:rsid w:val="00706DFA"/>
    <w:rsid w:val="00714D58"/>
    <w:rsid w:val="0074317F"/>
    <w:rsid w:val="0074520A"/>
    <w:rsid w:val="00745EA5"/>
    <w:rsid w:val="00751ADD"/>
    <w:rsid w:val="00754BED"/>
    <w:rsid w:val="00766E04"/>
    <w:rsid w:val="007714DD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0239C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E7BB3"/>
    <w:rsid w:val="008F33FD"/>
    <w:rsid w:val="0091799B"/>
    <w:rsid w:val="00932767"/>
    <w:rsid w:val="00960D68"/>
    <w:rsid w:val="00965921"/>
    <w:rsid w:val="00965963"/>
    <w:rsid w:val="00977800"/>
    <w:rsid w:val="009E210C"/>
    <w:rsid w:val="009E3C7E"/>
    <w:rsid w:val="009F3848"/>
    <w:rsid w:val="00A05313"/>
    <w:rsid w:val="00A05981"/>
    <w:rsid w:val="00A24D05"/>
    <w:rsid w:val="00A33022"/>
    <w:rsid w:val="00A40034"/>
    <w:rsid w:val="00A62346"/>
    <w:rsid w:val="00A678C3"/>
    <w:rsid w:val="00A77842"/>
    <w:rsid w:val="00A84240"/>
    <w:rsid w:val="00A907AC"/>
    <w:rsid w:val="00AA584B"/>
    <w:rsid w:val="00AB2AB2"/>
    <w:rsid w:val="00AD33E3"/>
    <w:rsid w:val="00B10954"/>
    <w:rsid w:val="00B140BD"/>
    <w:rsid w:val="00B172A3"/>
    <w:rsid w:val="00B23C29"/>
    <w:rsid w:val="00B35186"/>
    <w:rsid w:val="00B6723B"/>
    <w:rsid w:val="00B86CE6"/>
    <w:rsid w:val="00B951C0"/>
    <w:rsid w:val="00BA3027"/>
    <w:rsid w:val="00BD50AA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409C7"/>
    <w:rsid w:val="00C42D59"/>
    <w:rsid w:val="00C8766B"/>
    <w:rsid w:val="00CA2F31"/>
    <w:rsid w:val="00CA7F59"/>
    <w:rsid w:val="00CB1325"/>
    <w:rsid w:val="00CB263C"/>
    <w:rsid w:val="00CB705B"/>
    <w:rsid w:val="00CC7DAD"/>
    <w:rsid w:val="00CD50B1"/>
    <w:rsid w:val="00CE1111"/>
    <w:rsid w:val="00CE7838"/>
    <w:rsid w:val="00CF73C5"/>
    <w:rsid w:val="00D02CE4"/>
    <w:rsid w:val="00D03135"/>
    <w:rsid w:val="00D07C66"/>
    <w:rsid w:val="00D15BF2"/>
    <w:rsid w:val="00D24158"/>
    <w:rsid w:val="00D27279"/>
    <w:rsid w:val="00D52150"/>
    <w:rsid w:val="00D546A1"/>
    <w:rsid w:val="00D5518F"/>
    <w:rsid w:val="00D56D07"/>
    <w:rsid w:val="00D72BAA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E03BE6"/>
    <w:rsid w:val="00E219CF"/>
    <w:rsid w:val="00E256AB"/>
    <w:rsid w:val="00E278B3"/>
    <w:rsid w:val="00E30755"/>
    <w:rsid w:val="00E32A29"/>
    <w:rsid w:val="00E3833B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752C4BF"/>
    <w:rsid w:val="139E290F"/>
    <w:rsid w:val="14094DDC"/>
    <w:rsid w:val="1770D60F"/>
    <w:rsid w:val="1BB9C12A"/>
    <w:rsid w:val="1CA91819"/>
    <w:rsid w:val="206FAAE7"/>
    <w:rsid w:val="251C12D5"/>
    <w:rsid w:val="2615C91A"/>
    <w:rsid w:val="302A0A23"/>
    <w:rsid w:val="31C9192F"/>
    <w:rsid w:val="32764645"/>
    <w:rsid w:val="3FDABCB0"/>
    <w:rsid w:val="41379536"/>
    <w:rsid w:val="5732926E"/>
    <w:rsid w:val="5FCEC038"/>
    <w:rsid w:val="619199CE"/>
    <w:rsid w:val="631441D2"/>
    <w:rsid w:val="68898F7D"/>
    <w:rsid w:val="6C78284C"/>
    <w:rsid w:val="6E6BF3BF"/>
    <w:rsid w:val="706374DD"/>
    <w:rsid w:val="7268C5A8"/>
    <w:rsid w:val="7C969937"/>
    <w:rsid w:val="7EA38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6FCAB7A3-B492-4031-BBDE-CCC74E71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d4172eb4-1b7d-455f-a6c2-f55592d8a578"/>
    <ds:schemaRef ds:uri="12696209-83fb-405f-a5d1-5d34872e0059"/>
    <ds:schemaRef ds:uri="http://schemas.microsoft.com/office/infopath/2007/PartnerControl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9C6F686-20E4-4AE1-B98A-198EC29F0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A22379-324D-43E7-8ED7-05975F31508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407</Words>
  <Characters>3177</Characters>
  <Application>Microsoft Office Word</Application>
  <DocSecurity>0</DocSecurity>
  <Lines>176</Lines>
  <Paragraphs>123</Paragraphs>
  <ScaleCrop>false</ScaleCrop>
  <Company>BCW gGmbH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43</cp:revision>
  <cp:lastPrinted>2026-03-03T11:42:00Z</cp:lastPrinted>
  <dcterms:created xsi:type="dcterms:W3CDTF">2023-10-19T21:55:00Z</dcterms:created>
  <dcterms:modified xsi:type="dcterms:W3CDTF">2026-03-03T11:42:00Z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