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5669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565A6E87" w:rsidR="00246C7C" w:rsidRPr="00FF37F1" w:rsidRDefault="00CF194F" w:rsidP="27914322">
            <w:pPr>
              <w:spacing w:line="276" w:lineRule="auto"/>
              <w:jc w:val="left"/>
              <w:rPr>
                <w:b/>
                <w:bCs/>
                <w:sz w:val="18"/>
                <w:szCs w:val="18"/>
              </w:rPr>
            </w:pPr>
            <w:r w:rsidRPr="27914322">
              <w:rPr>
                <w:b/>
                <w:bCs/>
                <w:sz w:val="18"/>
                <w:szCs w:val="18"/>
              </w:rPr>
              <w:t>Prozessuale Optimierung &amp; Digitalisierung der Angebotspalette</w:t>
            </w:r>
            <w:r w:rsidR="57B657F1" w:rsidRPr="27914322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="57B657F1" w:rsidRPr="27914322">
              <w:rPr>
                <w:b/>
                <w:bCs/>
                <w:sz w:val="18"/>
                <w:szCs w:val="18"/>
              </w:rPr>
              <w:t>eAngebotspalette</w:t>
            </w:r>
            <w:proofErr w:type="spellEnd"/>
            <w:r w:rsidR="57B657F1" w:rsidRPr="27914322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15BF2" w:rsidRPr="00F52EAF" w14:paraId="342AB9C2" w14:textId="77777777" w:rsidTr="05669AB3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17A33652" w:rsidR="00D15BF2" w:rsidRPr="00595CBB" w:rsidRDefault="00A032F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Hr. </w:t>
            </w:r>
            <w:r w:rsidR="68C7587A" w:rsidRPr="3530CB87">
              <w:rPr>
                <w:sz w:val="18"/>
                <w:szCs w:val="18"/>
              </w:rPr>
              <w:t>Felten</w:t>
            </w:r>
          </w:p>
        </w:tc>
      </w:tr>
      <w:tr w:rsidR="00246C7C" w:rsidRPr="00F52EAF" w14:paraId="0ECCED97" w14:textId="77777777" w:rsidTr="05669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3D88D67A" w:rsidR="00246C7C" w:rsidRPr="00595CBB" w:rsidRDefault="00A032F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Fr. </w:t>
            </w:r>
            <w:r w:rsidR="4F6CB52A" w:rsidRPr="3530CB87">
              <w:rPr>
                <w:sz w:val="18"/>
                <w:szCs w:val="18"/>
              </w:rPr>
              <w:t>Flor</w:t>
            </w:r>
          </w:p>
        </w:tc>
      </w:tr>
      <w:tr w:rsidR="006C6B8B" w:rsidRPr="00F52EAF" w14:paraId="3F0FCFE4" w14:textId="77777777" w:rsidTr="05669AB3">
        <w:trPr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0C092932" w:rsidR="006C6B8B" w:rsidRPr="00595CBB" w:rsidRDefault="00A032F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Fr. </w:t>
            </w:r>
            <w:r w:rsidR="74C70094" w:rsidRPr="3530CB87">
              <w:rPr>
                <w:sz w:val="18"/>
                <w:szCs w:val="18"/>
              </w:rPr>
              <w:t>Hittinger</w:t>
            </w:r>
          </w:p>
        </w:tc>
      </w:tr>
      <w:tr w:rsidR="00D15BF2" w:rsidRPr="00F52EAF" w14:paraId="45307832" w14:textId="77777777" w:rsidTr="05669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C377E5" w14:textId="7857B0E3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4445FA39" w:rsidR="00D15BF2" w:rsidRPr="00595CBB" w:rsidRDefault="00A032F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Fr. </w:t>
            </w:r>
            <w:r w:rsidR="3E486C75" w:rsidRPr="3530CB87">
              <w:rPr>
                <w:sz w:val="18"/>
                <w:szCs w:val="18"/>
              </w:rPr>
              <w:t>Hittinger</w:t>
            </w:r>
          </w:p>
        </w:tc>
      </w:tr>
      <w:tr w:rsidR="00246C7C" w:rsidRPr="00F52EAF" w14:paraId="5407F546" w14:textId="77777777" w:rsidTr="05669AB3">
        <w:trPr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1326DCFE" w:rsidR="00246C7C" w:rsidRPr="00595CBB" w:rsidRDefault="6FB15051" w:rsidP="05669AB3">
            <w:pPr>
              <w:spacing w:line="276" w:lineRule="auto"/>
              <w:jc w:val="left"/>
            </w:pPr>
            <w:r w:rsidRPr="05669AB3">
              <w:rPr>
                <w:sz w:val="18"/>
                <w:szCs w:val="18"/>
              </w:rPr>
              <w:t>Lehrangebot vermarkten &amp; Informationen bereitstellen</w:t>
            </w:r>
          </w:p>
        </w:tc>
      </w:tr>
      <w:tr w:rsidR="00F52EAF" w:rsidRPr="00F52EAF" w14:paraId="1C173E08" w14:textId="77777777" w:rsidTr="05669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0C674E6D" w:rsidR="00F52EAF" w:rsidRPr="00595CBB" w:rsidRDefault="76616D5A" w:rsidP="70348AC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70348ACF">
              <w:rPr>
                <w:sz w:val="18"/>
                <w:szCs w:val="18"/>
              </w:rPr>
              <w:t>groß</w:t>
            </w:r>
          </w:p>
        </w:tc>
      </w:tr>
      <w:tr w:rsidR="00A032FF" w:rsidRPr="00F52EAF" w14:paraId="49AA03FD" w14:textId="77777777" w:rsidTr="05669AB3">
        <w:trPr>
          <w:trHeight w:val="20"/>
        </w:trPr>
        <w:tc>
          <w:tcPr>
            <w:tcW w:w="3823" w:type="dxa"/>
          </w:tcPr>
          <w:p w14:paraId="4F96838A" w14:textId="434C2C72" w:rsidR="00A032FF" w:rsidRPr="00CB705B" w:rsidRDefault="00A032F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</w:t>
            </w:r>
          </w:p>
        </w:tc>
        <w:tc>
          <w:tcPr>
            <w:tcW w:w="4961" w:type="dxa"/>
          </w:tcPr>
          <w:p w14:paraId="5C41215E" w14:textId="2942230E" w:rsidR="00A032FF" w:rsidRPr="70348ACF" w:rsidRDefault="00A032FF" w:rsidP="70348ACF">
            <w:p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Umsetzung</w:t>
            </w: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853A60" w:rsidRPr="00F52EAF" w14:paraId="61685BBE" w14:textId="77777777" w:rsidTr="64913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01AB13B2" w:rsidR="00853A60" w:rsidRPr="009E210C" w:rsidRDefault="6B6F54FD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Zur Umsetzung des Konzeptes FOM 2.0 ist eine digitale Angebotspalette erforderlich, um differenzieren zu können, welche Studiengänge an welchem HSZ in welchem Zeitm</w:t>
            </w:r>
            <w:r w:rsidR="7E1EE607" w:rsidRPr="3530CB87">
              <w:rPr>
                <w:sz w:val="18"/>
                <w:szCs w:val="18"/>
              </w:rPr>
              <w:t>odell wie angeboten und durchgeführt werden sollen.</w:t>
            </w:r>
          </w:p>
        </w:tc>
      </w:tr>
      <w:tr w:rsidR="00853A60" w:rsidRPr="00F52EAF" w14:paraId="28367F97" w14:textId="77777777" w:rsidTr="6491383C"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76DBE165" w:rsidR="00853A60" w:rsidRPr="009E210C" w:rsidRDefault="25A1D27D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 xml:space="preserve">Hittinger (Steuerung HSZ), A. Coburger (Planung), Kolanos-Chapus (Administration), Gierke (Marketing) </w:t>
            </w:r>
          </w:p>
        </w:tc>
      </w:tr>
      <w:tr w:rsidR="00853A60" w:rsidRPr="00F52EAF" w14:paraId="198889F6" w14:textId="77777777" w:rsidTr="64913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7D2339FF" w:rsidR="00853A60" w:rsidRPr="009E210C" w:rsidRDefault="3CC3CB39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Lehrangebot festlegen, Lehrangebot vermarkten, Semesterplanung durchführen, Studieneinstieg durchführen.</w:t>
            </w:r>
          </w:p>
        </w:tc>
      </w:tr>
      <w:tr w:rsidR="00DE51C4" w:rsidRPr="00F52EAF" w14:paraId="789AE212" w14:textId="77777777" w:rsidTr="6491383C"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4F63FEFE" w:rsidR="00DE51C4" w:rsidRPr="009E210C" w:rsidRDefault="54548C9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Angebotspalette durch eine vollständige Digitalisierung auswert- und nutzbar für die Folgeprozesse machen und so Doppelarbeiten und Fehler vermeiden.</w:t>
            </w:r>
          </w:p>
        </w:tc>
      </w:tr>
      <w:tr w:rsidR="00A05981" w:rsidRPr="00F52EAF" w14:paraId="7CF9B9BC" w14:textId="77777777" w:rsidTr="64913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5B8661AE" w:rsidR="00A05981" w:rsidRPr="009E210C" w:rsidRDefault="3FEFF9DE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491383C">
              <w:rPr>
                <w:sz w:val="18"/>
                <w:szCs w:val="18"/>
              </w:rPr>
              <w:t>Angebotspalette in ein digitales Studiengangentwicklungsprogramm einbetten und als ersten Schritt dat</w:t>
            </w:r>
            <w:r w:rsidR="21BD6AC7" w:rsidRPr="6491383C">
              <w:rPr>
                <w:sz w:val="18"/>
                <w:szCs w:val="18"/>
              </w:rPr>
              <w:t>e</w:t>
            </w:r>
            <w:r w:rsidRPr="6491383C">
              <w:rPr>
                <w:sz w:val="18"/>
                <w:szCs w:val="18"/>
              </w:rPr>
              <w:t xml:space="preserve">nbankgestützt erfassbar und bearbeitbar machen (siehe </w:t>
            </w:r>
            <w:r w:rsidR="63C9B5EA" w:rsidRPr="6491383C">
              <w:rPr>
                <w:sz w:val="18"/>
                <w:szCs w:val="18"/>
              </w:rPr>
              <w:t xml:space="preserve">Konzept </w:t>
            </w:r>
            <w:proofErr w:type="spellStart"/>
            <w:r w:rsidR="63C9B5EA" w:rsidRPr="6491383C">
              <w:rPr>
                <w:sz w:val="18"/>
                <w:szCs w:val="18"/>
              </w:rPr>
              <w:t>Aalken</w:t>
            </w:r>
            <w:proofErr w:type="spellEnd"/>
            <w:r w:rsidR="63C9B5EA" w:rsidRPr="6491383C">
              <w:rPr>
                <w:sz w:val="18"/>
                <w:szCs w:val="18"/>
              </w:rPr>
              <w:t xml:space="preserve"> &amp; Sladek)</w:t>
            </w:r>
          </w:p>
        </w:tc>
      </w:tr>
      <w:tr w:rsidR="00853A60" w:rsidRPr="00F52EAF" w14:paraId="4139CE0E" w14:textId="77777777" w:rsidTr="6491383C"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5042145" w:rsidR="00853A60" w:rsidRPr="009E210C" w:rsidRDefault="6C698027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Webseite, TAOD, Lehrgangsgenerator, Zu- und Absagen, Anmeldestände und TN</w:t>
            </w:r>
            <w:r w:rsidR="3B009068" w:rsidRPr="3530CB87">
              <w:rPr>
                <w:sz w:val="18"/>
                <w:szCs w:val="18"/>
              </w:rPr>
              <w:t>V</w:t>
            </w:r>
          </w:p>
        </w:tc>
      </w:tr>
      <w:tr w:rsidR="00853A60" w:rsidRPr="00F52EAF" w14:paraId="3157D5FB" w14:textId="77777777" w:rsidTr="649138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2A66F6BB" w:rsidR="00853A60" w:rsidRPr="009E210C" w:rsidRDefault="300EA45C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Bis SS24</w:t>
            </w: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Pr="00DB18FB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3530CB87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23769C1E" w:rsidR="00853A60" w:rsidRPr="009E210C" w:rsidRDefault="43A05AA5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37E412D1" w14:textId="78ABB233" w:rsidR="00853A60" w:rsidRPr="00FF37F1" w:rsidRDefault="43A05AA5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Ermöglicht erst die Umsetzung von FOM 2.0</w:t>
            </w:r>
          </w:p>
        </w:tc>
      </w:tr>
      <w:tr w:rsidR="006955F0" w:rsidRPr="005943AB" w14:paraId="6950C5AC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3B31D19F" w:rsidR="00853A60" w:rsidRPr="009E210C" w:rsidRDefault="72F3A795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70B19FEA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3530CB87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6FCA0162" w:rsidR="00853A60" w:rsidRPr="009E210C" w:rsidRDefault="6876017E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4FDC6367" w14:textId="09C856EE" w:rsidR="00853A60" w:rsidRPr="00FF37F1" w:rsidRDefault="6876017E" w:rsidP="3530CB87">
            <w:pPr>
              <w:spacing w:after="200" w:line="276" w:lineRule="auto"/>
              <w:jc w:val="left"/>
            </w:pPr>
            <w:r w:rsidRPr="3530CB87">
              <w:rPr>
                <w:sz w:val="18"/>
                <w:szCs w:val="18"/>
              </w:rPr>
              <w:t>Angebotspalette liegt aktuell nur als Excel vor</w:t>
            </w:r>
          </w:p>
        </w:tc>
      </w:tr>
      <w:tr w:rsidR="006955F0" w:rsidRPr="005943AB" w14:paraId="3F825A2A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634644F4" w:rsidR="00853A60" w:rsidRPr="009E210C" w:rsidRDefault="22F2CD3E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5136D47B" w14:textId="69AD78E3" w:rsidR="00853A60" w:rsidRPr="00FF37F1" w:rsidRDefault="22F2CD3E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Voraussetzung für die Umsetzung des Konzeptes, dass die HSZ als Vollanbieter auftreten sollen</w:t>
            </w:r>
          </w:p>
        </w:tc>
      </w:tr>
      <w:tr w:rsidR="006955F0" w:rsidRPr="005943AB" w14:paraId="4DD90C50" w14:textId="77777777" w:rsidTr="3530CB87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4D649EF1" w:rsidR="00853A60" w:rsidRPr="009E210C" w:rsidRDefault="6197B26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751BFD80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31FEB64D" w:rsidR="00853A60" w:rsidRPr="009E210C" w:rsidRDefault="3A7C4A7C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3530CB87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204D2444" w:rsidR="00853A60" w:rsidRPr="009E210C" w:rsidRDefault="7BDFEFCB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0D2F8803" w14:textId="77777777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3530CB87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3C079B0D" w:rsidR="008F33FD" w:rsidRPr="009E210C" w:rsidRDefault="6F6DB40C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3E63886F" w:rsidR="008F33FD" w:rsidRPr="009E210C" w:rsidRDefault="19D6013D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26445A43" w14:textId="4DA2A003" w:rsidR="008F33FD" w:rsidRPr="00FF37F1" w:rsidRDefault="19D6013D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Siehe Qualitätszuwachs</w:t>
            </w:r>
          </w:p>
        </w:tc>
      </w:tr>
      <w:tr w:rsidR="008F33FD" w:rsidRPr="005943AB" w14:paraId="4D854234" w14:textId="77777777" w:rsidTr="3530CB87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44D4575D" w:rsidR="008F33FD" w:rsidRPr="009E210C" w:rsidRDefault="14862F6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4BA329BE" w14:textId="6B427F82" w:rsidR="008F33FD" w:rsidRPr="00FF37F1" w:rsidRDefault="14862F6F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Aufhebung der Medienbrüche zwischen Angebotspalette und den Folgetools</w:t>
            </w:r>
          </w:p>
        </w:tc>
      </w:tr>
      <w:tr w:rsidR="008F33FD" w:rsidRPr="005943AB" w14:paraId="1312C96F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00DD39CA" w:rsidR="008F33FD" w:rsidRPr="009E210C" w:rsidRDefault="0CCF7B19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3530CB87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6FAF1B84" w:rsidR="008F33FD" w:rsidRPr="009E210C" w:rsidRDefault="2E5D387B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07DD9302" w14:textId="01549AFB" w:rsidR="008F33FD" w:rsidRPr="00FF37F1" w:rsidRDefault="1024D7A2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FOM 2.0</w:t>
            </w:r>
          </w:p>
        </w:tc>
      </w:tr>
      <w:tr w:rsidR="008F33FD" w:rsidRPr="005943AB" w14:paraId="02666144" w14:textId="77777777" w:rsidTr="3530CB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4AC83ED8" w:rsidR="008F33FD" w:rsidRPr="009E210C" w:rsidRDefault="31A2BC12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46749AE0" w14:textId="113EDCE2" w:rsidR="008F33FD" w:rsidRPr="00FF37F1" w:rsidRDefault="31A2BC12" w:rsidP="3530CB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30CB87">
              <w:rPr>
                <w:sz w:val="18"/>
                <w:szCs w:val="18"/>
              </w:rPr>
              <w:t>Vermeidung der aktuellen Probleme bei den Zu- und abgesagten Studiengängen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p w14:paraId="41C0B966" w14:textId="77777777" w:rsidR="00604612" w:rsidRDefault="00604612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12B4" w14:textId="77777777" w:rsidR="002A2E85" w:rsidRDefault="002A2E85" w:rsidP="00C318F9">
      <w:r>
        <w:separator/>
      </w:r>
    </w:p>
  </w:endnote>
  <w:endnote w:type="continuationSeparator" w:id="0">
    <w:p w14:paraId="1BD1D185" w14:textId="77777777" w:rsidR="002A2E85" w:rsidRDefault="002A2E85" w:rsidP="00C318F9">
      <w:r>
        <w:continuationSeparator/>
      </w:r>
    </w:p>
  </w:endnote>
  <w:endnote w:type="continuationNotice" w:id="1">
    <w:p w14:paraId="7B7D18D9" w14:textId="77777777" w:rsidR="002A2E85" w:rsidRDefault="002A2E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47A5A774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48C9CD6F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64B6F745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133351">
                            <w:rPr>
                              <w:noProof/>
                              <w:sz w:val="22"/>
                              <w:szCs w:val="24"/>
                            </w:rPr>
                            <w:t>03.03.2026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64B6F745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133351">
                      <w:rPr>
                        <w:noProof/>
                        <w:sz w:val="22"/>
                        <w:szCs w:val="24"/>
                      </w:rPr>
                      <w:t>03.03.2026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69728" w14:textId="77777777" w:rsidR="002A2E85" w:rsidRDefault="002A2E85" w:rsidP="00C318F9">
      <w:r>
        <w:separator/>
      </w:r>
    </w:p>
  </w:footnote>
  <w:footnote w:type="continuationSeparator" w:id="0">
    <w:p w14:paraId="07FB29FE" w14:textId="77777777" w:rsidR="002A2E85" w:rsidRDefault="002A2E85" w:rsidP="00C318F9">
      <w:r>
        <w:continuationSeparator/>
      </w:r>
    </w:p>
  </w:footnote>
  <w:footnote w:type="continuationNotice" w:id="1">
    <w:p w14:paraId="4EA5982E" w14:textId="77777777" w:rsidR="002A2E85" w:rsidRDefault="002A2E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18AAFF9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133351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133351">
      <w:rPr>
        <w:noProof/>
      </w:rPr>
      <w:t>Steckbrief für Prozessoptimierungen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518A299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33351"/>
    <w:rsid w:val="00153466"/>
    <w:rsid w:val="001666A0"/>
    <w:rsid w:val="00175314"/>
    <w:rsid w:val="00184EDE"/>
    <w:rsid w:val="00194A3E"/>
    <w:rsid w:val="001A0742"/>
    <w:rsid w:val="001B2CED"/>
    <w:rsid w:val="001B4F16"/>
    <w:rsid w:val="001C124E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2E85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3D666C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7D48"/>
    <w:rsid w:val="004E21EE"/>
    <w:rsid w:val="004F2F75"/>
    <w:rsid w:val="004F5597"/>
    <w:rsid w:val="00520F4D"/>
    <w:rsid w:val="005560E3"/>
    <w:rsid w:val="00563110"/>
    <w:rsid w:val="0056611B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E210C"/>
    <w:rsid w:val="009E3C7E"/>
    <w:rsid w:val="00A032FF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CF194F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96872"/>
    <w:rsid w:val="00FB56AA"/>
    <w:rsid w:val="00FD15A6"/>
    <w:rsid w:val="00FD19F5"/>
    <w:rsid w:val="00FE24C0"/>
    <w:rsid w:val="00FF37F1"/>
    <w:rsid w:val="0372DA67"/>
    <w:rsid w:val="05669AB3"/>
    <w:rsid w:val="0BCF2AB0"/>
    <w:rsid w:val="0CCF7B19"/>
    <w:rsid w:val="0F9027A4"/>
    <w:rsid w:val="1024D7A2"/>
    <w:rsid w:val="12C7C866"/>
    <w:rsid w:val="14862F6F"/>
    <w:rsid w:val="17DF0188"/>
    <w:rsid w:val="19D6013D"/>
    <w:rsid w:val="1AA79AD9"/>
    <w:rsid w:val="21BD6AC7"/>
    <w:rsid w:val="22DDEC30"/>
    <w:rsid w:val="22E5D9B6"/>
    <w:rsid w:val="22F2CD3E"/>
    <w:rsid w:val="25A1D27D"/>
    <w:rsid w:val="27914322"/>
    <w:rsid w:val="28A52046"/>
    <w:rsid w:val="2E5D387B"/>
    <w:rsid w:val="300EA45C"/>
    <w:rsid w:val="31A2BC12"/>
    <w:rsid w:val="3530CB87"/>
    <w:rsid w:val="38A21BB3"/>
    <w:rsid w:val="3A3DEC14"/>
    <w:rsid w:val="3A7C4A7C"/>
    <w:rsid w:val="3B009068"/>
    <w:rsid w:val="3CC3CB39"/>
    <w:rsid w:val="3D758CD6"/>
    <w:rsid w:val="3E486C75"/>
    <w:rsid w:val="3FEFF9DE"/>
    <w:rsid w:val="43A05AA5"/>
    <w:rsid w:val="43ECBBE0"/>
    <w:rsid w:val="4F6CB52A"/>
    <w:rsid w:val="524DE6EC"/>
    <w:rsid w:val="54548C9F"/>
    <w:rsid w:val="57B657F1"/>
    <w:rsid w:val="5DD46192"/>
    <w:rsid w:val="5E845C86"/>
    <w:rsid w:val="616DB513"/>
    <w:rsid w:val="6197B26F"/>
    <w:rsid w:val="63C9B5EA"/>
    <w:rsid w:val="6491383C"/>
    <w:rsid w:val="658A70A1"/>
    <w:rsid w:val="6876017E"/>
    <w:rsid w:val="68C7587A"/>
    <w:rsid w:val="6B6F54FD"/>
    <w:rsid w:val="6C698027"/>
    <w:rsid w:val="6CFEAFEF"/>
    <w:rsid w:val="6F6DB40C"/>
    <w:rsid w:val="6FB15051"/>
    <w:rsid w:val="70348ACF"/>
    <w:rsid w:val="72640A39"/>
    <w:rsid w:val="72F3A795"/>
    <w:rsid w:val="74C70094"/>
    <w:rsid w:val="76616D5A"/>
    <w:rsid w:val="7B0C7E1D"/>
    <w:rsid w:val="7B67C881"/>
    <w:rsid w:val="7BDFEFCB"/>
    <w:rsid w:val="7CE90066"/>
    <w:rsid w:val="7E1EE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E2DF00FE-A6B4-4A50-BD42-8F265A806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96209-83fb-405f-a5d1-5d34872e0059"/>
    <ds:schemaRef ds:uri="d4172eb4-1b7d-455f-a6c2-f55592d8a578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2</Pages>
  <Words>404</Words>
  <Characters>3163</Characters>
  <Application>Microsoft Office Word</Application>
  <DocSecurity>0</DocSecurity>
  <Lines>158</Lines>
  <Paragraphs>104</Paragraphs>
  <ScaleCrop>false</ScaleCrop>
  <Company>BCW gGmbH</Company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12</cp:revision>
  <cp:lastPrinted>2026-03-03T11:47:00Z</cp:lastPrinted>
  <dcterms:created xsi:type="dcterms:W3CDTF">2023-12-06T12:56:00Z</dcterms:created>
  <dcterms:modified xsi:type="dcterms:W3CDTF">2026-03-03T11:47:00Z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