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64BAB316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FF37F1" w:rsidR="00246C7C" w:rsidP="00CB705B" w:rsidRDefault="004A4829" w14:paraId="67765110" w14:textId="35AEBEB6">
            <w:pPr>
              <w:spacing w:line="276" w:lineRule="auto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Raumzuordnung optimieren</w:t>
            </w:r>
          </w:p>
        </w:tc>
      </w:tr>
      <w:tr w:rsidRPr="00F52EAF" w:rsidR="00D15BF2" w:rsidTr="64BAB316" w14:paraId="342AB9C2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D15BF2" w:rsidP="70537CB8" w:rsidRDefault="00D15BF2" w14:paraId="74567746" w14:textId="0251D983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2668EF6B">
              <w:rPr>
                <w:sz w:val="18"/>
                <w:szCs w:val="18"/>
              </w:rPr>
              <w:t>Dittrich</w:t>
            </w:r>
          </w:p>
        </w:tc>
      </w:tr>
      <w:tr w:rsidRPr="00F52EAF" w:rsidR="00246C7C" w:rsidTr="64BAB316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64BAB316" w:rsidRDefault="00246C7C" w14:paraId="36B3122C" w14:textId="3565BE50">
            <w:pPr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</w:pPr>
            <w:r w:rsidRPr="64BAB316" w:rsidR="6AED67D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Barankiewicz</w:t>
            </w:r>
          </w:p>
        </w:tc>
      </w:tr>
      <w:tr w:rsidRPr="00F52EAF" w:rsidR="006C6B8B" w:rsidTr="64BAB316" w14:paraId="3F0FCFE4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6C6B8B" w:rsidP="70537CB8" w:rsidRDefault="006C6B8B" w14:paraId="0E932C1B" w14:textId="3EA90DF2">
            <w:pPr>
              <w:pStyle w:val="Standard"/>
              <w:spacing w:line="276" w:lineRule="auto"/>
              <w:ind w:left="0"/>
              <w:jc w:val="left"/>
              <w:rPr>
                <w:sz w:val="18"/>
                <w:szCs w:val="18"/>
              </w:rPr>
            </w:pPr>
            <w:r w:rsidRPr="70537CB8" w:rsidR="757FEE0D">
              <w:rPr>
                <w:sz w:val="18"/>
                <w:szCs w:val="18"/>
              </w:rPr>
              <w:t>A. Coburger</w:t>
            </w:r>
          </w:p>
        </w:tc>
      </w:tr>
      <w:tr w:rsidRPr="00F52EAF" w:rsidR="00D15BF2" w:rsidTr="64BAB316" w14:paraId="453078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D15BF2" w:rsidP="00595CBB" w:rsidRDefault="006C6B8B" w14:paraId="66C377E5" w14:textId="7857B0E3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D15BF2" w:rsidP="64BAB316" w:rsidRDefault="00D15BF2" w14:paraId="73DB7550" w14:textId="45562E41">
            <w:pPr>
              <w:spacing w:after="200" w:line="276" w:lineRule="auto"/>
              <w:ind/>
              <w:jc w:val="left"/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</w:pPr>
            <w:r w:rsidRPr="64BAB316" w:rsidR="1A1D23B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 xml:space="preserve">A. Coburger (Planung), Aalken (Planung), Dörner (IT-Projektmanagement), </w:t>
            </w:r>
            <w:r w:rsidRPr="64BAB316" w:rsidR="1A1D23B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Barankiewicz</w:t>
            </w:r>
            <w:r w:rsidRPr="64BAB316" w:rsidR="1A1D23B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 xml:space="preserve"> (Prozessmanagement), Hochschulzentren</w:t>
            </w:r>
          </w:p>
        </w:tc>
      </w:tr>
      <w:tr w:rsidRPr="00F52EAF" w:rsidR="00246C7C" w:rsidTr="64BAB316" w14:paraId="5407F546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70537CB8" w:rsidRDefault="00246C7C" w14:paraId="6F3EB739" w14:textId="380E3654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22BF7D71">
              <w:rPr>
                <w:sz w:val="18"/>
                <w:szCs w:val="18"/>
              </w:rPr>
              <w:t>Semesterplanung durchführen</w:t>
            </w:r>
          </w:p>
        </w:tc>
      </w:tr>
      <w:tr w:rsidRPr="00F52EAF" w:rsidR="00F52EAF" w:rsidTr="64BAB316" w14:paraId="1C173E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F52EAF" w:rsidP="70537CB8" w:rsidRDefault="00F52EAF" w14:paraId="114841F6" w14:textId="3FCAB4B0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77393384">
              <w:rPr>
                <w:sz w:val="18"/>
                <w:szCs w:val="18"/>
              </w:rPr>
              <w:t>mittel</w:t>
            </w: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853A60" w:rsidTr="105FE14D" w14:paraId="61685B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70537CB8" w:rsidRDefault="00853A60" w14:paraId="2FDD8C9E" w14:textId="11E9E833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4BAB316" w:rsidR="442A9F09">
              <w:rPr>
                <w:sz w:val="18"/>
                <w:szCs w:val="18"/>
              </w:rPr>
              <w:t xml:space="preserve">Das Volumen der </w:t>
            </w:r>
            <w:bookmarkStart w:name="_Int_DrvDc0sB" w:id="39306423"/>
            <w:r w:rsidRPr="64BAB316" w:rsidR="442A9F09">
              <w:rPr>
                <w:sz w:val="18"/>
                <w:szCs w:val="18"/>
              </w:rPr>
              <w:t>zu planenden Räume</w:t>
            </w:r>
            <w:bookmarkEnd w:id="39306423"/>
            <w:r w:rsidRPr="64BAB316" w:rsidR="442A9F09">
              <w:rPr>
                <w:sz w:val="18"/>
                <w:szCs w:val="18"/>
              </w:rPr>
              <w:t xml:space="preserve"> hat stetig zugenommen, gleichzeitig ist die Gruppengröße (= brutto) gesunken und die “echte” Teilnahme</w:t>
            </w:r>
            <w:r w:rsidRPr="64BAB316" w:rsidR="15CBD9AE">
              <w:rPr>
                <w:sz w:val="18"/>
                <w:szCs w:val="18"/>
              </w:rPr>
              <w:t xml:space="preserve"> an Lehrveranstaltungen </w:t>
            </w:r>
            <w:r w:rsidRPr="64BAB316" w:rsidR="4D464734">
              <w:rPr>
                <w:sz w:val="18"/>
                <w:szCs w:val="18"/>
              </w:rPr>
              <w:t xml:space="preserve">(= netto) </w:t>
            </w:r>
            <w:r w:rsidRPr="64BAB316" w:rsidR="15CBD9AE">
              <w:rPr>
                <w:sz w:val="18"/>
                <w:szCs w:val="18"/>
              </w:rPr>
              <w:t xml:space="preserve">ist nochmals niedriger. </w:t>
            </w:r>
            <w:r w:rsidRPr="64BAB316" w:rsidR="173B1FB8">
              <w:rPr>
                <w:sz w:val="18"/>
                <w:szCs w:val="18"/>
              </w:rPr>
              <w:t>Die Digitalisierung der Raumplanung soll Medienbrüche und Arbeits</w:t>
            </w:r>
            <w:r w:rsidRPr="64BAB316" w:rsidR="2B1B8057">
              <w:rPr>
                <w:sz w:val="18"/>
                <w:szCs w:val="18"/>
              </w:rPr>
              <w:t>aufwände</w:t>
            </w:r>
            <w:r w:rsidRPr="64BAB316" w:rsidR="173B1FB8">
              <w:rPr>
                <w:sz w:val="18"/>
                <w:szCs w:val="18"/>
              </w:rPr>
              <w:t xml:space="preserve"> reduzieren und gleichzeitig Raumkosten </w:t>
            </w:r>
            <w:r w:rsidRPr="64BAB316" w:rsidR="39CA0CCF">
              <w:rPr>
                <w:sz w:val="18"/>
                <w:szCs w:val="18"/>
              </w:rPr>
              <w:t>minder</w:t>
            </w:r>
            <w:r w:rsidRPr="64BAB316" w:rsidR="173B1FB8">
              <w:rPr>
                <w:sz w:val="18"/>
                <w:szCs w:val="18"/>
              </w:rPr>
              <w:t>n.</w:t>
            </w:r>
          </w:p>
        </w:tc>
      </w:tr>
      <w:tr w:rsidRPr="00F52EAF" w:rsidR="00853A60" w:rsidTr="105FE14D" w14:paraId="28367F97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70537CB8" w:rsidRDefault="00853A60" w14:paraId="0A1023B5" w14:textId="1E7121ED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53D57080">
              <w:rPr>
                <w:sz w:val="18"/>
                <w:szCs w:val="18"/>
              </w:rPr>
              <w:t>Hochschulzentren, Planung, Controlling</w:t>
            </w:r>
          </w:p>
        </w:tc>
      </w:tr>
      <w:tr w:rsidRPr="00F52EAF" w:rsidR="00853A60" w:rsidTr="105FE14D" w14:paraId="198889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64BAB316" w:rsidRDefault="00853A60" w14:paraId="4AAAE7B9" w14:textId="6951E78C">
            <w:pPr>
              <w:spacing w:after="200" w:line="276" w:lineRule="auto"/>
              <w:jc w:val="left"/>
            </w:pPr>
            <w:r w:rsidRPr="64BAB316" w:rsidR="0E1E53B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 xml:space="preserve">Modulverwaltung (Durchführungsvarianten, UE, </w:t>
            </w:r>
            <w:r w:rsidRPr="64BAB316" w:rsidR="0E1E53B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etc</w:t>
            </w:r>
            <w:r w:rsidRPr="64BAB316" w:rsidR="0E1E53B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), Gruppenbildung und Verzahnungen, verfügbare Zeiten der Lehrenden</w:t>
            </w:r>
            <w:r w:rsidRPr="64BAB316" w:rsidR="0E1E53B7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>, Feinplanung, Raumplanung, Buchung von Räumen</w:t>
            </w:r>
          </w:p>
        </w:tc>
      </w:tr>
      <w:tr w:rsidRPr="00F52EAF" w:rsidR="00DE51C4" w:rsidTr="105FE14D" w14:paraId="789AE212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DE51C4" w:rsidP="70537CB8" w:rsidRDefault="00DE51C4" w14:paraId="6BBE24E9" w14:textId="11D6C189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64BAB316" w:rsidR="768D9250">
              <w:rPr>
                <w:sz w:val="18"/>
                <w:szCs w:val="18"/>
              </w:rPr>
              <w:t xml:space="preserve">Es muss als Ziel zu einer möglichst 100%-Auslastung der eigenen (nicht fremdangemieteten) Räume kommen und gleichzeitig </w:t>
            </w:r>
            <w:r w:rsidRPr="64BAB316" w:rsidR="14C788B1">
              <w:rPr>
                <w:sz w:val="18"/>
                <w:szCs w:val="18"/>
              </w:rPr>
              <w:t xml:space="preserve">muss die Raumgröße angemessen zur Nettoteilnahmequote passen </w:t>
            </w:r>
            <w:r w:rsidRPr="64BAB316" w:rsidR="61F985A0">
              <w:rPr>
                <w:sz w:val="18"/>
                <w:szCs w:val="18"/>
              </w:rPr>
              <w:t>und</w:t>
            </w:r>
            <w:r w:rsidRPr="64BAB316" w:rsidR="14C788B1">
              <w:rPr>
                <w:sz w:val="18"/>
                <w:szCs w:val="18"/>
              </w:rPr>
              <w:t xml:space="preserve"> so die Zahl der Fremdanmietungen (heute ca. 30% der Veranstaltung</w:t>
            </w:r>
            <w:r w:rsidRPr="64BAB316" w:rsidR="5DAFDBC6">
              <w:rPr>
                <w:sz w:val="18"/>
                <w:szCs w:val="18"/>
              </w:rPr>
              <w:t>s</w:t>
            </w:r>
            <w:r w:rsidRPr="64BAB316" w:rsidR="14C788B1">
              <w:rPr>
                <w:sz w:val="18"/>
                <w:szCs w:val="18"/>
              </w:rPr>
              <w:t>termine) reduziert werden.</w:t>
            </w:r>
            <w:r w:rsidRPr="64BAB316" w:rsidR="5D04BFA0">
              <w:rPr>
                <w:sz w:val="18"/>
                <w:szCs w:val="18"/>
              </w:rPr>
              <w:t xml:space="preserve"> Außerdem soll die Raumplanung in großen Teilen automatisiert erfolgen.</w:t>
            </w:r>
          </w:p>
        </w:tc>
      </w:tr>
      <w:tr w:rsidRPr="00F52EAF" w:rsidR="00A05981" w:rsidTr="105FE14D" w14:paraId="7CF9B9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="47F8037B" w:rsidP="105FE14D" w:rsidRDefault="47F8037B" w14:paraId="06EF8D68" w14:textId="2AD5D1F2">
            <w:pPr>
              <w:pStyle w:val="Stand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105FE14D" w:rsidR="47F8037B">
              <w:rPr>
                <w:sz w:val="18"/>
                <w:szCs w:val="18"/>
              </w:rPr>
              <w:t xml:space="preserve">Pro Raum muss die Überbuchungsquote bei 10 % liegen. </w:t>
            </w:r>
          </w:p>
          <w:p w:rsidRPr="009E210C" w:rsidR="00A05981" w:rsidP="64BAB316" w:rsidRDefault="00A05981" w14:paraId="025989BD" w14:textId="3AE913DD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</w:p>
          <w:p w:rsidRPr="009E210C" w:rsidR="00A05981" w:rsidP="64BAB316" w:rsidRDefault="00A05981" w14:paraId="6CF7E42E" w14:textId="3FA45DE6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64BAB316" w:rsidR="6822052B">
              <w:rPr>
                <w:sz w:val="18"/>
                <w:szCs w:val="18"/>
              </w:rPr>
              <w:t xml:space="preserve">Die Raumplanung wird digitalisiert und in diesem Zuge direkt an die Feinplanung angebunden. </w:t>
            </w:r>
            <w:r w:rsidRPr="64BAB316" w:rsidR="4E7F435B">
              <w:rPr>
                <w:sz w:val="18"/>
                <w:szCs w:val="18"/>
              </w:rPr>
              <w:t xml:space="preserve">Eine automatische Raumplanung soll Fehlerquellen minimieren sowie die optimale Auslastung der Räume gewährleisten. </w:t>
            </w:r>
            <w:r w:rsidRPr="64BAB316" w:rsidR="6822052B">
              <w:rPr>
                <w:sz w:val="18"/>
                <w:szCs w:val="18"/>
              </w:rPr>
              <w:t xml:space="preserve">Dadurch wird </w:t>
            </w:r>
            <w:r w:rsidRPr="64BAB316" w:rsidR="7BF9FD8A">
              <w:rPr>
                <w:sz w:val="18"/>
                <w:szCs w:val="18"/>
              </w:rPr>
              <w:t xml:space="preserve">u.a. </w:t>
            </w:r>
            <w:r w:rsidRPr="64BAB316" w:rsidR="6822052B">
              <w:rPr>
                <w:sz w:val="18"/>
                <w:szCs w:val="18"/>
              </w:rPr>
              <w:t xml:space="preserve">die Möglichkeit einer Planung von Vorlesungsterminen nach </w:t>
            </w:r>
            <w:r w:rsidRPr="64BAB316" w:rsidR="00B080F5">
              <w:rPr>
                <w:sz w:val="18"/>
                <w:szCs w:val="18"/>
              </w:rPr>
              <w:t xml:space="preserve">Räumen ermöglicht. </w:t>
            </w:r>
          </w:p>
        </w:tc>
      </w:tr>
      <w:tr w:rsidRPr="00F52EAF" w:rsidR="00853A60" w:rsidTr="105FE14D" w14:paraId="4139CE0E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70537CB8" w:rsidRDefault="00853A60" w14:paraId="190DCB37" w14:textId="7ED7CF29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4BAB316" w:rsidR="5244A7B9">
              <w:rPr>
                <w:sz w:val="18"/>
                <w:szCs w:val="18"/>
              </w:rPr>
              <w:t>Feinplanung/Raumplanung</w:t>
            </w:r>
            <w:r w:rsidRPr="64BAB316" w:rsidR="062B8B87">
              <w:rPr>
                <w:sz w:val="18"/>
                <w:szCs w:val="18"/>
              </w:rPr>
              <w:t>, Raumplan (VB6)</w:t>
            </w:r>
          </w:p>
        </w:tc>
      </w:tr>
      <w:tr w:rsidRPr="00F52EAF" w:rsidR="00853A60" w:rsidTr="105FE14D" w14:paraId="3157D5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70537CB8" w:rsidRDefault="00853A60" w14:paraId="3A56DC8D" w14:textId="27DF5F21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68D5EF16">
              <w:rPr>
                <w:sz w:val="18"/>
                <w:szCs w:val="18"/>
              </w:rPr>
              <w:t>April 2024</w:t>
            </w: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Pr="00DB18FB" w:rsidR="00CD50B1" w:rsidP="00CD50B1" w:rsidRDefault="006C6B8B" w14:paraId="77A9795D" w14:textId="299B4F7C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64BAB316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64BAB316" w14:paraId="43B2B4C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70537CB8" w:rsidRDefault="00853A60" w14:paraId="379DB2E0" w14:textId="283A744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3C8A8E2D">
              <w:rPr>
                <w:sz w:val="18"/>
                <w:szCs w:val="18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70537CB8" w:rsidRDefault="00853A60" w14:paraId="37E412D1" w14:textId="030C4642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4BAB316" w:rsidR="4D1475E2">
              <w:rPr>
                <w:sz w:val="18"/>
                <w:szCs w:val="18"/>
              </w:rPr>
              <w:t>Kostensenkung durch Senkung der Fremdanmietung</w:t>
            </w:r>
            <w:r w:rsidRPr="64BAB316" w:rsidR="4A0D034B">
              <w:rPr>
                <w:sz w:val="18"/>
                <w:szCs w:val="18"/>
              </w:rPr>
              <w:t xml:space="preserve"> und bestmöglicher Nutzung der eigenen Räumlichkeiten</w:t>
            </w:r>
          </w:p>
        </w:tc>
      </w:tr>
      <w:tr w:rsidRPr="005943AB" w:rsidR="006955F0" w:rsidTr="64BAB316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70537CB8" w:rsidRDefault="00853A60" w14:paraId="1C57D5CB" w14:textId="7F47C5A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15A68457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70B19FE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64BAB316" w14:paraId="54DE3684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70537CB8" w:rsidRDefault="00853A60" w14:paraId="697F3335" w14:textId="675F66B4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00EE67C5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4FDC636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64BAB316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70537CB8" w:rsidRDefault="00853A60" w14:paraId="025D529C" w14:textId="74E551CD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6749919A">
              <w:rPr>
                <w:sz w:val="18"/>
                <w:szCs w:val="18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64BAB316" w:rsidRDefault="00853A60" w14:paraId="5136D47B" w14:textId="2DBF62EB">
            <w:pPr>
              <w:pStyle w:val="Stand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sz w:val="18"/>
                <w:szCs w:val="18"/>
              </w:rPr>
            </w:pPr>
            <w:r w:rsidRPr="64BAB316" w:rsidR="43377C9B">
              <w:rPr>
                <w:sz w:val="18"/>
                <w:szCs w:val="18"/>
              </w:rPr>
              <w:t xml:space="preserve">Jeder Kurs soll einen Raum zur Verfügung gestellt bekommen, der die Gruppengröße (brutto) und vor allem den echten Bedarf (netto) erfüllt. </w:t>
            </w:r>
          </w:p>
        </w:tc>
      </w:tr>
      <w:tr w:rsidRPr="005943AB" w:rsidR="006955F0" w:rsidTr="64BAB316" w14:paraId="4DD90C50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70537CB8" w:rsidRDefault="00853A60" w14:paraId="50A56B8E" w14:textId="05EF588A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376228BE">
              <w:rPr>
                <w:sz w:val="18"/>
                <w:szCs w:val="18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70537CB8" w:rsidRDefault="00853A60" w14:paraId="751BFD80" w14:textId="6EDD560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4BAB316" w:rsidR="513578F8">
              <w:rPr>
                <w:sz w:val="18"/>
                <w:szCs w:val="18"/>
              </w:rPr>
              <w:t>Lehrende soll</w:t>
            </w:r>
            <w:r w:rsidRPr="64BAB316" w:rsidR="6330241B">
              <w:rPr>
                <w:sz w:val="18"/>
                <w:szCs w:val="18"/>
              </w:rPr>
              <w:t>en</w:t>
            </w:r>
            <w:r w:rsidRPr="64BAB316" w:rsidR="513578F8">
              <w:rPr>
                <w:sz w:val="18"/>
                <w:szCs w:val="18"/>
              </w:rPr>
              <w:t xml:space="preserve"> </w:t>
            </w:r>
            <w:r w:rsidRPr="64BAB316" w:rsidR="22C6F4B9">
              <w:rPr>
                <w:sz w:val="18"/>
                <w:szCs w:val="18"/>
              </w:rPr>
              <w:t>für Ihre Vorlesung passende Räumlichkeiten</w:t>
            </w:r>
            <w:r w:rsidRPr="64BAB316" w:rsidR="513578F8">
              <w:rPr>
                <w:sz w:val="18"/>
                <w:szCs w:val="18"/>
              </w:rPr>
              <w:t xml:space="preserve"> (Technik, ...) erhalten.</w:t>
            </w:r>
          </w:p>
        </w:tc>
      </w:tr>
      <w:tr w:rsidRPr="005943AB" w:rsidR="006955F0" w:rsidTr="64BAB316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70537CB8" w:rsidRDefault="00853A60" w14:paraId="68421D2F" w14:textId="7CBE9529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68AFFC49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64BAB316" w14:paraId="7381935C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70537CB8" w:rsidRDefault="00853A60" w14:paraId="73AE9FA6" w14:textId="6858CA8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6DDBB10B">
              <w:rPr>
                <w:sz w:val="18"/>
                <w:szCs w:val="18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70537CB8" w:rsidRDefault="00853A60" w14:paraId="0D2F8803" w14:textId="2460CE18">
            <w:pPr>
              <w:spacing w:line="276" w:lineRule="auto"/>
              <w:rPr>
                <w:sz w:val="18"/>
                <w:szCs w:val="18"/>
              </w:rPr>
            </w:pPr>
            <w:r w:rsidRPr="64BAB316" w:rsidR="327C41E5">
              <w:rPr>
                <w:sz w:val="18"/>
                <w:szCs w:val="18"/>
              </w:rPr>
              <w:t>Vermeidung der heute massiven Anzahl an manuellen Raumbuchungen</w:t>
            </w:r>
            <w:r w:rsidRPr="64BAB316" w:rsidR="23D8CE84">
              <w:rPr>
                <w:sz w:val="18"/>
                <w:szCs w:val="18"/>
              </w:rPr>
              <w:t xml:space="preserve"> durch Digitalisierung und Automatisierung der Raumplanung</w:t>
            </w: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64BAB316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64BAB316" w14:paraId="1A36609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70537CB8" w:rsidRDefault="008F33FD" w14:paraId="167BE53A" w14:textId="43ECA965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6094642E">
              <w:rPr>
                <w:sz w:val="18"/>
                <w:szCs w:val="18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70537CB8" w:rsidRDefault="008F33FD" w14:paraId="2A159D0A" w14:textId="6F429974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6094642E">
              <w:rPr>
                <w:sz w:val="18"/>
                <w:szCs w:val="18"/>
              </w:rPr>
              <w:t>Vermeidung</w:t>
            </w:r>
            <w:r w:rsidRPr="70537CB8" w:rsidR="6094642E">
              <w:rPr>
                <w:sz w:val="18"/>
                <w:szCs w:val="18"/>
              </w:rPr>
              <w:t xml:space="preserve"> der manuellen Prozesse durch einen Übertrag aus dem Feinplanungstool</w:t>
            </w:r>
          </w:p>
        </w:tc>
      </w:tr>
      <w:tr w:rsidRPr="005943AB" w:rsidR="008F33FD" w:rsidTr="64BAB316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70537CB8" w:rsidRDefault="008F33FD" w14:paraId="5972DAE5" w14:textId="6817D5C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5B89C16A">
              <w:rPr>
                <w:sz w:val="18"/>
                <w:szCs w:val="18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70537CB8" w:rsidRDefault="008F33FD" w14:paraId="26445A43" w14:textId="42B741F0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5B89C16A">
              <w:rPr>
                <w:sz w:val="18"/>
                <w:szCs w:val="18"/>
              </w:rPr>
              <w:t>Vermeidung von Fehlbuchungen bei der Raumzuordnung</w:t>
            </w:r>
          </w:p>
        </w:tc>
      </w:tr>
      <w:tr w:rsidRPr="005943AB" w:rsidR="008F33FD" w:rsidTr="64BAB316" w14:paraId="4D854234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70537CB8" w:rsidRDefault="008F33FD" w14:paraId="4F5359A7" w14:textId="565B478C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0C89B856">
              <w:rPr>
                <w:sz w:val="18"/>
                <w:szCs w:val="18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70537CB8" w:rsidRDefault="008F33FD" w14:paraId="4BA329BE" w14:textId="17575C18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534B450F">
              <w:rPr>
                <w:sz w:val="18"/>
                <w:szCs w:val="18"/>
              </w:rPr>
              <w:t xml:space="preserve">Vermeidung des Einsatzes von Mitarbeitenden durch </w:t>
            </w:r>
            <w:r w:rsidRPr="70537CB8" w:rsidR="534B450F">
              <w:rPr>
                <w:sz w:val="18"/>
                <w:szCs w:val="18"/>
              </w:rPr>
              <w:t>Automatisierung</w:t>
            </w:r>
            <w:r w:rsidRPr="70537CB8" w:rsidR="534B450F">
              <w:rPr>
                <w:sz w:val="18"/>
                <w:szCs w:val="18"/>
              </w:rPr>
              <w:t xml:space="preserve"> der Buchung.</w:t>
            </w:r>
          </w:p>
        </w:tc>
      </w:tr>
      <w:tr w:rsidRPr="005943AB" w:rsidR="008F33FD" w:rsidTr="64BAB316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70537CB8" w:rsidRDefault="008F33FD" w14:paraId="1BB636E7" w14:textId="6B308CA0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5FFE0EA6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00DC1AD8" w:rsidRDefault="008F33FD" w14:paraId="3864EE3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64BAB316" w14:paraId="5A5D76C9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70537CB8" w:rsidRDefault="008F33FD" w14:paraId="741FED40" w14:textId="322A63D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2FD5111B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00DC1AD8" w:rsidRDefault="008F33FD" w14:paraId="07DD930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64BAB316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70537CB8" w:rsidRDefault="008F33FD" w14:paraId="138DEAC7" w14:textId="194C399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537CB8" w:rsidR="78FD30D7">
              <w:rPr>
                <w:sz w:val="18"/>
                <w:szCs w:val="18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70537CB8" w:rsidRDefault="008F33FD" w14:paraId="46749AE0" w14:textId="53542BA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4BAB316" w:rsidR="3CD10DD9">
              <w:rPr>
                <w:sz w:val="18"/>
                <w:szCs w:val="18"/>
              </w:rPr>
              <w:t xml:space="preserve">Vermeidung von Fehlern </w:t>
            </w:r>
            <w:r w:rsidRPr="64BAB316" w:rsidR="3CD10DD9">
              <w:rPr>
                <w:sz w:val="18"/>
                <w:szCs w:val="18"/>
              </w:rPr>
              <w:t>un</w:t>
            </w:r>
            <w:r w:rsidRPr="64BAB316" w:rsidR="1DE2F300">
              <w:rPr>
                <w:sz w:val="18"/>
                <w:szCs w:val="18"/>
              </w:rPr>
              <w:t>d</w:t>
            </w:r>
            <w:r w:rsidRPr="64BAB316" w:rsidR="3CD10DD9">
              <w:rPr>
                <w:sz w:val="18"/>
                <w:szCs w:val="18"/>
              </w:rPr>
              <w:t xml:space="preserve"> vor allem aber angemessenes Verhältnis von Nettobedarf zur Raumgröße</w:t>
            </w: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p w:rsidR="00853A60" w:rsidP="006955F0" w:rsidRDefault="008F33FD" w14:paraId="4CFF1A12" w14:textId="349E852A">
      <w:pPr>
        <w:pStyle w:val="berschrift2"/>
        <w:spacing w:after="0"/>
      </w:pPr>
      <w:r>
        <w:t>Z</w:t>
      </w:r>
      <w:r w:rsidR="006955F0">
        <w:t>eitplan</w:t>
      </w:r>
    </w:p>
    <w:tbl>
      <w:tblPr>
        <w:tblStyle w:val="Gitternetztabelle3Akzent2"/>
        <w:tblW w:w="5005" w:type="pct"/>
        <w:tblLook w:val="0400" w:firstRow="0" w:lastRow="0" w:firstColumn="0" w:lastColumn="0" w:noHBand="0" w:noVBand="1"/>
        <w:tblCaption w:val=""/>
        <w:tblDescription w:val=""/>
      </w:tblPr>
      <w:tblGrid>
        <w:gridCol w:w="5809"/>
        <w:gridCol w:w="2977"/>
      </w:tblGrid>
      <w:tr w:rsidRPr="00F52EAF" w:rsidR="00A3427D" w:rsidTr="64BAB316" w14:paraId="6C0B20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A3427D" w:rsidP="00CB705B" w:rsidRDefault="00A3427D" w14:paraId="21F16432" w14:textId="1F1E35B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Identifikationsnummer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A3427D" w:rsidP="00CB705B" w:rsidRDefault="00A3427D" w14:paraId="449D928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64BAB316" w14:paraId="44D8B5A0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BE26C1" w:rsidP="00CB705B" w:rsidRDefault="00BE26C1" w14:paraId="719802DF" w14:textId="232C27BA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>Übermittlung Pro</w:t>
            </w:r>
            <w:r w:rsidR="008F33FD">
              <w:rPr>
                <w:color w:val="2B245B" w:themeColor="accent1"/>
                <w:sz w:val="18"/>
              </w:rPr>
              <w:t>zesssteckbrief</w:t>
            </w:r>
            <w:r w:rsidRPr="006955F0"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BE26C1" w:rsidP="00CB705B" w:rsidRDefault="00BE26C1" w14:paraId="6FB31926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64BAB316" w14:paraId="19A669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BE26C1" w:rsidP="00CB705B" w:rsidRDefault="00BE26C1" w14:paraId="48BC877A" w14:textId="6FABC92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>Fertigstellung Grobkonzept</w:t>
            </w:r>
            <w:r w:rsidRPr="006955F0" w:rsidR="00B10954">
              <w:rPr>
                <w:color w:val="2B245B" w:themeColor="accent1"/>
                <w:sz w:val="18"/>
              </w:rPr>
              <w:t xml:space="preserve"> </w:t>
            </w:r>
            <w:r w:rsidR="008F33FD">
              <w:rPr>
                <w:color w:val="2B245B" w:themeColor="accent1"/>
                <w:sz w:val="18"/>
              </w:rPr>
              <w:t>(</w:t>
            </w:r>
            <w:r w:rsidR="003C41F7">
              <w:rPr>
                <w:color w:val="2B245B" w:themeColor="accent1"/>
                <w:sz w:val="18"/>
              </w:rPr>
              <w:t xml:space="preserve">optional, </w:t>
            </w:r>
            <w:r w:rsidR="008F33FD">
              <w:rPr>
                <w:color w:val="2B245B" w:themeColor="accent1"/>
                <w:sz w:val="18"/>
              </w:rPr>
              <w:t>sofern notwendig)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BE26C1" w:rsidP="00CB705B" w:rsidRDefault="00BE26C1" w14:paraId="03A630AF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64BAB316" w14:paraId="40523683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BE26C1" w:rsidP="00CB705B" w:rsidRDefault="003C41F7" w14:paraId="2029B7EE" w14:textId="58208FD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F</w:t>
            </w:r>
            <w:r w:rsidRPr="006955F0" w:rsidR="00BE26C1">
              <w:rPr>
                <w:color w:val="2B245B" w:themeColor="accent1"/>
                <w:sz w:val="18"/>
              </w:rPr>
              <w:t>reigabe &amp; Prio</w:t>
            </w:r>
            <w:r>
              <w:rPr>
                <w:color w:val="2B245B" w:themeColor="accent1"/>
                <w:sz w:val="18"/>
              </w:rPr>
              <w:t xml:space="preserve">risierung durch </w:t>
            </w:r>
            <w:proofErr w:type="gramStart"/>
            <w:r>
              <w:rPr>
                <w:color w:val="2B245B" w:themeColor="accent1"/>
                <w:sz w:val="18"/>
              </w:rPr>
              <w:t>OL Prozessmanagement</w:t>
            </w:r>
            <w:proofErr w:type="gram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BE26C1" w:rsidP="00CB705B" w:rsidRDefault="00BE26C1" w14:paraId="7B81DEED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64BAB316" w14:paraId="151991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BE26C1" w:rsidP="00CB705B" w:rsidRDefault="00BE26C1" w14:paraId="3860037F" w14:textId="6918C82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 xml:space="preserve">Beginn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  <w:r w:rsidRPr="006955F0" w:rsidR="00F52EAF">
              <w:rPr>
                <w:color w:val="2B245B" w:themeColor="accent1"/>
                <w:sz w:val="18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BE26C1" w:rsidP="64BAB316" w:rsidRDefault="00BE26C1" w14:paraId="567301D1" w14:textId="48A23D3A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4BAB316" w:rsidR="6127CBA9">
              <w:rPr>
                <w:sz w:val="18"/>
                <w:szCs w:val="18"/>
              </w:rPr>
              <w:t>Beginn WS23</w:t>
            </w:r>
          </w:p>
        </w:tc>
      </w:tr>
      <w:tr w:rsidRPr="00F52EAF" w:rsidR="00BE26C1" w:rsidTr="64BAB316" w14:paraId="0C6D74D8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BE26C1" w:rsidP="00595CBB" w:rsidRDefault="00BE26C1" w14:paraId="67B2E368" w14:textId="6AC6262F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6955F0">
              <w:rPr>
                <w:color w:val="2B245B" w:themeColor="accent1"/>
                <w:sz w:val="18"/>
              </w:rPr>
              <w:t xml:space="preserve">Fertigstellung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BE26C1" w:rsidP="00CB705B" w:rsidRDefault="00BE26C1" w14:paraId="54CB0AE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3C41F7" w:rsidTr="64BAB316" w14:paraId="592FF2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3C41F7" w:rsidP="00595CBB" w:rsidRDefault="003C41F7" w14:paraId="134DD12C" w14:textId="1ED6DF1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Prozessabnahme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3C41F7" w:rsidP="00CB705B" w:rsidRDefault="003C41F7" w14:paraId="2B5E3BFC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754BED" w:rsidTr="64BAB316" w14:paraId="103BBE1B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754BED" w:rsidP="00CB705B" w:rsidRDefault="00323D7D" w14:paraId="5E2835CB" w14:textId="1503F8F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  <w:szCs w:val="14"/>
              </w:rPr>
              <w:t xml:space="preserve">Ende </w:t>
            </w:r>
            <w:r w:rsidRPr="006955F0" w:rsidR="00595CBB">
              <w:rPr>
                <w:color w:val="2B245B" w:themeColor="accent1"/>
                <w:sz w:val="18"/>
                <w:szCs w:val="14"/>
              </w:rPr>
              <w:t>Kommunikation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754BED" w:rsidP="00CB705B" w:rsidRDefault="00754BED" w14:paraId="47A496D8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424C5B" w:rsidTr="64BAB316" w14:paraId="714116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424C5B" w:rsidP="00CB705B" w:rsidRDefault="003C41F7" w14:paraId="72256C91" w14:textId="149D623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  <w:szCs w:val="14"/>
              </w:rPr>
              <w:t>Auswertung</w:t>
            </w:r>
            <w:r w:rsidRPr="006955F0" w:rsidR="004E21EE">
              <w:rPr>
                <w:color w:val="2B245B" w:themeColor="accent1"/>
                <w:sz w:val="18"/>
                <w:szCs w:val="14"/>
              </w:rPr>
              <w:t xml:space="preserve"> </w:t>
            </w:r>
            <w:r>
              <w:rPr>
                <w:color w:val="2B245B" w:themeColor="accent1"/>
                <w:sz w:val="18"/>
                <w:szCs w:val="14"/>
              </w:rPr>
              <w:t>Prozessoptimierung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424C5B" w:rsidP="00CB705B" w:rsidRDefault="00424C5B" w14:paraId="20C2EE6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604612" w:rsidRDefault="00604612" w14:paraId="41C0B966" w14:textId="77777777">
      <w:pPr>
        <w:spacing w:line="276" w:lineRule="auto"/>
        <w:contextualSpacing w:val="0"/>
        <w:jc w:val="left"/>
      </w:pPr>
    </w:p>
    <w:sectPr w:rsidR="00604612" w:rsidSect="00194A3E">
      <w:headerReference w:type="even" r:id="rId11"/>
      <w:headerReference w:type="default" r:id="rId12"/>
      <w:footerReference w:type="even" r:id="rId13"/>
      <w:footerReference w:type="default" r:id="rId14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7ED0" w:rsidP="00C318F9" w:rsidRDefault="00A97ED0" w14:paraId="28236ACE" w14:textId="77777777">
      <w:r>
        <w:separator/>
      </w:r>
    </w:p>
  </w:endnote>
  <w:endnote w:type="continuationSeparator" w:id="0">
    <w:p w:rsidR="00A97ED0" w:rsidP="00C318F9" w:rsidRDefault="00A97ED0" w14:paraId="36A24DEF" w14:textId="77777777">
      <w:r>
        <w:continuationSeparator/>
      </w:r>
    </w:p>
  </w:endnote>
  <w:endnote w:type="continuationNotice" w:id="1">
    <w:p w:rsidR="00A97ED0" w:rsidRDefault="00A97ED0" w14:paraId="5F718CC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8F19FA4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feld 11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4DC78BA9">
            <v:shape id="Textfeld 8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57D49A2C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3D666C">
                            <w:rPr>
                              <w:noProof/>
                              <w:sz w:val="22"/>
                              <w:szCs w:val="24"/>
                            </w:rPr>
                            <w:t>06.12.2023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27643C35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feld 5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4AED3744" w14:textId="57D49A2C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3D666C">
                      <w:rPr>
                        <w:noProof/>
                        <w:sz w:val="22"/>
                        <w:szCs w:val="24"/>
                      </w:rPr>
                      <w:t>06.12.2023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7ED0" w:rsidP="00C318F9" w:rsidRDefault="00A97ED0" w14:paraId="4FD65BD0" w14:textId="77777777">
      <w:r>
        <w:separator/>
      </w:r>
    </w:p>
  </w:footnote>
  <w:footnote w:type="continuationSeparator" w:id="0">
    <w:p w:rsidR="00A97ED0" w:rsidP="00C318F9" w:rsidRDefault="00A97ED0" w14:paraId="58C1C02D" w14:textId="77777777">
      <w:r>
        <w:continuationSeparator/>
      </w:r>
    </w:p>
  </w:footnote>
  <w:footnote w:type="continuationNotice" w:id="1">
    <w:p w:rsidR="00A97ED0" w:rsidRDefault="00A97ED0" w14:paraId="54180151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133104" w:rsidR="00604612" w:rsidP="00DB191F" w:rsidRDefault="00965921" w14:paraId="36F8AFBB" w14:textId="6518A299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252330">
      <w:rPr>
        <w:color w:val="2B245B" w:themeColor="accent1"/>
      </w:rPr>
      <w:t>steckbrief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DrvDc0sB" int2:invalidationBookmarkName="" int2:hashCode="pe+5AOFsBmcgFf" int2:id="vezJ9y9f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">
    <w:nsid w:val="ba2269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6">
    <w:abstractNumId w:val="4"/>
  </w: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70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65D9"/>
    <w:rsid w:val="00046480"/>
    <w:rsid w:val="0005239C"/>
    <w:rsid w:val="000738F6"/>
    <w:rsid w:val="00081655"/>
    <w:rsid w:val="00092686"/>
    <w:rsid w:val="000B2F58"/>
    <w:rsid w:val="00125EF4"/>
    <w:rsid w:val="00127CBD"/>
    <w:rsid w:val="00133104"/>
    <w:rsid w:val="00153466"/>
    <w:rsid w:val="001666A0"/>
    <w:rsid w:val="00175314"/>
    <w:rsid w:val="00184EDE"/>
    <w:rsid w:val="00194A3E"/>
    <w:rsid w:val="001A0742"/>
    <w:rsid w:val="001B2CED"/>
    <w:rsid w:val="001B4F16"/>
    <w:rsid w:val="001C124E"/>
    <w:rsid w:val="001C193F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A6F45"/>
    <w:rsid w:val="002D195D"/>
    <w:rsid w:val="002D75E8"/>
    <w:rsid w:val="002D7C2D"/>
    <w:rsid w:val="002D7F5C"/>
    <w:rsid w:val="002E13C2"/>
    <w:rsid w:val="002E4329"/>
    <w:rsid w:val="002F06F5"/>
    <w:rsid w:val="00316A81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3D666C"/>
    <w:rsid w:val="00401B7C"/>
    <w:rsid w:val="004158C8"/>
    <w:rsid w:val="00424C5B"/>
    <w:rsid w:val="00427DA5"/>
    <w:rsid w:val="0044342B"/>
    <w:rsid w:val="00480DF6"/>
    <w:rsid w:val="0048411A"/>
    <w:rsid w:val="004928BE"/>
    <w:rsid w:val="004A4829"/>
    <w:rsid w:val="004C270E"/>
    <w:rsid w:val="004D7D48"/>
    <w:rsid w:val="004E21EE"/>
    <w:rsid w:val="004F2F75"/>
    <w:rsid w:val="004F5597"/>
    <w:rsid w:val="00520F4D"/>
    <w:rsid w:val="005560E3"/>
    <w:rsid w:val="00563110"/>
    <w:rsid w:val="0056611B"/>
    <w:rsid w:val="00571C10"/>
    <w:rsid w:val="005943AB"/>
    <w:rsid w:val="00595CBB"/>
    <w:rsid w:val="005A60A4"/>
    <w:rsid w:val="005A6D43"/>
    <w:rsid w:val="005B0948"/>
    <w:rsid w:val="005C1498"/>
    <w:rsid w:val="00604612"/>
    <w:rsid w:val="00610864"/>
    <w:rsid w:val="006303F0"/>
    <w:rsid w:val="00661FD5"/>
    <w:rsid w:val="00691FF2"/>
    <w:rsid w:val="006955F0"/>
    <w:rsid w:val="00697311"/>
    <w:rsid w:val="006B3380"/>
    <w:rsid w:val="006C6B8B"/>
    <w:rsid w:val="006D6311"/>
    <w:rsid w:val="006F4021"/>
    <w:rsid w:val="00706DFA"/>
    <w:rsid w:val="00714D58"/>
    <w:rsid w:val="0074317F"/>
    <w:rsid w:val="00745EA5"/>
    <w:rsid w:val="00751ADD"/>
    <w:rsid w:val="00754BED"/>
    <w:rsid w:val="00766E04"/>
    <w:rsid w:val="007778FA"/>
    <w:rsid w:val="007960F5"/>
    <w:rsid w:val="007A2F5F"/>
    <w:rsid w:val="007B45A1"/>
    <w:rsid w:val="007B50CE"/>
    <w:rsid w:val="007B6EEB"/>
    <w:rsid w:val="007D328A"/>
    <w:rsid w:val="007D4499"/>
    <w:rsid w:val="007D5AF8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D20F9"/>
    <w:rsid w:val="008E2D88"/>
    <w:rsid w:val="008F33FD"/>
    <w:rsid w:val="0091799B"/>
    <w:rsid w:val="00932767"/>
    <w:rsid w:val="00965921"/>
    <w:rsid w:val="00965963"/>
    <w:rsid w:val="00977800"/>
    <w:rsid w:val="009E210C"/>
    <w:rsid w:val="009E3C7E"/>
    <w:rsid w:val="00A05313"/>
    <w:rsid w:val="00A05981"/>
    <w:rsid w:val="00A24D05"/>
    <w:rsid w:val="00A33022"/>
    <w:rsid w:val="00A3427D"/>
    <w:rsid w:val="00A40034"/>
    <w:rsid w:val="00A77842"/>
    <w:rsid w:val="00A84240"/>
    <w:rsid w:val="00A907AC"/>
    <w:rsid w:val="00A97ED0"/>
    <w:rsid w:val="00AA584B"/>
    <w:rsid w:val="00AB2AB2"/>
    <w:rsid w:val="00AD33E3"/>
    <w:rsid w:val="00B080F5"/>
    <w:rsid w:val="00B10954"/>
    <w:rsid w:val="00B172A3"/>
    <w:rsid w:val="00B23C29"/>
    <w:rsid w:val="00B6723B"/>
    <w:rsid w:val="00B86CE6"/>
    <w:rsid w:val="00BA3027"/>
    <w:rsid w:val="00BE1CD3"/>
    <w:rsid w:val="00BE26C1"/>
    <w:rsid w:val="00C02536"/>
    <w:rsid w:val="00C05632"/>
    <w:rsid w:val="00C11264"/>
    <w:rsid w:val="00C22202"/>
    <w:rsid w:val="00C257FE"/>
    <w:rsid w:val="00C26E27"/>
    <w:rsid w:val="00C318F9"/>
    <w:rsid w:val="00C375D4"/>
    <w:rsid w:val="00CA2F31"/>
    <w:rsid w:val="00CB1325"/>
    <w:rsid w:val="00CB705B"/>
    <w:rsid w:val="00CC7DAD"/>
    <w:rsid w:val="00CD50B1"/>
    <w:rsid w:val="00CE1111"/>
    <w:rsid w:val="00CE7838"/>
    <w:rsid w:val="00CF194F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219CF"/>
    <w:rsid w:val="00E256AB"/>
    <w:rsid w:val="00E278B3"/>
    <w:rsid w:val="00E632DF"/>
    <w:rsid w:val="00E7049C"/>
    <w:rsid w:val="00E72B72"/>
    <w:rsid w:val="00E82EA0"/>
    <w:rsid w:val="00E85B48"/>
    <w:rsid w:val="00E96BAE"/>
    <w:rsid w:val="00EA0939"/>
    <w:rsid w:val="00EA3C29"/>
    <w:rsid w:val="00EE67C5"/>
    <w:rsid w:val="00F07945"/>
    <w:rsid w:val="00F166EF"/>
    <w:rsid w:val="00F271EE"/>
    <w:rsid w:val="00F515F0"/>
    <w:rsid w:val="00F520F8"/>
    <w:rsid w:val="00F52EAF"/>
    <w:rsid w:val="00F67472"/>
    <w:rsid w:val="00F8341E"/>
    <w:rsid w:val="00F90BB3"/>
    <w:rsid w:val="00FB56AA"/>
    <w:rsid w:val="00FD15A6"/>
    <w:rsid w:val="00FD19F5"/>
    <w:rsid w:val="00FE24C0"/>
    <w:rsid w:val="00FF37F1"/>
    <w:rsid w:val="062B8B87"/>
    <w:rsid w:val="06AE5CD0"/>
    <w:rsid w:val="08635E87"/>
    <w:rsid w:val="0B3D13D2"/>
    <w:rsid w:val="0C89B856"/>
    <w:rsid w:val="0DB37EC9"/>
    <w:rsid w:val="0E1E53B7"/>
    <w:rsid w:val="0F8ECE79"/>
    <w:rsid w:val="105FE14D"/>
    <w:rsid w:val="10EB1F8B"/>
    <w:rsid w:val="134825B7"/>
    <w:rsid w:val="14C788B1"/>
    <w:rsid w:val="15A68457"/>
    <w:rsid w:val="15BE90AE"/>
    <w:rsid w:val="15CBD9AE"/>
    <w:rsid w:val="173B1FB8"/>
    <w:rsid w:val="1799E05E"/>
    <w:rsid w:val="18F63170"/>
    <w:rsid w:val="1A1D23B7"/>
    <w:rsid w:val="1A9201D1"/>
    <w:rsid w:val="1AD18120"/>
    <w:rsid w:val="1C2DD232"/>
    <w:rsid w:val="1C478A41"/>
    <w:rsid w:val="1DC9A293"/>
    <w:rsid w:val="1DE2F300"/>
    <w:rsid w:val="1E59941E"/>
    <w:rsid w:val="22BF7D71"/>
    <w:rsid w:val="22C6F4B9"/>
    <w:rsid w:val="23D8CE84"/>
    <w:rsid w:val="2668EF6B"/>
    <w:rsid w:val="277084D9"/>
    <w:rsid w:val="290C553A"/>
    <w:rsid w:val="2A0B1718"/>
    <w:rsid w:val="2B1B8057"/>
    <w:rsid w:val="2FD5111B"/>
    <w:rsid w:val="32318104"/>
    <w:rsid w:val="327C41E5"/>
    <w:rsid w:val="343DCD0A"/>
    <w:rsid w:val="376228BE"/>
    <w:rsid w:val="378E9629"/>
    <w:rsid w:val="38A8B00E"/>
    <w:rsid w:val="39CA0CCF"/>
    <w:rsid w:val="3C8A8E2D"/>
    <w:rsid w:val="3CD10DD9"/>
    <w:rsid w:val="3FEA9EA2"/>
    <w:rsid w:val="43040F81"/>
    <w:rsid w:val="43377C9B"/>
    <w:rsid w:val="442A9F09"/>
    <w:rsid w:val="47F8037B"/>
    <w:rsid w:val="4921113B"/>
    <w:rsid w:val="4A0D034B"/>
    <w:rsid w:val="4D1475E2"/>
    <w:rsid w:val="4D464734"/>
    <w:rsid w:val="4D6EDA1C"/>
    <w:rsid w:val="4E64F20B"/>
    <w:rsid w:val="4E7F435B"/>
    <w:rsid w:val="4EEE960D"/>
    <w:rsid w:val="513578F8"/>
    <w:rsid w:val="51650104"/>
    <w:rsid w:val="5244A7B9"/>
    <w:rsid w:val="5300D165"/>
    <w:rsid w:val="534B450F"/>
    <w:rsid w:val="53D57080"/>
    <w:rsid w:val="54549E49"/>
    <w:rsid w:val="58957853"/>
    <w:rsid w:val="58B4C6D3"/>
    <w:rsid w:val="5B323A3C"/>
    <w:rsid w:val="5B89C16A"/>
    <w:rsid w:val="5CE40367"/>
    <w:rsid w:val="5CE732FA"/>
    <w:rsid w:val="5D04BFA0"/>
    <w:rsid w:val="5DAFDBC6"/>
    <w:rsid w:val="5E69DAFE"/>
    <w:rsid w:val="5FFE0EA6"/>
    <w:rsid w:val="6094642E"/>
    <w:rsid w:val="6127CBA9"/>
    <w:rsid w:val="61F985A0"/>
    <w:rsid w:val="6330241B"/>
    <w:rsid w:val="633D4C21"/>
    <w:rsid w:val="63FF7F98"/>
    <w:rsid w:val="64BAB316"/>
    <w:rsid w:val="64F244DF"/>
    <w:rsid w:val="6749919A"/>
    <w:rsid w:val="678E620D"/>
    <w:rsid w:val="6822052B"/>
    <w:rsid w:val="68AFFC49"/>
    <w:rsid w:val="68D5EF16"/>
    <w:rsid w:val="6AED67D0"/>
    <w:rsid w:val="6B29F49A"/>
    <w:rsid w:val="6DDBB10B"/>
    <w:rsid w:val="6E61955C"/>
    <w:rsid w:val="70537CB8"/>
    <w:rsid w:val="72AB627D"/>
    <w:rsid w:val="7335067F"/>
    <w:rsid w:val="744732DE"/>
    <w:rsid w:val="757FEE0D"/>
    <w:rsid w:val="768D9250"/>
    <w:rsid w:val="7734032F"/>
    <w:rsid w:val="77393384"/>
    <w:rsid w:val="78FD30D7"/>
    <w:rsid w:val="79B17698"/>
    <w:rsid w:val="7AB50267"/>
    <w:rsid w:val="7AFC5065"/>
    <w:rsid w:val="7B401864"/>
    <w:rsid w:val="7BF9FD8A"/>
    <w:rsid w:val="7C2443BA"/>
    <w:rsid w:val="7D9190CE"/>
    <w:rsid w:val="7E3EB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0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microsoft.com/office/2020/10/relationships/intelligence" Target="intelligence2.xml" Id="R6535dc12e652465d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customXml/itemProps2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DEAB9C-93D9-4836-B39D-01CB9A87ECC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Platje, Sven</cp:lastModifiedBy>
  <cp:revision>6</cp:revision>
  <cp:lastPrinted>2018-08-31T08:07:00Z</cp:lastPrinted>
  <dcterms:created xsi:type="dcterms:W3CDTF">2023-12-06T13:26:00Z</dcterms:created>
  <dcterms:modified xsi:type="dcterms:W3CDTF">2026-01-30T07:05:53Z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</Properties>
</file>