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94A3E" w:rsidP="00563110" w:rsidRDefault="006C6B8B" w14:paraId="34ED1437" w14:textId="2F851E03">
      <w:pPr>
        <w:pStyle w:val="Heading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:rsidRPr="00853A60" w:rsidR="00853A60" w:rsidP="00CD50B1" w:rsidRDefault="006C6B8B" w14:paraId="062D6351" w14:textId="6AE70439">
      <w:pPr>
        <w:pStyle w:val="Heading2"/>
        <w:spacing w:after="0"/>
      </w:pPr>
      <w:r>
        <w:t>R</w:t>
      </w:r>
      <w:r w:rsidR="00CD50B1">
        <w:t>ahmendaten</w:t>
      </w:r>
    </w:p>
    <w:tbl>
      <w:tblPr>
        <w:tblStyle w:val="GridTable3-Acc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246C7C" w:rsidTr="69C6083C" w14:paraId="4110AF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:rsidRPr="00CB705B" w:rsidR="00246C7C" w:rsidP="00CB705B" w:rsidRDefault="006C6B8B" w14:paraId="1561E40C" w14:textId="0AE6A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Pr="00CB705B" w:rsidR="00252330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:rsidRPr="00FF37F1" w:rsidR="00246C7C" w:rsidP="63366D80" w:rsidRDefault="5917AFEB" w14:paraId="67765110" w14:textId="061EEDAC">
            <w:pPr>
              <w:spacing w:line="276" w:lineRule="auto"/>
              <w:jc w:val="left"/>
              <w:rPr>
                <w:b/>
                <w:bCs/>
                <w:sz w:val="18"/>
                <w:szCs w:val="18"/>
              </w:rPr>
            </w:pPr>
            <w:r w:rsidRPr="63366D80">
              <w:rPr>
                <w:b/>
                <w:bCs/>
                <w:sz w:val="18"/>
                <w:szCs w:val="18"/>
              </w:rPr>
              <w:t>Wildwuchs an Voraussetzungen für Prüfungsanmeldung reduzieren</w:t>
            </w:r>
          </w:p>
        </w:tc>
      </w:tr>
      <w:tr w:rsidRPr="00F52EAF" w:rsidR="00D15BF2" w:rsidTr="69C6083C" w14:paraId="342AB9C2" w14:textId="77777777">
        <w:trPr>
          <w:trHeight w:val="20"/>
        </w:trPr>
        <w:tc>
          <w:tcPr>
            <w:tcW w:w="3823" w:type="dxa"/>
          </w:tcPr>
          <w:p w:rsidRPr="00CB705B" w:rsidR="00D15BF2" w:rsidP="00CB705B" w:rsidRDefault="006C6B8B" w14:paraId="381E0FF2" w14:textId="52E9698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Pr="00CB705B" w:rsidR="00424C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:rsidRPr="00595CBB" w:rsidR="00D15BF2" w:rsidP="63366D80" w:rsidRDefault="7CCC4958" w14:paraId="74567746" w14:textId="1FC5B220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3366D80">
              <w:rPr>
                <w:sz w:val="18"/>
                <w:szCs w:val="18"/>
              </w:rPr>
              <w:t>Hr. Felten</w:t>
            </w:r>
          </w:p>
        </w:tc>
      </w:tr>
      <w:tr w:rsidRPr="00F52EAF" w:rsidR="00246C7C" w:rsidTr="69C6083C" w14:paraId="0ECCE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:rsidRPr="00CB705B" w:rsidR="00246C7C" w:rsidP="00CB705B" w:rsidRDefault="006C6B8B" w14:paraId="66250EBB" w14:textId="04A7B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tcW w:w="4961" w:type="dxa"/>
          </w:tcPr>
          <w:p w:rsidRPr="00595CBB" w:rsidR="00246C7C" w:rsidP="00CB705B" w:rsidRDefault="00246C7C" w14:paraId="36B3122C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6C6B8B" w:rsidTr="69C6083C" w14:paraId="3F0FCFE4" w14:textId="77777777">
        <w:trPr>
          <w:trHeight w:val="20"/>
        </w:trPr>
        <w:tc>
          <w:tcPr>
            <w:tcW w:w="3823" w:type="dxa"/>
          </w:tcPr>
          <w:p w:rsidR="006C6B8B" w:rsidP="00CB705B" w:rsidRDefault="006C6B8B" w14:paraId="495CF797" w14:textId="4538899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tcW w:w="4961" w:type="dxa"/>
          </w:tcPr>
          <w:p w:rsidRPr="00595CBB" w:rsidR="006C6B8B" w:rsidP="63366D80" w:rsidRDefault="44B31D2A" w14:paraId="0E932C1B" w14:textId="7AE2DFF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3366D80">
              <w:rPr>
                <w:sz w:val="18"/>
                <w:szCs w:val="18"/>
              </w:rPr>
              <w:t>Fr.</w:t>
            </w:r>
            <w:r w:rsidR="00832805">
              <w:rPr>
                <w:sz w:val="18"/>
                <w:szCs w:val="18"/>
              </w:rPr>
              <w:t xml:space="preserve"> Kreiner</w:t>
            </w:r>
            <w:r w:rsidRPr="63366D80">
              <w:rPr>
                <w:sz w:val="18"/>
                <w:szCs w:val="18"/>
              </w:rPr>
              <w:t>; Fr. Gall</w:t>
            </w:r>
          </w:p>
        </w:tc>
      </w:tr>
      <w:tr w:rsidRPr="00F52EAF" w:rsidR="00D15BF2" w:rsidTr="69C6083C" w14:paraId="453078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:rsidRPr="00CB705B" w:rsidR="00D15BF2" w:rsidP="00595CBB" w:rsidRDefault="006C6B8B" w14:paraId="66C377E5" w14:textId="7857B0E3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</w:tcPr>
          <w:p w:rsidRPr="00595CBB" w:rsidR="00D15BF2" w:rsidP="63366D80" w:rsidRDefault="5762AE34" w14:paraId="73DB7550" w14:textId="0DC5A3C5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0F57A58">
              <w:rPr>
                <w:b/>
                <w:bCs/>
                <w:sz w:val="18"/>
                <w:szCs w:val="18"/>
              </w:rPr>
              <w:t>Studiengangsmanagement,</w:t>
            </w:r>
            <w:r w:rsidRPr="63366D80">
              <w:rPr>
                <w:sz w:val="18"/>
                <w:szCs w:val="18"/>
              </w:rPr>
              <w:t xml:space="preserve"> Studienabschließende Prüfung</w:t>
            </w:r>
            <w:r w:rsidRPr="63366D80" w:rsidR="10185B8E">
              <w:rPr>
                <w:sz w:val="18"/>
                <w:szCs w:val="18"/>
              </w:rPr>
              <w:t>en</w:t>
            </w:r>
          </w:p>
        </w:tc>
      </w:tr>
      <w:tr w:rsidRPr="00F52EAF" w:rsidR="00246C7C" w:rsidTr="69C6083C" w14:paraId="5407F546" w14:textId="77777777">
        <w:trPr>
          <w:trHeight w:val="20"/>
        </w:trPr>
        <w:tc>
          <w:tcPr>
            <w:tcW w:w="3823" w:type="dxa"/>
          </w:tcPr>
          <w:p w:rsidRPr="00CB705B" w:rsidR="00246C7C" w:rsidP="00CB705B" w:rsidRDefault="006C6B8B" w14:paraId="4756FD42" w14:textId="073089D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Pr="00CB705B" w:rsidR="00D15BF2">
              <w:rPr>
                <w:color w:val="2B245B" w:themeColor="accent1"/>
                <w:sz w:val="18"/>
              </w:rPr>
              <w:br/>
            </w:r>
            <w:r w:rsidRPr="00DB18FB" w:rsidR="00D15BF2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Pr="00DB18FB" w:rsidR="00D15BF2">
              <w:rPr>
                <w:color w:val="717D87" w:themeColor="text2"/>
                <w:sz w:val="14"/>
              </w:rPr>
              <w:t>)</w:t>
            </w:r>
          </w:p>
        </w:tc>
        <w:tc>
          <w:tcPr>
            <w:tcW w:w="4961" w:type="dxa"/>
          </w:tcPr>
          <w:p w:rsidRPr="00595CBB" w:rsidR="00246C7C" w:rsidP="69C6083C" w:rsidRDefault="6D520DA5" w14:paraId="6F3EB739" w14:textId="4A9A4DEC">
            <w:pPr>
              <w:spacing w:line="276" w:lineRule="auto"/>
              <w:jc w:val="left"/>
              <w:rPr>
                <w:rFonts w:eastAsia="Arial"/>
                <w:sz w:val="18"/>
                <w:szCs w:val="18"/>
              </w:rPr>
            </w:pPr>
            <w:r w:rsidRPr="69C6083C">
              <w:rPr>
                <w:rFonts w:eastAsia="Arial"/>
                <w:color w:val="000000"/>
                <w:sz w:val="18"/>
                <w:szCs w:val="18"/>
              </w:rPr>
              <w:t>Lehre &amp; Studium –</w:t>
            </w:r>
            <w:r w:rsidR="00832805"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 w:rsidR="00BC085A">
              <w:rPr>
                <w:rFonts w:eastAsia="Arial"/>
                <w:color w:val="000000"/>
                <w:sz w:val="18"/>
                <w:szCs w:val="18"/>
              </w:rPr>
              <w:t xml:space="preserve">Studiengang entwickeln, </w:t>
            </w:r>
            <w:r w:rsidR="00832805">
              <w:rPr>
                <w:rFonts w:eastAsia="Arial"/>
                <w:color w:val="000000"/>
                <w:sz w:val="18"/>
                <w:szCs w:val="18"/>
              </w:rPr>
              <w:t>Studienabschluss umsetzen</w:t>
            </w:r>
          </w:p>
        </w:tc>
      </w:tr>
      <w:tr w:rsidRPr="00F52EAF" w:rsidR="00F52EAF" w:rsidTr="69C6083C" w14:paraId="1C173E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:rsidRPr="00CB705B" w:rsidR="00F52EAF" w:rsidP="00595CBB" w:rsidRDefault="00F52EAF" w14:paraId="50596A1A" w14:textId="3183D90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Pr="00CB705B" w:rsidR="002D75E8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DB18FB" w:rsidR="001F7D17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</w:tcPr>
          <w:p w:rsidRPr="00595CBB" w:rsidR="00F52EAF" w:rsidP="00CB705B" w:rsidRDefault="00A844F1" w14:paraId="114841F6" w14:textId="223977E9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Groß</w:t>
            </w:r>
          </w:p>
        </w:tc>
      </w:tr>
    </w:tbl>
    <w:p w:rsidR="00CD50B1" w:rsidP="00CD50B1" w:rsidRDefault="006C6B8B" w14:paraId="42B36D35" w14:textId="251A0507">
      <w:pPr>
        <w:pStyle w:val="Heading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ridTable3-Acc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Pr="00F52EAF" w:rsidR="00853A60" w:rsidTr="63366D80" w14:paraId="61685B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CB705B" w:rsidR="00853A60" w:rsidP="00C257FE" w:rsidRDefault="00853A60" w14:paraId="78715BD9" w14:textId="7AF26861">
            <w:pPr>
              <w:pStyle w:val="Normal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</w:tcPr>
          <w:p w:rsidRPr="009E210C" w:rsidR="00853A60" w:rsidP="63366D80" w:rsidRDefault="16FBF3B6" w14:paraId="2FDD8C9E" w14:textId="5E362DC1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3366D80">
              <w:rPr>
                <w:sz w:val="18"/>
                <w:szCs w:val="18"/>
              </w:rPr>
              <w:t>Zu viele unterschiedliche Zulassungsvoraussetzungen und Durchführungsformen in</w:t>
            </w:r>
            <w:r w:rsidRPr="63366D80" w:rsidR="5B833D29">
              <w:rPr>
                <w:sz w:val="18"/>
                <w:szCs w:val="18"/>
              </w:rPr>
              <w:t xml:space="preserve"> den Produkten, die eine Verarbeitung erschweren.</w:t>
            </w:r>
          </w:p>
        </w:tc>
      </w:tr>
      <w:tr w:rsidRPr="00F52EAF" w:rsidR="00853A60" w:rsidTr="63366D80" w14:paraId="28367F97" w14:textId="77777777">
        <w:tc>
          <w:tcPr>
            <w:tcW w:w="3823" w:type="dxa"/>
          </w:tcPr>
          <w:p w:rsidRPr="00CB705B" w:rsidR="00853A60" w:rsidP="00C257FE" w:rsidRDefault="00853A60" w14:paraId="7B9479C3" w14:textId="4F1397B8">
            <w:pPr>
              <w:pStyle w:val="Normal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</w:tcPr>
          <w:p w:rsidRPr="009E210C" w:rsidR="00853A60" w:rsidP="63366D80" w:rsidRDefault="64230766" w14:paraId="0A1023B5" w14:textId="637D4F2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3366D80">
              <w:rPr>
                <w:sz w:val="18"/>
                <w:szCs w:val="18"/>
              </w:rPr>
              <w:t>Studiengangsmanagement; Studienabschließende Prüfungen</w:t>
            </w:r>
          </w:p>
        </w:tc>
      </w:tr>
      <w:tr w:rsidRPr="00F52EAF" w:rsidR="00853A60" w:rsidTr="63366D80" w14:paraId="198889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CB705B" w:rsidR="00853A60" w:rsidP="00A05981" w:rsidRDefault="00853A60" w14:paraId="4DC99D78" w14:textId="77777777">
            <w:pPr>
              <w:pStyle w:val="Normal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A05981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</w:tcPr>
          <w:p w:rsidRPr="009E210C" w:rsidR="00853A60" w:rsidP="63366D80" w:rsidRDefault="6F6ACE26" w14:paraId="4AAAE7B9" w14:textId="5B9B99E4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3366D80">
              <w:rPr>
                <w:sz w:val="18"/>
                <w:szCs w:val="18"/>
              </w:rPr>
              <w:t xml:space="preserve">Studiengangs(weiter-)entwicklung, </w:t>
            </w:r>
            <w:r w:rsidRPr="63366D80" w:rsidR="48DADC7D">
              <w:rPr>
                <w:sz w:val="18"/>
                <w:szCs w:val="18"/>
              </w:rPr>
              <w:t>Prüfungen organisieren</w:t>
            </w:r>
          </w:p>
        </w:tc>
      </w:tr>
      <w:tr w:rsidRPr="00F52EAF" w:rsidR="00DE51C4" w:rsidTr="63366D80" w14:paraId="789AE212" w14:textId="77777777">
        <w:tc>
          <w:tcPr>
            <w:tcW w:w="3823" w:type="dxa"/>
          </w:tcPr>
          <w:p w:rsidRPr="00175314" w:rsidR="00DE51C4" w:rsidP="00A05981" w:rsidRDefault="00DE51C4" w14:paraId="26216F78" w14:textId="62D29380">
            <w:pPr>
              <w:pStyle w:val="Normal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</w:tcPr>
          <w:p w:rsidRPr="009E210C" w:rsidR="00DE51C4" w:rsidP="63366D80" w:rsidRDefault="61C2082A" w14:paraId="6BBE24E9" w14:textId="0AE220A8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3366D80">
              <w:rPr>
                <w:sz w:val="18"/>
                <w:szCs w:val="18"/>
              </w:rPr>
              <w:t>Wildwuchs eindämmen und für eine einheitliche Gestaltung</w:t>
            </w:r>
            <w:r w:rsidRPr="63366D80" w:rsidR="5E326A0A">
              <w:rPr>
                <w:sz w:val="18"/>
                <w:szCs w:val="18"/>
              </w:rPr>
              <w:t xml:space="preserve"> sorgen.</w:t>
            </w:r>
          </w:p>
        </w:tc>
      </w:tr>
      <w:tr w:rsidRPr="00F52EAF" w:rsidR="00A05981" w:rsidTr="63366D80" w14:paraId="7CF9B9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175314" w:rsidR="00A05981" w:rsidP="00A05981" w:rsidRDefault="00A05981" w14:paraId="68DFCE3D" w14:textId="77777777">
            <w:pPr>
              <w:pStyle w:val="Normal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</w:tcPr>
          <w:p w:rsidRPr="009E210C" w:rsidR="00A05981" w:rsidP="63366D80" w:rsidRDefault="2F02AE24" w14:paraId="6CF7E42E" w14:textId="3108D293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3366D80">
              <w:rPr>
                <w:sz w:val="18"/>
                <w:szCs w:val="18"/>
              </w:rPr>
              <w:t xml:space="preserve">Orientierung an bestehenden </w:t>
            </w:r>
            <w:r w:rsidRPr="63366D80" w:rsidR="07B563D5">
              <w:rPr>
                <w:sz w:val="18"/>
                <w:szCs w:val="18"/>
              </w:rPr>
              <w:t>Produkten (Zulassungsvoraussetzungen / Durchführungsformen)</w:t>
            </w:r>
          </w:p>
        </w:tc>
      </w:tr>
      <w:tr w:rsidRPr="00F52EAF" w:rsidR="00853A60" w:rsidTr="63366D80" w14:paraId="4139CE0E" w14:textId="77777777">
        <w:tc>
          <w:tcPr>
            <w:tcW w:w="3823" w:type="dxa"/>
          </w:tcPr>
          <w:p w:rsidRPr="00CB705B" w:rsidR="00853A60" w:rsidRDefault="00853A60" w14:paraId="13575969" w14:textId="224B50EA">
            <w:pPr>
              <w:pStyle w:val="Normal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6C6B8B"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</w:tcPr>
          <w:p w:rsidRPr="009E210C" w:rsidR="00853A60" w:rsidRDefault="00341B70" w14:paraId="190DCB37" w14:textId="2B49EC39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NV,</w:t>
            </w:r>
            <w:r w:rsidR="003147DD">
              <w:rPr>
                <w:sz w:val="18"/>
              </w:rPr>
              <w:t xml:space="preserve"> </w:t>
            </w:r>
            <w:r w:rsidR="00234F56">
              <w:rPr>
                <w:sz w:val="18"/>
              </w:rPr>
              <w:t>OC</w:t>
            </w:r>
            <w:r>
              <w:rPr>
                <w:sz w:val="18"/>
              </w:rPr>
              <w:t>, TNV, Herkules</w:t>
            </w:r>
          </w:p>
        </w:tc>
      </w:tr>
      <w:tr w:rsidRPr="00F52EAF" w:rsidR="00853A60" w:rsidTr="63366D80" w14:paraId="3157D5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CB705B" w:rsidR="00853A60" w:rsidRDefault="00853A60" w14:paraId="61A2B717" w14:textId="022997BE">
            <w:pPr>
              <w:pStyle w:val="Normal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</w:tcPr>
          <w:p w:rsidRPr="009E210C" w:rsidR="00853A60" w:rsidRDefault="00423ACA" w14:paraId="3A56DC8D" w14:textId="74C12E50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So schnell wie möglich </w:t>
            </w:r>
            <w:r w:rsidR="003147DD">
              <w:rPr>
                <w:sz w:val="18"/>
              </w:rPr>
              <w:t>-&gt; Aber Aufwand groß</w:t>
            </w:r>
          </w:p>
        </w:tc>
      </w:tr>
    </w:tbl>
    <w:p w:rsidR="00CD50B1" w:rsidP="006955F0" w:rsidRDefault="00CD50B1" w14:paraId="11B8BFF9" w14:textId="77777777">
      <w:pPr>
        <w:pStyle w:val="Heading2"/>
        <w:spacing w:after="0"/>
      </w:pPr>
      <w:r w:rsidRPr="00CD50B1">
        <w:t>Einordnung in den Gesamtprozess</w:t>
      </w:r>
    </w:p>
    <w:p w:rsidR="00CD50B1" w:rsidP="63366D80" w:rsidRDefault="006C6B8B" w14:paraId="3BA1D0AF" w14:textId="05593A01">
      <w:pPr>
        <w:rPr>
          <w:color w:val="717D87" w:themeColor="text2"/>
          <w:sz w:val="18"/>
          <w:szCs w:val="18"/>
        </w:rPr>
      </w:pPr>
      <w:r w:rsidRPr="63366D80">
        <w:rPr>
          <w:color w:val="717D87" w:themeColor="text2"/>
          <w:sz w:val="18"/>
          <w:szCs w:val="18"/>
        </w:rPr>
        <w:t>Welcher strategische Prozess ist hauptsächlich betroffen?</w:t>
      </w:r>
      <w:r w:rsidRPr="63366D80" w:rsidR="008F33FD">
        <w:rPr>
          <w:color w:val="717D87" w:themeColor="text2"/>
          <w:sz w:val="18"/>
          <w:szCs w:val="18"/>
        </w:rPr>
        <w:t xml:space="preserve"> Hier bitte Visualisierung einfügen. </w:t>
      </w:r>
    </w:p>
    <w:p w:rsidR="00CD50B1" w:rsidP="63366D80" w:rsidRDefault="334B5F7B" w14:paraId="49CF92A1" w14:textId="7A4AC101">
      <w:r>
        <w:rPr>
          <w:noProof/>
        </w:rPr>
        <w:drawing>
          <wp:inline distT="0" distB="0" distL="0" distR="0" wp14:anchorId="270412B9" wp14:editId="35491AC8">
            <wp:extent cx="4572000" cy="419100"/>
            <wp:effectExtent l="0" t="0" r="0" b="0"/>
            <wp:docPr id="399692511" name="Picture 399692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0B1">
        <w:br w:type="page"/>
      </w:r>
    </w:p>
    <w:p w:rsidR="00CD50B1" w:rsidP="006955F0" w:rsidRDefault="00CD50B1" w14:paraId="3B390826" w14:textId="77777777">
      <w:pPr>
        <w:pStyle w:val="Heading2"/>
        <w:spacing w:after="0"/>
      </w:pPr>
      <w:r>
        <w:t>Zwänge &amp; Anforderungen</w:t>
      </w:r>
      <w:r w:rsidR="003424E4">
        <w:t>*</w:t>
      </w:r>
    </w:p>
    <w:tbl>
      <w:tblPr>
        <w:tblStyle w:val="GridTable3-Acc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6955F0" w:rsidTr="63366D80" w14:paraId="504325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53A60" w:rsidRDefault="00604612" w14:paraId="15FA7598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D73302" w:rsidRDefault="00D73302" w14:paraId="447E0F40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53A60" w:rsidRDefault="00853A60" w14:paraId="331BEB95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53A60" w:rsidRDefault="00853A60" w14:paraId="51298B18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:rsidRPr="003424E4" w:rsidR="00853A60" w:rsidRDefault="00853A60" w14:paraId="41C9FB00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:rsidRPr="003424E4" w:rsidR="00853A60" w:rsidRDefault="00853A60" w14:paraId="7CAEFC53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:rsidRPr="003424E4" w:rsidR="00853A60" w:rsidRDefault="00853A60" w14:paraId="6012E760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6955F0" w:rsidTr="63366D80" w14:paraId="43B2B4CA" w14:textId="77777777">
        <w:tc>
          <w:tcPr>
            <w:tcW w:w="1855" w:type="pct"/>
          </w:tcPr>
          <w:p w:rsidRPr="00CB705B" w:rsidR="00853A60" w:rsidRDefault="00853A60" w14:paraId="3AEFEDCF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CB705B">
              <w:rPr>
                <w:color w:val="2B245B" w:themeColor="accent1"/>
                <w:sz w:val="18"/>
              </w:rPr>
              <w:t>Anforderungen</w:t>
            </w:r>
          </w:p>
          <w:p w:rsidRPr="00CB705B" w:rsidR="00853A60" w:rsidRDefault="00853A60" w14:paraId="2182F27F" w14:textId="77777777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63366D80" w:rsidRDefault="2461C052" w14:paraId="379DB2E0" w14:textId="51AA7654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3366D80">
              <w:rPr>
                <w:sz w:val="18"/>
                <w:szCs w:val="18"/>
              </w:rPr>
              <w:t>2</w:t>
            </w:r>
          </w:p>
        </w:tc>
        <w:tc>
          <w:tcPr>
            <w:tcW w:w="2176" w:type="pct"/>
          </w:tcPr>
          <w:p w:rsidRPr="00FF37F1" w:rsidR="00853A60" w:rsidP="63366D80" w:rsidRDefault="7D4D466F" w14:paraId="37E412D1" w14:textId="245B2A9C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3366D80">
              <w:rPr>
                <w:sz w:val="18"/>
                <w:szCs w:val="18"/>
              </w:rPr>
              <w:t xml:space="preserve">Wildwuchs vermeiden und </w:t>
            </w:r>
            <w:r w:rsidRPr="63366D80" w:rsidR="589C1A00">
              <w:rPr>
                <w:sz w:val="18"/>
                <w:szCs w:val="18"/>
              </w:rPr>
              <w:t>Produkte vereinheitlichen zur Produktionssteigerung bei Mitarbeitenden</w:t>
            </w:r>
          </w:p>
        </w:tc>
      </w:tr>
      <w:tr w:rsidRPr="005943AB" w:rsidR="006955F0" w:rsidTr="63366D80" w14:paraId="6950C5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CB705B" w:rsidR="00853A60" w:rsidRDefault="00853A60" w14:paraId="39CE938F" w14:textId="77777777">
            <w:pPr>
              <w:pStyle w:val="ListParagraph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:rsidRPr="00CB705B" w:rsidR="00853A60" w:rsidRDefault="00853A60" w14:paraId="44FF9730" w14:textId="77777777">
            <w:pPr>
              <w:pStyle w:val="ListParagraph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(Hochschulrecht, Arbeitsrecht, Compliance, DSGVO, GoBD, UStG, Betriebsrat etc.)</w:t>
            </w:r>
          </w:p>
        </w:tc>
        <w:tc>
          <w:tcPr>
            <w:tcW w:w="969" w:type="pct"/>
          </w:tcPr>
          <w:p w:rsidRPr="009E210C" w:rsidR="00853A60" w:rsidP="63366D80" w:rsidRDefault="59883A85" w14:paraId="1C57D5CB" w14:textId="296B1D6A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3366D80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:rsidRPr="00FF37F1" w:rsidR="00853A60" w:rsidRDefault="00853A60" w14:paraId="70B19FE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63366D80" w14:paraId="54DE3684" w14:textId="77777777">
        <w:tc>
          <w:tcPr>
            <w:tcW w:w="1855" w:type="pct"/>
          </w:tcPr>
          <w:p w:rsidRPr="00CB705B" w:rsidR="00853A60" w:rsidRDefault="00853A60" w14:paraId="5ABC4674" w14:textId="77777777">
            <w:pPr>
              <w:pStyle w:val="ListParagraph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:rsidRPr="00CB705B" w:rsidR="00853A60" w:rsidRDefault="00853A60" w14:paraId="03E7AA5C" w14:textId="4997FB0D">
            <w:pPr>
              <w:pStyle w:val="ListParagraph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63366D80" w:rsidRDefault="59883A85" w14:paraId="697F3335" w14:textId="7AC16845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3366D80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:rsidRPr="00FF37F1" w:rsidR="00853A60" w:rsidRDefault="00853A60" w14:paraId="4FDC636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63366D80" w14:paraId="3F825A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5C1498" w:rsidP="005C1498" w:rsidRDefault="00853A60" w14:paraId="6BDE4675" w14:textId="77777777">
            <w:pPr>
              <w:pStyle w:val="ListParagraph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Pr="00CB705B" w:rsidR="005C1498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:rsidRPr="00CB705B" w:rsidR="00853A60" w:rsidP="005C1498" w:rsidRDefault="005C1498" w14:paraId="4941F4E8" w14:textId="77777777">
            <w:pPr>
              <w:pStyle w:val="ListParagraph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:rsidRPr="009E210C" w:rsidR="00853A60" w:rsidP="63366D80" w:rsidRDefault="7982D6BA" w14:paraId="025D529C" w14:textId="3D42FA96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3366D80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:rsidRPr="00FF37F1" w:rsidR="00853A60" w:rsidRDefault="00853A60" w14:paraId="5136D47B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63366D80" w14:paraId="4DD90C50" w14:textId="77777777">
        <w:tc>
          <w:tcPr>
            <w:tcW w:w="1855" w:type="pct"/>
          </w:tcPr>
          <w:p w:rsidR="00853A60" w:rsidRDefault="00853A60" w14:paraId="06C9C1D2" w14:textId="77777777">
            <w:pPr>
              <w:pStyle w:val="ListParagraph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:rsidRPr="00CB705B" w:rsidR="00CD50B1" w:rsidP="005C1498" w:rsidRDefault="00CD50B1" w14:paraId="051D507D" w14:textId="77777777">
            <w:pPr>
              <w:pStyle w:val="ListParagraph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63366D80" w:rsidRDefault="016CCFAC" w14:paraId="50A56B8E" w14:textId="645032B5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3366D80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:rsidRPr="00FF37F1" w:rsidR="00853A60" w:rsidRDefault="00853A60" w14:paraId="751BFD80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63366D80" w14:paraId="37031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53A60" w:rsidRDefault="00853A60" w14:paraId="1ABA39CC" w14:textId="77777777">
            <w:pPr>
              <w:pStyle w:val="ListParagraph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:rsidRPr="00CB705B" w:rsidR="005C1498" w:rsidP="006955F0" w:rsidRDefault="005C1498" w14:paraId="75480DB0" w14:textId="77777777">
            <w:pPr>
              <w:pStyle w:val="ListParagraph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:rsidRPr="009E210C" w:rsidR="00853A60" w:rsidP="63366D80" w:rsidRDefault="3189056C" w14:paraId="68421D2F" w14:textId="16411FA9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3366D80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:rsidRPr="00FF37F1" w:rsidR="00853A60" w:rsidRDefault="00853A60" w14:paraId="4B6684D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63366D80" w14:paraId="7381935C" w14:textId="77777777">
        <w:tc>
          <w:tcPr>
            <w:tcW w:w="1855" w:type="pct"/>
          </w:tcPr>
          <w:p w:rsidR="00853A60" w:rsidRDefault="00853A60" w14:paraId="0C272E26" w14:textId="77777777">
            <w:pPr>
              <w:pStyle w:val="ListParagraph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:rsidRPr="00CB705B" w:rsidR="00CD50B1" w:rsidRDefault="00CD50B1" w14:paraId="56220F37" w14:textId="77777777">
            <w:pPr>
              <w:pStyle w:val="ListParagraph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63366D80" w:rsidRDefault="44F1C8F7" w14:paraId="73AE9FA6" w14:textId="3C9AD414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3366D80">
              <w:rPr>
                <w:sz w:val="18"/>
                <w:szCs w:val="18"/>
              </w:rPr>
              <w:t>3</w:t>
            </w:r>
          </w:p>
        </w:tc>
        <w:tc>
          <w:tcPr>
            <w:tcW w:w="2176" w:type="pct"/>
          </w:tcPr>
          <w:p w:rsidRPr="00FF37F1" w:rsidR="00853A60" w:rsidP="63366D80" w:rsidRDefault="03B432EB" w14:paraId="0D2F8803" w14:textId="4F11EBE2">
            <w:pPr>
              <w:spacing w:line="276" w:lineRule="auto"/>
              <w:rPr>
                <w:sz w:val="18"/>
                <w:szCs w:val="18"/>
              </w:rPr>
            </w:pPr>
            <w:r w:rsidRPr="63366D80">
              <w:rPr>
                <w:sz w:val="18"/>
                <w:szCs w:val="18"/>
              </w:rPr>
              <w:t xml:space="preserve">Vereinfachung / Reduzierung des Arbeitsaufwands durch einheitliche </w:t>
            </w:r>
            <w:r w:rsidRPr="63366D80" w:rsidR="2D49764F">
              <w:rPr>
                <w:sz w:val="18"/>
                <w:szCs w:val="18"/>
              </w:rPr>
              <w:t>Durchführungsformen in den Produkten</w:t>
            </w:r>
          </w:p>
        </w:tc>
      </w:tr>
    </w:tbl>
    <w:p w:rsidR="008F33FD" w:rsidP="008F33FD" w:rsidRDefault="008F33FD" w14:paraId="36E4C365" w14:textId="77777777">
      <w:pPr>
        <w:pStyle w:val="Heading2"/>
        <w:numPr>
          <w:ilvl w:val="0"/>
          <w:numId w:val="0"/>
        </w:numPr>
        <w:spacing w:after="0"/>
        <w:ind w:left="576" w:hanging="576"/>
      </w:pPr>
    </w:p>
    <w:p w:rsidR="008F33FD" w:rsidP="008F33FD" w:rsidRDefault="008F33FD" w14:paraId="5AD45E24" w14:textId="7D22B0C7">
      <w:pPr>
        <w:pStyle w:val="Heading2"/>
        <w:spacing w:after="0"/>
      </w:pPr>
      <w:r>
        <w:t>Zu erwartende Optimierungen*</w:t>
      </w:r>
    </w:p>
    <w:tbl>
      <w:tblPr>
        <w:tblStyle w:val="GridTable3-Acc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8F33FD" w:rsidTr="63366D80" w14:paraId="76F59E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F33FD" w:rsidRDefault="008F33FD" w14:paraId="202C8284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8F33FD" w:rsidRDefault="008F33FD" w14:paraId="6697C9F5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F33FD" w:rsidRDefault="008F33FD" w14:paraId="682BAB32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F33FD" w:rsidRDefault="008F33FD" w14:paraId="6E538C48" w14:textId="3474C3E9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:rsidRPr="003424E4" w:rsidR="008F33FD" w:rsidRDefault="008F33FD" w14:paraId="16398E4F" w14:textId="20736552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:rsidRPr="003424E4" w:rsidR="008F33FD" w:rsidRDefault="008F33FD" w14:paraId="391532C2" w14:textId="2D609725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:rsidRPr="003424E4" w:rsidR="008F33FD" w:rsidRDefault="008F33FD" w14:paraId="7D490FF1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8F33FD" w:rsidTr="63366D80" w14:paraId="1A36609A" w14:textId="77777777">
        <w:tc>
          <w:tcPr>
            <w:tcW w:w="1855" w:type="pct"/>
          </w:tcPr>
          <w:p w:rsidRPr="008F33FD" w:rsidR="008F33FD" w:rsidRDefault="008F33FD" w14:paraId="7A7931E4" w14:textId="645C2A4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:rsidRPr="009E210C" w:rsidR="008F33FD" w:rsidP="63366D80" w:rsidRDefault="20AC4734" w14:paraId="167BE53A" w14:textId="3D8C0E35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3366D80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:rsidRPr="00FF37F1" w:rsidR="008F33FD" w:rsidRDefault="008F33FD" w14:paraId="2A159D0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63366D80" w14:paraId="274772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RDefault="008F33FD" w14:paraId="21A1DB9D" w14:textId="74C6A63D">
            <w:pPr>
              <w:pStyle w:val="ListParagraph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:rsidRPr="009E210C" w:rsidR="008F33FD" w:rsidP="63366D80" w:rsidRDefault="385E8C52" w14:paraId="5972DAE5" w14:textId="2D8BDA72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3366D80">
              <w:rPr>
                <w:sz w:val="18"/>
                <w:szCs w:val="18"/>
              </w:rPr>
              <w:t>2</w:t>
            </w:r>
          </w:p>
        </w:tc>
        <w:tc>
          <w:tcPr>
            <w:tcW w:w="2176" w:type="pct"/>
          </w:tcPr>
          <w:p w:rsidRPr="00FF37F1" w:rsidR="008F33FD" w:rsidP="63366D80" w:rsidRDefault="385E8C52" w14:paraId="26445A43" w14:textId="74703E31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3366D80">
              <w:rPr>
                <w:sz w:val="18"/>
                <w:szCs w:val="18"/>
              </w:rPr>
              <w:t>Durch die Vielzahl an unterschiedlichen Voraussetzungen können schnell Fehler aufkommen</w:t>
            </w:r>
          </w:p>
        </w:tc>
      </w:tr>
      <w:tr w:rsidRPr="005943AB" w:rsidR="008F33FD" w:rsidTr="63366D80" w14:paraId="4D854234" w14:textId="77777777">
        <w:tc>
          <w:tcPr>
            <w:tcW w:w="1855" w:type="pct"/>
          </w:tcPr>
          <w:p w:rsidRPr="008F33FD" w:rsidR="008F33FD" w:rsidRDefault="008F33FD" w14:paraId="11C1B542" w14:textId="78A6781D">
            <w:pPr>
              <w:pStyle w:val="ListParagraph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:rsidRPr="009E210C" w:rsidR="008F33FD" w:rsidP="63366D80" w:rsidRDefault="59EBC9E7" w14:paraId="4F5359A7" w14:textId="185D7148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3366D80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:rsidRPr="00FF37F1" w:rsidR="008F33FD" w:rsidRDefault="008F33FD" w14:paraId="4BA329BE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63366D80" w14:paraId="1312C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RDefault="008F33FD" w14:paraId="7E83A74D" w14:textId="2904C9D7">
            <w:pPr>
              <w:pStyle w:val="ListParagraph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:rsidRPr="009E210C" w:rsidR="008F33FD" w:rsidP="63366D80" w:rsidRDefault="3B0C8224" w14:paraId="1BB636E7" w14:textId="19ACC30D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3366D80">
              <w:rPr>
                <w:sz w:val="18"/>
                <w:szCs w:val="18"/>
              </w:rPr>
              <w:t>2</w:t>
            </w:r>
          </w:p>
        </w:tc>
        <w:tc>
          <w:tcPr>
            <w:tcW w:w="2176" w:type="pct"/>
          </w:tcPr>
          <w:p w:rsidRPr="00FF37F1" w:rsidR="008F33FD" w:rsidP="63366D80" w:rsidRDefault="23627CD1" w14:paraId="3864EE32" w14:textId="56FA6DE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3366D80">
              <w:rPr>
                <w:sz w:val="18"/>
                <w:szCs w:val="18"/>
              </w:rPr>
              <w:t xml:space="preserve">Rückfragen sonstige </w:t>
            </w:r>
            <w:r w:rsidRPr="63366D80" w:rsidR="278FDF5C">
              <w:rPr>
                <w:sz w:val="18"/>
                <w:szCs w:val="18"/>
              </w:rPr>
              <w:t>Wiederholungsk</w:t>
            </w:r>
            <w:r w:rsidRPr="63366D80">
              <w:rPr>
                <w:sz w:val="18"/>
                <w:szCs w:val="18"/>
              </w:rPr>
              <w:t xml:space="preserve">etten </w:t>
            </w:r>
            <w:r w:rsidRPr="63366D80" w:rsidR="3BA2A6B5">
              <w:rPr>
                <w:sz w:val="18"/>
                <w:szCs w:val="18"/>
              </w:rPr>
              <w:t xml:space="preserve">Vermeidung </w:t>
            </w:r>
          </w:p>
        </w:tc>
      </w:tr>
      <w:tr w:rsidRPr="005943AB" w:rsidR="008F33FD" w:rsidTr="63366D80" w14:paraId="5A5D76C9" w14:textId="77777777">
        <w:tc>
          <w:tcPr>
            <w:tcW w:w="1855" w:type="pct"/>
          </w:tcPr>
          <w:p w:rsidRPr="00CB705B" w:rsidR="008F33FD" w:rsidRDefault="008F33FD" w14:paraId="22A6CD55" w14:textId="5C1DF789">
            <w:pPr>
              <w:pStyle w:val="ListParagraph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:rsidRPr="009E210C" w:rsidR="008F33FD" w:rsidP="63366D80" w:rsidRDefault="2195CB26" w14:paraId="741FED40" w14:textId="77437C8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3366D80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:rsidRPr="00FF37F1" w:rsidR="008F33FD" w:rsidRDefault="008F33FD" w14:paraId="07DD930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63366D80" w14:paraId="026661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F33FD" w:rsidRDefault="008F33FD" w14:paraId="1DD51B88" w14:textId="037A2991">
            <w:pPr>
              <w:pStyle w:val="ListParagraph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:rsidRPr="009E210C" w:rsidR="008F33FD" w:rsidP="63366D80" w:rsidRDefault="6BF6BB65" w14:paraId="138DEAC7" w14:textId="18FBB149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3366D80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:rsidRPr="00FF37F1" w:rsidR="008F33FD" w:rsidRDefault="008F33FD" w14:paraId="46749AE0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8F33FD" w:rsidP="008F33FD" w:rsidRDefault="008F33FD" w14:paraId="40676D2E" w14:textId="77777777">
      <w:pPr>
        <w:pStyle w:val="Heading2"/>
        <w:numPr>
          <w:ilvl w:val="0"/>
          <w:numId w:val="0"/>
        </w:numPr>
        <w:spacing w:after="0"/>
      </w:pPr>
    </w:p>
    <w:p w:rsidR="5EF16054" w:rsidP="5EF16054" w:rsidRDefault="5EF16054" w14:paraId="1716361C" w14:textId="5EA254CF"/>
    <w:p w:rsidR="5EF16054" w:rsidP="5EF16054" w:rsidRDefault="5EF16054" w14:paraId="15ABC38C" w14:textId="2D80F667"/>
    <w:p w:rsidR="5EF16054" w:rsidP="5EF16054" w:rsidRDefault="5EF16054" w14:paraId="7880039C" w14:textId="28DD6426"/>
    <w:p w:rsidR="5EF16054" w:rsidP="5EF16054" w:rsidRDefault="5EF16054" w14:paraId="001A33F0" w14:textId="3323C7F8"/>
    <w:p w:rsidR="009D16A6" w:rsidP="5EF16054" w:rsidRDefault="009D16A6" w14:paraId="2BEF9B0F" w14:textId="77777777"/>
    <w:p w:rsidR="009D16A6" w:rsidP="5EF16054" w:rsidRDefault="009D16A6" w14:paraId="31CF0AA0" w14:textId="77777777"/>
    <w:p w:rsidR="009D16A6" w:rsidP="5EF16054" w:rsidRDefault="009D16A6" w14:paraId="565A6A01" w14:textId="77777777"/>
    <w:p w:rsidR="00853A60" w:rsidP="006955F0" w:rsidRDefault="008F33FD" w14:paraId="4CFF1A12" w14:textId="349E852A">
      <w:pPr>
        <w:pStyle w:val="Heading2"/>
        <w:spacing w:after="0"/>
      </w:pPr>
      <w:r>
        <w:t>Z</w:t>
      </w:r>
      <w:r w:rsidR="006955F0">
        <w:t>eitplan</w:t>
      </w:r>
    </w:p>
    <w:tbl>
      <w:tblPr>
        <w:tblStyle w:val="GridTable3-Accent2"/>
        <w:tblW w:w="5005" w:type="pct"/>
        <w:tblLook w:val="0400" w:firstRow="0" w:lastRow="0" w:firstColumn="0" w:lastColumn="0" w:noHBand="0" w:noVBand="1"/>
        <w:tblCaption w:val=""/>
        <w:tblDescription w:val=""/>
      </w:tblPr>
      <w:tblGrid>
        <w:gridCol w:w="5809"/>
        <w:gridCol w:w="2977"/>
      </w:tblGrid>
      <w:tr w:rsidRPr="00F52EAF" w:rsidR="00A3427D" w:rsidTr="006955F0" w14:paraId="6C0B20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A3427D" w:rsidP="00CB705B" w:rsidRDefault="00A3427D" w14:paraId="21F16432" w14:textId="1F1E35B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Identifikationsnummer </w:t>
            </w:r>
          </w:p>
        </w:tc>
        <w:tc>
          <w:tcPr>
            <w:tcW w:w="1694" w:type="pct"/>
          </w:tcPr>
          <w:p w:rsidRPr="00595CBB" w:rsidR="00A3427D" w:rsidP="00CB705B" w:rsidRDefault="00A3427D" w14:paraId="449D928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44D8B5A0" w14:textId="77777777">
        <w:trPr>
          <w:trHeight w:val="20"/>
        </w:trPr>
        <w:tc>
          <w:tcPr>
            <w:tcW w:w="3306" w:type="pct"/>
          </w:tcPr>
          <w:p w:rsidRPr="006955F0" w:rsidR="00BE26C1" w:rsidP="00CB705B" w:rsidRDefault="00BE26C1" w14:paraId="719802DF" w14:textId="232C27BA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>Übermittlung Pro</w:t>
            </w:r>
            <w:r w:rsidR="008F33FD">
              <w:rPr>
                <w:color w:val="2B245B" w:themeColor="accent1"/>
                <w:sz w:val="18"/>
              </w:rPr>
              <w:t>zesssteckbrief</w:t>
            </w:r>
            <w:r w:rsidRPr="006955F0"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1694" w:type="pct"/>
          </w:tcPr>
          <w:p w:rsidRPr="00595CBB" w:rsidR="00BE26C1" w:rsidP="00CB705B" w:rsidRDefault="00BE26C1" w14:paraId="6FB31926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19A669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BE26C1" w:rsidP="00CB705B" w:rsidRDefault="00BE26C1" w14:paraId="48BC877A" w14:textId="6FABC92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>Fertigstellung Grobkonzept</w:t>
            </w:r>
            <w:r w:rsidRPr="006955F0" w:rsidR="00B10954">
              <w:rPr>
                <w:color w:val="2B245B" w:themeColor="accent1"/>
                <w:sz w:val="18"/>
              </w:rPr>
              <w:t xml:space="preserve"> </w:t>
            </w:r>
            <w:r w:rsidR="008F33FD">
              <w:rPr>
                <w:color w:val="2B245B" w:themeColor="accent1"/>
                <w:sz w:val="18"/>
              </w:rPr>
              <w:t>(</w:t>
            </w:r>
            <w:r w:rsidR="003C41F7">
              <w:rPr>
                <w:color w:val="2B245B" w:themeColor="accent1"/>
                <w:sz w:val="18"/>
              </w:rPr>
              <w:t xml:space="preserve">optional, </w:t>
            </w:r>
            <w:r w:rsidR="008F33FD">
              <w:rPr>
                <w:color w:val="2B245B" w:themeColor="accent1"/>
                <w:sz w:val="18"/>
              </w:rPr>
              <w:t>sofern notwendig)</w:t>
            </w:r>
          </w:p>
        </w:tc>
        <w:tc>
          <w:tcPr>
            <w:tcW w:w="1694" w:type="pct"/>
          </w:tcPr>
          <w:p w:rsidRPr="00595CBB" w:rsidR="00BE26C1" w:rsidP="00CB705B" w:rsidRDefault="00BE26C1" w14:paraId="03A630AF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40523683" w14:textId="77777777">
        <w:trPr>
          <w:trHeight w:val="20"/>
        </w:trPr>
        <w:tc>
          <w:tcPr>
            <w:tcW w:w="3306" w:type="pct"/>
          </w:tcPr>
          <w:p w:rsidRPr="006955F0" w:rsidR="00BE26C1" w:rsidP="00CB705B" w:rsidRDefault="003C41F7" w14:paraId="2029B7EE" w14:textId="58208FD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F</w:t>
            </w:r>
            <w:r w:rsidRPr="006955F0" w:rsidR="00BE26C1">
              <w:rPr>
                <w:color w:val="2B245B" w:themeColor="accent1"/>
                <w:sz w:val="18"/>
              </w:rPr>
              <w:t>reigabe &amp; Prio</w:t>
            </w:r>
            <w:r>
              <w:rPr>
                <w:color w:val="2B245B" w:themeColor="accent1"/>
                <w:sz w:val="18"/>
              </w:rPr>
              <w:t>risierung durch OL Prozessmanagement</w:t>
            </w:r>
          </w:p>
        </w:tc>
        <w:tc>
          <w:tcPr>
            <w:tcW w:w="1694" w:type="pct"/>
          </w:tcPr>
          <w:p w:rsidRPr="00595CBB" w:rsidR="00BE26C1" w:rsidP="00CB705B" w:rsidRDefault="00BE26C1" w14:paraId="7B81DEED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151991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BE26C1" w:rsidP="00CB705B" w:rsidRDefault="00BE26C1" w14:paraId="3860037F" w14:textId="6918C825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 xml:space="preserve">Beginn </w:t>
            </w:r>
            <w:r w:rsidR="003C41F7">
              <w:rPr>
                <w:color w:val="2B245B" w:themeColor="accent1"/>
                <w:sz w:val="18"/>
              </w:rPr>
              <w:t>Prozessoptimierung</w:t>
            </w:r>
            <w:r w:rsidRPr="006955F0" w:rsidR="00F52EAF">
              <w:rPr>
                <w:color w:val="2B245B" w:themeColor="accent1"/>
                <w:sz w:val="18"/>
              </w:rPr>
              <w:t xml:space="preserve"> </w:t>
            </w:r>
          </w:p>
        </w:tc>
        <w:tc>
          <w:tcPr>
            <w:tcW w:w="1694" w:type="pct"/>
          </w:tcPr>
          <w:p w:rsidRPr="00595CBB" w:rsidR="00BE26C1" w:rsidP="00CB705B" w:rsidRDefault="00BE26C1" w14:paraId="567301D1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0C6D74D8" w14:textId="77777777">
        <w:trPr>
          <w:trHeight w:val="20"/>
        </w:trPr>
        <w:tc>
          <w:tcPr>
            <w:tcW w:w="3306" w:type="pct"/>
          </w:tcPr>
          <w:p w:rsidRPr="006955F0" w:rsidR="00BE26C1" w:rsidP="00595CBB" w:rsidRDefault="00BE26C1" w14:paraId="67B2E368" w14:textId="6AC6262F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6955F0">
              <w:rPr>
                <w:color w:val="2B245B" w:themeColor="accent1"/>
                <w:sz w:val="18"/>
              </w:rPr>
              <w:t xml:space="preserve">Fertigstellung </w:t>
            </w:r>
            <w:r w:rsidR="003C41F7">
              <w:rPr>
                <w:color w:val="2B245B" w:themeColor="accent1"/>
                <w:sz w:val="18"/>
              </w:rPr>
              <w:t>Prozessoptimierung</w:t>
            </w:r>
          </w:p>
        </w:tc>
        <w:tc>
          <w:tcPr>
            <w:tcW w:w="1694" w:type="pct"/>
          </w:tcPr>
          <w:p w:rsidRPr="00595CBB" w:rsidR="00BE26C1" w:rsidP="00CB705B" w:rsidRDefault="00BE26C1" w14:paraId="54CB0AE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3C41F7" w:rsidTr="006955F0" w14:paraId="592FF2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3C41F7" w:rsidP="00595CBB" w:rsidRDefault="003C41F7" w14:paraId="134DD12C" w14:textId="1ED6DF15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Prozessabnahme</w:t>
            </w:r>
          </w:p>
        </w:tc>
        <w:tc>
          <w:tcPr>
            <w:tcW w:w="1694" w:type="pct"/>
          </w:tcPr>
          <w:p w:rsidRPr="00595CBB" w:rsidR="003C41F7" w:rsidP="00CB705B" w:rsidRDefault="003C41F7" w14:paraId="2B5E3BFC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754BED" w:rsidTr="006955F0" w14:paraId="103BBE1B" w14:textId="77777777">
        <w:trPr>
          <w:trHeight w:val="20"/>
        </w:trPr>
        <w:tc>
          <w:tcPr>
            <w:tcW w:w="3306" w:type="pct"/>
          </w:tcPr>
          <w:p w:rsidRPr="006955F0" w:rsidR="00754BED" w:rsidP="00CB705B" w:rsidRDefault="00323D7D" w14:paraId="5E2835CB" w14:textId="1503F8F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  <w:szCs w:val="14"/>
              </w:rPr>
              <w:t xml:space="preserve">Ende </w:t>
            </w:r>
            <w:r w:rsidRPr="006955F0" w:rsidR="00595CBB">
              <w:rPr>
                <w:color w:val="2B245B" w:themeColor="accent1"/>
                <w:sz w:val="18"/>
                <w:szCs w:val="14"/>
              </w:rPr>
              <w:t>Kommunikation</w:t>
            </w:r>
          </w:p>
        </w:tc>
        <w:tc>
          <w:tcPr>
            <w:tcW w:w="1694" w:type="pct"/>
          </w:tcPr>
          <w:p w:rsidRPr="00595CBB" w:rsidR="00754BED" w:rsidP="00CB705B" w:rsidRDefault="00754BED" w14:paraId="47A496D8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424C5B" w:rsidTr="006955F0" w14:paraId="7141162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424C5B" w:rsidP="00CB705B" w:rsidRDefault="003C41F7" w14:paraId="72256C91" w14:textId="149D623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  <w:szCs w:val="14"/>
              </w:rPr>
              <w:t>Auswertung</w:t>
            </w:r>
            <w:r w:rsidRPr="006955F0" w:rsidR="004E21EE">
              <w:rPr>
                <w:color w:val="2B245B" w:themeColor="accent1"/>
                <w:sz w:val="18"/>
                <w:szCs w:val="14"/>
              </w:rPr>
              <w:t xml:space="preserve"> </w:t>
            </w:r>
            <w:r>
              <w:rPr>
                <w:color w:val="2B245B" w:themeColor="accent1"/>
                <w:sz w:val="18"/>
                <w:szCs w:val="14"/>
              </w:rPr>
              <w:t>Prozessoptimierung</w:t>
            </w:r>
          </w:p>
        </w:tc>
        <w:tc>
          <w:tcPr>
            <w:tcW w:w="1694" w:type="pct"/>
          </w:tcPr>
          <w:p w:rsidRPr="00595CBB" w:rsidR="00424C5B" w:rsidP="00CB705B" w:rsidRDefault="00424C5B" w14:paraId="20C2EE6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604612" w:rsidRDefault="00604612" w14:paraId="41C0B966" w14:textId="77777777">
      <w:pPr>
        <w:spacing w:line="276" w:lineRule="auto"/>
        <w:contextualSpacing w:val="0"/>
        <w:jc w:val="left"/>
      </w:pPr>
    </w:p>
    <w:sectPr w:rsidR="00604612" w:rsidSect="00167A79">
      <w:headerReference w:type="even" r:id="rId12"/>
      <w:headerReference w:type="default" r:id="rId13"/>
      <w:footerReference w:type="even" r:id="rId14"/>
      <w:footerReference w:type="default" r:id="rId15"/>
      <w:pgSz w:w="11906" w:h="16838" w:orient="portrait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0B74" w:rsidP="00C318F9" w:rsidRDefault="000F0B74" w14:paraId="5F6C2F9C" w14:textId="77777777">
      <w:r>
        <w:separator/>
      </w:r>
    </w:p>
  </w:endnote>
  <w:endnote w:type="continuationSeparator" w:id="0">
    <w:p w:rsidR="000F0B74" w:rsidP="00C318F9" w:rsidRDefault="000F0B74" w14:paraId="37B6BC2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DD4069" w:rsidP="00C318F9" w:rsidRDefault="00965921" w14:paraId="5D416B39" w14:textId="7777777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B3380" w:rsidR="00DD4069" w:rsidP="00C318F9" w:rsidRDefault="004928BE" w14:paraId="53897C09" w14:textId="77777777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Pr="001666A0" w:rsidR="00DD4069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Pr="001666A0" w:rsidR="00DD4069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:rsidRPr="006B3380" w:rsidR="00DD4069" w:rsidP="00C318F9" w:rsidRDefault="00DD4069" w14:paraId="5C684567" w14:textId="7777777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7AE8C922">
            <v:shapetype id="_x0000_t202" coordsize="21600,21600" o:spt="202" path="m,l,21600r21600,l21600,xe" w14:anchorId="6DE0A260">
              <v:stroke joinstyle="miter"/>
              <v:path gradientshapeok="t" o:connecttype="rect"/>
            </v:shapetype>
            <v:shape id="Text Box 35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>
              <v:textbox>
                <w:txbxContent>
                  <w:p w:rsidRPr="006B3380" w:rsidR="00DD4069" w:rsidP="00C318F9" w:rsidRDefault="004928BE" w14:paraId="494CED1C" w14:textId="77777777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Pr="001666A0" w:rsidR="00DD4069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Pr="001666A0" w:rsidR="00DD4069">
                      <w:rPr>
                        <w:sz w:val="20"/>
                      </w:rPr>
                      <w:t>| QUANTITATIVE METHODEN</w:t>
                    </w:r>
                  </w:p>
                  <w:p w:rsidRPr="006B3380" w:rsidR="00DD4069" w:rsidP="00C318F9" w:rsidRDefault="00DD4069" w14:paraId="672A6659" w14:textId="7777777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22202" w:rsidR="00DD4069" w:rsidP="00C318F9" w:rsidRDefault="00965921" w14:paraId="2B4484AD" w14:textId="77777777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Pr="006B3380" w:rsidR="00DD4069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F69B3A0">
            <v:shape id="Text Box 18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w14:anchorId="7DBF9041">
              <v:textbox>
                <w:txbxContent>
                  <w:p w:rsidRPr="00C22202" w:rsidR="00DD4069" w:rsidP="00C318F9" w:rsidRDefault="00965921" w14:paraId="4EBE169E" w14:textId="77777777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Pr="006B3380" w:rsidR="00DD4069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="00DD4069" w:rsidP="00C318F9" w:rsidRDefault="00FF37F1" w14:paraId="781B2387" w14:textId="6736352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33104" w:rsidR="00DD4069" w:rsidP="00C318F9" w:rsidRDefault="004F2F75" w14:paraId="411AC38E" w14:textId="753B7FFF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21094935">
            <v:shapetype id="_x0000_t202" coordsize="21600,21600" o:spt="202" path="m,l,21600r21600,l21600,xe" w14:anchorId="692C9427">
              <v:stroke joinstyle="miter"/>
              <v:path gradientshapeok="t" o:connecttype="rect"/>
            </v:shapetype>
            <v:shape id="Text Box 32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>
              <v:textbox>
                <w:txbxContent>
                  <w:p w:rsidRPr="00133104" w:rsidR="00DD4069" w:rsidP="00C318F9" w:rsidRDefault="004F2F75" w14:paraId="1D5E9DB6" w14:textId="753B7FFF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begin"/>
                    </w:r>
                    <w:r w:rsidRPr="00133104" w:rsid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0B74" w:rsidP="00C318F9" w:rsidRDefault="000F0B74" w14:paraId="01AE3CA3" w14:textId="77777777">
      <w:r>
        <w:separator/>
      </w:r>
    </w:p>
  </w:footnote>
  <w:footnote w:type="continuationSeparator" w:id="0">
    <w:p w:rsidR="000F0B74" w:rsidP="00C318F9" w:rsidRDefault="000F0B74" w14:paraId="32B9714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1666A0" w:rsidR="00DD4069" w:rsidP="001666A0" w:rsidRDefault="00DD4069" w14:paraId="550ACFED" w14:textId="77777777">
    <w:pPr>
      <w:pStyle w:val="Header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3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:rsidRPr="00D02CE4" w:rsidR="00DD4069" w:rsidP="00C318F9" w:rsidRDefault="00DD4069" w14:paraId="1AD78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133104" w:rsidR="00604612" w:rsidP="00DB191F" w:rsidRDefault="00965921" w14:paraId="36F8AFBB" w14:textId="6518A299">
    <w:pPr>
      <w:pStyle w:val="Header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hint="default" w:ascii="Wingdings" w:hAnsi="Wingdings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hint="default" w:ascii="Wingdings" w:hAnsi="Wingdings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2.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attachedTemplate r:id="rId1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148AC"/>
    <w:rsid w:val="000265D9"/>
    <w:rsid w:val="00046480"/>
    <w:rsid w:val="00051A1A"/>
    <w:rsid w:val="0005239C"/>
    <w:rsid w:val="000738F6"/>
    <w:rsid w:val="00081655"/>
    <w:rsid w:val="00092686"/>
    <w:rsid w:val="000B2F58"/>
    <w:rsid w:val="000C4BE1"/>
    <w:rsid w:val="000D792D"/>
    <w:rsid w:val="000F0B74"/>
    <w:rsid w:val="00125EF4"/>
    <w:rsid w:val="00127CBD"/>
    <w:rsid w:val="00133104"/>
    <w:rsid w:val="00153466"/>
    <w:rsid w:val="001666A0"/>
    <w:rsid w:val="00167A79"/>
    <w:rsid w:val="00175314"/>
    <w:rsid w:val="00184EDE"/>
    <w:rsid w:val="00186D2A"/>
    <w:rsid w:val="00194A3E"/>
    <w:rsid w:val="001A0742"/>
    <w:rsid w:val="001B2CED"/>
    <w:rsid w:val="001B4F16"/>
    <w:rsid w:val="001C193F"/>
    <w:rsid w:val="001D0C38"/>
    <w:rsid w:val="001D59FD"/>
    <w:rsid w:val="001F7D17"/>
    <w:rsid w:val="002038E8"/>
    <w:rsid w:val="00216FDB"/>
    <w:rsid w:val="0021728A"/>
    <w:rsid w:val="00222E47"/>
    <w:rsid w:val="00226700"/>
    <w:rsid w:val="00234F56"/>
    <w:rsid w:val="00246C7C"/>
    <w:rsid w:val="00252330"/>
    <w:rsid w:val="00252F76"/>
    <w:rsid w:val="0026048A"/>
    <w:rsid w:val="002767EE"/>
    <w:rsid w:val="00282CE2"/>
    <w:rsid w:val="002A6F45"/>
    <w:rsid w:val="002D0A3B"/>
    <w:rsid w:val="002D195D"/>
    <w:rsid w:val="002D75E8"/>
    <w:rsid w:val="002D7C2D"/>
    <w:rsid w:val="002D7F5C"/>
    <w:rsid w:val="002E13C2"/>
    <w:rsid w:val="002E4329"/>
    <w:rsid w:val="002F06F5"/>
    <w:rsid w:val="003147DD"/>
    <w:rsid w:val="00316A81"/>
    <w:rsid w:val="00323D7D"/>
    <w:rsid w:val="003272C6"/>
    <w:rsid w:val="00332935"/>
    <w:rsid w:val="00341B70"/>
    <w:rsid w:val="003424E4"/>
    <w:rsid w:val="00353203"/>
    <w:rsid w:val="003545D6"/>
    <w:rsid w:val="00367629"/>
    <w:rsid w:val="00383AC1"/>
    <w:rsid w:val="00386321"/>
    <w:rsid w:val="00391EF1"/>
    <w:rsid w:val="003C41F7"/>
    <w:rsid w:val="003D06B9"/>
    <w:rsid w:val="00401B7C"/>
    <w:rsid w:val="004158C8"/>
    <w:rsid w:val="00423ACA"/>
    <w:rsid w:val="00424C5B"/>
    <w:rsid w:val="00427DA5"/>
    <w:rsid w:val="0044342B"/>
    <w:rsid w:val="0046197A"/>
    <w:rsid w:val="00480DF6"/>
    <w:rsid w:val="0048411A"/>
    <w:rsid w:val="004928BE"/>
    <w:rsid w:val="004C270E"/>
    <w:rsid w:val="004D405B"/>
    <w:rsid w:val="004D7D48"/>
    <w:rsid w:val="004E21EE"/>
    <w:rsid w:val="004F0703"/>
    <w:rsid w:val="004F2F75"/>
    <w:rsid w:val="004F5597"/>
    <w:rsid w:val="0050614D"/>
    <w:rsid w:val="00507A3A"/>
    <w:rsid w:val="00517A88"/>
    <w:rsid w:val="00520F4D"/>
    <w:rsid w:val="0054778A"/>
    <w:rsid w:val="005560E3"/>
    <w:rsid w:val="00563110"/>
    <w:rsid w:val="00571C10"/>
    <w:rsid w:val="005943AB"/>
    <w:rsid w:val="00595CBB"/>
    <w:rsid w:val="005A60A4"/>
    <w:rsid w:val="005A6D43"/>
    <w:rsid w:val="005B0948"/>
    <w:rsid w:val="005C1498"/>
    <w:rsid w:val="005D0BB7"/>
    <w:rsid w:val="00604612"/>
    <w:rsid w:val="00610864"/>
    <w:rsid w:val="006303F0"/>
    <w:rsid w:val="00644B03"/>
    <w:rsid w:val="00661FD5"/>
    <w:rsid w:val="00666271"/>
    <w:rsid w:val="00691FF2"/>
    <w:rsid w:val="006955F0"/>
    <w:rsid w:val="00697311"/>
    <w:rsid w:val="006B3380"/>
    <w:rsid w:val="006C6B8B"/>
    <w:rsid w:val="006D6311"/>
    <w:rsid w:val="006F4021"/>
    <w:rsid w:val="00706DFA"/>
    <w:rsid w:val="00714D58"/>
    <w:rsid w:val="007335F2"/>
    <w:rsid w:val="00737C9D"/>
    <w:rsid w:val="0074317F"/>
    <w:rsid w:val="00745EA5"/>
    <w:rsid w:val="00751ADD"/>
    <w:rsid w:val="00754BED"/>
    <w:rsid w:val="00763FDA"/>
    <w:rsid w:val="00766E04"/>
    <w:rsid w:val="007712BC"/>
    <w:rsid w:val="007778FA"/>
    <w:rsid w:val="007960F5"/>
    <w:rsid w:val="007A2F5F"/>
    <w:rsid w:val="007B45A1"/>
    <w:rsid w:val="007B50CE"/>
    <w:rsid w:val="007B6EEB"/>
    <w:rsid w:val="007D328A"/>
    <w:rsid w:val="007D4499"/>
    <w:rsid w:val="007D5AF8"/>
    <w:rsid w:val="008264CD"/>
    <w:rsid w:val="00832805"/>
    <w:rsid w:val="00834DAA"/>
    <w:rsid w:val="00837D65"/>
    <w:rsid w:val="008445AB"/>
    <w:rsid w:val="00852351"/>
    <w:rsid w:val="00853A60"/>
    <w:rsid w:val="008554B4"/>
    <w:rsid w:val="00860759"/>
    <w:rsid w:val="00866058"/>
    <w:rsid w:val="008D00A1"/>
    <w:rsid w:val="008D20F9"/>
    <w:rsid w:val="008E2D88"/>
    <w:rsid w:val="008F33FD"/>
    <w:rsid w:val="00902B8D"/>
    <w:rsid w:val="0091799B"/>
    <w:rsid w:val="00932767"/>
    <w:rsid w:val="00935EE9"/>
    <w:rsid w:val="009365C5"/>
    <w:rsid w:val="00965921"/>
    <w:rsid w:val="00965963"/>
    <w:rsid w:val="00977800"/>
    <w:rsid w:val="009B0771"/>
    <w:rsid w:val="009D16A6"/>
    <w:rsid w:val="009E210C"/>
    <w:rsid w:val="009E3C7E"/>
    <w:rsid w:val="00A05313"/>
    <w:rsid w:val="00A05981"/>
    <w:rsid w:val="00A24D05"/>
    <w:rsid w:val="00A33022"/>
    <w:rsid w:val="00A3427D"/>
    <w:rsid w:val="00A40034"/>
    <w:rsid w:val="00A419FF"/>
    <w:rsid w:val="00A77842"/>
    <w:rsid w:val="00A84240"/>
    <w:rsid w:val="00A844F1"/>
    <w:rsid w:val="00A907AC"/>
    <w:rsid w:val="00AA584B"/>
    <w:rsid w:val="00AB2AB2"/>
    <w:rsid w:val="00AC038C"/>
    <w:rsid w:val="00AD33E3"/>
    <w:rsid w:val="00B10954"/>
    <w:rsid w:val="00B172A3"/>
    <w:rsid w:val="00B23C29"/>
    <w:rsid w:val="00B6723B"/>
    <w:rsid w:val="00B86CE6"/>
    <w:rsid w:val="00B918E5"/>
    <w:rsid w:val="00BA3027"/>
    <w:rsid w:val="00BB1E9D"/>
    <w:rsid w:val="00BC085A"/>
    <w:rsid w:val="00BE1CD3"/>
    <w:rsid w:val="00BE26C1"/>
    <w:rsid w:val="00C02536"/>
    <w:rsid w:val="00C05632"/>
    <w:rsid w:val="00C11264"/>
    <w:rsid w:val="00C17F16"/>
    <w:rsid w:val="00C22202"/>
    <w:rsid w:val="00C257FE"/>
    <w:rsid w:val="00C26E27"/>
    <w:rsid w:val="00C318F9"/>
    <w:rsid w:val="00C375D4"/>
    <w:rsid w:val="00CA2F31"/>
    <w:rsid w:val="00CB1325"/>
    <w:rsid w:val="00CB705B"/>
    <w:rsid w:val="00CC56DE"/>
    <w:rsid w:val="00CC7DAD"/>
    <w:rsid w:val="00CD50B1"/>
    <w:rsid w:val="00CE1111"/>
    <w:rsid w:val="00CE7838"/>
    <w:rsid w:val="00D02CE4"/>
    <w:rsid w:val="00D03135"/>
    <w:rsid w:val="00D132D5"/>
    <w:rsid w:val="00D15BF2"/>
    <w:rsid w:val="00D168FE"/>
    <w:rsid w:val="00D24158"/>
    <w:rsid w:val="00D27279"/>
    <w:rsid w:val="00D546A1"/>
    <w:rsid w:val="00D56D07"/>
    <w:rsid w:val="00D73302"/>
    <w:rsid w:val="00D84A78"/>
    <w:rsid w:val="00D9382E"/>
    <w:rsid w:val="00D94E19"/>
    <w:rsid w:val="00D97AAE"/>
    <w:rsid w:val="00DA1395"/>
    <w:rsid w:val="00DA3F11"/>
    <w:rsid w:val="00DB18FB"/>
    <w:rsid w:val="00DB191F"/>
    <w:rsid w:val="00DB47A3"/>
    <w:rsid w:val="00DD18A1"/>
    <w:rsid w:val="00DD4069"/>
    <w:rsid w:val="00DE3D54"/>
    <w:rsid w:val="00DE51C4"/>
    <w:rsid w:val="00DE5856"/>
    <w:rsid w:val="00DE6A56"/>
    <w:rsid w:val="00E03BE6"/>
    <w:rsid w:val="00E219CF"/>
    <w:rsid w:val="00E256AB"/>
    <w:rsid w:val="00E278B3"/>
    <w:rsid w:val="00E31166"/>
    <w:rsid w:val="00E406AA"/>
    <w:rsid w:val="00E632DF"/>
    <w:rsid w:val="00E7049C"/>
    <w:rsid w:val="00E72B72"/>
    <w:rsid w:val="00E82EA0"/>
    <w:rsid w:val="00E85B48"/>
    <w:rsid w:val="00E96BAE"/>
    <w:rsid w:val="00EA0939"/>
    <w:rsid w:val="00EA3C29"/>
    <w:rsid w:val="00EF7093"/>
    <w:rsid w:val="00F07945"/>
    <w:rsid w:val="00F166EF"/>
    <w:rsid w:val="00F271EE"/>
    <w:rsid w:val="00F515F0"/>
    <w:rsid w:val="00F520F8"/>
    <w:rsid w:val="00F52EAF"/>
    <w:rsid w:val="00F57A58"/>
    <w:rsid w:val="00F67472"/>
    <w:rsid w:val="00F8341E"/>
    <w:rsid w:val="00F90BB3"/>
    <w:rsid w:val="00FB56AA"/>
    <w:rsid w:val="00FD0471"/>
    <w:rsid w:val="00FD15A6"/>
    <w:rsid w:val="00FD19F5"/>
    <w:rsid w:val="00FE24C0"/>
    <w:rsid w:val="00FF37F1"/>
    <w:rsid w:val="016CCFAC"/>
    <w:rsid w:val="0358025C"/>
    <w:rsid w:val="03B432EB"/>
    <w:rsid w:val="07618A87"/>
    <w:rsid w:val="07960FED"/>
    <w:rsid w:val="07B563D5"/>
    <w:rsid w:val="08FD5AE8"/>
    <w:rsid w:val="0A992B49"/>
    <w:rsid w:val="0C642ED3"/>
    <w:rsid w:val="0CA7F6D2"/>
    <w:rsid w:val="10185B8E"/>
    <w:rsid w:val="12DFB300"/>
    <w:rsid w:val="13923DAA"/>
    <w:rsid w:val="16FBF3B6"/>
    <w:rsid w:val="17F2C8D5"/>
    <w:rsid w:val="18631F17"/>
    <w:rsid w:val="18C00F73"/>
    <w:rsid w:val="1C63564A"/>
    <w:rsid w:val="20AC4734"/>
    <w:rsid w:val="2195CB26"/>
    <w:rsid w:val="23627CD1"/>
    <w:rsid w:val="23A544DE"/>
    <w:rsid w:val="2461C052"/>
    <w:rsid w:val="278FDF5C"/>
    <w:rsid w:val="29566D2D"/>
    <w:rsid w:val="2D49764F"/>
    <w:rsid w:val="2F02AE24"/>
    <w:rsid w:val="313BA4CD"/>
    <w:rsid w:val="3189056C"/>
    <w:rsid w:val="334B5F7B"/>
    <w:rsid w:val="36FAF6F0"/>
    <w:rsid w:val="385E8C52"/>
    <w:rsid w:val="3A3297B2"/>
    <w:rsid w:val="3B0C8224"/>
    <w:rsid w:val="3BA2A6B5"/>
    <w:rsid w:val="3BED51EC"/>
    <w:rsid w:val="3D89224D"/>
    <w:rsid w:val="3DD04EBC"/>
    <w:rsid w:val="41FCA324"/>
    <w:rsid w:val="44230373"/>
    <w:rsid w:val="44B31D2A"/>
    <w:rsid w:val="44F1C8F7"/>
    <w:rsid w:val="461F1E2F"/>
    <w:rsid w:val="4773CC92"/>
    <w:rsid w:val="48DADC7D"/>
    <w:rsid w:val="531FB23E"/>
    <w:rsid w:val="5762AE34"/>
    <w:rsid w:val="589C1A00"/>
    <w:rsid w:val="5917AFEB"/>
    <w:rsid w:val="59883A85"/>
    <w:rsid w:val="59EBC9E7"/>
    <w:rsid w:val="5B833D29"/>
    <w:rsid w:val="5CC72BFC"/>
    <w:rsid w:val="5E326A0A"/>
    <w:rsid w:val="5EF16054"/>
    <w:rsid w:val="61C2082A"/>
    <w:rsid w:val="63366D80"/>
    <w:rsid w:val="64230766"/>
    <w:rsid w:val="65F308EE"/>
    <w:rsid w:val="6775B0F2"/>
    <w:rsid w:val="69C6083C"/>
    <w:rsid w:val="6BF6BB65"/>
    <w:rsid w:val="6D520DA5"/>
    <w:rsid w:val="6F6ACE26"/>
    <w:rsid w:val="72319DE4"/>
    <w:rsid w:val="76F59876"/>
    <w:rsid w:val="7982D6BA"/>
    <w:rsid w:val="7CCC4958"/>
    <w:rsid w:val="7D4D466F"/>
    <w:rsid w:val="7E0303C6"/>
    <w:rsid w:val="7F9ED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5DCC41"/>
  <w15:docId w15:val="{D8E42F10-DF61-41F0-93F9-3ACA17F638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16A81"/>
    <w:pPr>
      <w:ind w:left="720"/>
    </w:pPr>
  </w:style>
  <w:style w:type="character" w:styleId="Heading1Char" w:customStyle="1">
    <w:name w:val="Heading 1 Char"/>
    <w:basedOn w:val="DefaultParagraphFont"/>
    <w:link w:val="Heading1"/>
    <w:uiPriority w:val="9"/>
    <w:rsid w:val="00571C10"/>
    <w:rPr>
      <w:rFonts w:ascii="Arial" w:hAnsi="Arial" w:cs="Arial" w:eastAsiaTheme="majorEastAsia"/>
      <w:b/>
      <w:bCs/>
      <w:color w:val="717D87" w:themeColor="text2"/>
      <w:sz w:val="32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styleId="Heading3Char" w:customStyle="1">
    <w:name w:val="Heading 3 Char"/>
    <w:basedOn w:val="DefaultParagraphFont"/>
    <w:link w:val="Heading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styleId="Heading4Char" w:customStyle="1">
    <w:name w:val="Heading 4 Char"/>
    <w:basedOn w:val="DefaultParagraphFont"/>
    <w:link w:val="Heading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styleId="FOM" w:customStyle="1">
    <w:name w:val="FOM"/>
    <w:uiPriority w:val="99"/>
    <w:rsid w:val="00391EF1"/>
    <w:pPr>
      <w:numPr>
        <w:numId w:val="1"/>
      </w:numPr>
    </w:pPr>
  </w:style>
  <w:style w:type="character" w:styleId="Heading5Char" w:customStyle="1">
    <w:name w:val="Heading 5 Char"/>
    <w:basedOn w:val="DefaultParagraphFont"/>
    <w:link w:val="Heading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le">
    <w:name w:val="Title"/>
    <w:basedOn w:val="Normal"/>
    <w:next w:val="Normal"/>
    <w:link w:val="TitleChar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styleId="TitleChar" w:customStyle="1">
    <w:name w:val="Title Char"/>
    <w:basedOn w:val="DefaultParagraphFont"/>
    <w:link w:val="Title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NormalWeb">
    <w:name w:val="Normal (Web)"/>
    <w:basedOn w:val="Normal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rsid w:val="00401B7C"/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01B7C"/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paragraph" w:styleId="LA2Listenebene2" w:customStyle="1">
    <w:name w:val="LA2_Listenebene 2"/>
    <w:basedOn w:val="ListParagraph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styleId="LA3Listenabsatz3" w:customStyle="1">
    <w:name w:val="LA3_Listenabsatz 3"/>
    <w:basedOn w:val="ListParagraph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C05632"/>
    <w:rPr>
      <w:rFonts w:ascii="Arial" w:hAnsi="Arial" w:cs="Arial"/>
    </w:rPr>
  </w:style>
  <w:style w:type="character" w:styleId="LA2Listenebene2Zchn" w:customStyle="1">
    <w:name w:val="LA2_Listenebene 2 Zchn"/>
    <w:basedOn w:val="ListParagraphChar"/>
    <w:link w:val="LA2Listenebene2"/>
    <w:rsid w:val="008D20F9"/>
    <w:rPr>
      <w:rFonts w:ascii="Arial" w:hAnsi="Arial" w:cs="Arial"/>
    </w:rPr>
  </w:style>
  <w:style w:type="paragraph" w:styleId="LA1Listeabschnitt1" w:customStyle="1">
    <w:name w:val="LA1_Listeabschnitt 1"/>
    <w:basedOn w:val="ListParagraph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styleId="LA3Listenabsatz3Zchn" w:customStyle="1">
    <w:name w:val="LA3_Listenabsatz 3 Zchn"/>
    <w:basedOn w:val="ListParagraphChar"/>
    <w:link w:val="LA3Listenabsatz3"/>
    <w:rsid w:val="008D20F9"/>
    <w:rPr>
      <w:rFonts w:ascii="Arial" w:hAnsi="Arial" w:cs="Arial"/>
      <w:color w:val="2B245B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LA1Listeabschnitt1Zchn" w:customStyle="1">
    <w:name w:val="LA1_Listeabschnitt 1 Zchn"/>
    <w:basedOn w:val="ListParagraphChar"/>
    <w:link w:val="LA1Listeabschnitt1"/>
    <w:rsid w:val="008D20F9"/>
    <w:rPr>
      <w:rFonts w:ascii="Arial" w:hAnsi="Arial" w:cs="Arial"/>
      <w:b/>
      <w:color w:val="717D87" w:themeColor="text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D20F9"/>
    <w:rPr>
      <w:rFonts w:ascii="Tahoma" w:hAnsi="Tahoma" w:cs="Tahoma"/>
      <w:sz w:val="16"/>
      <w:szCs w:val="16"/>
    </w:rPr>
  </w:style>
  <w:style w:type="paragraph" w:styleId="Abbildung" w:customStyle="1">
    <w:name w:val="Abbildung"/>
    <w:basedOn w:val="Normal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Caption">
    <w:name w:val="caption"/>
    <w:basedOn w:val="Normal"/>
    <w:next w:val="Normal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styleId="AbbildungZchn" w:customStyle="1">
    <w:name w:val="Abbildung Zchn"/>
    <w:basedOn w:val="DefaultParagraphFont"/>
    <w:link w:val="Abbildung"/>
    <w:rsid w:val="00860759"/>
    <w:rPr>
      <w:rFonts w:ascii="Arial" w:hAnsi="Arial" w:cs="Arial"/>
      <w:noProof/>
      <w:lang w:eastAsia="de-DE"/>
    </w:rPr>
  </w:style>
  <w:style w:type="table" w:styleId="TableGrid">
    <w:name w:val="Table Grid"/>
    <w:aliases w:val="FOM_Tabellengitternetz"/>
    <w:basedOn w:val="TableNormal"/>
    <w:uiPriority w:val="59"/>
    <w:rsid w:val="008D20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styleId="TabelleKopfzeile" w:customStyle="1">
    <w:name w:val="Tabelle_Kopfzeile"/>
    <w:basedOn w:val="Normal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styleId="TabelleKopfzeileZchn" w:customStyle="1">
    <w:name w:val="Tabelle_Kopfzeile Zchn"/>
    <w:basedOn w:val="DefaultParagraphFon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Header">
    <w:name w:val="header"/>
    <w:basedOn w:val="Normal"/>
    <w:link w:val="HeaderChar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6048A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6048A"/>
    <w:rPr>
      <w:rFonts w:ascii="Arial" w:hAnsi="Arial" w:cs="Arial"/>
    </w:rPr>
  </w:style>
  <w:style w:type="paragraph" w:styleId="uKopfzeile" w:customStyle="1">
    <w:name w:val="u_Kopfzeile"/>
    <w:basedOn w:val="Header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styleId="uFuzeile" w:customStyle="1">
    <w:name w:val="u_Fußzeile"/>
    <w:basedOn w:val="Normal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styleId="uKopfzeileZchn" w:customStyle="1">
    <w:name w:val="u_Kopfzeile Zchn"/>
    <w:basedOn w:val="HeaderChar"/>
    <w:link w:val="uKopfzeile"/>
    <w:rsid w:val="006B3380"/>
    <w:rPr>
      <w:rFonts w:ascii="Arial" w:hAnsi="Arial" w:cs="Arial"/>
      <w:color w:val="2B245B" w:themeColor="accent1"/>
    </w:rPr>
  </w:style>
  <w:style w:type="paragraph" w:styleId="GKopfzeile" w:customStyle="1">
    <w:name w:val="G_Kopfzeile"/>
    <w:basedOn w:val="Header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styleId="uFuzeileZchn" w:customStyle="1">
    <w:name w:val="u_Fußzeile Zchn"/>
    <w:basedOn w:val="DefaultParagraphFon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styleId="UFuzeile0" w:customStyle="1">
    <w:name w:val="U_Fußzeile"/>
    <w:basedOn w:val="Normal"/>
    <w:link w:val="UFuzeileZchn0"/>
    <w:qFormat/>
    <w:rsid w:val="006B3380"/>
    <w:pPr>
      <w:jc w:val="left"/>
    </w:pPr>
    <w:rPr>
      <w:color w:val="2B245B" w:themeColor="accent1"/>
    </w:rPr>
  </w:style>
  <w:style w:type="character" w:styleId="GKopfzeileZchn" w:customStyle="1">
    <w:name w:val="G_Kopfzeile Zchn"/>
    <w:basedOn w:val="HeaderChar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styleId="Randbereich" w:customStyle="1">
    <w:name w:val="Randbereich"/>
    <w:basedOn w:val="Normal"/>
    <w:link w:val="RandbereichZchn"/>
    <w:qFormat/>
    <w:rsid w:val="004F5597"/>
    <w:pPr>
      <w:jc w:val="right"/>
    </w:pPr>
    <w:rPr>
      <w:sz w:val="20"/>
    </w:rPr>
  </w:style>
  <w:style w:type="character" w:styleId="UFuzeileZchn0" w:customStyle="1">
    <w:name w:val="U_Fußzeile Zchn"/>
    <w:basedOn w:val="DefaultParagraphFont"/>
    <w:link w:val="UFuzeile0"/>
    <w:rsid w:val="006B3380"/>
    <w:rPr>
      <w:rFonts w:ascii="Arial" w:hAnsi="Arial" w:cs="Arial"/>
      <w:color w:val="2B245B" w:themeColor="accent1"/>
    </w:rPr>
  </w:style>
  <w:style w:type="character" w:styleId="RandbereichZchn" w:customStyle="1">
    <w:name w:val="Randbereich Zchn"/>
    <w:basedOn w:val="DefaultParagraphFont"/>
    <w:link w:val="Randbereich"/>
    <w:rsid w:val="004F5597"/>
    <w:rPr>
      <w:rFonts w:ascii="Arial" w:hAnsi="Arial" w:cs="Arial"/>
      <w:sz w:val="20"/>
    </w:rPr>
  </w:style>
  <w:style w:type="paragraph" w:styleId="Zitate" w:customStyle="1">
    <w:name w:val="Zitate"/>
    <w:basedOn w:val="Normal"/>
    <w:link w:val="ZitateZchn"/>
    <w:qFormat/>
    <w:rsid w:val="00F8341E"/>
    <w:pPr>
      <w:ind w:left="737"/>
    </w:pPr>
    <w:rPr>
      <w:i/>
    </w:rPr>
  </w:style>
  <w:style w:type="table" w:styleId="LightShading-Accent2">
    <w:name w:val="Light Shading Accent 2"/>
    <w:basedOn w:val="TableNormal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color="CAC8D6" w:themeColor="accent2" w:sz="8" w:space="0"/>
        <w:bottom w:val="single" w:color="CAC8D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styleId="ZitateZchn" w:customStyle="1">
    <w:name w:val="Zitate Zchn"/>
    <w:basedOn w:val="DefaultParagraphFont"/>
    <w:link w:val="Zitate"/>
    <w:rsid w:val="00F8341E"/>
    <w:rPr>
      <w:rFonts w:ascii="Arial" w:hAnsi="Arial" w:cs="Arial"/>
      <w:i/>
      <w:lang w:eastAsia="de-DE"/>
    </w:rPr>
  </w:style>
  <w:style w:type="table" w:styleId="TabellenformatMEwi" w:customStyle="1">
    <w:name w:val="Tabellenformat MEwi"/>
    <w:basedOn w:val="TableNormal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color="CAC8D6" w:themeColor="accent2" w:sz="4" w:space="0"/>
        <w:left w:val="single" w:color="CAC8D6" w:themeColor="accent2" w:sz="4" w:space="0"/>
        <w:bottom w:val="single" w:color="CAC8D6" w:themeColor="accent2" w:sz="4" w:space="0"/>
        <w:right w:val="single" w:color="CAC8D6" w:themeColor="accent2" w:sz="4" w:space="0"/>
        <w:insideH w:val="single" w:color="CAC8D6" w:themeColor="accent2" w:sz="4" w:space="0"/>
        <w:insideV w:val="single" w:color="CAC8D6" w:themeColor="accent2" w:sz="4" w:space="0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color="717D87" w:sz="4" w:space="0"/>
          <w:bottom w:val="single" w:color="717D87" w:sz="4" w:space="0"/>
        </w:tcBorders>
      </w:tcPr>
    </w:tblStylePr>
    <w:tblStylePr w:type="lastRow">
      <w:tblPr/>
      <w:tcPr>
        <w:tcBorders>
          <w:bottom w:val="single" w:color="717D87" w:sz="4" w:space="0"/>
        </w:tcBorders>
        <w:shd w:val="clear" w:color="auto" w:fill="auto"/>
      </w:tcPr>
    </w:tblStylePr>
    <w:tblStylePr w:type="firstCol">
      <w:rPr>
        <w:b w:val="0"/>
      </w:rPr>
    </w:tblStylePr>
  </w:style>
  <w:style w:type="paragraph" w:styleId="Beispiel" w:customStyle="1">
    <w:name w:val="Beispiel"/>
    <w:basedOn w:val="Normal"/>
    <w:link w:val="BeispielZchn"/>
    <w:qFormat/>
    <w:rsid w:val="00F271EE"/>
    <w:pPr>
      <w:pBdr>
        <w:top w:val="single" w:color="717D87" w:themeColor="text2" w:sz="8" w:space="1"/>
        <w:left w:val="single" w:color="717D87" w:themeColor="text2" w:sz="8" w:space="4"/>
        <w:bottom w:val="single" w:color="717D87" w:themeColor="text2" w:sz="8" w:space="1"/>
        <w:right w:val="single" w:color="717D87" w:themeColor="text2" w:sz="8" w:space="4"/>
      </w:pBdr>
      <w:shd w:val="clear" w:color="auto" w:fill="CAC8D6" w:themeFill="accent2"/>
    </w:pPr>
  </w:style>
  <w:style w:type="paragraph" w:styleId="Regel" w:customStyle="1">
    <w:name w:val="Regel"/>
    <w:basedOn w:val="Beispiel"/>
    <w:link w:val="RegelZchn"/>
    <w:qFormat/>
    <w:rsid w:val="00F271EE"/>
    <w:pPr>
      <w:pBdr>
        <w:top w:val="single" w:color="A10010" w:themeColor="accent3" w:sz="8" w:space="1"/>
        <w:left w:val="single" w:color="A10010" w:themeColor="accent3" w:sz="8" w:space="4"/>
        <w:bottom w:val="single" w:color="A10010" w:themeColor="accent3" w:sz="8" w:space="1"/>
        <w:right w:val="single" w:color="A10010" w:themeColor="accent3" w:sz="8" w:space="4"/>
      </w:pBdr>
      <w:shd w:val="clear" w:color="auto" w:fill="auto"/>
    </w:pPr>
  </w:style>
  <w:style w:type="character" w:styleId="BeispielZchn" w:customStyle="1">
    <w:name w:val="Beispiel Zchn"/>
    <w:basedOn w:val="DefaultParagraphFon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Default" w:customStyle="1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gelZchn" w:customStyle="1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Literatur" w:customStyle="1">
    <w:name w:val="Literatur"/>
    <w:basedOn w:val="Normal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styleId="LiteraturZchn" w:customStyle="1">
    <w:name w:val="Literatur Zchn"/>
    <w:basedOn w:val="DefaultParagraphFon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TOC2">
    <w:name w:val="toc 2"/>
    <w:basedOn w:val="Normal"/>
    <w:next w:val="Normal"/>
    <w:autoRedefine/>
    <w:uiPriority w:val="39"/>
    <w:unhideWhenUsed/>
    <w:rsid w:val="00E03BE6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E03BE6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03BE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E03BE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DefaultParagraphFont"/>
    <w:uiPriority w:val="99"/>
    <w:unhideWhenUsed/>
    <w:rsid w:val="00E03BE6"/>
    <w:rPr>
      <w:color w:val="00998A" w:themeColor="hyperlink"/>
      <w:u w:val="single"/>
    </w:rPr>
  </w:style>
  <w:style w:type="table" w:styleId="TableGridLight">
    <w:name w:val="Grid Table Light"/>
    <w:basedOn w:val="TableNormal"/>
    <w:uiPriority w:val="40"/>
    <w:rsid w:val="0056311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631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63110"/>
    <w:rPr>
      <w:rFonts w:ascii="Arial" w:hAnsi="Arial" w:eastAsia="Times New Roman" w:cs="Times New Roman"/>
      <w:sz w:val="20"/>
      <w:szCs w:val="20"/>
      <w:lang w:eastAsia="de-DE"/>
    </w:rPr>
  </w:style>
  <w:style w:type="table" w:styleId="GridTable5Dark-Accent2">
    <w:name w:val="Grid Table 5 Dark Accent 2"/>
    <w:basedOn w:val="TableNormal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2B72"/>
    <w:pPr>
      <w:spacing w:after="200"/>
      <w:contextualSpacing/>
      <w:jc w:val="both"/>
    </w:pPr>
    <w:rPr>
      <w:rFonts w:cs="Arial" w:eastAsiaTheme="minorHAnsi"/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72B72"/>
    <w:rPr>
      <w:rFonts w:ascii="Arial" w:hAnsi="Arial" w:eastAsia="Times New Roman" w:cs="Arial"/>
      <w:b/>
      <w:bCs/>
      <w:sz w:val="20"/>
      <w:szCs w:val="20"/>
      <w:lang w:eastAsia="de-DE"/>
    </w:rPr>
  </w:style>
  <w:style w:type="table" w:styleId="GridTable4-Accent2">
    <w:name w:val="Grid Table 4 Accent 2"/>
    <w:basedOn w:val="TableNormal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AC8D6" w:themeColor="accent2" w:sz="4" w:space="0"/>
          <w:left w:val="single" w:color="CAC8D6" w:themeColor="accent2" w:sz="4" w:space="0"/>
          <w:bottom w:val="single" w:color="CAC8D6" w:themeColor="accent2" w:sz="4" w:space="0"/>
          <w:right w:val="single" w:color="CAC8D6" w:themeColor="accent2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color="CAC8D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ridTable2-Accent2">
    <w:name w:val="Grid Table 2 Accent 2"/>
    <w:basedOn w:val="TableNormal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2" w:space="0"/>
        <w:bottom w:val="single" w:color="DFDDE6" w:themeColor="accent2" w:themeTint="99" w:sz="2" w:space="0"/>
        <w:insideH w:val="single" w:color="DFDDE6" w:themeColor="accent2" w:themeTint="99" w:sz="2" w:space="0"/>
        <w:insideV w:val="single" w:color="DFDDE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FDDE6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FDDE6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ridTable3-Accent2">
    <w:name w:val="Grid Table 3 Accent 2"/>
    <w:basedOn w:val="TableNormal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color="DFDDE6" w:themeColor="accent2" w:themeTint="99" w:sz="4" w:space="0"/>
        </w:tcBorders>
      </w:tcPr>
    </w:tblStylePr>
    <w:tblStylePr w:type="nwCell">
      <w:tblPr/>
      <w:tcPr>
        <w:tcBorders>
          <w:bottom w:val="single" w:color="DFDDE6" w:themeColor="accent2" w:themeTint="99" w:sz="4" w:space="0"/>
        </w:tcBorders>
      </w:tcPr>
    </w:tblStylePr>
    <w:tblStylePr w:type="seCell">
      <w:tblPr/>
      <w:tcPr>
        <w:tcBorders>
          <w:top w:val="single" w:color="DFDDE6" w:themeColor="accent2" w:themeTint="99" w:sz="4" w:space="0"/>
        </w:tcBorders>
      </w:tcPr>
    </w:tblStylePr>
    <w:tblStylePr w:type="swCell">
      <w:tblPr/>
      <w:tcPr>
        <w:tcBorders>
          <w:top w:val="single" w:color="DFDDE6" w:themeColor="accent2" w:themeTint="99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12134">
                  <w:marLeft w:val="749"/>
                  <w:marRight w:val="0"/>
                  <w:marTop w:val="87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031361">
                  <w:marLeft w:val="0"/>
                  <w:marRight w:val="0"/>
                  <w:marTop w:val="179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555530">
                  <w:marLeft w:val="719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Props1.xml><?xml version="1.0" encoding="utf-8"?>
<ds:datastoreItem xmlns:ds="http://schemas.openxmlformats.org/officeDocument/2006/customXml" ds:itemID="{EF1594ED-85E8-4063-A568-F1A90C560D08}"/>
</file>

<file path=customXml/itemProps2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2F55CD9-BC13-4179-A883-796A409D2A2A}">
  <ds:schemaRefs>
    <ds:schemaRef ds:uri="http://schemas.microsoft.com/office/2006/metadata/properties"/>
    <ds:schemaRef ds:uri="http://schemas.microsoft.com/office/infopath/2007/PartnerControls"/>
    <ds:schemaRef ds:uri="12696209-83fb-405f-a5d1-5d34872e0059"/>
    <ds:schemaRef ds:uri="d4172eb4-1b7d-455f-a6c2-f55592d8a57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Projektsteckbrief_Vorlage_BCW-Design_2019-07-02.dotx</ap:Template>
  <ap:Application>Microsoft Word for the web</ap:Application>
  <ap:DocSecurity>4</ap:DocSecurity>
  <ap:ScaleCrop>false</ap:ScaleCrop>
  <ap:Company>BCW gGmbH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WISSENSCHAFTLICHE METHODIK</dc:title>
  <dc:subject/>
  <dc:creator>Flor, Julia Eva</dc:creator>
  <keywords/>
  <dc:description/>
  <lastModifiedBy>Platje, Sven</lastModifiedBy>
  <revision>30</revision>
  <lastPrinted>2018-08-31T17:07:00.0000000Z</lastPrinted>
  <dcterms:created xsi:type="dcterms:W3CDTF">2023-11-20T04:43:00.0000000Z</dcterms:created>
  <dcterms:modified xsi:type="dcterms:W3CDTF">2026-01-30T06:50:26.0093965Z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