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196E7129" w:rsidR="00246C7C" w:rsidRPr="00FF37F1" w:rsidRDefault="0010442E" w:rsidP="00CB705B">
            <w:pPr>
              <w:spacing w:line="276" w:lineRule="auto"/>
              <w:jc w:val="left"/>
              <w:rPr>
                <w:b/>
                <w:sz w:val="18"/>
              </w:rPr>
            </w:pPr>
            <w:r w:rsidRPr="0010442E">
              <w:rPr>
                <w:b/>
                <w:sz w:val="18"/>
              </w:rPr>
              <w:t>Fernmodule/Fernstudium</w:t>
            </w:r>
          </w:p>
        </w:tc>
      </w:tr>
      <w:tr w:rsidR="00D15BF2" w:rsidRPr="00F52EAF" w14:paraId="342AB9C2" w14:textId="77777777" w:rsidTr="001F7D17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4135C0A1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0ECCED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151DE87B" w:rsidR="00246C7C" w:rsidRPr="00595CBB" w:rsidRDefault="00246C7C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A5010" w:rsidRPr="00F52EAF" w14:paraId="576677CF" w14:textId="77777777" w:rsidTr="001F7D17">
        <w:trPr>
          <w:trHeight w:val="20"/>
        </w:trPr>
        <w:tc>
          <w:tcPr>
            <w:tcW w:w="3823" w:type="dxa"/>
          </w:tcPr>
          <w:p w14:paraId="55228BB1" w14:textId="77777777" w:rsidR="005E3729" w:rsidRPr="000236D3" w:rsidRDefault="001C2837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="00597444" w:rsidRPr="000236D3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14:paraId="6CA7258D" w14:textId="53C8B05C" w:rsidR="002A5010" w:rsidRPr="005E3729" w:rsidRDefault="001C2837" w:rsidP="00CB705B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="002F10C7" w:rsidRPr="000236D3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tcW w:w="4961" w:type="dxa"/>
          </w:tcPr>
          <w:p w14:paraId="63588EAD" w14:textId="376C7506" w:rsidR="002A5010" w:rsidRPr="00595CBB" w:rsidRDefault="002A5010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C6B8B" w:rsidRPr="00F52EAF" w14:paraId="3F0FCFE4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56D245D0" w:rsidR="006C6B8B" w:rsidRPr="00595CBB" w:rsidRDefault="006C6B8B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D15BF2" w:rsidRPr="00F52EAF" w14:paraId="45307832" w14:textId="77777777" w:rsidTr="001F7D17">
        <w:trPr>
          <w:trHeight w:val="20"/>
        </w:trPr>
        <w:tc>
          <w:tcPr>
            <w:tcW w:w="3823" w:type="dxa"/>
          </w:tcPr>
          <w:p w14:paraId="66C377E5" w14:textId="320AAD31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73DB7550" w14:textId="20543A6F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5407F546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0DCA369C" w:rsidR="00246C7C" w:rsidRPr="00595CBB" w:rsidRDefault="00B35792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übergreifend</w:t>
            </w:r>
          </w:p>
        </w:tc>
      </w:tr>
      <w:tr w:rsidR="00F52EAF" w:rsidRPr="00F52EAF" w14:paraId="1C173E08" w14:textId="77777777" w:rsidTr="001F7D17">
        <w:trPr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26DACFD8" w:rsidR="00F52EAF" w:rsidRPr="00595CBB" w:rsidRDefault="00F52EAF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42B36D35" w14:textId="251A0507" w:rsidR="00CD50B1" w:rsidRDefault="006C6B8B" w:rsidP="00CD50B1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FF5860" w:rsidRPr="00F52EAF" w14:paraId="15587A1B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02E24E0A" w14:textId="20EC9E6B" w:rsidR="00FF5860" w:rsidRPr="00A05981" w:rsidRDefault="00FF58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14:paraId="3ED891A7" w14:textId="46D05BB8" w:rsidR="00FF5860" w:rsidRDefault="00C70105" w:rsidP="00F62FEC">
            <w:pPr>
              <w:spacing w:line="276" w:lineRule="auto"/>
              <w:jc w:val="left"/>
              <w:rPr>
                <w:sz w:val="18"/>
              </w:rPr>
            </w:pPr>
            <w:r w:rsidRPr="00C70105">
              <w:rPr>
                <w:sz w:val="18"/>
              </w:rPr>
              <w:t>Einführung flexibler Studienformate (Fernstudium/Fernmodule) zur besseren Vereinbarkeit von Beruf, Familie und Studium.</w:t>
            </w:r>
          </w:p>
        </w:tc>
      </w:tr>
      <w:tr w:rsidR="00853A60" w:rsidRPr="00F52EAF" w14:paraId="61685BBE" w14:textId="77777777" w:rsidTr="001F7D17"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34937347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28367F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0A1023B5" w14:textId="17BA32A7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853A60" w:rsidRPr="00F52EAF" w14:paraId="198889F6" w14:textId="77777777" w:rsidTr="001F7D17"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5D35EB8F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DE51C4" w:rsidRPr="00F52EAF" w14:paraId="789AE212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789AC44F" w:rsidR="00DE51C4" w:rsidRPr="009E210C" w:rsidRDefault="00DE51C4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A05981" w:rsidRPr="00F52EAF" w14:paraId="7CF9B9BC" w14:textId="77777777" w:rsidTr="001F7D17"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6469F219" w:rsidR="00A05981" w:rsidRPr="009E210C" w:rsidRDefault="00A05981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4139CE0E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13575969" w14:textId="224B50EA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4F799C6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3157D5FB" w14:textId="77777777" w:rsidTr="001F7D17">
        <w:tc>
          <w:tcPr>
            <w:tcW w:w="3823" w:type="dxa"/>
          </w:tcPr>
          <w:p w14:paraId="61A2B717" w14:textId="022997BE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0771BD7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11B8BFF9" w14:textId="77777777" w:rsidR="00CD50B1" w:rsidRDefault="00CD50B1" w:rsidP="006955F0">
      <w:pPr>
        <w:pStyle w:val="berschrift2"/>
        <w:spacing w:after="0"/>
      </w:pPr>
      <w:r w:rsidRPr="00CD50B1">
        <w:t>Einordnung in den Gesamtprozess</w:t>
      </w:r>
    </w:p>
    <w:p w14:paraId="77A9795D" w14:textId="299B4F7C" w:rsidR="00CD50B1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3BA1D0AF" w14:textId="77777777" w:rsidR="00CD50B1" w:rsidRDefault="00CD50B1" w:rsidP="00CD50B1">
      <w:pPr>
        <w:rPr>
          <w:i/>
          <w:sz w:val="18"/>
        </w:rPr>
      </w:pPr>
    </w:p>
    <w:p w14:paraId="49CF92A1" w14:textId="77777777" w:rsidR="00CD50B1" w:rsidRDefault="00CD50B1" w:rsidP="00CD50B1">
      <w:r>
        <w:br w:type="page"/>
      </w:r>
    </w:p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F62FEC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00D73302">
        <w:tc>
          <w:tcPr>
            <w:tcW w:w="1855" w:type="pct"/>
          </w:tcPr>
          <w:p w14:paraId="3AEFEDC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502EB84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7E412D1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6950C5AC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14:paraId="1C57D5CB" w14:textId="00F6EF5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0B19FEA" w14:textId="2B5F456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00D73302">
        <w:tc>
          <w:tcPr>
            <w:tcW w:w="1855" w:type="pct"/>
          </w:tcPr>
          <w:p w14:paraId="5ABC4674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507D471D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FDC6367" w14:textId="1C49A64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F825A2A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2907F0FF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5136D47B" w14:textId="711E0DE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4DD90C50" w14:textId="77777777" w:rsidTr="00D73302">
        <w:tc>
          <w:tcPr>
            <w:tcW w:w="1855" w:type="pct"/>
          </w:tcPr>
          <w:p w14:paraId="06C9C1D2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2FEE0E3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51BFD80" w14:textId="30B5223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703141B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5AA522D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6684D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00D73302">
        <w:tc>
          <w:tcPr>
            <w:tcW w:w="1855" w:type="pct"/>
          </w:tcPr>
          <w:p w14:paraId="0C272E26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17AB273A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D2F8803" w14:textId="0C363C12" w:rsidR="00853A60" w:rsidRPr="00FF37F1" w:rsidRDefault="00853A60" w:rsidP="00F62FEC">
            <w:pPr>
              <w:spacing w:line="276" w:lineRule="auto"/>
              <w:rPr>
                <w:sz w:val="18"/>
              </w:rPr>
            </w:pP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00DC1AD8">
        <w:tc>
          <w:tcPr>
            <w:tcW w:w="1855" w:type="pct"/>
          </w:tcPr>
          <w:p w14:paraId="7A7931E4" w14:textId="645C2A40" w:rsidR="008F33FD" w:rsidRPr="008F33FD" w:rsidRDefault="008F33FD" w:rsidP="00DC1AD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1C0CA7C0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A159D0A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2747725D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2C8C35C3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6445A43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4D854234" w14:textId="77777777" w:rsidTr="00DC1AD8">
        <w:tc>
          <w:tcPr>
            <w:tcW w:w="1855" w:type="pct"/>
          </w:tcPr>
          <w:p w14:paraId="11C1B542" w14:textId="78A6781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19F7387C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A329BE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1312C96F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3C3E9AD4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864EE3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00DC1AD8">
        <w:tc>
          <w:tcPr>
            <w:tcW w:w="1855" w:type="pct"/>
          </w:tcPr>
          <w:p w14:paraId="22A6CD55" w14:textId="5C1DF789" w:rsidR="008F33FD" w:rsidRPr="00CB705B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48C6902E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7DD930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02666144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04961466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6749AE0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34302F1C" w14:textId="77777777" w:rsidR="00FF5860" w:rsidRDefault="00FF5860" w:rsidP="00FF5860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FF5860" w:rsidRPr="00F52EAF" w14:paraId="14A9C98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378C0623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14:paraId="11D432B3" w14:textId="714775AC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234619D9" w14:textId="77777777" w:rsidTr="0085288F">
        <w:trPr>
          <w:trHeight w:val="20"/>
        </w:trPr>
        <w:tc>
          <w:tcPr>
            <w:tcW w:w="3823" w:type="dxa"/>
          </w:tcPr>
          <w:p w14:paraId="50A52B57" w14:textId="77777777" w:rsidR="00FF5860" w:rsidRPr="00CB705B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14:paraId="6B7C86A3" w14:textId="5D7A3E65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00729C3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535A4C68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14:paraId="4A3222EC" w14:textId="35B88CB9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0EA273BB" w14:textId="77777777" w:rsidTr="0085288F">
        <w:trPr>
          <w:trHeight w:val="20"/>
        </w:trPr>
        <w:tc>
          <w:tcPr>
            <w:tcW w:w="3823" w:type="dxa"/>
          </w:tcPr>
          <w:p w14:paraId="47DFB3B6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14:paraId="6BFE1CC4" w14:textId="03FB5B7E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093E8F66" w14:textId="77777777" w:rsidR="00FF5860" w:rsidRPr="00BA0C2C" w:rsidRDefault="00FF5860" w:rsidP="00FF5860"/>
    <w:p w14:paraId="400FF3F4" w14:textId="77777777" w:rsidR="00FF5860" w:rsidRDefault="00FF5860" w:rsidP="00FF5860">
      <w:pPr>
        <w:pStyle w:val="berschrift2"/>
        <w:numPr>
          <w:ilvl w:val="0"/>
          <w:numId w:val="0"/>
        </w:numPr>
        <w:spacing w:after="0"/>
      </w:pPr>
    </w:p>
    <w:p w14:paraId="3F0E9E73" w14:textId="77777777" w:rsidR="00FF5860" w:rsidRPr="000309CD" w:rsidRDefault="00FF5860" w:rsidP="00FF5860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14:paraId="66060164" w14:textId="77777777" w:rsidTr="00852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14:paraId="2EE16E35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14:paraId="194DA539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14:paraId="52C83780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14:paraId="689F2A21" w14:textId="77777777" w:rsidTr="0085288F">
        <w:tc>
          <w:tcPr>
            <w:tcW w:w="2925" w:type="dxa"/>
          </w:tcPr>
          <w:p w14:paraId="0F7035A5" w14:textId="6156ED18" w:rsidR="00FF5860" w:rsidRDefault="00C70105" w:rsidP="0085288F">
            <w:pPr>
              <w:spacing w:line="276" w:lineRule="auto"/>
              <w:contextualSpacing w:val="0"/>
              <w:jc w:val="left"/>
            </w:pPr>
            <w:r>
              <w:lastRenderedPageBreak/>
              <w:t>05.03.2026</w:t>
            </w:r>
          </w:p>
        </w:tc>
        <w:tc>
          <w:tcPr>
            <w:tcW w:w="2926" w:type="dxa"/>
          </w:tcPr>
          <w:p w14:paraId="5EC6A606" w14:textId="04D6B935" w:rsidR="00FF5860" w:rsidRDefault="00C70105" w:rsidP="0085288F">
            <w:pPr>
              <w:spacing w:line="276" w:lineRule="auto"/>
              <w:contextualSpacing w:val="0"/>
              <w:jc w:val="left"/>
            </w:pPr>
            <w:r>
              <w:t>Vorlage erstellt</w:t>
            </w:r>
          </w:p>
        </w:tc>
        <w:tc>
          <w:tcPr>
            <w:tcW w:w="2926" w:type="dxa"/>
          </w:tcPr>
          <w:p w14:paraId="05DC1F08" w14:textId="29237BC1" w:rsidR="00FF5860" w:rsidRDefault="00C70105" w:rsidP="0085288F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14:paraId="40676D2E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AE665" w14:textId="77777777" w:rsidR="00FB0C2D" w:rsidRDefault="00FB0C2D" w:rsidP="00C318F9">
      <w:r>
        <w:separator/>
      </w:r>
    </w:p>
  </w:endnote>
  <w:endnote w:type="continuationSeparator" w:id="0">
    <w:p w14:paraId="0EE42975" w14:textId="77777777" w:rsidR="00FB0C2D" w:rsidRDefault="00FB0C2D" w:rsidP="00C318F9">
      <w:r>
        <w:continuationSeparator/>
      </w:r>
    </w:p>
  </w:endnote>
  <w:endnote w:type="continuationNotice" w:id="1">
    <w:p w14:paraId="2F304E23" w14:textId="77777777" w:rsidR="00FB0C2D" w:rsidRDefault="00FB0C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0A260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 filled="f" stroked="f">
              <v:textbox>
                <w:txbxContent>
                  <w:p w14:paraId="53897C09" w14:textId="77777777" w:rsidR="00DD4069" w:rsidRPr="006B3380" w:rsidRDefault="004928BE" w:rsidP="00C318F9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="00DD4069" w:rsidRPr="001666A0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="00DD4069" w:rsidRPr="001666A0">
                      <w:rPr>
                        <w:sz w:val="20"/>
                      </w:rPr>
                      <w:t>| QUANTITATIVE METHODEN</w:t>
                    </w:r>
                  </w:p>
                  <w:p w14:paraId="5C684567" w14:textId="77777777" w:rsidR="00DD4069" w:rsidRPr="006B3380" w:rsidRDefault="00DD4069" w:rsidP="00C318F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BF9041" id="Textfeld 8" o:spid="_x0000_s1027" type="#_x0000_t202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filled="f" stroked="f">
              <v:textbox>
                <w:txbxContent>
                  <w:p w14:paraId="2B4484AD" w14:textId="77777777" w:rsidR="00DD4069" w:rsidRPr="00C22202" w:rsidRDefault="00965921" w:rsidP="00C318F9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="00DD4069" w:rsidRPr="006B3380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620AF17D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10442E">
                            <w:rPr>
                              <w:noProof/>
                              <w:sz w:val="22"/>
                              <w:szCs w:val="24"/>
                            </w:rPr>
                            <w:t>05.03.2026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620AF17D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10442E">
                      <w:rPr>
                        <w:noProof/>
                        <w:sz w:val="22"/>
                        <w:szCs w:val="24"/>
                      </w:rPr>
                      <w:t>05.03.2026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29A26" w14:textId="77777777" w:rsidR="00FB0C2D" w:rsidRDefault="00FB0C2D" w:rsidP="00C318F9">
      <w:r>
        <w:separator/>
      </w:r>
    </w:p>
  </w:footnote>
  <w:footnote w:type="continuationSeparator" w:id="0">
    <w:p w14:paraId="150ACD4D" w14:textId="77777777" w:rsidR="00FB0C2D" w:rsidRDefault="00FB0C2D" w:rsidP="00C318F9">
      <w:r>
        <w:continuationSeparator/>
      </w:r>
    </w:p>
  </w:footnote>
  <w:footnote w:type="continuationNotice" w:id="1">
    <w:p w14:paraId="7FB6D576" w14:textId="77777777" w:rsidR="00FB0C2D" w:rsidRDefault="00FB0C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77777777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93001D6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0442E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84378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0705D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97D26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10954"/>
    <w:rsid w:val="00B172A3"/>
    <w:rsid w:val="00B23C29"/>
    <w:rsid w:val="00B35792"/>
    <w:rsid w:val="00B6723B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70105"/>
    <w:rsid w:val="00C9235E"/>
    <w:rsid w:val="00CA2F31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63A9A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0C2D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215B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96209-83fb-405f-a5d1-5d34872e0059"/>
    <ds:schemaRef ds:uri="d4172eb4-1b7d-455f-a6c2-f55592d8a578"/>
    <ds:schemaRef ds:uri="http://schemas.microsoft.com/office/infopath/2007/PartnerControls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3</Pages>
  <Words>277</Words>
  <Characters>2308</Characters>
  <Application>Microsoft Office Word</Application>
  <DocSecurity>0</DocSecurity>
  <Lines>177</Lines>
  <Paragraphs>83</Paragraphs>
  <ScaleCrop>false</ScaleCrop>
  <Company>BCW gGmbH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Flor, Julia Eva</cp:lastModifiedBy>
  <cp:revision>5</cp:revision>
  <cp:lastPrinted>2018-08-31T08:07:00Z</cp:lastPrinted>
  <dcterms:created xsi:type="dcterms:W3CDTF">2026-03-05T12:04:00Z</dcterms:created>
  <dcterms:modified xsi:type="dcterms:W3CDTF">2026-03-05T12:52:00Z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