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B3D43" w14:textId="77777777" w:rsidR="00CD0447" w:rsidRDefault="00000000">
      <w:pPr>
        <w:pStyle w:val="TOC3"/>
      </w:pPr>
      <w:r>
        <w:rPr>
          <w:noProof/>
        </w:rPr>
        <w:drawing>
          <wp:inline distT="0" distB="0" distL="0" distR="0" wp14:anchorId="37034A79" wp14:editId="144CE42B">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14:paraId="21DA21F0" w14:textId="77777777" w:rsidR="00CD0447" w:rsidRDefault="00CD0447"/>
    <w:p w14:paraId="4854AB8F" w14:textId="77777777" w:rsidR="00CD0447" w:rsidRDefault="00CD0447"/>
    <w:p w14:paraId="73466FB4" w14:textId="77777777" w:rsidR="00CD0447" w:rsidRDefault="00CD0447"/>
    <w:p w14:paraId="703835AA" w14:textId="77777777" w:rsidR="00CD0447" w:rsidRDefault="00CD0447"/>
    <w:p w14:paraId="376F9C8A" w14:textId="77777777" w:rsidR="00CD0447" w:rsidRDefault="00CD0447"/>
    <w:p w14:paraId="4FD5359F" w14:textId="77777777" w:rsidR="00CD0447" w:rsidRDefault="00CD0447"/>
    <w:p w14:paraId="4176E649" w14:textId="77777777" w:rsidR="00CD0447" w:rsidRDefault="00CD0447"/>
    <w:p w14:paraId="096D49FA" w14:textId="77777777" w:rsidR="00CD0447" w:rsidRDefault="00CD0447"/>
    <w:p w14:paraId="40BBABED" w14:textId="77777777" w:rsidR="00CD0447" w:rsidRDefault="00CD0447"/>
    <w:p w14:paraId="7ABF6E19" w14:textId="77777777" w:rsidR="00CD0447" w:rsidRDefault="00000000">
      <w:pPr>
        <w:jc w:val="center"/>
      </w:pPr>
      <w:r>
        <w:rPr>
          <w:noProof/>
        </w:rPr>
        <mc:AlternateContent>
          <mc:Choice Requires="wps">
            <w:drawing>
              <wp:anchor distT="0" distB="0" distL="114300" distR="114300" simplePos="0" relativeHeight="251659264" behindDoc="0" locked="0" layoutInCell="1" allowOverlap="1" wp14:anchorId="64DA01C9" wp14:editId="1A8376C1">
                <wp:simplePos x="0" y="0"/>
                <wp:positionH relativeFrom="margin">
                  <wp:align>left</wp:align>
                </wp:positionH>
                <wp:positionV relativeFrom="paragraph">
                  <wp:posOffset>13970</wp:posOffset>
                </wp:positionV>
                <wp:extent cx="5982970" cy="996950"/>
                <wp:effectExtent l="28575" t="28575" r="46355" b="41275"/>
                <wp:wrapNone/>
                <wp:docPr id="3" name="Flowchart: Alternate Process 3"/>
                <wp:cNvGraphicFramePr/>
                <a:graphic xmlns:a="http://schemas.openxmlformats.org/drawingml/2006/main">
                  <a:graphicData uri="http://schemas.microsoft.com/office/word/2010/wordprocessingShape">
                    <wps:wsp>
                      <wps:cNvSpPr/>
                      <wps:spPr>
                        <a:xfrm>
                          <a:off x="0" y="0"/>
                          <a:ext cx="5982970" cy="996950"/>
                        </a:xfrm>
                        <a:prstGeom prst="flowChartAlternateProcess">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C4EC9A" w14:textId="77777777" w:rsidR="00CD0447" w:rsidRDefault="00CD0447">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64DA01C9"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6" type="#_x0000_t176" style="position:absolute;left:0;text-align:left;margin-left:0;margin-top:1.1pt;width:471.1pt;height:78.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" filled="f" strokecolor="black [3213]" strokeweight="4.5pt">
                <v:textbox>
                  <w:txbxContent>
                    <w:p w14:paraId="3FC4EC9A" w14:textId="77777777" w:rsidR="00CD0447" w:rsidRDefault="00CD0447">
                      <w:pPr>
                        <w:jc w:val="center"/>
                      </w:pPr>
                    </w:p>
                  </w:txbxContent>
                </v:textbox>
                <w10:wrap anchorx="margin"/>
              </v:shape>
            </w:pict>
          </mc:Fallback>
        </mc:AlternateContent>
      </w:r>
    </w:p>
    <w:p w14:paraId="1CEFAE78" w14:textId="510CA89A" w:rsidR="00CD0447" w:rsidRDefault="00000000">
      <w:pPr>
        <w:jc w:val="center"/>
        <w:rPr>
          <w:rFonts w:ascii="Arial" w:hAnsi="Arial" w:cs="Arial"/>
          <w:sz w:val="44"/>
        </w:rPr>
      </w:pPr>
      <w:r>
        <w:rPr>
          <w:rFonts w:ascii="Arial" w:hAnsi="Arial" w:cs="Arial"/>
          <w:sz w:val="44"/>
        </w:rPr>
        <w:t>UNDERGRADUATE PROJECT PROG</w:t>
      </w:r>
      <w:r w:rsidR="003430A9">
        <w:rPr>
          <w:rFonts w:ascii="Arial" w:hAnsi="Arial" w:cs="Arial"/>
          <w:sz w:val="44"/>
        </w:rPr>
        <w:t>R</w:t>
      </w:r>
      <w:r>
        <w:rPr>
          <w:rFonts w:ascii="Arial" w:hAnsi="Arial" w:cs="Arial"/>
          <w:sz w:val="44"/>
        </w:rPr>
        <w:t>ESS REPORT</w:t>
      </w:r>
    </w:p>
    <w:p w14:paraId="3204EEF6" w14:textId="77777777" w:rsidR="00CD0447" w:rsidRDefault="00CD0447"/>
    <w:p w14:paraId="02502425" w14:textId="77777777" w:rsidR="00CD0447" w:rsidRDefault="00CD0447"/>
    <w:p w14:paraId="57874B93" w14:textId="77777777" w:rsidR="00CD0447" w:rsidRDefault="00CD0447">
      <w:pPr>
        <w:rPr>
          <w:rFonts w:ascii="Arial" w:hAnsi="Arial" w:cs="Arial"/>
        </w:rPr>
      </w:pPr>
    </w:p>
    <w:tbl>
      <w:tblPr>
        <w:tblStyle w:val="a8"/>
        <w:tblW w:w="0" w:type="auto"/>
        <w:tblLook w:val="04A0" w:firstRow="1" w:lastRow="0" w:firstColumn="1" w:lastColumn="0" w:noHBand="0" w:noVBand="1"/>
      </w:tblPr>
      <w:tblGrid>
        <w:gridCol w:w="2263"/>
        <w:gridCol w:w="7087"/>
      </w:tblGrid>
      <w:tr w:rsidR="00CD0447" w14:paraId="672DB1C3" w14:textId="77777777">
        <w:tc>
          <w:tcPr>
            <w:tcW w:w="2263" w:type="dxa"/>
          </w:tcPr>
          <w:p w14:paraId="7C6B1FB7" w14:textId="77777777" w:rsidR="00CD0447" w:rsidRDefault="00000000">
            <w:pPr>
              <w:spacing w:after="0" w:line="240" w:lineRule="auto"/>
              <w:rPr>
                <w:rFonts w:ascii="Arial" w:hAnsi="Arial" w:cs="Arial"/>
                <w:b/>
                <w:bCs/>
              </w:rPr>
            </w:pPr>
            <w:r>
              <w:rPr>
                <w:rFonts w:ascii="Arial" w:hAnsi="Arial" w:cs="Arial" w:hint="eastAsia"/>
                <w:b/>
                <w:bCs/>
              </w:rPr>
              <w:t>Project Title:</w:t>
            </w:r>
          </w:p>
          <w:p w14:paraId="34ACB41B" w14:textId="77777777" w:rsidR="00CD0447" w:rsidRDefault="00CD0447">
            <w:pPr>
              <w:spacing w:after="0" w:line="240" w:lineRule="auto"/>
              <w:rPr>
                <w:rFonts w:ascii="Arial" w:hAnsi="Arial" w:cs="Arial"/>
                <w:b/>
                <w:bCs/>
              </w:rPr>
            </w:pPr>
          </w:p>
          <w:p w14:paraId="608636C4" w14:textId="77777777" w:rsidR="00CD0447" w:rsidRDefault="00CD0447">
            <w:pPr>
              <w:spacing w:after="0" w:line="240" w:lineRule="auto"/>
              <w:rPr>
                <w:rFonts w:ascii="Arial" w:hAnsi="Arial" w:cs="Arial"/>
                <w:b/>
                <w:bCs/>
              </w:rPr>
            </w:pPr>
          </w:p>
        </w:tc>
        <w:tc>
          <w:tcPr>
            <w:tcW w:w="7087" w:type="dxa"/>
          </w:tcPr>
          <w:p w14:paraId="17EFD792" w14:textId="77777777" w:rsidR="00CD0447" w:rsidRDefault="003B0C1C">
            <w:pPr>
              <w:spacing w:after="0" w:line="240" w:lineRule="auto"/>
              <w:rPr>
                <w:rFonts w:ascii="Arial" w:hAnsi="Arial" w:cs="Arial"/>
                <w:b/>
                <w:bCs/>
              </w:rPr>
            </w:pPr>
            <w:r w:rsidRPr="00280E49">
              <w:rPr>
                <w:rFonts w:ascii="Arial" w:eastAsiaTheme="minorEastAsia" w:hAnsi="Arial" w:cs="Arial"/>
                <w:b/>
                <w:bCs/>
                <w:lang w:eastAsia="zh-CN"/>
              </w:rPr>
              <w:t>Book Recommendation using variational autoencoders</w:t>
            </w:r>
          </w:p>
        </w:tc>
      </w:tr>
      <w:tr w:rsidR="003B0C1C" w14:paraId="47EE2F43" w14:textId="77777777">
        <w:tc>
          <w:tcPr>
            <w:tcW w:w="2263" w:type="dxa"/>
          </w:tcPr>
          <w:p w14:paraId="5F0968BE" w14:textId="77777777" w:rsidR="003B0C1C" w:rsidRDefault="003B0C1C" w:rsidP="003B0C1C">
            <w:pPr>
              <w:spacing w:after="0" w:line="240" w:lineRule="auto"/>
              <w:rPr>
                <w:rFonts w:ascii="Arial" w:hAnsi="Arial" w:cs="Arial"/>
                <w:b/>
                <w:bCs/>
              </w:rPr>
            </w:pPr>
            <w:r>
              <w:rPr>
                <w:rFonts w:ascii="Arial" w:hAnsi="Arial" w:cs="Arial" w:hint="eastAsia"/>
                <w:b/>
                <w:bCs/>
              </w:rPr>
              <w:t>Surname:</w:t>
            </w:r>
          </w:p>
        </w:tc>
        <w:tc>
          <w:tcPr>
            <w:tcW w:w="7087" w:type="dxa"/>
          </w:tcPr>
          <w:p w14:paraId="0704383D" w14:textId="7884DB76" w:rsidR="003B0C1C" w:rsidRDefault="003B0C1C" w:rsidP="003B0C1C">
            <w:pPr>
              <w:spacing w:after="0" w:line="240" w:lineRule="auto"/>
              <w:rPr>
                <w:rFonts w:ascii="Arial" w:hAnsi="Arial" w:cs="Arial"/>
                <w:b/>
                <w:bCs/>
              </w:rPr>
            </w:pPr>
            <w:r>
              <w:rPr>
                <w:rFonts w:ascii="Arial" w:eastAsiaTheme="minorEastAsia" w:hAnsi="Arial" w:cs="Arial" w:hint="eastAsia"/>
                <w:b/>
                <w:bCs/>
                <w:lang w:eastAsia="zh-CN"/>
              </w:rPr>
              <w:t>W</w:t>
            </w:r>
            <w:r>
              <w:rPr>
                <w:rFonts w:ascii="Arial" w:eastAsiaTheme="minorEastAsia" w:hAnsi="Arial" w:cs="Arial"/>
                <w:b/>
                <w:bCs/>
                <w:lang w:eastAsia="zh-CN"/>
              </w:rPr>
              <w:t>ang</w:t>
            </w:r>
          </w:p>
        </w:tc>
      </w:tr>
      <w:tr w:rsidR="003B0C1C" w14:paraId="29E6F0C6" w14:textId="77777777">
        <w:tc>
          <w:tcPr>
            <w:tcW w:w="2263" w:type="dxa"/>
          </w:tcPr>
          <w:p w14:paraId="1797F289" w14:textId="77777777" w:rsidR="003B0C1C" w:rsidRDefault="003B0C1C" w:rsidP="003B0C1C">
            <w:pPr>
              <w:spacing w:after="0" w:line="240" w:lineRule="auto"/>
              <w:rPr>
                <w:rFonts w:ascii="Arial" w:hAnsi="Arial" w:cs="Arial"/>
                <w:b/>
                <w:bCs/>
              </w:rPr>
            </w:pPr>
            <w:r>
              <w:rPr>
                <w:rFonts w:ascii="Arial" w:hAnsi="Arial" w:cs="Arial" w:hint="eastAsia"/>
                <w:b/>
                <w:bCs/>
              </w:rPr>
              <w:t>First Name:</w:t>
            </w:r>
          </w:p>
        </w:tc>
        <w:tc>
          <w:tcPr>
            <w:tcW w:w="7087" w:type="dxa"/>
          </w:tcPr>
          <w:p w14:paraId="3B403967" w14:textId="7ED3A1EF" w:rsidR="003B0C1C" w:rsidRDefault="003B0C1C" w:rsidP="003B0C1C">
            <w:pPr>
              <w:spacing w:after="0" w:line="240" w:lineRule="auto"/>
              <w:rPr>
                <w:rFonts w:ascii="Arial" w:hAnsi="Arial" w:cs="Arial"/>
                <w:b/>
                <w:bCs/>
              </w:rPr>
            </w:pPr>
            <w:r>
              <w:rPr>
                <w:rFonts w:ascii="Arial" w:eastAsiaTheme="minorEastAsia" w:hAnsi="Arial" w:cs="Arial" w:hint="eastAsia"/>
                <w:b/>
                <w:bCs/>
                <w:lang w:eastAsia="zh-CN"/>
              </w:rPr>
              <w:t>Y</w:t>
            </w:r>
            <w:r>
              <w:rPr>
                <w:rFonts w:ascii="Arial" w:eastAsiaTheme="minorEastAsia" w:hAnsi="Arial" w:cs="Arial"/>
                <w:b/>
                <w:bCs/>
                <w:lang w:eastAsia="zh-CN"/>
              </w:rPr>
              <w:t>utong (Ryan)</w:t>
            </w:r>
          </w:p>
        </w:tc>
      </w:tr>
      <w:tr w:rsidR="003B0C1C" w14:paraId="75115E63" w14:textId="77777777">
        <w:tc>
          <w:tcPr>
            <w:tcW w:w="2263" w:type="dxa"/>
          </w:tcPr>
          <w:p w14:paraId="1BAF92EE" w14:textId="77777777" w:rsidR="003B0C1C" w:rsidRDefault="003B0C1C" w:rsidP="003B0C1C">
            <w:pPr>
              <w:spacing w:after="0" w:line="240" w:lineRule="auto"/>
              <w:rPr>
                <w:rFonts w:ascii="Arial" w:hAnsi="Arial" w:cs="Arial"/>
                <w:b/>
                <w:bCs/>
              </w:rPr>
            </w:pPr>
            <w:r>
              <w:rPr>
                <w:rFonts w:ascii="Arial" w:hAnsi="Arial" w:cs="Arial" w:hint="eastAsia"/>
                <w:b/>
                <w:bCs/>
              </w:rPr>
              <w:t>Student Number:</w:t>
            </w:r>
          </w:p>
        </w:tc>
        <w:tc>
          <w:tcPr>
            <w:tcW w:w="7087" w:type="dxa"/>
          </w:tcPr>
          <w:p w14:paraId="39A47460" w14:textId="2A1E6827" w:rsidR="003B0C1C" w:rsidRDefault="003B0C1C" w:rsidP="003B0C1C">
            <w:pPr>
              <w:spacing w:after="0" w:line="240" w:lineRule="auto"/>
              <w:rPr>
                <w:rFonts w:ascii="Arial" w:hAnsi="Arial" w:cs="Arial"/>
                <w:b/>
                <w:bCs/>
              </w:rPr>
            </w:pPr>
            <w:r>
              <w:rPr>
                <w:rFonts w:ascii="Arial" w:eastAsiaTheme="minorEastAsia" w:hAnsi="Arial" w:cs="Arial" w:hint="eastAsia"/>
                <w:b/>
                <w:bCs/>
                <w:lang w:eastAsia="zh-CN"/>
              </w:rPr>
              <w:t>2</w:t>
            </w:r>
            <w:r>
              <w:rPr>
                <w:rFonts w:ascii="Arial" w:eastAsiaTheme="minorEastAsia" w:hAnsi="Arial" w:cs="Arial"/>
                <w:b/>
                <w:bCs/>
                <w:lang w:eastAsia="zh-CN"/>
              </w:rPr>
              <w:t>02018010315</w:t>
            </w:r>
          </w:p>
        </w:tc>
      </w:tr>
      <w:tr w:rsidR="003B0C1C" w14:paraId="17AD40C3" w14:textId="77777777">
        <w:tc>
          <w:tcPr>
            <w:tcW w:w="2263" w:type="dxa"/>
          </w:tcPr>
          <w:p w14:paraId="365F022A" w14:textId="77777777" w:rsidR="003B0C1C" w:rsidRDefault="003B0C1C" w:rsidP="003B0C1C">
            <w:pPr>
              <w:spacing w:after="0" w:line="240" w:lineRule="auto"/>
              <w:rPr>
                <w:rFonts w:ascii="Arial" w:hAnsi="Arial" w:cs="Arial"/>
                <w:b/>
                <w:bCs/>
              </w:rPr>
            </w:pPr>
            <w:r>
              <w:rPr>
                <w:rFonts w:ascii="Arial" w:hAnsi="Arial" w:cs="Arial" w:hint="eastAsia"/>
                <w:b/>
                <w:bCs/>
              </w:rPr>
              <w:t>Supervisor Name:</w:t>
            </w:r>
          </w:p>
        </w:tc>
        <w:tc>
          <w:tcPr>
            <w:tcW w:w="7087" w:type="dxa"/>
          </w:tcPr>
          <w:p w14:paraId="75E2C505" w14:textId="7AA49F50" w:rsidR="003B0C1C" w:rsidRDefault="003B0C1C" w:rsidP="003B0C1C">
            <w:pPr>
              <w:spacing w:after="0" w:line="240" w:lineRule="auto"/>
              <w:rPr>
                <w:rFonts w:ascii="Arial" w:hAnsi="Arial" w:cs="Arial"/>
                <w:b/>
                <w:bCs/>
              </w:rPr>
            </w:pPr>
            <w:r>
              <w:rPr>
                <w:rFonts w:ascii="Arial" w:eastAsiaTheme="minorEastAsia" w:hAnsi="Arial" w:cs="Arial" w:hint="eastAsia"/>
                <w:b/>
                <w:bCs/>
                <w:lang w:eastAsia="zh-CN"/>
              </w:rPr>
              <w:t>J</w:t>
            </w:r>
            <w:r>
              <w:rPr>
                <w:rFonts w:ascii="Arial" w:eastAsiaTheme="minorEastAsia" w:hAnsi="Arial" w:cs="Arial"/>
                <w:b/>
                <w:bCs/>
                <w:lang w:eastAsia="zh-CN"/>
              </w:rPr>
              <w:t>oojo Walker</w:t>
            </w:r>
          </w:p>
        </w:tc>
      </w:tr>
      <w:tr w:rsidR="003B0C1C" w14:paraId="47D790A1" w14:textId="77777777">
        <w:tc>
          <w:tcPr>
            <w:tcW w:w="2263" w:type="dxa"/>
          </w:tcPr>
          <w:p w14:paraId="6C9A3AB3" w14:textId="77777777" w:rsidR="003B0C1C" w:rsidRDefault="003B0C1C" w:rsidP="003B0C1C">
            <w:pPr>
              <w:spacing w:after="0" w:line="240" w:lineRule="auto"/>
              <w:rPr>
                <w:rFonts w:ascii="Arial" w:hAnsi="Arial" w:cs="Arial"/>
                <w:b/>
                <w:bCs/>
              </w:rPr>
            </w:pPr>
            <w:r>
              <w:rPr>
                <w:rFonts w:ascii="Arial" w:hAnsi="Arial" w:cs="Arial" w:hint="eastAsia"/>
                <w:b/>
                <w:bCs/>
              </w:rPr>
              <w:t>Module Code:</w:t>
            </w:r>
          </w:p>
        </w:tc>
        <w:tc>
          <w:tcPr>
            <w:tcW w:w="7087" w:type="dxa"/>
          </w:tcPr>
          <w:p w14:paraId="73CAD844" w14:textId="77777777" w:rsidR="003B0C1C" w:rsidRDefault="003B0C1C" w:rsidP="003B0C1C">
            <w:pPr>
              <w:spacing w:after="0" w:line="240" w:lineRule="auto"/>
              <w:rPr>
                <w:rFonts w:ascii="Arial" w:hAnsi="Arial" w:cs="Arial"/>
                <w:b/>
                <w:bCs/>
              </w:rPr>
            </w:pPr>
            <w:r>
              <w:rPr>
                <w:rFonts w:ascii="Arial" w:hAnsi="Arial" w:cs="Arial" w:hint="eastAsia"/>
                <w:b/>
                <w:bCs/>
              </w:rPr>
              <w:t>CHC 6096</w:t>
            </w:r>
          </w:p>
        </w:tc>
      </w:tr>
      <w:tr w:rsidR="003B0C1C" w14:paraId="1241B054" w14:textId="77777777">
        <w:tc>
          <w:tcPr>
            <w:tcW w:w="2263" w:type="dxa"/>
          </w:tcPr>
          <w:p w14:paraId="33D447EE" w14:textId="77777777" w:rsidR="003B0C1C" w:rsidRDefault="003B0C1C" w:rsidP="003B0C1C">
            <w:pPr>
              <w:spacing w:after="0" w:line="240" w:lineRule="auto"/>
              <w:rPr>
                <w:rFonts w:ascii="Arial" w:hAnsi="Arial" w:cs="Arial"/>
                <w:b/>
                <w:bCs/>
              </w:rPr>
            </w:pPr>
            <w:r>
              <w:rPr>
                <w:rFonts w:ascii="Arial" w:hAnsi="Arial" w:cs="Arial" w:hint="eastAsia"/>
                <w:b/>
                <w:bCs/>
              </w:rPr>
              <w:t>Module Name:</w:t>
            </w:r>
          </w:p>
        </w:tc>
        <w:tc>
          <w:tcPr>
            <w:tcW w:w="7087" w:type="dxa"/>
          </w:tcPr>
          <w:p w14:paraId="71D84E53" w14:textId="77777777" w:rsidR="003B0C1C" w:rsidRDefault="003B0C1C" w:rsidP="003B0C1C">
            <w:pPr>
              <w:spacing w:after="0" w:line="240" w:lineRule="auto"/>
              <w:rPr>
                <w:rFonts w:ascii="Arial" w:hAnsi="Arial" w:cs="Arial"/>
                <w:b/>
                <w:bCs/>
              </w:rPr>
            </w:pPr>
            <w:r>
              <w:rPr>
                <w:rFonts w:ascii="Arial" w:hAnsi="Arial" w:cs="Arial" w:hint="eastAsia"/>
                <w:b/>
                <w:bCs/>
              </w:rPr>
              <w:t>Project</w:t>
            </w:r>
          </w:p>
        </w:tc>
      </w:tr>
      <w:tr w:rsidR="003B0C1C" w14:paraId="7A1081A7" w14:textId="77777777">
        <w:tc>
          <w:tcPr>
            <w:tcW w:w="2263" w:type="dxa"/>
          </w:tcPr>
          <w:p w14:paraId="7D1648D3" w14:textId="77777777" w:rsidR="003B0C1C" w:rsidRDefault="003B0C1C" w:rsidP="003B0C1C">
            <w:pPr>
              <w:spacing w:after="0" w:line="240" w:lineRule="auto"/>
              <w:rPr>
                <w:rFonts w:ascii="Arial" w:hAnsi="Arial" w:cs="Arial"/>
                <w:b/>
                <w:bCs/>
              </w:rPr>
            </w:pPr>
            <w:r>
              <w:rPr>
                <w:rFonts w:ascii="Arial" w:hAnsi="Arial" w:cs="Arial" w:hint="eastAsia"/>
                <w:b/>
                <w:bCs/>
              </w:rPr>
              <w:t>Date Submitted:</w:t>
            </w:r>
          </w:p>
        </w:tc>
        <w:tc>
          <w:tcPr>
            <w:tcW w:w="7087" w:type="dxa"/>
          </w:tcPr>
          <w:p w14:paraId="5AF4BD56" w14:textId="09DEC9B6" w:rsidR="003B0C1C" w:rsidRDefault="003B0C1C" w:rsidP="003B0C1C">
            <w:pPr>
              <w:spacing w:after="0" w:line="240" w:lineRule="auto"/>
              <w:rPr>
                <w:rFonts w:ascii="Arial" w:hAnsi="Arial" w:cs="Arial"/>
                <w:b/>
                <w:bCs/>
              </w:rPr>
            </w:pPr>
            <w:r>
              <w:rPr>
                <w:rFonts w:ascii="Arial" w:hAnsi="Arial" w:cs="Arial"/>
                <w:b/>
                <w:bCs/>
              </w:rPr>
              <w:t>September 27, 2023</w:t>
            </w:r>
          </w:p>
        </w:tc>
      </w:tr>
    </w:tbl>
    <w:p w14:paraId="664AD5B5" w14:textId="77777777" w:rsidR="00CD0447" w:rsidRDefault="00CD0447"/>
    <w:p w14:paraId="5FF56C46" w14:textId="77777777" w:rsidR="00CD0447" w:rsidRDefault="00CD0447"/>
    <w:p w14:paraId="6547AC5E" w14:textId="77777777" w:rsidR="00CD0447" w:rsidRDefault="00CD0447"/>
    <w:p w14:paraId="09AC846B" w14:textId="77777777" w:rsidR="00CD0447" w:rsidRDefault="00CD0447"/>
    <w:p w14:paraId="2A5CF7E0" w14:textId="77777777" w:rsidR="00CD0447" w:rsidRDefault="00CD0447"/>
    <w:sdt>
      <w:sdtPr>
        <w:rPr>
          <w:rFonts w:ascii="Arial" w:eastAsiaTheme="minorHAnsi" w:hAnsi="Arial" w:cs="Arial"/>
          <w:color w:val="auto"/>
          <w:sz w:val="22"/>
          <w:szCs w:val="22"/>
        </w:rPr>
        <w:id w:val="1973633370"/>
        <w:docPartObj>
          <w:docPartGallery w:val="Table of Contents"/>
          <w:docPartUnique/>
        </w:docPartObj>
      </w:sdtPr>
      <w:sdtEndPr>
        <w:rPr>
          <w:rFonts w:asciiTheme="minorHAnsi" w:hAnsiTheme="minorHAnsi" w:cstheme="minorBidi"/>
          <w:b/>
          <w:bCs/>
        </w:rPr>
      </w:sdtEndPr>
      <w:sdtContent>
        <w:p w14:paraId="4B9E21A5" w14:textId="77777777" w:rsidR="00CD0447" w:rsidRDefault="00000000">
          <w:pPr>
            <w:pStyle w:val="TOCHeading1"/>
            <w:rPr>
              <w:rFonts w:ascii="Arial" w:hAnsi="Arial" w:cs="Arial"/>
              <w:b/>
              <w:color w:val="000000" w:themeColor="text1"/>
              <w:sz w:val="22"/>
            </w:rPr>
          </w:pPr>
          <w:r>
            <w:rPr>
              <w:rFonts w:ascii="Arial" w:hAnsi="Arial" w:cs="Arial"/>
              <w:b/>
              <w:color w:val="000000" w:themeColor="text1"/>
              <w:sz w:val="22"/>
            </w:rPr>
            <w:t>Table of Contents</w:t>
          </w:r>
        </w:p>
        <w:p w14:paraId="53D659D8" w14:textId="4715865C" w:rsidR="00600980" w:rsidRDefault="00000000">
          <w:pPr>
            <w:pStyle w:val="TOC1"/>
            <w:tabs>
              <w:tab w:val="left" w:pos="440"/>
              <w:tab w:val="right" w:leader="dot" w:pos="9350"/>
            </w:tabs>
            <w:rPr>
              <w:rFonts w:eastAsiaTheme="minorEastAsia"/>
              <w:noProof/>
              <w:kern w:val="2"/>
              <w:sz w:val="21"/>
              <w:lang w:eastAsia="zh-CN"/>
              <w14:ligatures w14:val="standardContextual"/>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hyperlink w:anchor="_Toc154276787" w:history="1">
            <w:r w:rsidR="00600980" w:rsidRPr="00616513">
              <w:rPr>
                <w:rStyle w:val="a7"/>
                <w:rFonts w:ascii="Arial" w:hAnsi="Arial" w:cs="Arial"/>
                <w:noProof/>
              </w:rPr>
              <w:t>1</w:t>
            </w:r>
            <w:r w:rsidR="00600980">
              <w:rPr>
                <w:rFonts w:eastAsiaTheme="minorEastAsia"/>
                <w:noProof/>
                <w:kern w:val="2"/>
                <w:sz w:val="21"/>
                <w:lang w:eastAsia="zh-CN"/>
                <w14:ligatures w14:val="standardContextual"/>
              </w:rPr>
              <w:tab/>
            </w:r>
            <w:r w:rsidR="00600980" w:rsidRPr="00616513">
              <w:rPr>
                <w:rStyle w:val="a7"/>
                <w:rFonts w:ascii="Arial" w:hAnsi="Arial" w:cs="Arial"/>
                <w:noProof/>
              </w:rPr>
              <w:t>Introduction</w:t>
            </w:r>
            <w:r w:rsidR="00600980">
              <w:rPr>
                <w:noProof/>
                <w:webHidden/>
              </w:rPr>
              <w:tab/>
            </w:r>
            <w:r w:rsidR="00600980">
              <w:rPr>
                <w:noProof/>
                <w:webHidden/>
              </w:rPr>
              <w:fldChar w:fldCharType="begin"/>
            </w:r>
            <w:r w:rsidR="00600980">
              <w:rPr>
                <w:noProof/>
                <w:webHidden/>
              </w:rPr>
              <w:instrText xml:space="preserve"> PAGEREF _Toc154276787 \h </w:instrText>
            </w:r>
            <w:r w:rsidR="00600980">
              <w:rPr>
                <w:noProof/>
                <w:webHidden/>
              </w:rPr>
            </w:r>
            <w:r w:rsidR="00600980">
              <w:rPr>
                <w:noProof/>
                <w:webHidden/>
              </w:rPr>
              <w:fldChar w:fldCharType="separate"/>
            </w:r>
            <w:r w:rsidR="00600980">
              <w:rPr>
                <w:noProof/>
                <w:webHidden/>
              </w:rPr>
              <w:t>2</w:t>
            </w:r>
            <w:r w:rsidR="00600980">
              <w:rPr>
                <w:noProof/>
                <w:webHidden/>
              </w:rPr>
              <w:fldChar w:fldCharType="end"/>
            </w:r>
          </w:hyperlink>
        </w:p>
        <w:p w14:paraId="614187D6" w14:textId="68ECA542" w:rsidR="00600980" w:rsidRDefault="00000000">
          <w:pPr>
            <w:pStyle w:val="TOC2"/>
            <w:tabs>
              <w:tab w:val="left" w:pos="840"/>
              <w:tab w:val="right" w:leader="dot" w:pos="9350"/>
            </w:tabs>
            <w:rPr>
              <w:rFonts w:eastAsiaTheme="minorEastAsia"/>
              <w:noProof/>
              <w:kern w:val="2"/>
              <w:sz w:val="21"/>
              <w:lang w:eastAsia="zh-CN"/>
              <w14:ligatures w14:val="standardContextual"/>
            </w:rPr>
          </w:pPr>
          <w:hyperlink w:anchor="_Toc154276788" w:history="1">
            <w:r w:rsidR="00600980" w:rsidRPr="00616513">
              <w:rPr>
                <w:rStyle w:val="a7"/>
                <w:rFonts w:ascii="Arial" w:eastAsia="Calibri" w:hAnsi="Arial" w:cs="Arial"/>
                <w:noProof/>
              </w:rPr>
              <w:t>1.1</w:t>
            </w:r>
            <w:r w:rsidR="00600980">
              <w:rPr>
                <w:rFonts w:eastAsiaTheme="minorEastAsia"/>
                <w:noProof/>
                <w:kern w:val="2"/>
                <w:sz w:val="21"/>
                <w:lang w:eastAsia="zh-CN"/>
                <w14:ligatures w14:val="standardContextual"/>
              </w:rPr>
              <w:tab/>
            </w:r>
            <w:r w:rsidR="00600980" w:rsidRPr="00616513">
              <w:rPr>
                <w:rStyle w:val="a7"/>
                <w:rFonts w:ascii="Arial" w:eastAsia="Calibri" w:hAnsi="Arial" w:cs="Arial"/>
                <w:noProof/>
              </w:rPr>
              <w:t>Background</w:t>
            </w:r>
            <w:r w:rsidR="00600980">
              <w:rPr>
                <w:noProof/>
                <w:webHidden/>
              </w:rPr>
              <w:tab/>
            </w:r>
            <w:r w:rsidR="00600980">
              <w:rPr>
                <w:noProof/>
                <w:webHidden/>
              </w:rPr>
              <w:fldChar w:fldCharType="begin"/>
            </w:r>
            <w:r w:rsidR="00600980">
              <w:rPr>
                <w:noProof/>
                <w:webHidden/>
              </w:rPr>
              <w:instrText xml:space="preserve"> PAGEREF _Toc154276788 \h </w:instrText>
            </w:r>
            <w:r w:rsidR="00600980">
              <w:rPr>
                <w:noProof/>
                <w:webHidden/>
              </w:rPr>
            </w:r>
            <w:r w:rsidR="00600980">
              <w:rPr>
                <w:noProof/>
                <w:webHidden/>
              </w:rPr>
              <w:fldChar w:fldCharType="separate"/>
            </w:r>
            <w:r w:rsidR="00600980">
              <w:rPr>
                <w:noProof/>
                <w:webHidden/>
              </w:rPr>
              <w:t>2</w:t>
            </w:r>
            <w:r w:rsidR="00600980">
              <w:rPr>
                <w:noProof/>
                <w:webHidden/>
              </w:rPr>
              <w:fldChar w:fldCharType="end"/>
            </w:r>
          </w:hyperlink>
        </w:p>
        <w:p w14:paraId="2A050AD0" w14:textId="1C3AE9D9" w:rsidR="00600980" w:rsidRDefault="00000000">
          <w:pPr>
            <w:pStyle w:val="TOC2"/>
            <w:tabs>
              <w:tab w:val="left" w:pos="840"/>
              <w:tab w:val="right" w:leader="dot" w:pos="9350"/>
            </w:tabs>
            <w:rPr>
              <w:rFonts w:eastAsiaTheme="minorEastAsia"/>
              <w:noProof/>
              <w:kern w:val="2"/>
              <w:sz w:val="21"/>
              <w:lang w:eastAsia="zh-CN"/>
              <w14:ligatures w14:val="standardContextual"/>
            </w:rPr>
          </w:pPr>
          <w:hyperlink w:anchor="_Toc154276789" w:history="1">
            <w:r w:rsidR="00600980" w:rsidRPr="00616513">
              <w:rPr>
                <w:rStyle w:val="a7"/>
                <w:rFonts w:ascii="Arial" w:eastAsia="Calibri" w:hAnsi="Arial" w:cs="Arial"/>
                <w:noProof/>
              </w:rPr>
              <w:t>1.2</w:t>
            </w:r>
            <w:r w:rsidR="00600980">
              <w:rPr>
                <w:rFonts w:eastAsiaTheme="minorEastAsia"/>
                <w:noProof/>
                <w:kern w:val="2"/>
                <w:sz w:val="21"/>
                <w:lang w:eastAsia="zh-CN"/>
                <w14:ligatures w14:val="standardContextual"/>
              </w:rPr>
              <w:tab/>
            </w:r>
            <w:r w:rsidR="00600980" w:rsidRPr="00616513">
              <w:rPr>
                <w:rStyle w:val="a7"/>
                <w:rFonts w:ascii="Arial" w:eastAsia="Calibri" w:hAnsi="Arial" w:cs="Arial"/>
                <w:noProof/>
              </w:rPr>
              <w:t>Aim</w:t>
            </w:r>
            <w:r w:rsidR="00600980">
              <w:rPr>
                <w:noProof/>
                <w:webHidden/>
              </w:rPr>
              <w:tab/>
            </w:r>
            <w:r w:rsidR="00600980">
              <w:rPr>
                <w:noProof/>
                <w:webHidden/>
              </w:rPr>
              <w:fldChar w:fldCharType="begin"/>
            </w:r>
            <w:r w:rsidR="00600980">
              <w:rPr>
                <w:noProof/>
                <w:webHidden/>
              </w:rPr>
              <w:instrText xml:space="preserve"> PAGEREF _Toc154276789 \h </w:instrText>
            </w:r>
            <w:r w:rsidR="00600980">
              <w:rPr>
                <w:noProof/>
                <w:webHidden/>
              </w:rPr>
            </w:r>
            <w:r w:rsidR="00600980">
              <w:rPr>
                <w:noProof/>
                <w:webHidden/>
              </w:rPr>
              <w:fldChar w:fldCharType="separate"/>
            </w:r>
            <w:r w:rsidR="00600980">
              <w:rPr>
                <w:noProof/>
                <w:webHidden/>
              </w:rPr>
              <w:t>3</w:t>
            </w:r>
            <w:r w:rsidR="00600980">
              <w:rPr>
                <w:noProof/>
                <w:webHidden/>
              </w:rPr>
              <w:fldChar w:fldCharType="end"/>
            </w:r>
          </w:hyperlink>
        </w:p>
        <w:p w14:paraId="1E7CA0E3" w14:textId="42A33328" w:rsidR="00600980" w:rsidRDefault="00000000">
          <w:pPr>
            <w:pStyle w:val="TOC2"/>
            <w:tabs>
              <w:tab w:val="left" w:pos="840"/>
              <w:tab w:val="right" w:leader="dot" w:pos="9350"/>
            </w:tabs>
            <w:rPr>
              <w:rFonts w:eastAsiaTheme="minorEastAsia"/>
              <w:noProof/>
              <w:kern w:val="2"/>
              <w:sz w:val="21"/>
              <w:lang w:eastAsia="zh-CN"/>
              <w14:ligatures w14:val="standardContextual"/>
            </w:rPr>
          </w:pPr>
          <w:hyperlink w:anchor="_Toc154276790" w:history="1">
            <w:r w:rsidR="00600980" w:rsidRPr="00616513">
              <w:rPr>
                <w:rStyle w:val="a7"/>
                <w:rFonts w:ascii="Arial" w:eastAsia="Calibri" w:hAnsi="Arial" w:cs="Arial"/>
                <w:noProof/>
              </w:rPr>
              <w:t>1.3</w:t>
            </w:r>
            <w:r w:rsidR="00600980">
              <w:rPr>
                <w:rFonts w:eastAsiaTheme="minorEastAsia"/>
                <w:noProof/>
                <w:kern w:val="2"/>
                <w:sz w:val="21"/>
                <w:lang w:eastAsia="zh-CN"/>
                <w14:ligatures w14:val="standardContextual"/>
              </w:rPr>
              <w:tab/>
            </w:r>
            <w:r w:rsidR="00600980" w:rsidRPr="00616513">
              <w:rPr>
                <w:rStyle w:val="a7"/>
                <w:rFonts w:ascii="Arial" w:eastAsia="Calibri" w:hAnsi="Arial" w:cs="Arial"/>
                <w:noProof/>
              </w:rPr>
              <w:t>Objectives</w:t>
            </w:r>
            <w:r w:rsidR="00600980">
              <w:rPr>
                <w:noProof/>
                <w:webHidden/>
              </w:rPr>
              <w:tab/>
            </w:r>
            <w:r w:rsidR="00600980">
              <w:rPr>
                <w:noProof/>
                <w:webHidden/>
              </w:rPr>
              <w:fldChar w:fldCharType="begin"/>
            </w:r>
            <w:r w:rsidR="00600980">
              <w:rPr>
                <w:noProof/>
                <w:webHidden/>
              </w:rPr>
              <w:instrText xml:space="preserve"> PAGEREF _Toc154276790 \h </w:instrText>
            </w:r>
            <w:r w:rsidR="00600980">
              <w:rPr>
                <w:noProof/>
                <w:webHidden/>
              </w:rPr>
            </w:r>
            <w:r w:rsidR="00600980">
              <w:rPr>
                <w:noProof/>
                <w:webHidden/>
              </w:rPr>
              <w:fldChar w:fldCharType="separate"/>
            </w:r>
            <w:r w:rsidR="00600980">
              <w:rPr>
                <w:noProof/>
                <w:webHidden/>
              </w:rPr>
              <w:t>3</w:t>
            </w:r>
            <w:r w:rsidR="00600980">
              <w:rPr>
                <w:noProof/>
                <w:webHidden/>
              </w:rPr>
              <w:fldChar w:fldCharType="end"/>
            </w:r>
          </w:hyperlink>
        </w:p>
        <w:p w14:paraId="2E34D758" w14:textId="75DB7DAA" w:rsidR="00600980" w:rsidRDefault="00000000">
          <w:pPr>
            <w:pStyle w:val="TOC2"/>
            <w:tabs>
              <w:tab w:val="left" w:pos="840"/>
              <w:tab w:val="right" w:leader="dot" w:pos="9350"/>
            </w:tabs>
            <w:rPr>
              <w:rFonts w:eastAsiaTheme="minorEastAsia"/>
              <w:noProof/>
              <w:kern w:val="2"/>
              <w:sz w:val="21"/>
              <w:lang w:eastAsia="zh-CN"/>
              <w14:ligatures w14:val="standardContextual"/>
            </w:rPr>
          </w:pPr>
          <w:hyperlink w:anchor="_Toc154276791" w:history="1">
            <w:r w:rsidR="00600980" w:rsidRPr="00616513">
              <w:rPr>
                <w:rStyle w:val="a7"/>
                <w:rFonts w:ascii="Arial" w:hAnsi="Arial" w:cs="Arial"/>
                <w:noProof/>
              </w:rPr>
              <w:t>1.4</w:t>
            </w:r>
            <w:r w:rsidR="00600980">
              <w:rPr>
                <w:rFonts w:eastAsiaTheme="minorEastAsia"/>
                <w:noProof/>
                <w:kern w:val="2"/>
                <w:sz w:val="21"/>
                <w:lang w:eastAsia="zh-CN"/>
                <w14:ligatures w14:val="standardContextual"/>
              </w:rPr>
              <w:tab/>
            </w:r>
            <w:r w:rsidR="00600980" w:rsidRPr="00616513">
              <w:rPr>
                <w:rStyle w:val="a7"/>
                <w:rFonts w:ascii="Arial" w:eastAsia="Calibri" w:hAnsi="Arial" w:cs="Arial"/>
                <w:noProof/>
              </w:rPr>
              <w:t>Project Overview</w:t>
            </w:r>
            <w:r w:rsidR="00600980">
              <w:rPr>
                <w:noProof/>
                <w:webHidden/>
              </w:rPr>
              <w:tab/>
            </w:r>
            <w:r w:rsidR="00600980">
              <w:rPr>
                <w:noProof/>
                <w:webHidden/>
              </w:rPr>
              <w:fldChar w:fldCharType="begin"/>
            </w:r>
            <w:r w:rsidR="00600980">
              <w:rPr>
                <w:noProof/>
                <w:webHidden/>
              </w:rPr>
              <w:instrText xml:space="preserve"> PAGEREF _Toc154276791 \h </w:instrText>
            </w:r>
            <w:r w:rsidR="00600980">
              <w:rPr>
                <w:noProof/>
                <w:webHidden/>
              </w:rPr>
            </w:r>
            <w:r w:rsidR="00600980">
              <w:rPr>
                <w:noProof/>
                <w:webHidden/>
              </w:rPr>
              <w:fldChar w:fldCharType="separate"/>
            </w:r>
            <w:r w:rsidR="00600980">
              <w:rPr>
                <w:noProof/>
                <w:webHidden/>
              </w:rPr>
              <w:t>4</w:t>
            </w:r>
            <w:r w:rsidR="00600980">
              <w:rPr>
                <w:noProof/>
                <w:webHidden/>
              </w:rPr>
              <w:fldChar w:fldCharType="end"/>
            </w:r>
          </w:hyperlink>
        </w:p>
        <w:p w14:paraId="3C360B42" w14:textId="0BD4BDDF" w:rsidR="00600980" w:rsidRDefault="00000000">
          <w:pPr>
            <w:pStyle w:val="TOC3"/>
            <w:tabs>
              <w:tab w:val="left" w:pos="1260"/>
              <w:tab w:val="right" w:leader="dot" w:pos="9350"/>
            </w:tabs>
            <w:rPr>
              <w:rFonts w:eastAsiaTheme="minorEastAsia"/>
              <w:noProof/>
              <w:kern w:val="2"/>
              <w:sz w:val="21"/>
              <w:lang w:eastAsia="zh-CN"/>
              <w14:ligatures w14:val="standardContextual"/>
            </w:rPr>
          </w:pPr>
          <w:hyperlink w:anchor="_Toc154276792" w:history="1">
            <w:r w:rsidR="00600980" w:rsidRPr="00616513">
              <w:rPr>
                <w:rStyle w:val="a7"/>
                <w:rFonts w:ascii="Arial" w:eastAsia="Calibri" w:hAnsi="Arial" w:cs="Arial"/>
                <w:noProof/>
              </w:rPr>
              <w:t>1.4.1</w:t>
            </w:r>
            <w:r w:rsidR="00600980">
              <w:rPr>
                <w:rFonts w:eastAsiaTheme="minorEastAsia"/>
                <w:noProof/>
                <w:kern w:val="2"/>
                <w:sz w:val="21"/>
                <w:lang w:eastAsia="zh-CN"/>
                <w14:ligatures w14:val="standardContextual"/>
              </w:rPr>
              <w:tab/>
            </w:r>
            <w:r w:rsidR="00600980" w:rsidRPr="00616513">
              <w:rPr>
                <w:rStyle w:val="a7"/>
                <w:rFonts w:ascii="Arial" w:eastAsia="Calibri" w:hAnsi="Arial" w:cs="Arial"/>
                <w:noProof/>
              </w:rPr>
              <w:t>Scope</w:t>
            </w:r>
            <w:r w:rsidR="00600980">
              <w:rPr>
                <w:noProof/>
                <w:webHidden/>
              </w:rPr>
              <w:tab/>
            </w:r>
            <w:r w:rsidR="00600980">
              <w:rPr>
                <w:noProof/>
                <w:webHidden/>
              </w:rPr>
              <w:fldChar w:fldCharType="begin"/>
            </w:r>
            <w:r w:rsidR="00600980">
              <w:rPr>
                <w:noProof/>
                <w:webHidden/>
              </w:rPr>
              <w:instrText xml:space="preserve"> PAGEREF _Toc154276792 \h </w:instrText>
            </w:r>
            <w:r w:rsidR="00600980">
              <w:rPr>
                <w:noProof/>
                <w:webHidden/>
              </w:rPr>
            </w:r>
            <w:r w:rsidR="00600980">
              <w:rPr>
                <w:noProof/>
                <w:webHidden/>
              </w:rPr>
              <w:fldChar w:fldCharType="separate"/>
            </w:r>
            <w:r w:rsidR="00600980">
              <w:rPr>
                <w:noProof/>
                <w:webHidden/>
              </w:rPr>
              <w:t>4</w:t>
            </w:r>
            <w:r w:rsidR="00600980">
              <w:rPr>
                <w:noProof/>
                <w:webHidden/>
              </w:rPr>
              <w:fldChar w:fldCharType="end"/>
            </w:r>
          </w:hyperlink>
        </w:p>
        <w:p w14:paraId="005AB6FA" w14:textId="2788D015" w:rsidR="00600980" w:rsidRDefault="00000000">
          <w:pPr>
            <w:pStyle w:val="TOC3"/>
            <w:tabs>
              <w:tab w:val="left" w:pos="1260"/>
              <w:tab w:val="right" w:leader="dot" w:pos="9350"/>
            </w:tabs>
            <w:rPr>
              <w:rFonts w:eastAsiaTheme="minorEastAsia"/>
              <w:noProof/>
              <w:kern w:val="2"/>
              <w:sz w:val="21"/>
              <w:lang w:eastAsia="zh-CN"/>
              <w14:ligatures w14:val="standardContextual"/>
            </w:rPr>
          </w:pPr>
          <w:hyperlink w:anchor="_Toc154276793" w:history="1">
            <w:r w:rsidR="00600980" w:rsidRPr="00616513">
              <w:rPr>
                <w:rStyle w:val="a7"/>
                <w:rFonts w:ascii="Arial" w:eastAsia="Calibri" w:hAnsi="Arial" w:cs="Arial"/>
                <w:noProof/>
              </w:rPr>
              <w:t>1.4.2</w:t>
            </w:r>
            <w:r w:rsidR="00600980">
              <w:rPr>
                <w:rFonts w:eastAsiaTheme="minorEastAsia"/>
                <w:noProof/>
                <w:kern w:val="2"/>
                <w:sz w:val="21"/>
                <w:lang w:eastAsia="zh-CN"/>
                <w14:ligatures w14:val="standardContextual"/>
              </w:rPr>
              <w:tab/>
            </w:r>
            <w:r w:rsidR="00600980" w:rsidRPr="00616513">
              <w:rPr>
                <w:rStyle w:val="a7"/>
                <w:rFonts w:ascii="Arial" w:eastAsia="Calibri" w:hAnsi="Arial" w:cs="Arial"/>
                <w:noProof/>
              </w:rPr>
              <w:t>Audience</w:t>
            </w:r>
            <w:r w:rsidR="00600980">
              <w:rPr>
                <w:noProof/>
                <w:webHidden/>
              </w:rPr>
              <w:tab/>
            </w:r>
            <w:r w:rsidR="00600980">
              <w:rPr>
                <w:noProof/>
                <w:webHidden/>
              </w:rPr>
              <w:fldChar w:fldCharType="begin"/>
            </w:r>
            <w:r w:rsidR="00600980">
              <w:rPr>
                <w:noProof/>
                <w:webHidden/>
              </w:rPr>
              <w:instrText xml:space="preserve"> PAGEREF _Toc154276793 \h </w:instrText>
            </w:r>
            <w:r w:rsidR="00600980">
              <w:rPr>
                <w:noProof/>
                <w:webHidden/>
              </w:rPr>
            </w:r>
            <w:r w:rsidR="00600980">
              <w:rPr>
                <w:noProof/>
                <w:webHidden/>
              </w:rPr>
              <w:fldChar w:fldCharType="separate"/>
            </w:r>
            <w:r w:rsidR="00600980">
              <w:rPr>
                <w:noProof/>
                <w:webHidden/>
              </w:rPr>
              <w:t>4</w:t>
            </w:r>
            <w:r w:rsidR="00600980">
              <w:rPr>
                <w:noProof/>
                <w:webHidden/>
              </w:rPr>
              <w:fldChar w:fldCharType="end"/>
            </w:r>
          </w:hyperlink>
        </w:p>
        <w:p w14:paraId="332A39B0" w14:textId="1400C210" w:rsidR="00600980" w:rsidRDefault="00000000">
          <w:pPr>
            <w:pStyle w:val="TOC1"/>
            <w:tabs>
              <w:tab w:val="left" w:pos="440"/>
              <w:tab w:val="right" w:leader="dot" w:pos="9350"/>
            </w:tabs>
            <w:rPr>
              <w:rFonts w:eastAsiaTheme="minorEastAsia"/>
              <w:noProof/>
              <w:kern w:val="2"/>
              <w:sz w:val="21"/>
              <w:lang w:eastAsia="zh-CN"/>
              <w14:ligatures w14:val="standardContextual"/>
            </w:rPr>
          </w:pPr>
          <w:hyperlink w:anchor="_Toc154276794" w:history="1">
            <w:r w:rsidR="00600980" w:rsidRPr="00616513">
              <w:rPr>
                <w:rStyle w:val="a7"/>
                <w:rFonts w:ascii="Arial" w:hAnsi="Arial" w:cs="Arial"/>
                <w:noProof/>
              </w:rPr>
              <w:t>2</w:t>
            </w:r>
            <w:r w:rsidR="00600980">
              <w:rPr>
                <w:rFonts w:eastAsiaTheme="minorEastAsia"/>
                <w:noProof/>
                <w:kern w:val="2"/>
                <w:sz w:val="21"/>
                <w:lang w:eastAsia="zh-CN"/>
                <w14:ligatures w14:val="standardContextual"/>
              </w:rPr>
              <w:tab/>
            </w:r>
            <w:r w:rsidR="00600980" w:rsidRPr="00616513">
              <w:rPr>
                <w:rStyle w:val="a7"/>
                <w:rFonts w:ascii="Arial" w:hAnsi="Arial" w:cs="Arial"/>
                <w:noProof/>
              </w:rPr>
              <w:t>Background Review</w:t>
            </w:r>
            <w:r w:rsidR="00600980">
              <w:rPr>
                <w:noProof/>
                <w:webHidden/>
              </w:rPr>
              <w:tab/>
            </w:r>
            <w:r w:rsidR="00600980">
              <w:rPr>
                <w:noProof/>
                <w:webHidden/>
              </w:rPr>
              <w:fldChar w:fldCharType="begin"/>
            </w:r>
            <w:r w:rsidR="00600980">
              <w:rPr>
                <w:noProof/>
                <w:webHidden/>
              </w:rPr>
              <w:instrText xml:space="preserve"> PAGEREF _Toc154276794 \h </w:instrText>
            </w:r>
            <w:r w:rsidR="00600980">
              <w:rPr>
                <w:noProof/>
                <w:webHidden/>
              </w:rPr>
            </w:r>
            <w:r w:rsidR="00600980">
              <w:rPr>
                <w:noProof/>
                <w:webHidden/>
              </w:rPr>
              <w:fldChar w:fldCharType="separate"/>
            </w:r>
            <w:r w:rsidR="00600980">
              <w:rPr>
                <w:noProof/>
                <w:webHidden/>
              </w:rPr>
              <w:t>4</w:t>
            </w:r>
            <w:r w:rsidR="00600980">
              <w:rPr>
                <w:noProof/>
                <w:webHidden/>
              </w:rPr>
              <w:fldChar w:fldCharType="end"/>
            </w:r>
          </w:hyperlink>
        </w:p>
        <w:p w14:paraId="75F3D680" w14:textId="1D267702" w:rsidR="00600980" w:rsidRDefault="00000000">
          <w:pPr>
            <w:pStyle w:val="TOC1"/>
            <w:tabs>
              <w:tab w:val="left" w:pos="440"/>
              <w:tab w:val="right" w:leader="dot" w:pos="9350"/>
            </w:tabs>
            <w:rPr>
              <w:rFonts w:eastAsiaTheme="minorEastAsia"/>
              <w:noProof/>
              <w:kern w:val="2"/>
              <w:sz w:val="21"/>
              <w:lang w:eastAsia="zh-CN"/>
              <w14:ligatures w14:val="standardContextual"/>
            </w:rPr>
          </w:pPr>
          <w:hyperlink w:anchor="_Toc154276795" w:history="1">
            <w:r w:rsidR="00600980" w:rsidRPr="00616513">
              <w:rPr>
                <w:rStyle w:val="a7"/>
                <w:rFonts w:ascii="Arial" w:hAnsi="Arial" w:cs="Arial"/>
                <w:noProof/>
              </w:rPr>
              <w:t>3</w:t>
            </w:r>
            <w:r w:rsidR="00600980">
              <w:rPr>
                <w:rFonts w:eastAsiaTheme="minorEastAsia"/>
                <w:noProof/>
                <w:kern w:val="2"/>
                <w:sz w:val="21"/>
                <w:lang w:eastAsia="zh-CN"/>
                <w14:ligatures w14:val="standardContextual"/>
              </w:rPr>
              <w:tab/>
            </w:r>
            <w:r w:rsidR="00600980" w:rsidRPr="00616513">
              <w:rPr>
                <w:rStyle w:val="a7"/>
                <w:rFonts w:ascii="Arial" w:hAnsi="Arial" w:cs="Arial"/>
                <w:noProof/>
              </w:rPr>
              <w:t>Technical Progress</w:t>
            </w:r>
            <w:r w:rsidR="00600980">
              <w:rPr>
                <w:noProof/>
                <w:webHidden/>
              </w:rPr>
              <w:tab/>
            </w:r>
            <w:r w:rsidR="00600980">
              <w:rPr>
                <w:noProof/>
                <w:webHidden/>
              </w:rPr>
              <w:fldChar w:fldCharType="begin"/>
            </w:r>
            <w:r w:rsidR="00600980">
              <w:rPr>
                <w:noProof/>
                <w:webHidden/>
              </w:rPr>
              <w:instrText xml:space="preserve"> PAGEREF _Toc154276795 \h </w:instrText>
            </w:r>
            <w:r w:rsidR="00600980">
              <w:rPr>
                <w:noProof/>
                <w:webHidden/>
              </w:rPr>
            </w:r>
            <w:r w:rsidR="00600980">
              <w:rPr>
                <w:noProof/>
                <w:webHidden/>
              </w:rPr>
              <w:fldChar w:fldCharType="separate"/>
            </w:r>
            <w:r w:rsidR="00600980">
              <w:rPr>
                <w:noProof/>
                <w:webHidden/>
              </w:rPr>
              <w:t>6</w:t>
            </w:r>
            <w:r w:rsidR="00600980">
              <w:rPr>
                <w:noProof/>
                <w:webHidden/>
              </w:rPr>
              <w:fldChar w:fldCharType="end"/>
            </w:r>
          </w:hyperlink>
        </w:p>
        <w:p w14:paraId="2678D241" w14:textId="4D6FA5B1" w:rsidR="00600980" w:rsidRDefault="00000000">
          <w:pPr>
            <w:pStyle w:val="TOC2"/>
            <w:tabs>
              <w:tab w:val="left" w:pos="840"/>
              <w:tab w:val="right" w:leader="dot" w:pos="9350"/>
            </w:tabs>
            <w:rPr>
              <w:rFonts w:eastAsiaTheme="minorEastAsia"/>
              <w:noProof/>
              <w:kern w:val="2"/>
              <w:sz w:val="21"/>
              <w:lang w:eastAsia="zh-CN"/>
              <w14:ligatures w14:val="standardContextual"/>
            </w:rPr>
          </w:pPr>
          <w:hyperlink w:anchor="_Toc154276796" w:history="1">
            <w:r w:rsidR="00600980" w:rsidRPr="00616513">
              <w:rPr>
                <w:rStyle w:val="a7"/>
                <w:rFonts w:ascii="Arial" w:hAnsi="Arial" w:cs="Arial"/>
                <w:noProof/>
              </w:rPr>
              <w:t>3.1</w:t>
            </w:r>
            <w:r w:rsidR="00600980">
              <w:rPr>
                <w:rFonts w:eastAsiaTheme="minorEastAsia"/>
                <w:noProof/>
                <w:kern w:val="2"/>
                <w:sz w:val="21"/>
                <w:lang w:eastAsia="zh-CN"/>
                <w14:ligatures w14:val="standardContextual"/>
              </w:rPr>
              <w:tab/>
            </w:r>
            <w:r w:rsidR="00600980" w:rsidRPr="00616513">
              <w:rPr>
                <w:rStyle w:val="a7"/>
                <w:rFonts w:ascii="Arial" w:hAnsi="Arial" w:cs="Arial"/>
                <w:noProof/>
              </w:rPr>
              <w:t>Approach</w:t>
            </w:r>
            <w:r w:rsidR="00600980">
              <w:rPr>
                <w:noProof/>
                <w:webHidden/>
              </w:rPr>
              <w:tab/>
            </w:r>
            <w:r w:rsidR="00600980">
              <w:rPr>
                <w:noProof/>
                <w:webHidden/>
              </w:rPr>
              <w:fldChar w:fldCharType="begin"/>
            </w:r>
            <w:r w:rsidR="00600980">
              <w:rPr>
                <w:noProof/>
                <w:webHidden/>
              </w:rPr>
              <w:instrText xml:space="preserve"> PAGEREF _Toc154276796 \h </w:instrText>
            </w:r>
            <w:r w:rsidR="00600980">
              <w:rPr>
                <w:noProof/>
                <w:webHidden/>
              </w:rPr>
            </w:r>
            <w:r w:rsidR="00600980">
              <w:rPr>
                <w:noProof/>
                <w:webHidden/>
              </w:rPr>
              <w:fldChar w:fldCharType="separate"/>
            </w:r>
            <w:r w:rsidR="00600980">
              <w:rPr>
                <w:noProof/>
                <w:webHidden/>
              </w:rPr>
              <w:t>6</w:t>
            </w:r>
            <w:r w:rsidR="00600980">
              <w:rPr>
                <w:noProof/>
                <w:webHidden/>
              </w:rPr>
              <w:fldChar w:fldCharType="end"/>
            </w:r>
          </w:hyperlink>
        </w:p>
        <w:p w14:paraId="0426D4DE" w14:textId="5FDE0E03" w:rsidR="00600980" w:rsidRDefault="00000000">
          <w:pPr>
            <w:pStyle w:val="TOC2"/>
            <w:tabs>
              <w:tab w:val="left" w:pos="840"/>
              <w:tab w:val="right" w:leader="dot" w:pos="9350"/>
            </w:tabs>
            <w:rPr>
              <w:rFonts w:eastAsiaTheme="minorEastAsia"/>
              <w:noProof/>
              <w:kern w:val="2"/>
              <w:sz w:val="21"/>
              <w:lang w:eastAsia="zh-CN"/>
              <w14:ligatures w14:val="standardContextual"/>
            </w:rPr>
          </w:pPr>
          <w:hyperlink w:anchor="_Toc154276797" w:history="1">
            <w:r w:rsidR="00600980" w:rsidRPr="00616513">
              <w:rPr>
                <w:rStyle w:val="a7"/>
                <w:rFonts w:ascii="Arial" w:hAnsi="Arial" w:cs="Arial"/>
                <w:noProof/>
              </w:rPr>
              <w:t>3.2</w:t>
            </w:r>
            <w:r w:rsidR="00600980">
              <w:rPr>
                <w:rFonts w:eastAsiaTheme="minorEastAsia"/>
                <w:noProof/>
                <w:kern w:val="2"/>
                <w:sz w:val="21"/>
                <w:lang w:eastAsia="zh-CN"/>
                <w14:ligatures w14:val="standardContextual"/>
              </w:rPr>
              <w:tab/>
            </w:r>
            <w:r w:rsidR="00600980" w:rsidRPr="00616513">
              <w:rPr>
                <w:rStyle w:val="a7"/>
                <w:rFonts w:ascii="Arial" w:hAnsi="Arial" w:cs="Arial"/>
                <w:noProof/>
              </w:rPr>
              <w:t>Technology</w:t>
            </w:r>
            <w:r w:rsidR="00600980">
              <w:rPr>
                <w:noProof/>
                <w:webHidden/>
              </w:rPr>
              <w:tab/>
            </w:r>
            <w:r w:rsidR="00600980">
              <w:rPr>
                <w:noProof/>
                <w:webHidden/>
              </w:rPr>
              <w:fldChar w:fldCharType="begin"/>
            </w:r>
            <w:r w:rsidR="00600980">
              <w:rPr>
                <w:noProof/>
                <w:webHidden/>
              </w:rPr>
              <w:instrText xml:space="preserve"> PAGEREF _Toc154276797 \h </w:instrText>
            </w:r>
            <w:r w:rsidR="00600980">
              <w:rPr>
                <w:noProof/>
                <w:webHidden/>
              </w:rPr>
            </w:r>
            <w:r w:rsidR="00600980">
              <w:rPr>
                <w:noProof/>
                <w:webHidden/>
              </w:rPr>
              <w:fldChar w:fldCharType="separate"/>
            </w:r>
            <w:r w:rsidR="00600980">
              <w:rPr>
                <w:noProof/>
                <w:webHidden/>
              </w:rPr>
              <w:t>9</w:t>
            </w:r>
            <w:r w:rsidR="00600980">
              <w:rPr>
                <w:noProof/>
                <w:webHidden/>
              </w:rPr>
              <w:fldChar w:fldCharType="end"/>
            </w:r>
          </w:hyperlink>
        </w:p>
        <w:p w14:paraId="60C1068A" w14:textId="0A16B213" w:rsidR="00600980" w:rsidRDefault="00000000">
          <w:pPr>
            <w:pStyle w:val="TOC2"/>
            <w:tabs>
              <w:tab w:val="left" w:pos="840"/>
              <w:tab w:val="right" w:leader="dot" w:pos="9350"/>
            </w:tabs>
            <w:rPr>
              <w:rFonts w:eastAsiaTheme="minorEastAsia"/>
              <w:noProof/>
              <w:kern w:val="2"/>
              <w:sz w:val="21"/>
              <w:lang w:eastAsia="zh-CN"/>
              <w14:ligatures w14:val="standardContextual"/>
            </w:rPr>
          </w:pPr>
          <w:hyperlink w:anchor="_Toc154276798" w:history="1">
            <w:r w:rsidR="00600980" w:rsidRPr="00616513">
              <w:rPr>
                <w:rStyle w:val="a7"/>
                <w:rFonts w:ascii="Arial" w:eastAsia="Calibri" w:hAnsi="Arial" w:cs="Arial"/>
                <w:noProof/>
              </w:rPr>
              <w:t>3.3</w:t>
            </w:r>
            <w:r w:rsidR="00600980">
              <w:rPr>
                <w:rFonts w:eastAsiaTheme="minorEastAsia"/>
                <w:noProof/>
                <w:kern w:val="2"/>
                <w:sz w:val="21"/>
                <w:lang w:eastAsia="zh-CN"/>
                <w14:ligatures w14:val="standardContextual"/>
              </w:rPr>
              <w:tab/>
            </w:r>
            <w:r w:rsidR="00600980" w:rsidRPr="00616513">
              <w:rPr>
                <w:rStyle w:val="a7"/>
                <w:rFonts w:ascii="Arial" w:eastAsia="Calibri" w:hAnsi="Arial" w:cs="Arial"/>
                <w:noProof/>
              </w:rPr>
              <w:t>Testing and Evaluation Plan</w:t>
            </w:r>
            <w:r w:rsidR="00600980">
              <w:rPr>
                <w:noProof/>
                <w:webHidden/>
              </w:rPr>
              <w:tab/>
            </w:r>
            <w:r w:rsidR="00600980">
              <w:rPr>
                <w:noProof/>
                <w:webHidden/>
              </w:rPr>
              <w:fldChar w:fldCharType="begin"/>
            </w:r>
            <w:r w:rsidR="00600980">
              <w:rPr>
                <w:noProof/>
                <w:webHidden/>
              </w:rPr>
              <w:instrText xml:space="preserve"> PAGEREF _Toc154276798 \h </w:instrText>
            </w:r>
            <w:r w:rsidR="00600980">
              <w:rPr>
                <w:noProof/>
                <w:webHidden/>
              </w:rPr>
            </w:r>
            <w:r w:rsidR="00600980">
              <w:rPr>
                <w:noProof/>
                <w:webHidden/>
              </w:rPr>
              <w:fldChar w:fldCharType="separate"/>
            </w:r>
            <w:r w:rsidR="00600980">
              <w:rPr>
                <w:noProof/>
                <w:webHidden/>
              </w:rPr>
              <w:t>10</w:t>
            </w:r>
            <w:r w:rsidR="00600980">
              <w:rPr>
                <w:noProof/>
                <w:webHidden/>
              </w:rPr>
              <w:fldChar w:fldCharType="end"/>
            </w:r>
          </w:hyperlink>
        </w:p>
        <w:p w14:paraId="6824B752" w14:textId="19CB8AA0" w:rsidR="00600980" w:rsidRDefault="00000000">
          <w:pPr>
            <w:pStyle w:val="TOC2"/>
            <w:tabs>
              <w:tab w:val="left" w:pos="840"/>
              <w:tab w:val="right" w:leader="dot" w:pos="9350"/>
            </w:tabs>
            <w:rPr>
              <w:rFonts w:eastAsiaTheme="minorEastAsia"/>
              <w:noProof/>
              <w:kern w:val="2"/>
              <w:sz w:val="21"/>
              <w:lang w:eastAsia="zh-CN"/>
              <w14:ligatures w14:val="standardContextual"/>
            </w:rPr>
          </w:pPr>
          <w:hyperlink w:anchor="_Toc154276799" w:history="1">
            <w:r w:rsidR="00600980" w:rsidRPr="00616513">
              <w:rPr>
                <w:rStyle w:val="a7"/>
                <w:rFonts w:ascii="Arial" w:hAnsi="Arial" w:cs="Arial"/>
                <w:noProof/>
              </w:rPr>
              <w:t>3.4</w:t>
            </w:r>
            <w:r w:rsidR="00600980">
              <w:rPr>
                <w:rFonts w:eastAsiaTheme="minorEastAsia"/>
                <w:noProof/>
                <w:kern w:val="2"/>
                <w:sz w:val="21"/>
                <w:lang w:eastAsia="zh-CN"/>
                <w14:ligatures w14:val="standardContextual"/>
              </w:rPr>
              <w:tab/>
            </w:r>
            <w:r w:rsidR="00600980" w:rsidRPr="00616513">
              <w:rPr>
                <w:rStyle w:val="a7"/>
                <w:rFonts w:ascii="Arial" w:hAnsi="Arial" w:cs="Arial"/>
                <w:noProof/>
              </w:rPr>
              <w:t>Design and Implementation</w:t>
            </w:r>
            <w:r w:rsidR="00600980">
              <w:rPr>
                <w:noProof/>
                <w:webHidden/>
              </w:rPr>
              <w:tab/>
            </w:r>
            <w:r w:rsidR="00600980">
              <w:rPr>
                <w:noProof/>
                <w:webHidden/>
              </w:rPr>
              <w:fldChar w:fldCharType="begin"/>
            </w:r>
            <w:r w:rsidR="00600980">
              <w:rPr>
                <w:noProof/>
                <w:webHidden/>
              </w:rPr>
              <w:instrText xml:space="preserve"> PAGEREF _Toc154276799 \h </w:instrText>
            </w:r>
            <w:r w:rsidR="00600980">
              <w:rPr>
                <w:noProof/>
                <w:webHidden/>
              </w:rPr>
            </w:r>
            <w:r w:rsidR="00600980">
              <w:rPr>
                <w:noProof/>
                <w:webHidden/>
              </w:rPr>
              <w:fldChar w:fldCharType="separate"/>
            </w:r>
            <w:r w:rsidR="00600980">
              <w:rPr>
                <w:noProof/>
                <w:webHidden/>
              </w:rPr>
              <w:t>10</w:t>
            </w:r>
            <w:r w:rsidR="00600980">
              <w:rPr>
                <w:noProof/>
                <w:webHidden/>
              </w:rPr>
              <w:fldChar w:fldCharType="end"/>
            </w:r>
          </w:hyperlink>
        </w:p>
        <w:p w14:paraId="6399A0CD" w14:textId="33B51AB6" w:rsidR="00600980" w:rsidRDefault="00000000">
          <w:pPr>
            <w:pStyle w:val="TOC1"/>
            <w:tabs>
              <w:tab w:val="left" w:pos="440"/>
              <w:tab w:val="right" w:leader="dot" w:pos="9350"/>
            </w:tabs>
            <w:rPr>
              <w:rFonts w:eastAsiaTheme="minorEastAsia"/>
              <w:noProof/>
              <w:kern w:val="2"/>
              <w:sz w:val="21"/>
              <w:lang w:eastAsia="zh-CN"/>
              <w14:ligatures w14:val="standardContextual"/>
            </w:rPr>
          </w:pPr>
          <w:hyperlink w:anchor="_Toc154276800" w:history="1">
            <w:r w:rsidR="00600980" w:rsidRPr="00616513">
              <w:rPr>
                <w:rStyle w:val="a7"/>
                <w:rFonts w:ascii="Arial" w:hAnsi="Arial" w:cs="Arial"/>
                <w:noProof/>
              </w:rPr>
              <w:t>4</w:t>
            </w:r>
            <w:r w:rsidR="00600980">
              <w:rPr>
                <w:rFonts w:eastAsiaTheme="minorEastAsia"/>
                <w:noProof/>
                <w:kern w:val="2"/>
                <w:sz w:val="21"/>
                <w:lang w:eastAsia="zh-CN"/>
                <w14:ligatures w14:val="standardContextual"/>
              </w:rPr>
              <w:tab/>
            </w:r>
            <w:r w:rsidR="00600980" w:rsidRPr="00616513">
              <w:rPr>
                <w:rStyle w:val="a7"/>
                <w:rFonts w:ascii="Arial" w:hAnsi="Arial" w:cs="Arial"/>
                <w:noProof/>
              </w:rPr>
              <w:t>Project Management</w:t>
            </w:r>
            <w:r w:rsidR="00600980">
              <w:rPr>
                <w:noProof/>
                <w:webHidden/>
              </w:rPr>
              <w:tab/>
            </w:r>
            <w:r w:rsidR="00600980">
              <w:rPr>
                <w:noProof/>
                <w:webHidden/>
              </w:rPr>
              <w:fldChar w:fldCharType="begin"/>
            </w:r>
            <w:r w:rsidR="00600980">
              <w:rPr>
                <w:noProof/>
                <w:webHidden/>
              </w:rPr>
              <w:instrText xml:space="preserve"> PAGEREF _Toc154276800 \h </w:instrText>
            </w:r>
            <w:r w:rsidR="00600980">
              <w:rPr>
                <w:noProof/>
                <w:webHidden/>
              </w:rPr>
            </w:r>
            <w:r w:rsidR="00600980">
              <w:rPr>
                <w:noProof/>
                <w:webHidden/>
              </w:rPr>
              <w:fldChar w:fldCharType="separate"/>
            </w:r>
            <w:r w:rsidR="00600980">
              <w:rPr>
                <w:noProof/>
                <w:webHidden/>
              </w:rPr>
              <w:t>11</w:t>
            </w:r>
            <w:r w:rsidR="00600980">
              <w:rPr>
                <w:noProof/>
                <w:webHidden/>
              </w:rPr>
              <w:fldChar w:fldCharType="end"/>
            </w:r>
          </w:hyperlink>
        </w:p>
        <w:p w14:paraId="17BAB46A" w14:textId="7D1135CB" w:rsidR="00600980" w:rsidRDefault="00000000">
          <w:pPr>
            <w:pStyle w:val="TOC2"/>
            <w:tabs>
              <w:tab w:val="left" w:pos="840"/>
              <w:tab w:val="right" w:leader="dot" w:pos="9350"/>
            </w:tabs>
            <w:rPr>
              <w:rFonts w:eastAsiaTheme="minorEastAsia"/>
              <w:noProof/>
              <w:kern w:val="2"/>
              <w:sz w:val="21"/>
              <w:lang w:eastAsia="zh-CN"/>
              <w14:ligatures w14:val="standardContextual"/>
            </w:rPr>
          </w:pPr>
          <w:hyperlink w:anchor="_Toc154276801" w:history="1">
            <w:r w:rsidR="00600980" w:rsidRPr="00616513">
              <w:rPr>
                <w:rStyle w:val="a7"/>
                <w:rFonts w:ascii="Arial" w:eastAsia="Calibri" w:hAnsi="Arial" w:cs="Arial"/>
                <w:noProof/>
              </w:rPr>
              <w:t>4.1</w:t>
            </w:r>
            <w:r w:rsidR="00600980">
              <w:rPr>
                <w:rFonts w:eastAsiaTheme="minorEastAsia"/>
                <w:noProof/>
                <w:kern w:val="2"/>
                <w:sz w:val="21"/>
                <w:lang w:eastAsia="zh-CN"/>
                <w14:ligatures w14:val="standardContextual"/>
              </w:rPr>
              <w:tab/>
            </w:r>
            <w:r w:rsidR="00600980" w:rsidRPr="00616513">
              <w:rPr>
                <w:rStyle w:val="a7"/>
                <w:rFonts w:ascii="Arial" w:eastAsia="Calibri" w:hAnsi="Arial" w:cs="Arial"/>
                <w:noProof/>
              </w:rPr>
              <w:t>Activities</w:t>
            </w:r>
            <w:r w:rsidR="00600980">
              <w:rPr>
                <w:noProof/>
                <w:webHidden/>
              </w:rPr>
              <w:tab/>
            </w:r>
            <w:r w:rsidR="00600980">
              <w:rPr>
                <w:noProof/>
                <w:webHidden/>
              </w:rPr>
              <w:fldChar w:fldCharType="begin"/>
            </w:r>
            <w:r w:rsidR="00600980">
              <w:rPr>
                <w:noProof/>
                <w:webHidden/>
              </w:rPr>
              <w:instrText xml:space="preserve"> PAGEREF _Toc154276801 \h </w:instrText>
            </w:r>
            <w:r w:rsidR="00600980">
              <w:rPr>
                <w:noProof/>
                <w:webHidden/>
              </w:rPr>
            </w:r>
            <w:r w:rsidR="00600980">
              <w:rPr>
                <w:noProof/>
                <w:webHidden/>
              </w:rPr>
              <w:fldChar w:fldCharType="separate"/>
            </w:r>
            <w:r w:rsidR="00600980">
              <w:rPr>
                <w:noProof/>
                <w:webHidden/>
              </w:rPr>
              <w:t>11</w:t>
            </w:r>
            <w:r w:rsidR="00600980">
              <w:rPr>
                <w:noProof/>
                <w:webHidden/>
              </w:rPr>
              <w:fldChar w:fldCharType="end"/>
            </w:r>
          </w:hyperlink>
        </w:p>
        <w:p w14:paraId="70A7F51C" w14:textId="22575270" w:rsidR="00600980" w:rsidRDefault="00000000">
          <w:pPr>
            <w:pStyle w:val="TOC2"/>
            <w:tabs>
              <w:tab w:val="left" w:pos="840"/>
              <w:tab w:val="right" w:leader="dot" w:pos="9350"/>
            </w:tabs>
            <w:rPr>
              <w:rFonts w:eastAsiaTheme="minorEastAsia"/>
              <w:noProof/>
              <w:kern w:val="2"/>
              <w:sz w:val="21"/>
              <w:lang w:eastAsia="zh-CN"/>
              <w14:ligatures w14:val="standardContextual"/>
            </w:rPr>
          </w:pPr>
          <w:hyperlink w:anchor="_Toc154276802" w:history="1">
            <w:r w:rsidR="00600980" w:rsidRPr="00616513">
              <w:rPr>
                <w:rStyle w:val="a7"/>
                <w:rFonts w:ascii="Arial" w:eastAsia="Calibri" w:hAnsi="Arial" w:cs="Arial"/>
                <w:noProof/>
              </w:rPr>
              <w:t>4.2</w:t>
            </w:r>
            <w:r w:rsidR="00600980">
              <w:rPr>
                <w:rFonts w:eastAsiaTheme="minorEastAsia"/>
                <w:noProof/>
                <w:kern w:val="2"/>
                <w:sz w:val="21"/>
                <w:lang w:eastAsia="zh-CN"/>
                <w14:ligatures w14:val="standardContextual"/>
              </w:rPr>
              <w:tab/>
            </w:r>
            <w:r w:rsidR="00600980" w:rsidRPr="00616513">
              <w:rPr>
                <w:rStyle w:val="a7"/>
                <w:rFonts w:ascii="Arial" w:eastAsia="Calibri" w:hAnsi="Arial" w:cs="Arial"/>
                <w:noProof/>
              </w:rPr>
              <w:t>Schedule</w:t>
            </w:r>
            <w:r w:rsidR="00600980">
              <w:rPr>
                <w:noProof/>
                <w:webHidden/>
              </w:rPr>
              <w:tab/>
            </w:r>
            <w:r w:rsidR="00600980">
              <w:rPr>
                <w:noProof/>
                <w:webHidden/>
              </w:rPr>
              <w:fldChar w:fldCharType="begin"/>
            </w:r>
            <w:r w:rsidR="00600980">
              <w:rPr>
                <w:noProof/>
                <w:webHidden/>
              </w:rPr>
              <w:instrText xml:space="preserve"> PAGEREF _Toc154276802 \h </w:instrText>
            </w:r>
            <w:r w:rsidR="00600980">
              <w:rPr>
                <w:noProof/>
                <w:webHidden/>
              </w:rPr>
            </w:r>
            <w:r w:rsidR="00600980">
              <w:rPr>
                <w:noProof/>
                <w:webHidden/>
              </w:rPr>
              <w:fldChar w:fldCharType="separate"/>
            </w:r>
            <w:r w:rsidR="00600980">
              <w:rPr>
                <w:noProof/>
                <w:webHidden/>
              </w:rPr>
              <w:t>11</w:t>
            </w:r>
            <w:r w:rsidR="00600980">
              <w:rPr>
                <w:noProof/>
                <w:webHidden/>
              </w:rPr>
              <w:fldChar w:fldCharType="end"/>
            </w:r>
          </w:hyperlink>
        </w:p>
        <w:p w14:paraId="7673329F" w14:textId="53826BA3" w:rsidR="00600980" w:rsidRDefault="00000000">
          <w:pPr>
            <w:pStyle w:val="TOC2"/>
            <w:tabs>
              <w:tab w:val="left" w:pos="840"/>
              <w:tab w:val="right" w:leader="dot" w:pos="9350"/>
            </w:tabs>
            <w:rPr>
              <w:rFonts w:eastAsiaTheme="minorEastAsia"/>
              <w:noProof/>
              <w:kern w:val="2"/>
              <w:sz w:val="21"/>
              <w:lang w:eastAsia="zh-CN"/>
              <w14:ligatures w14:val="standardContextual"/>
            </w:rPr>
          </w:pPr>
          <w:hyperlink w:anchor="_Toc154276803" w:history="1">
            <w:r w:rsidR="00600980" w:rsidRPr="00616513">
              <w:rPr>
                <w:rStyle w:val="a7"/>
                <w:rFonts w:ascii="Arial" w:eastAsia="Calibri" w:hAnsi="Arial" w:cs="Arial"/>
                <w:noProof/>
              </w:rPr>
              <w:t>4.3</w:t>
            </w:r>
            <w:r w:rsidR="00600980">
              <w:rPr>
                <w:rFonts w:eastAsiaTheme="minorEastAsia"/>
                <w:noProof/>
                <w:kern w:val="2"/>
                <w:sz w:val="21"/>
                <w:lang w:eastAsia="zh-CN"/>
                <w14:ligatures w14:val="standardContextual"/>
              </w:rPr>
              <w:tab/>
            </w:r>
            <w:r w:rsidR="00600980" w:rsidRPr="00616513">
              <w:rPr>
                <w:rStyle w:val="a7"/>
                <w:rFonts w:ascii="Arial" w:eastAsia="Calibri" w:hAnsi="Arial" w:cs="Arial"/>
                <w:noProof/>
              </w:rPr>
              <w:t>Project Version Management</w:t>
            </w:r>
            <w:r w:rsidR="00600980">
              <w:rPr>
                <w:noProof/>
                <w:webHidden/>
              </w:rPr>
              <w:tab/>
            </w:r>
            <w:r w:rsidR="00600980">
              <w:rPr>
                <w:noProof/>
                <w:webHidden/>
              </w:rPr>
              <w:fldChar w:fldCharType="begin"/>
            </w:r>
            <w:r w:rsidR="00600980">
              <w:rPr>
                <w:noProof/>
                <w:webHidden/>
              </w:rPr>
              <w:instrText xml:space="preserve"> PAGEREF _Toc154276803 \h </w:instrText>
            </w:r>
            <w:r w:rsidR="00600980">
              <w:rPr>
                <w:noProof/>
                <w:webHidden/>
              </w:rPr>
            </w:r>
            <w:r w:rsidR="00600980">
              <w:rPr>
                <w:noProof/>
                <w:webHidden/>
              </w:rPr>
              <w:fldChar w:fldCharType="separate"/>
            </w:r>
            <w:r w:rsidR="00600980">
              <w:rPr>
                <w:noProof/>
                <w:webHidden/>
              </w:rPr>
              <w:t>12</w:t>
            </w:r>
            <w:r w:rsidR="00600980">
              <w:rPr>
                <w:noProof/>
                <w:webHidden/>
              </w:rPr>
              <w:fldChar w:fldCharType="end"/>
            </w:r>
          </w:hyperlink>
        </w:p>
        <w:p w14:paraId="3C69FCEA" w14:textId="46BE259E" w:rsidR="00600980" w:rsidRDefault="00000000">
          <w:pPr>
            <w:pStyle w:val="TOC2"/>
            <w:tabs>
              <w:tab w:val="left" w:pos="840"/>
              <w:tab w:val="right" w:leader="dot" w:pos="9350"/>
            </w:tabs>
            <w:rPr>
              <w:rFonts w:eastAsiaTheme="minorEastAsia"/>
              <w:noProof/>
              <w:kern w:val="2"/>
              <w:sz w:val="21"/>
              <w:lang w:eastAsia="zh-CN"/>
              <w14:ligatures w14:val="standardContextual"/>
            </w:rPr>
          </w:pPr>
          <w:hyperlink w:anchor="_Toc154276804" w:history="1">
            <w:r w:rsidR="00600980" w:rsidRPr="00616513">
              <w:rPr>
                <w:rStyle w:val="a7"/>
                <w:rFonts w:ascii="Arial" w:eastAsia="Calibri" w:hAnsi="Arial" w:cs="Arial"/>
                <w:noProof/>
              </w:rPr>
              <w:t>4.4</w:t>
            </w:r>
            <w:r w:rsidR="00600980">
              <w:rPr>
                <w:rFonts w:eastAsiaTheme="minorEastAsia"/>
                <w:noProof/>
                <w:kern w:val="2"/>
                <w:sz w:val="21"/>
                <w:lang w:eastAsia="zh-CN"/>
                <w14:ligatures w14:val="standardContextual"/>
              </w:rPr>
              <w:tab/>
            </w:r>
            <w:r w:rsidR="00600980" w:rsidRPr="00616513">
              <w:rPr>
                <w:rStyle w:val="a7"/>
                <w:rFonts w:ascii="Arial" w:eastAsia="Calibri" w:hAnsi="Arial" w:cs="Arial"/>
                <w:noProof/>
              </w:rPr>
              <w:t>Project Data Management</w:t>
            </w:r>
            <w:r w:rsidR="00600980">
              <w:rPr>
                <w:noProof/>
                <w:webHidden/>
              </w:rPr>
              <w:tab/>
            </w:r>
            <w:r w:rsidR="00600980">
              <w:rPr>
                <w:noProof/>
                <w:webHidden/>
              </w:rPr>
              <w:fldChar w:fldCharType="begin"/>
            </w:r>
            <w:r w:rsidR="00600980">
              <w:rPr>
                <w:noProof/>
                <w:webHidden/>
              </w:rPr>
              <w:instrText xml:space="preserve"> PAGEREF _Toc154276804 \h </w:instrText>
            </w:r>
            <w:r w:rsidR="00600980">
              <w:rPr>
                <w:noProof/>
                <w:webHidden/>
              </w:rPr>
            </w:r>
            <w:r w:rsidR="00600980">
              <w:rPr>
                <w:noProof/>
                <w:webHidden/>
              </w:rPr>
              <w:fldChar w:fldCharType="separate"/>
            </w:r>
            <w:r w:rsidR="00600980">
              <w:rPr>
                <w:noProof/>
                <w:webHidden/>
              </w:rPr>
              <w:t>12</w:t>
            </w:r>
            <w:r w:rsidR="00600980">
              <w:rPr>
                <w:noProof/>
                <w:webHidden/>
              </w:rPr>
              <w:fldChar w:fldCharType="end"/>
            </w:r>
          </w:hyperlink>
        </w:p>
        <w:p w14:paraId="4918804A" w14:textId="67D94976" w:rsidR="00600980" w:rsidRDefault="00000000">
          <w:pPr>
            <w:pStyle w:val="TOC2"/>
            <w:tabs>
              <w:tab w:val="left" w:pos="840"/>
              <w:tab w:val="right" w:leader="dot" w:pos="9350"/>
            </w:tabs>
            <w:rPr>
              <w:rFonts w:eastAsiaTheme="minorEastAsia"/>
              <w:noProof/>
              <w:kern w:val="2"/>
              <w:sz w:val="21"/>
              <w:lang w:eastAsia="zh-CN"/>
              <w14:ligatures w14:val="standardContextual"/>
            </w:rPr>
          </w:pPr>
          <w:hyperlink w:anchor="_Toc154276805" w:history="1">
            <w:r w:rsidR="00600980" w:rsidRPr="00616513">
              <w:rPr>
                <w:rStyle w:val="a7"/>
                <w:rFonts w:ascii="Arial" w:eastAsia="Calibri" w:hAnsi="Arial" w:cs="Arial"/>
                <w:noProof/>
              </w:rPr>
              <w:t>4.5</w:t>
            </w:r>
            <w:r w:rsidR="00600980">
              <w:rPr>
                <w:rFonts w:eastAsiaTheme="minorEastAsia"/>
                <w:noProof/>
                <w:kern w:val="2"/>
                <w:sz w:val="21"/>
                <w:lang w:eastAsia="zh-CN"/>
                <w14:ligatures w14:val="standardContextual"/>
              </w:rPr>
              <w:tab/>
            </w:r>
            <w:r w:rsidR="00600980" w:rsidRPr="00616513">
              <w:rPr>
                <w:rStyle w:val="a7"/>
                <w:rFonts w:ascii="Arial" w:eastAsia="Calibri" w:hAnsi="Arial" w:cs="Arial"/>
                <w:noProof/>
              </w:rPr>
              <w:t>Project Deliverables</w:t>
            </w:r>
            <w:r w:rsidR="00600980">
              <w:rPr>
                <w:noProof/>
                <w:webHidden/>
              </w:rPr>
              <w:tab/>
            </w:r>
            <w:r w:rsidR="00600980">
              <w:rPr>
                <w:noProof/>
                <w:webHidden/>
              </w:rPr>
              <w:fldChar w:fldCharType="begin"/>
            </w:r>
            <w:r w:rsidR="00600980">
              <w:rPr>
                <w:noProof/>
                <w:webHidden/>
              </w:rPr>
              <w:instrText xml:space="preserve"> PAGEREF _Toc154276805 \h </w:instrText>
            </w:r>
            <w:r w:rsidR="00600980">
              <w:rPr>
                <w:noProof/>
                <w:webHidden/>
              </w:rPr>
            </w:r>
            <w:r w:rsidR="00600980">
              <w:rPr>
                <w:noProof/>
                <w:webHidden/>
              </w:rPr>
              <w:fldChar w:fldCharType="separate"/>
            </w:r>
            <w:r w:rsidR="00600980">
              <w:rPr>
                <w:noProof/>
                <w:webHidden/>
              </w:rPr>
              <w:t>12</w:t>
            </w:r>
            <w:r w:rsidR="00600980">
              <w:rPr>
                <w:noProof/>
                <w:webHidden/>
              </w:rPr>
              <w:fldChar w:fldCharType="end"/>
            </w:r>
          </w:hyperlink>
        </w:p>
        <w:p w14:paraId="4BFE6435" w14:textId="63B62676" w:rsidR="00600980" w:rsidRDefault="00000000">
          <w:pPr>
            <w:pStyle w:val="TOC1"/>
            <w:tabs>
              <w:tab w:val="left" w:pos="440"/>
              <w:tab w:val="right" w:leader="dot" w:pos="9350"/>
            </w:tabs>
            <w:rPr>
              <w:rFonts w:eastAsiaTheme="minorEastAsia"/>
              <w:noProof/>
              <w:kern w:val="2"/>
              <w:sz w:val="21"/>
              <w:lang w:eastAsia="zh-CN"/>
              <w14:ligatures w14:val="standardContextual"/>
            </w:rPr>
          </w:pPr>
          <w:hyperlink w:anchor="_Toc154276806" w:history="1">
            <w:r w:rsidR="00600980" w:rsidRPr="00616513">
              <w:rPr>
                <w:rStyle w:val="a7"/>
                <w:rFonts w:ascii="Arial" w:hAnsi="Arial" w:cs="Arial"/>
                <w:noProof/>
              </w:rPr>
              <w:t>5</w:t>
            </w:r>
            <w:r w:rsidR="00600980">
              <w:rPr>
                <w:rFonts w:eastAsiaTheme="minorEastAsia"/>
                <w:noProof/>
                <w:kern w:val="2"/>
                <w:sz w:val="21"/>
                <w:lang w:eastAsia="zh-CN"/>
                <w14:ligatures w14:val="standardContextual"/>
              </w:rPr>
              <w:tab/>
            </w:r>
            <w:r w:rsidR="00600980" w:rsidRPr="00616513">
              <w:rPr>
                <w:rStyle w:val="a7"/>
                <w:rFonts w:ascii="Arial" w:hAnsi="Arial" w:cs="Arial"/>
                <w:noProof/>
                <w:lang w:eastAsia="zh-CN"/>
              </w:rPr>
              <w:t>Professional Issues and Risk:</w:t>
            </w:r>
            <w:r w:rsidR="00600980">
              <w:rPr>
                <w:noProof/>
                <w:webHidden/>
              </w:rPr>
              <w:tab/>
            </w:r>
            <w:r w:rsidR="00600980">
              <w:rPr>
                <w:noProof/>
                <w:webHidden/>
              </w:rPr>
              <w:fldChar w:fldCharType="begin"/>
            </w:r>
            <w:r w:rsidR="00600980">
              <w:rPr>
                <w:noProof/>
                <w:webHidden/>
              </w:rPr>
              <w:instrText xml:space="preserve"> PAGEREF _Toc154276806 \h </w:instrText>
            </w:r>
            <w:r w:rsidR="00600980">
              <w:rPr>
                <w:noProof/>
                <w:webHidden/>
              </w:rPr>
            </w:r>
            <w:r w:rsidR="00600980">
              <w:rPr>
                <w:noProof/>
                <w:webHidden/>
              </w:rPr>
              <w:fldChar w:fldCharType="separate"/>
            </w:r>
            <w:r w:rsidR="00600980">
              <w:rPr>
                <w:noProof/>
                <w:webHidden/>
              </w:rPr>
              <w:t>13</w:t>
            </w:r>
            <w:r w:rsidR="00600980">
              <w:rPr>
                <w:noProof/>
                <w:webHidden/>
              </w:rPr>
              <w:fldChar w:fldCharType="end"/>
            </w:r>
          </w:hyperlink>
        </w:p>
        <w:p w14:paraId="79573079" w14:textId="1223D231" w:rsidR="00600980" w:rsidRDefault="00000000">
          <w:pPr>
            <w:pStyle w:val="TOC2"/>
            <w:tabs>
              <w:tab w:val="left" w:pos="840"/>
              <w:tab w:val="right" w:leader="dot" w:pos="9350"/>
            </w:tabs>
            <w:rPr>
              <w:rFonts w:eastAsiaTheme="minorEastAsia"/>
              <w:noProof/>
              <w:kern w:val="2"/>
              <w:sz w:val="21"/>
              <w:lang w:eastAsia="zh-CN"/>
              <w14:ligatures w14:val="standardContextual"/>
            </w:rPr>
          </w:pPr>
          <w:hyperlink w:anchor="_Toc154276807" w:history="1">
            <w:r w:rsidR="00600980" w:rsidRPr="00616513">
              <w:rPr>
                <w:rStyle w:val="a7"/>
                <w:rFonts w:ascii="Arial" w:hAnsi="Arial" w:cs="Arial"/>
                <w:noProof/>
              </w:rPr>
              <w:t>5.1</w:t>
            </w:r>
            <w:r w:rsidR="00600980">
              <w:rPr>
                <w:rFonts w:eastAsiaTheme="minorEastAsia"/>
                <w:noProof/>
                <w:kern w:val="2"/>
                <w:sz w:val="21"/>
                <w:lang w:eastAsia="zh-CN"/>
                <w14:ligatures w14:val="standardContextual"/>
              </w:rPr>
              <w:tab/>
            </w:r>
            <w:r w:rsidR="00600980" w:rsidRPr="00616513">
              <w:rPr>
                <w:rStyle w:val="a7"/>
                <w:rFonts w:ascii="Arial" w:hAnsi="Arial" w:cs="Arial"/>
                <w:noProof/>
                <w:lang w:eastAsia="zh-CN"/>
              </w:rPr>
              <w:t>Risk Analysis</w:t>
            </w:r>
            <w:r w:rsidR="00600980">
              <w:rPr>
                <w:noProof/>
                <w:webHidden/>
              </w:rPr>
              <w:tab/>
            </w:r>
            <w:r w:rsidR="00600980">
              <w:rPr>
                <w:noProof/>
                <w:webHidden/>
              </w:rPr>
              <w:fldChar w:fldCharType="begin"/>
            </w:r>
            <w:r w:rsidR="00600980">
              <w:rPr>
                <w:noProof/>
                <w:webHidden/>
              </w:rPr>
              <w:instrText xml:space="preserve"> PAGEREF _Toc154276807 \h </w:instrText>
            </w:r>
            <w:r w:rsidR="00600980">
              <w:rPr>
                <w:noProof/>
                <w:webHidden/>
              </w:rPr>
            </w:r>
            <w:r w:rsidR="00600980">
              <w:rPr>
                <w:noProof/>
                <w:webHidden/>
              </w:rPr>
              <w:fldChar w:fldCharType="separate"/>
            </w:r>
            <w:r w:rsidR="00600980">
              <w:rPr>
                <w:noProof/>
                <w:webHidden/>
              </w:rPr>
              <w:t>13</w:t>
            </w:r>
            <w:r w:rsidR="00600980">
              <w:rPr>
                <w:noProof/>
                <w:webHidden/>
              </w:rPr>
              <w:fldChar w:fldCharType="end"/>
            </w:r>
          </w:hyperlink>
        </w:p>
        <w:p w14:paraId="20EB8F64" w14:textId="301C4885" w:rsidR="00600980" w:rsidRDefault="00000000">
          <w:pPr>
            <w:pStyle w:val="TOC2"/>
            <w:tabs>
              <w:tab w:val="left" w:pos="840"/>
              <w:tab w:val="right" w:leader="dot" w:pos="9350"/>
            </w:tabs>
            <w:rPr>
              <w:rFonts w:eastAsiaTheme="minorEastAsia"/>
              <w:noProof/>
              <w:kern w:val="2"/>
              <w:sz w:val="21"/>
              <w:lang w:eastAsia="zh-CN"/>
              <w14:ligatures w14:val="standardContextual"/>
            </w:rPr>
          </w:pPr>
          <w:hyperlink w:anchor="_Toc154276808" w:history="1">
            <w:r w:rsidR="00600980" w:rsidRPr="00616513">
              <w:rPr>
                <w:rStyle w:val="a7"/>
                <w:rFonts w:ascii="Arial" w:hAnsi="Arial" w:cs="Arial"/>
                <w:noProof/>
              </w:rPr>
              <w:t>5.2</w:t>
            </w:r>
            <w:r w:rsidR="00600980">
              <w:rPr>
                <w:rFonts w:eastAsiaTheme="minorEastAsia"/>
                <w:noProof/>
                <w:kern w:val="2"/>
                <w:sz w:val="21"/>
                <w:lang w:eastAsia="zh-CN"/>
                <w14:ligatures w14:val="standardContextual"/>
              </w:rPr>
              <w:tab/>
            </w:r>
            <w:r w:rsidR="00600980" w:rsidRPr="00616513">
              <w:rPr>
                <w:rStyle w:val="a7"/>
                <w:rFonts w:ascii="Arial" w:hAnsi="Arial" w:cs="Arial"/>
                <w:noProof/>
                <w:lang w:eastAsia="zh-CN"/>
              </w:rPr>
              <w:t>Professional Issues</w:t>
            </w:r>
            <w:r w:rsidR="00600980">
              <w:rPr>
                <w:noProof/>
                <w:webHidden/>
              </w:rPr>
              <w:tab/>
            </w:r>
            <w:r w:rsidR="00600980">
              <w:rPr>
                <w:noProof/>
                <w:webHidden/>
              </w:rPr>
              <w:fldChar w:fldCharType="begin"/>
            </w:r>
            <w:r w:rsidR="00600980">
              <w:rPr>
                <w:noProof/>
                <w:webHidden/>
              </w:rPr>
              <w:instrText xml:space="preserve"> PAGEREF _Toc154276808 \h </w:instrText>
            </w:r>
            <w:r w:rsidR="00600980">
              <w:rPr>
                <w:noProof/>
                <w:webHidden/>
              </w:rPr>
            </w:r>
            <w:r w:rsidR="00600980">
              <w:rPr>
                <w:noProof/>
                <w:webHidden/>
              </w:rPr>
              <w:fldChar w:fldCharType="separate"/>
            </w:r>
            <w:r w:rsidR="00600980">
              <w:rPr>
                <w:noProof/>
                <w:webHidden/>
              </w:rPr>
              <w:t>13</w:t>
            </w:r>
            <w:r w:rsidR="00600980">
              <w:rPr>
                <w:noProof/>
                <w:webHidden/>
              </w:rPr>
              <w:fldChar w:fldCharType="end"/>
            </w:r>
          </w:hyperlink>
        </w:p>
        <w:p w14:paraId="07E8A581" w14:textId="0C8CBF1A" w:rsidR="00600980" w:rsidRDefault="00000000">
          <w:pPr>
            <w:pStyle w:val="TOC1"/>
            <w:tabs>
              <w:tab w:val="left" w:pos="440"/>
              <w:tab w:val="right" w:leader="dot" w:pos="9350"/>
            </w:tabs>
            <w:rPr>
              <w:rFonts w:eastAsiaTheme="minorEastAsia"/>
              <w:noProof/>
              <w:kern w:val="2"/>
              <w:sz w:val="21"/>
              <w:lang w:eastAsia="zh-CN"/>
              <w14:ligatures w14:val="standardContextual"/>
            </w:rPr>
          </w:pPr>
          <w:hyperlink w:anchor="_Toc154276809" w:history="1">
            <w:r w:rsidR="00600980" w:rsidRPr="00616513">
              <w:rPr>
                <w:rStyle w:val="a7"/>
                <w:rFonts w:ascii="Arial" w:hAnsi="Arial" w:cs="Arial"/>
                <w:noProof/>
              </w:rPr>
              <w:t>6</w:t>
            </w:r>
            <w:r w:rsidR="00600980">
              <w:rPr>
                <w:rFonts w:eastAsiaTheme="minorEastAsia"/>
                <w:noProof/>
                <w:kern w:val="2"/>
                <w:sz w:val="21"/>
                <w:lang w:eastAsia="zh-CN"/>
                <w14:ligatures w14:val="standardContextual"/>
              </w:rPr>
              <w:tab/>
            </w:r>
            <w:r w:rsidR="00600980" w:rsidRPr="00616513">
              <w:rPr>
                <w:rStyle w:val="a7"/>
                <w:rFonts w:ascii="Arial" w:hAnsi="Arial" w:cs="Arial"/>
                <w:noProof/>
              </w:rPr>
              <w:t>References</w:t>
            </w:r>
            <w:r w:rsidR="00600980">
              <w:rPr>
                <w:noProof/>
                <w:webHidden/>
              </w:rPr>
              <w:tab/>
            </w:r>
            <w:r w:rsidR="00600980">
              <w:rPr>
                <w:noProof/>
                <w:webHidden/>
              </w:rPr>
              <w:fldChar w:fldCharType="begin"/>
            </w:r>
            <w:r w:rsidR="00600980">
              <w:rPr>
                <w:noProof/>
                <w:webHidden/>
              </w:rPr>
              <w:instrText xml:space="preserve"> PAGEREF _Toc154276809 \h </w:instrText>
            </w:r>
            <w:r w:rsidR="00600980">
              <w:rPr>
                <w:noProof/>
                <w:webHidden/>
              </w:rPr>
            </w:r>
            <w:r w:rsidR="00600980">
              <w:rPr>
                <w:noProof/>
                <w:webHidden/>
              </w:rPr>
              <w:fldChar w:fldCharType="separate"/>
            </w:r>
            <w:r w:rsidR="00600980">
              <w:rPr>
                <w:noProof/>
                <w:webHidden/>
              </w:rPr>
              <w:t>14</w:t>
            </w:r>
            <w:r w:rsidR="00600980">
              <w:rPr>
                <w:noProof/>
                <w:webHidden/>
              </w:rPr>
              <w:fldChar w:fldCharType="end"/>
            </w:r>
          </w:hyperlink>
        </w:p>
        <w:p w14:paraId="7D527656" w14:textId="032205DB" w:rsidR="00CD0447" w:rsidRDefault="00000000">
          <w:r>
            <w:rPr>
              <w:rFonts w:ascii="Arial" w:hAnsi="Arial" w:cs="Arial"/>
              <w:bCs/>
            </w:rPr>
            <w:fldChar w:fldCharType="end"/>
          </w:r>
        </w:p>
      </w:sdtContent>
    </w:sdt>
    <w:p w14:paraId="5F92A9FE" w14:textId="77777777" w:rsidR="00CD0447" w:rsidRDefault="00CD0447" w:rsidP="00EA798D"/>
    <w:p w14:paraId="18904CB8" w14:textId="77777777" w:rsidR="00CD0447" w:rsidRDefault="00CD0447"/>
    <w:p w14:paraId="72DBE158" w14:textId="77777777" w:rsidR="00CD0447" w:rsidRDefault="00CD0447"/>
    <w:p w14:paraId="7860D724" w14:textId="77777777" w:rsidR="00CD0447" w:rsidRDefault="00CD0447"/>
    <w:p w14:paraId="498F8E54" w14:textId="77777777" w:rsidR="00600980" w:rsidRDefault="00600980"/>
    <w:p w14:paraId="79713C26" w14:textId="77777777" w:rsidR="00600980" w:rsidRDefault="00600980"/>
    <w:p w14:paraId="2AF6B101" w14:textId="77777777" w:rsidR="00600980" w:rsidRDefault="00600980"/>
    <w:p w14:paraId="14018484" w14:textId="710EE6C4" w:rsidR="00CD0447" w:rsidRPr="00600980" w:rsidRDefault="00000000" w:rsidP="00600980">
      <w:pPr>
        <w:pStyle w:val="1"/>
        <w:spacing w:line="360" w:lineRule="auto"/>
        <w:rPr>
          <w:rFonts w:ascii="Arial" w:hAnsi="Arial" w:cs="Arial"/>
          <w:color w:val="000000" w:themeColor="text1"/>
          <w:sz w:val="22"/>
          <w:szCs w:val="22"/>
        </w:rPr>
      </w:pPr>
      <w:bookmarkStart w:id="0" w:name="_Toc154276787"/>
      <w:r w:rsidRPr="00600980">
        <w:rPr>
          <w:rFonts w:ascii="Arial" w:hAnsi="Arial" w:cs="Arial"/>
          <w:color w:val="000000" w:themeColor="text1"/>
          <w:sz w:val="22"/>
          <w:szCs w:val="22"/>
        </w:rPr>
        <w:lastRenderedPageBreak/>
        <w:t>Introduction</w:t>
      </w:r>
      <w:bookmarkEnd w:id="0"/>
    </w:p>
    <w:p w14:paraId="19456B9C" w14:textId="77777777" w:rsidR="00CD0447" w:rsidRPr="00600980" w:rsidRDefault="00000000" w:rsidP="00600980">
      <w:pPr>
        <w:pStyle w:val="2"/>
        <w:spacing w:line="360" w:lineRule="auto"/>
        <w:rPr>
          <w:rFonts w:ascii="Arial" w:eastAsia="Calibri" w:hAnsi="Arial" w:cs="Arial"/>
          <w:color w:val="000000" w:themeColor="text1"/>
          <w:sz w:val="22"/>
          <w:szCs w:val="22"/>
        </w:rPr>
      </w:pPr>
      <w:bookmarkStart w:id="1" w:name="_Toc154276788"/>
      <w:r w:rsidRPr="00600980">
        <w:rPr>
          <w:rFonts w:ascii="Arial" w:eastAsia="Calibri" w:hAnsi="Arial" w:cs="Arial"/>
          <w:color w:val="000000" w:themeColor="text1"/>
          <w:sz w:val="22"/>
          <w:szCs w:val="22"/>
        </w:rPr>
        <w:t>Background</w:t>
      </w:r>
      <w:bookmarkEnd w:id="1"/>
      <w:r w:rsidRPr="00600980">
        <w:rPr>
          <w:rFonts w:ascii="Arial" w:eastAsia="Calibri" w:hAnsi="Arial" w:cs="Arial"/>
          <w:color w:val="000000" w:themeColor="text1"/>
          <w:sz w:val="22"/>
          <w:szCs w:val="22"/>
        </w:rPr>
        <w:t xml:space="preserve"> </w:t>
      </w:r>
    </w:p>
    <w:p w14:paraId="324939AE" w14:textId="5CCF6EF8" w:rsidR="001A24A7" w:rsidRPr="00600980" w:rsidRDefault="001A24A7" w:rsidP="00600980">
      <w:pPr>
        <w:spacing w:after="0" w:line="360" w:lineRule="auto"/>
        <w:ind w:firstLineChars="200" w:firstLine="440"/>
        <w:rPr>
          <w:rFonts w:ascii="Arial" w:eastAsia="宋体" w:hAnsi="Arial" w:cs="Arial"/>
          <w:lang w:eastAsia="zh-CN"/>
        </w:rPr>
      </w:pPr>
      <w:r w:rsidRPr="00600980">
        <w:rPr>
          <w:rFonts w:ascii="Arial" w:eastAsia="宋体" w:hAnsi="Arial" w:cs="Arial"/>
          <w:lang w:eastAsia="zh-CN"/>
        </w:rPr>
        <w:t xml:space="preserve">In the past few decades, with the rise of YouTube, Amazon, Netflix, and many other web services, recommender systems have taken an increasingly important place in our lives. From e-commerce (recommending items to buyers that interest them) to online advertising (recommending content to users that matches their preferences) </w:t>
      </w:r>
      <w:r w:rsidRPr="00600980">
        <w:rPr>
          <w:rFonts w:ascii="Arial" w:eastAsia="宋体" w:hAnsi="Arial" w:cs="Arial"/>
          <w:lang w:eastAsia="zh-CN"/>
        </w:rPr>
        <w:fldChar w:fldCharType="begin"/>
      </w:r>
      <w:r w:rsidRPr="00600980">
        <w:rPr>
          <w:rFonts w:ascii="Arial" w:eastAsia="宋体" w:hAnsi="Arial" w:cs="Arial"/>
          <w:lang w:eastAsia="zh-CN"/>
        </w:rPr>
        <w:instrText xml:space="preserve"> ADDIN ZOTERO_ITEM CSL_CITATION {"citationID":"pyeRciCo","properties":{"formattedCitation":"[1]","plainCitation":"[1]","noteIndex":0},"citationItems":[{"id":165,"uris":["http://zotero.org/users/12794708/items/438RJCM4"],"itemData":{"id":165,"type":"webpage","abstract":"Build state-of-the-art models for book recommendation system","language":"en","title":"Book Recommendation Dataset","URL":"https://www.kaggle.com/datasets/arashnic/book-recommendation-dataset","author":[{"family":"","given":"Möbius"}],"accessed":{"date-parts":[["2023",12,23]]}}}],"schema":"https://github.com/citation-style-language/schema/raw/master/csl-citation.json"} </w:instrText>
      </w:r>
      <w:r w:rsidRPr="00600980">
        <w:rPr>
          <w:rFonts w:ascii="Arial" w:eastAsia="宋体" w:hAnsi="Arial" w:cs="Arial"/>
          <w:lang w:eastAsia="zh-CN"/>
        </w:rPr>
        <w:fldChar w:fldCharType="separate"/>
      </w:r>
      <w:r w:rsidRPr="00600980">
        <w:rPr>
          <w:rFonts w:ascii="Arial" w:hAnsi="Arial" w:cs="Arial"/>
        </w:rPr>
        <w:t>[1]</w:t>
      </w:r>
      <w:r w:rsidRPr="00600980">
        <w:rPr>
          <w:rFonts w:ascii="Arial" w:eastAsia="宋体" w:hAnsi="Arial" w:cs="Arial"/>
          <w:lang w:eastAsia="zh-CN"/>
        </w:rPr>
        <w:fldChar w:fldCharType="end"/>
      </w:r>
      <w:r w:rsidRPr="00600980">
        <w:rPr>
          <w:rFonts w:ascii="Arial" w:eastAsia="宋体" w:hAnsi="Arial" w:cs="Arial"/>
          <w:lang w:eastAsia="zh-CN"/>
        </w:rPr>
        <w:t>. The development of e-commerce has facilitated shopping by providing a new way to shop. There has been a dramatic increase in the use of e-commerce websites because of rapidly advancing technology. The contribution of e-commerce to total retail sales increased from 5.1% in 2007 to 16.0% in 2019. Books are also one of the commodity categories in shopping platforms, and the modern book industry is characterized by an extremely rich variety, which gives readers numerous choices when purchasing books on online platforms while also making it increasingly challenging to identify and select books that match their preferences and interests</w:t>
      </w:r>
      <w:r w:rsidR="00382DE0" w:rsidRPr="00600980">
        <w:rPr>
          <w:rFonts w:ascii="Arial" w:eastAsia="宋体" w:hAnsi="Arial" w:cs="Arial"/>
          <w:lang w:eastAsia="zh-CN"/>
        </w:rPr>
        <w:t xml:space="preserve"> </w:t>
      </w:r>
      <w:r w:rsidR="00382DE0" w:rsidRPr="00600980">
        <w:rPr>
          <w:rFonts w:ascii="Arial" w:eastAsia="宋体" w:hAnsi="Arial" w:cs="Arial"/>
          <w:lang w:eastAsia="zh-CN"/>
        </w:rPr>
        <w:fldChar w:fldCharType="begin"/>
      </w:r>
      <w:r w:rsidR="00382DE0" w:rsidRPr="00600980">
        <w:rPr>
          <w:rFonts w:ascii="Arial" w:eastAsia="宋体" w:hAnsi="Arial" w:cs="Arial"/>
          <w:lang w:eastAsia="zh-CN"/>
        </w:rPr>
        <w:instrText xml:space="preserve"> ADDIN ZOTERO_ITEM CSL_CITATION {"citationID":"jkuY7aVw","properties":{"formattedCitation":"[2]","plainCitation":"[2]","noteIndex":0},"citationItems":[{"id":35,"uris":["http://zotero.org/users/12794708/items/ALSSDRCA"],"itemData":{"id":35,"type":"article-journal","abstract":"Recommendation systems are intelligent systems that employ a large database of information to offer the most accurate and appropriate products to consumers depending on their interests. Electronic-commerce (E-commerce) replicates the behavior of the human being and help to positively change the behavior of the sellers and consumers. Book Recommendation System (BRS) recommends a set of books to users based on their previous ratings. The current work focuses on content-based filtering, collaborative filtering, and hybrid filtering, along with many other ways for making recommendations. This study also highlights restrictions such as sparsity, cold start, and so on.","container-title":"Huazhong Keji Daxue Xuebao (Ziran Kexue Ban)/Journal of Huazhong University of Science and Technology (Natural Science Edition)","journalAbbreviation":"Huazhong Keji Daxue Xuebao (Ziran Kexue Ban)/Journal of Huazhong University of Science and Technology (Natural Science Edition)","page":"HST-0621","source":"ResearchGate","title":"BOOK RECOMMENDATION SYSTEM: A SYSTEMATIC REVIEW AND RESEARCH ISSUES","title-short":"BOOK RECOMMENDATION SYSTEM","volume":"50","author":[{"family":"Kerudi","given":"Pooja"},{"family":"Srujan","given":"T"},{"family":"C K","given":"Raghavendra"}],"issued":{"date-parts":[["2021",6,27]]}}}],"schema":"https://github.com/citation-style-language/schema/raw/master/csl-citation.json"} </w:instrText>
      </w:r>
      <w:r w:rsidR="00382DE0" w:rsidRPr="00600980">
        <w:rPr>
          <w:rFonts w:ascii="Arial" w:eastAsia="宋体" w:hAnsi="Arial" w:cs="Arial"/>
          <w:lang w:eastAsia="zh-CN"/>
        </w:rPr>
        <w:fldChar w:fldCharType="separate"/>
      </w:r>
      <w:r w:rsidR="00382DE0" w:rsidRPr="00600980">
        <w:rPr>
          <w:rFonts w:ascii="Arial" w:hAnsi="Arial" w:cs="Arial"/>
        </w:rPr>
        <w:t>[2]</w:t>
      </w:r>
      <w:r w:rsidR="00382DE0" w:rsidRPr="00600980">
        <w:rPr>
          <w:rFonts w:ascii="Arial" w:eastAsia="宋体" w:hAnsi="Arial" w:cs="Arial"/>
          <w:lang w:eastAsia="zh-CN"/>
        </w:rPr>
        <w:fldChar w:fldCharType="end"/>
      </w:r>
      <w:r w:rsidRPr="00600980">
        <w:rPr>
          <w:rFonts w:ascii="Arial" w:eastAsia="宋体" w:hAnsi="Arial" w:cs="Arial"/>
          <w:lang w:eastAsia="zh-CN"/>
        </w:rPr>
        <w:t>. Therefore, an effective personalized book recommendation system (RS) is very important. At the same time, the act of reading is beneficial to both individuals and society, but studies have shown a decline in reading among young people. Recommender systems can also help stop this decline</w:t>
      </w:r>
      <w:r w:rsidR="00382DE0" w:rsidRPr="00600980">
        <w:rPr>
          <w:rFonts w:ascii="Arial" w:eastAsia="宋体" w:hAnsi="Arial" w:cs="Arial"/>
          <w:lang w:eastAsia="zh-CN"/>
        </w:rPr>
        <w:t xml:space="preserve"> </w:t>
      </w:r>
      <w:r w:rsidR="00382DE0" w:rsidRPr="00600980">
        <w:rPr>
          <w:rFonts w:ascii="Arial" w:eastAsia="宋体" w:hAnsi="Arial" w:cs="Arial"/>
          <w:lang w:eastAsia="zh-CN"/>
        </w:rPr>
        <w:fldChar w:fldCharType="begin"/>
      </w:r>
      <w:r w:rsidR="00382DE0" w:rsidRPr="00600980">
        <w:rPr>
          <w:rFonts w:ascii="Arial" w:eastAsia="宋体" w:hAnsi="Arial" w:cs="Arial"/>
          <w:lang w:eastAsia="zh-CN"/>
        </w:rPr>
        <w:instrText xml:space="preserve"> ADDIN ZOTERO_ITEM CSL_CITATION {"citationID":"Lm7KWNHr","properties":{"formattedCitation":"[3]","plainCitation":"[3]","noteIndex":0},"citationItems":[{"id":38,"uris":["http://zotero.org/users/12794708/items/CEWH5BQH"],"itemData":{"id":38,"type":"article-journal","abstract":"The act of reading has benefits for individuals and societies, yet studies show that reading declines, especially among the young. Recommender systems can help stop such decline. We present a survey of recommender systems in the domain of books. We have categorized the systems into six classes, and highlighted the main trends, issues, evaluation approaches and datasets. Other research areas, such as psychology, are consulted to understand users’ books choices and reading models.","container-title":"Journal of Intelligent Information Systems","DOI":"10.1007/s10844-017-0489-9","ISSN":"1573-7675","issue":"1","journalAbbreviation":"J Intell Inf Syst","language":"en","page":"139-160","source":"Springer Link","title":"A survey of book recommender systems","volume":"51","author":[{"family":"Alharthi","given":"Haifa"},{"family":"Inkpen","given":"Diana"},{"family":"Szpakowicz","given":"Stan"}],"issued":{"date-parts":[["2018",8,1]]}}}],"schema":"https://github.com/citation-style-language/schema/raw/master/csl-citation.json"} </w:instrText>
      </w:r>
      <w:r w:rsidR="00382DE0" w:rsidRPr="00600980">
        <w:rPr>
          <w:rFonts w:ascii="Arial" w:eastAsia="宋体" w:hAnsi="Arial" w:cs="Arial"/>
          <w:lang w:eastAsia="zh-CN"/>
        </w:rPr>
        <w:fldChar w:fldCharType="separate"/>
      </w:r>
      <w:r w:rsidR="00382DE0" w:rsidRPr="00600980">
        <w:rPr>
          <w:rFonts w:ascii="Arial" w:hAnsi="Arial" w:cs="Arial"/>
        </w:rPr>
        <w:t>[3]</w:t>
      </w:r>
      <w:r w:rsidR="00382DE0" w:rsidRPr="00600980">
        <w:rPr>
          <w:rFonts w:ascii="Arial" w:eastAsia="宋体" w:hAnsi="Arial" w:cs="Arial"/>
          <w:lang w:eastAsia="zh-CN"/>
        </w:rPr>
        <w:fldChar w:fldCharType="end"/>
      </w:r>
      <w:r w:rsidRPr="00600980">
        <w:rPr>
          <w:rFonts w:ascii="Arial" w:eastAsia="宋体" w:hAnsi="Arial" w:cs="Arial"/>
          <w:lang w:eastAsia="zh-CN"/>
        </w:rPr>
        <w:t>.</w:t>
      </w:r>
    </w:p>
    <w:p w14:paraId="6B0C5E68" w14:textId="21FAB116" w:rsidR="00CD0447" w:rsidRPr="00600980" w:rsidRDefault="00000000" w:rsidP="00600980">
      <w:pPr>
        <w:pStyle w:val="2"/>
        <w:spacing w:line="360" w:lineRule="auto"/>
        <w:rPr>
          <w:rFonts w:ascii="Arial" w:eastAsia="Calibri" w:hAnsi="Arial" w:cs="Arial"/>
          <w:color w:val="000000" w:themeColor="text1"/>
          <w:sz w:val="22"/>
          <w:szCs w:val="22"/>
        </w:rPr>
      </w:pPr>
      <w:bookmarkStart w:id="2" w:name="_Toc154276789"/>
      <w:r w:rsidRPr="00600980">
        <w:rPr>
          <w:rFonts w:ascii="Arial" w:eastAsia="Calibri" w:hAnsi="Arial" w:cs="Arial"/>
          <w:color w:val="000000" w:themeColor="text1"/>
          <w:sz w:val="22"/>
          <w:szCs w:val="22"/>
        </w:rPr>
        <w:t>Aim</w:t>
      </w:r>
      <w:bookmarkEnd w:id="2"/>
      <w:r w:rsidRPr="00600980">
        <w:rPr>
          <w:rFonts w:ascii="Arial" w:eastAsia="Calibri" w:hAnsi="Arial" w:cs="Arial"/>
          <w:color w:val="000000" w:themeColor="text1"/>
          <w:sz w:val="22"/>
          <w:szCs w:val="22"/>
        </w:rPr>
        <w:t xml:space="preserve">  </w:t>
      </w:r>
    </w:p>
    <w:p w14:paraId="1323DFB1" w14:textId="2968698B" w:rsidR="00382DE0" w:rsidRPr="00600980" w:rsidRDefault="00382DE0" w:rsidP="00600980">
      <w:pPr>
        <w:spacing w:after="0" w:line="360" w:lineRule="auto"/>
        <w:ind w:firstLineChars="200" w:firstLine="440"/>
        <w:rPr>
          <w:rFonts w:ascii="Arial" w:hAnsi="Arial" w:cs="Arial"/>
        </w:rPr>
      </w:pPr>
      <w:r w:rsidRPr="00600980">
        <w:rPr>
          <w:rFonts w:ascii="Arial" w:eastAsia="宋体" w:hAnsi="Arial" w:cs="Arial"/>
          <w:lang w:eastAsia="zh-CN"/>
        </w:rPr>
        <w:t>The goal of this project is to establish a user-centric recommendation platform utilizing Variational Autoencoders (VAEs) as the foundation.</w:t>
      </w:r>
      <w:r w:rsidRPr="00600980">
        <w:rPr>
          <w:rFonts w:ascii="Arial" w:hAnsi="Arial" w:cs="Arial"/>
        </w:rPr>
        <w:t xml:space="preserve"> </w:t>
      </w:r>
      <w:r w:rsidRPr="00600980">
        <w:rPr>
          <w:rFonts w:ascii="Arial" w:eastAsia="宋体" w:hAnsi="Arial" w:cs="Arial"/>
          <w:lang w:eastAsia="zh-CN"/>
        </w:rPr>
        <w:t xml:space="preserve">Optimize the recommendation process using VAE's latent representation capabilities to improve the platform's ability to provide tailored and diverse book recommendations that are closely aligned with users' personal preferences and reading habits. </w:t>
      </w:r>
      <w:r w:rsidRPr="00600980">
        <w:rPr>
          <w:rFonts w:ascii="Arial" w:hAnsi="Arial" w:cs="Arial"/>
        </w:rPr>
        <w:t>By implementing the VAE-based model and comprehensively evaluating its performance using evaluation metrics, a highly accurate recommendation system is finally obtained.</w:t>
      </w:r>
    </w:p>
    <w:p w14:paraId="548EA1AF" w14:textId="77777777" w:rsidR="00CD0447" w:rsidRPr="00600980" w:rsidRDefault="00000000" w:rsidP="00600980">
      <w:pPr>
        <w:pStyle w:val="2"/>
        <w:spacing w:line="360" w:lineRule="auto"/>
        <w:rPr>
          <w:rFonts w:ascii="Arial" w:eastAsia="Calibri" w:hAnsi="Arial" w:cs="Arial"/>
          <w:color w:val="000000" w:themeColor="text1"/>
          <w:sz w:val="22"/>
          <w:szCs w:val="22"/>
        </w:rPr>
      </w:pPr>
      <w:bookmarkStart w:id="3" w:name="_Toc154276790"/>
      <w:r w:rsidRPr="00600980">
        <w:rPr>
          <w:rFonts w:ascii="Arial" w:eastAsia="Calibri" w:hAnsi="Arial" w:cs="Arial"/>
          <w:color w:val="000000" w:themeColor="text1"/>
          <w:sz w:val="22"/>
          <w:szCs w:val="22"/>
        </w:rPr>
        <w:t>Objectives</w:t>
      </w:r>
      <w:bookmarkEnd w:id="3"/>
      <w:r w:rsidRPr="00600980">
        <w:rPr>
          <w:rFonts w:ascii="Arial" w:eastAsia="Calibri" w:hAnsi="Arial" w:cs="Arial"/>
          <w:color w:val="000000" w:themeColor="text1"/>
          <w:sz w:val="22"/>
          <w:szCs w:val="22"/>
        </w:rPr>
        <w:t xml:space="preserve"> </w:t>
      </w:r>
    </w:p>
    <w:p w14:paraId="55033892" w14:textId="77777777" w:rsidR="003F2051" w:rsidRPr="00600980" w:rsidRDefault="003F2051" w:rsidP="00600980">
      <w:pPr>
        <w:pStyle w:val="a9"/>
        <w:numPr>
          <w:ilvl w:val="0"/>
          <w:numId w:val="11"/>
        </w:numPr>
        <w:spacing w:after="0" w:line="360" w:lineRule="auto"/>
        <w:rPr>
          <w:rFonts w:ascii="Arial" w:hAnsi="Arial" w:cs="Arial"/>
        </w:rPr>
      </w:pPr>
      <w:r w:rsidRPr="00600980">
        <w:rPr>
          <w:rFonts w:ascii="Arial" w:hAnsi="Arial" w:cs="Arial"/>
        </w:rPr>
        <w:t>Collect a diverse dataset of books and perform thorough data cleansing and preprocessing to ensure uniformity and suitability for model training.</w:t>
      </w:r>
    </w:p>
    <w:p w14:paraId="779E29CE" w14:textId="77777777" w:rsidR="003F2051" w:rsidRPr="00600980" w:rsidRDefault="003F2051" w:rsidP="00600980">
      <w:pPr>
        <w:pStyle w:val="a9"/>
        <w:numPr>
          <w:ilvl w:val="0"/>
          <w:numId w:val="11"/>
        </w:numPr>
        <w:spacing w:after="0" w:line="360" w:lineRule="auto"/>
        <w:rPr>
          <w:rFonts w:ascii="Arial" w:hAnsi="Arial" w:cs="Arial"/>
        </w:rPr>
      </w:pPr>
      <w:r w:rsidRPr="00600980">
        <w:rPr>
          <w:rFonts w:ascii="Arial" w:hAnsi="Arial" w:cs="Arial"/>
        </w:rPr>
        <w:t xml:space="preserve">Evaluate and compare the performance of various models </w:t>
      </w:r>
      <w:r w:rsidRPr="00600980">
        <w:rPr>
          <w:rFonts w:ascii="Arial" w:eastAsiaTheme="minorEastAsia" w:hAnsi="Arial" w:cs="Arial"/>
          <w:lang w:eastAsia="zh-CN"/>
        </w:rPr>
        <w:t>based on VAE</w:t>
      </w:r>
      <w:r w:rsidRPr="00600980">
        <w:rPr>
          <w:rFonts w:ascii="Arial" w:hAnsi="Arial" w:cs="Arial"/>
        </w:rPr>
        <w:t xml:space="preserve"> by implementing them, assessing metrics including recommendation accuracy, diversity, and coverage, and conducting a comprehensive analysis to identify the strengths and weaknesses of each model.</w:t>
      </w:r>
    </w:p>
    <w:p w14:paraId="09B6ABD7" w14:textId="77777777" w:rsidR="003F2051" w:rsidRPr="00600980" w:rsidRDefault="003F2051" w:rsidP="00600980">
      <w:pPr>
        <w:pStyle w:val="a9"/>
        <w:numPr>
          <w:ilvl w:val="0"/>
          <w:numId w:val="11"/>
        </w:numPr>
        <w:spacing w:after="0" w:line="360" w:lineRule="auto"/>
        <w:rPr>
          <w:rFonts w:ascii="Arial" w:hAnsi="Arial" w:cs="Arial"/>
        </w:rPr>
      </w:pPr>
      <w:r w:rsidRPr="00600980">
        <w:rPr>
          <w:rFonts w:ascii="Arial" w:hAnsi="Arial" w:cs="Arial"/>
        </w:rPr>
        <w:t>Integrate the selected VAE model into the recommendation platform.</w:t>
      </w:r>
    </w:p>
    <w:p w14:paraId="3FEB0F14" w14:textId="77777777" w:rsidR="003F2051" w:rsidRPr="00600980" w:rsidRDefault="003F2051" w:rsidP="00600980">
      <w:pPr>
        <w:pStyle w:val="a9"/>
        <w:numPr>
          <w:ilvl w:val="0"/>
          <w:numId w:val="11"/>
        </w:numPr>
        <w:spacing w:after="0" w:line="360" w:lineRule="auto"/>
        <w:rPr>
          <w:rFonts w:ascii="Arial" w:hAnsi="Arial" w:cs="Arial"/>
        </w:rPr>
      </w:pPr>
      <w:r w:rsidRPr="00600980">
        <w:rPr>
          <w:rFonts w:ascii="Arial" w:hAnsi="Arial" w:cs="Arial"/>
        </w:rPr>
        <w:lastRenderedPageBreak/>
        <w:t>Conduct performance testing to validate the efficiency and effectiveness of the system in generating personalized book recommendations tailored to individual user preferences.</w:t>
      </w:r>
    </w:p>
    <w:p w14:paraId="37AE400B" w14:textId="77777777" w:rsidR="003F2051" w:rsidRPr="00600980" w:rsidRDefault="003F2051" w:rsidP="00600980">
      <w:pPr>
        <w:pStyle w:val="a9"/>
        <w:numPr>
          <w:ilvl w:val="0"/>
          <w:numId w:val="11"/>
        </w:numPr>
        <w:spacing w:after="0" w:line="360" w:lineRule="auto"/>
        <w:rPr>
          <w:rFonts w:ascii="Arial" w:hAnsi="Arial" w:cs="Arial"/>
        </w:rPr>
      </w:pPr>
      <w:r w:rsidRPr="00600980">
        <w:rPr>
          <w:rFonts w:ascii="Arial" w:hAnsi="Arial" w:cs="Arial"/>
        </w:rPr>
        <w:t>Optimize and fine-tune the model parameters and architecture, iteratively refining the selected VAE model to enhance recommendation accuracy and ensure an enriched overall user experience.</w:t>
      </w:r>
    </w:p>
    <w:p w14:paraId="7EDD919C" w14:textId="32DBAE4E" w:rsidR="00CD0447" w:rsidRPr="00600980" w:rsidRDefault="003F2051" w:rsidP="00600980">
      <w:pPr>
        <w:pStyle w:val="a9"/>
        <w:numPr>
          <w:ilvl w:val="0"/>
          <w:numId w:val="13"/>
        </w:numPr>
        <w:spacing w:after="0" w:line="360" w:lineRule="auto"/>
        <w:rPr>
          <w:rFonts w:ascii="Arial" w:hAnsi="Arial" w:cs="Arial"/>
        </w:rPr>
      </w:pPr>
      <w:r w:rsidRPr="00600980">
        <w:rPr>
          <w:rFonts w:ascii="Arial" w:hAnsi="Arial" w:cs="Arial"/>
        </w:rPr>
        <w:t>Compile a comprehensive report detailing the project's methodology, implementation, and findings, summarizing key insights, challenges, and recommendations for future enhancements to the recommendation system.</w:t>
      </w:r>
    </w:p>
    <w:p w14:paraId="1528021D" w14:textId="77777777" w:rsidR="00CD0447" w:rsidRPr="00600980" w:rsidRDefault="00000000" w:rsidP="00600980">
      <w:pPr>
        <w:pStyle w:val="2"/>
        <w:spacing w:line="360" w:lineRule="auto"/>
        <w:rPr>
          <w:rFonts w:ascii="Arial" w:hAnsi="Arial" w:cs="Arial"/>
          <w:color w:val="000000" w:themeColor="text1"/>
          <w:sz w:val="22"/>
          <w:szCs w:val="22"/>
        </w:rPr>
      </w:pPr>
      <w:bookmarkStart w:id="4" w:name="_Toc154276791"/>
      <w:r w:rsidRPr="00600980">
        <w:rPr>
          <w:rFonts w:ascii="Arial" w:eastAsia="Calibri" w:hAnsi="Arial" w:cs="Arial"/>
          <w:color w:val="000000" w:themeColor="text1"/>
          <w:sz w:val="22"/>
          <w:szCs w:val="22"/>
        </w:rPr>
        <w:t>Project Overview</w:t>
      </w:r>
      <w:bookmarkEnd w:id="4"/>
      <w:r w:rsidRPr="00600980">
        <w:rPr>
          <w:rFonts w:ascii="Arial" w:eastAsia="Calibri" w:hAnsi="Arial" w:cs="Arial"/>
          <w:color w:val="000000" w:themeColor="text1"/>
          <w:sz w:val="22"/>
          <w:szCs w:val="22"/>
        </w:rPr>
        <w:t xml:space="preserve"> </w:t>
      </w:r>
    </w:p>
    <w:p w14:paraId="1D7CA0A9" w14:textId="77777777" w:rsidR="00CD0447" w:rsidRPr="00600980" w:rsidRDefault="00000000" w:rsidP="00600980">
      <w:pPr>
        <w:pStyle w:val="3"/>
        <w:spacing w:line="360" w:lineRule="auto"/>
        <w:rPr>
          <w:rFonts w:ascii="Arial" w:eastAsia="Calibri" w:hAnsi="Arial" w:cs="Arial"/>
          <w:color w:val="000000" w:themeColor="text1"/>
          <w:sz w:val="22"/>
          <w:szCs w:val="22"/>
        </w:rPr>
      </w:pPr>
      <w:bookmarkStart w:id="5" w:name="_Toc154276792"/>
      <w:r w:rsidRPr="00600980">
        <w:rPr>
          <w:rFonts w:ascii="Arial" w:eastAsia="Calibri" w:hAnsi="Arial" w:cs="Arial"/>
          <w:color w:val="000000" w:themeColor="text1"/>
          <w:sz w:val="22"/>
          <w:szCs w:val="22"/>
        </w:rPr>
        <w:t>Scope</w:t>
      </w:r>
      <w:bookmarkEnd w:id="5"/>
      <w:r w:rsidRPr="00600980">
        <w:rPr>
          <w:rFonts w:ascii="Arial" w:eastAsia="Calibri" w:hAnsi="Arial" w:cs="Arial"/>
          <w:color w:val="000000" w:themeColor="text1"/>
          <w:sz w:val="22"/>
          <w:szCs w:val="22"/>
        </w:rPr>
        <w:t xml:space="preserve"> </w:t>
      </w:r>
    </w:p>
    <w:p w14:paraId="3C31643D" w14:textId="1C9AB033" w:rsidR="003F2051" w:rsidRPr="00600980" w:rsidRDefault="003F2051" w:rsidP="00600980">
      <w:pPr>
        <w:spacing w:after="0" w:line="360" w:lineRule="auto"/>
        <w:ind w:firstLineChars="200" w:firstLine="440"/>
        <w:rPr>
          <w:rFonts w:ascii="Arial" w:hAnsi="Arial" w:cs="Arial"/>
        </w:rPr>
      </w:pPr>
      <w:r w:rsidRPr="00600980">
        <w:rPr>
          <w:rFonts w:ascii="Arial" w:hAnsi="Arial" w:cs="Arial"/>
        </w:rPr>
        <w:t>This research aims to explore the efficacy of variational autoencoders (VAEs) in enhancing book recommendation systems with a focus on providing highly personalized and diverse book recommendations to users. By testing and evaluating the model based on VAE, this project seeks to integrate the model into a recommendation platform that can provide customized book recommendations according to readers’ unique reading preferences and habits. This can contribute to improving the reading experience of users.</w:t>
      </w:r>
    </w:p>
    <w:p w14:paraId="512C24EC" w14:textId="45CA2A84" w:rsidR="00CD0447" w:rsidRPr="00600980" w:rsidRDefault="003F2051" w:rsidP="00600980">
      <w:pPr>
        <w:spacing w:after="0" w:line="360" w:lineRule="auto"/>
        <w:ind w:firstLineChars="200" w:firstLine="440"/>
        <w:rPr>
          <w:rFonts w:ascii="Arial" w:eastAsiaTheme="minorEastAsia" w:hAnsi="Arial" w:cs="Arial"/>
          <w:lang w:eastAsia="zh-CN"/>
        </w:rPr>
      </w:pPr>
      <w:r w:rsidRPr="00600980">
        <w:rPr>
          <w:rFonts w:ascii="Arial" w:eastAsiaTheme="minorEastAsia" w:hAnsi="Arial" w:cs="Arial"/>
          <w:lang w:eastAsia="zh-CN"/>
        </w:rPr>
        <w:t>The significance of this research is that it develops a new book recommendation system utilizing cutting-edge deep learning techniques. Using VAE facilitates a closer connection between individuals and a wide range of literary domains. Furthermore, the findings and insights from this study are expected to contribute to broader research on personalized recommender systems.</w:t>
      </w:r>
    </w:p>
    <w:p w14:paraId="25914E0C" w14:textId="77777777" w:rsidR="00CD0447" w:rsidRPr="00600980" w:rsidRDefault="00000000" w:rsidP="00600980">
      <w:pPr>
        <w:pStyle w:val="3"/>
        <w:spacing w:line="360" w:lineRule="auto"/>
        <w:rPr>
          <w:rFonts w:ascii="Arial" w:eastAsia="Calibri" w:hAnsi="Arial" w:cs="Arial"/>
          <w:color w:val="000000" w:themeColor="text1"/>
          <w:sz w:val="22"/>
          <w:szCs w:val="22"/>
        </w:rPr>
      </w:pPr>
      <w:bookmarkStart w:id="6" w:name="_Toc154276793"/>
      <w:r w:rsidRPr="00600980">
        <w:rPr>
          <w:rFonts w:ascii="Arial" w:eastAsia="Calibri" w:hAnsi="Arial" w:cs="Arial"/>
          <w:color w:val="000000" w:themeColor="text1"/>
          <w:sz w:val="22"/>
          <w:szCs w:val="22"/>
        </w:rPr>
        <w:t>Audience</w:t>
      </w:r>
      <w:bookmarkEnd w:id="6"/>
      <w:r w:rsidRPr="00600980">
        <w:rPr>
          <w:rFonts w:ascii="Arial" w:eastAsia="Calibri" w:hAnsi="Arial" w:cs="Arial"/>
          <w:color w:val="000000" w:themeColor="text1"/>
          <w:sz w:val="22"/>
          <w:szCs w:val="22"/>
        </w:rPr>
        <w:t xml:space="preserve"> </w:t>
      </w:r>
    </w:p>
    <w:p w14:paraId="40BDEE2A" w14:textId="77777777" w:rsidR="003F2051" w:rsidRPr="00600980" w:rsidRDefault="003F2051" w:rsidP="00600980">
      <w:pPr>
        <w:spacing w:after="0" w:line="360" w:lineRule="auto"/>
        <w:ind w:firstLineChars="200" w:firstLine="440"/>
        <w:rPr>
          <w:rFonts w:ascii="Arial" w:hAnsi="Arial" w:cs="Arial"/>
        </w:rPr>
      </w:pPr>
      <w:r w:rsidRPr="00600980">
        <w:rPr>
          <w:rFonts w:ascii="Arial" w:hAnsi="Arial" w:cs="Arial"/>
        </w:rPr>
        <w:t>The outcomes of this project will benefit several key stakeholders. These stakeholders include:</w:t>
      </w:r>
    </w:p>
    <w:p w14:paraId="51668D89" w14:textId="77777777" w:rsidR="003F2051" w:rsidRPr="00600980" w:rsidRDefault="003F2051" w:rsidP="00600980">
      <w:pPr>
        <w:pStyle w:val="a9"/>
        <w:numPr>
          <w:ilvl w:val="0"/>
          <w:numId w:val="14"/>
        </w:numPr>
        <w:spacing w:after="0" w:line="360" w:lineRule="auto"/>
        <w:rPr>
          <w:rFonts w:ascii="Arial" w:hAnsi="Arial" w:cs="Arial"/>
        </w:rPr>
      </w:pPr>
      <w:r w:rsidRPr="00600980">
        <w:rPr>
          <w:rFonts w:ascii="Arial" w:eastAsiaTheme="minorEastAsia" w:hAnsi="Arial" w:cs="Arial"/>
          <w:lang w:eastAsia="zh-CN"/>
        </w:rPr>
        <w:t>Readers (users): Enhance their book exploration experience by exploring a wider range of literature to suit their individual preferences.</w:t>
      </w:r>
    </w:p>
    <w:p w14:paraId="66509729" w14:textId="77777777" w:rsidR="003F2051" w:rsidRPr="00600980" w:rsidRDefault="003F2051" w:rsidP="00600980">
      <w:pPr>
        <w:pStyle w:val="a9"/>
        <w:numPr>
          <w:ilvl w:val="0"/>
          <w:numId w:val="14"/>
        </w:numPr>
        <w:spacing w:after="0" w:line="360" w:lineRule="auto"/>
        <w:rPr>
          <w:rFonts w:ascii="Arial" w:hAnsi="Arial" w:cs="Arial"/>
        </w:rPr>
      </w:pPr>
      <w:r w:rsidRPr="00600980">
        <w:rPr>
          <w:rFonts w:ascii="Arial" w:hAnsi="Arial" w:cs="Arial"/>
        </w:rPr>
        <w:t>Publishing professionals: Authors, editors, and publishers can use recommender systems to gain a deep understanding of reader preferences and trends. Adjust content creation and marketing strategies based on user preferences to increase book sales and readers' feeling of engagement.</w:t>
      </w:r>
    </w:p>
    <w:p w14:paraId="3CC3EA4B" w14:textId="77777777" w:rsidR="003F2051" w:rsidRPr="00600980" w:rsidRDefault="003F2051" w:rsidP="00600980">
      <w:pPr>
        <w:pStyle w:val="a9"/>
        <w:numPr>
          <w:ilvl w:val="0"/>
          <w:numId w:val="14"/>
        </w:numPr>
        <w:spacing w:after="0" w:line="360" w:lineRule="auto"/>
        <w:rPr>
          <w:rFonts w:ascii="Arial" w:hAnsi="Arial" w:cs="Arial"/>
        </w:rPr>
      </w:pPr>
      <w:r w:rsidRPr="00600980">
        <w:rPr>
          <w:rFonts w:ascii="Arial" w:hAnsi="Arial" w:cs="Arial"/>
        </w:rPr>
        <w:t xml:space="preserve">E-commerce platform: The platform can utilize the recommendation algorithms developed in this project to increase user engagement and conversion rates (the ratio of user purchases to views). </w:t>
      </w:r>
    </w:p>
    <w:p w14:paraId="526BF3CE" w14:textId="7846D209" w:rsidR="00CD0447" w:rsidRPr="00600980" w:rsidRDefault="003F2051" w:rsidP="00600980">
      <w:pPr>
        <w:pStyle w:val="a9"/>
        <w:numPr>
          <w:ilvl w:val="0"/>
          <w:numId w:val="14"/>
        </w:numPr>
        <w:spacing w:after="0" w:line="360" w:lineRule="auto"/>
        <w:rPr>
          <w:rFonts w:ascii="Arial" w:hAnsi="Arial" w:cs="Arial"/>
        </w:rPr>
      </w:pPr>
      <w:r w:rsidRPr="00600980">
        <w:rPr>
          <w:rFonts w:ascii="Arial" w:hAnsi="Arial" w:cs="Arial"/>
        </w:rPr>
        <w:lastRenderedPageBreak/>
        <w:t>Academics and Research: The findings of this project can contribute to existing research on personalized recommender systems and promote the understanding of the application of VAE.</w:t>
      </w:r>
    </w:p>
    <w:p w14:paraId="127510B0" w14:textId="77777777" w:rsidR="00CD0447" w:rsidRPr="00600980" w:rsidRDefault="00000000" w:rsidP="00600980">
      <w:pPr>
        <w:pStyle w:val="1"/>
        <w:spacing w:line="360" w:lineRule="auto"/>
        <w:rPr>
          <w:rFonts w:ascii="Arial" w:hAnsi="Arial" w:cs="Arial"/>
          <w:color w:val="000000" w:themeColor="text1"/>
          <w:sz w:val="22"/>
          <w:szCs w:val="22"/>
        </w:rPr>
      </w:pPr>
      <w:bookmarkStart w:id="7" w:name="_Toc154276794"/>
      <w:r w:rsidRPr="00600980">
        <w:rPr>
          <w:rFonts w:ascii="Arial" w:hAnsi="Arial" w:cs="Arial"/>
          <w:color w:val="000000" w:themeColor="text1"/>
          <w:sz w:val="22"/>
          <w:szCs w:val="22"/>
        </w:rPr>
        <w:t>Background Review</w:t>
      </w:r>
      <w:bookmarkEnd w:id="7"/>
    </w:p>
    <w:p w14:paraId="048DE8BF" w14:textId="0047ED08" w:rsidR="003F2051" w:rsidRPr="00600980" w:rsidRDefault="003F2051" w:rsidP="00600980">
      <w:pPr>
        <w:spacing w:after="0" w:line="360" w:lineRule="auto"/>
        <w:ind w:firstLineChars="200" w:firstLine="440"/>
        <w:rPr>
          <w:rFonts w:ascii="Arial" w:eastAsia="Calibri" w:hAnsi="Arial" w:cs="Arial"/>
          <w:bCs/>
        </w:rPr>
      </w:pPr>
      <w:r w:rsidRPr="00600980">
        <w:rPr>
          <w:rFonts w:ascii="Arial" w:eastAsia="Calibri" w:hAnsi="Arial" w:cs="Arial"/>
          <w:bCs/>
        </w:rPr>
        <w:t>A recommender system (RS) predicts the likelihood that users will be interested in items that they may not yet know about. To make recommendations,</w:t>
      </w:r>
      <w:r w:rsidRPr="00600980">
        <w:rPr>
          <w:rFonts w:ascii="Arial" w:hAnsi="Arial" w:cs="Arial"/>
        </w:rPr>
        <w:t xml:space="preserve"> </w:t>
      </w:r>
      <w:r w:rsidRPr="00600980">
        <w:rPr>
          <w:rFonts w:ascii="Arial" w:eastAsia="Calibri" w:hAnsi="Arial" w:cs="Arial"/>
          <w:bCs/>
        </w:rPr>
        <w:t xml:space="preserve">RS typically require user data and user commentary on these elements. User's feedback on items can be obtained either explicitly or implicitly following a proposal is put forward. The system preserves the feedback in a database and utilizes it for future suggestions </w:t>
      </w:r>
      <w:r w:rsidRPr="00600980">
        <w:rPr>
          <w:rFonts w:ascii="Arial" w:eastAsia="Calibri" w:hAnsi="Arial" w:cs="Arial"/>
          <w:bCs/>
        </w:rPr>
        <w:fldChar w:fldCharType="begin"/>
      </w:r>
      <w:r w:rsidRPr="00600980">
        <w:rPr>
          <w:rFonts w:ascii="Arial" w:eastAsia="Calibri" w:hAnsi="Arial" w:cs="Arial"/>
          <w:bCs/>
        </w:rPr>
        <w:instrText xml:space="preserve"> ADDIN ZOTERO_ITEM CSL_CITATION {"citationID":"MM66LfKh","properties":{"formattedCitation":"[3]","plainCitation":"[3]","noteIndex":0},"citationItems":[{"id":38,"uris":["http://zotero.org/users/12794708/items/CEWH5BQH"],"itemData":{"id":38,"type":"article-journal","abstract":"The act of reading has benefits for individuals and societies, yet studies show that reading declines, especially among the young. Recommender systems can help stop such decline. We present a survey of recommender systems in the domain of books. We have categorized the systems into six classes, and highlighted the main trends, issues, evaluation approaches and datasets. Other research areas, such as psychology, are consulted to understand users’ books choices and reading models.","container-title":"Journal of Intelligent Information Systems","DOI":"10.1007/s10844-017-0489-9","ISSN":"1573-7675","issue":"1","journalAbbreviation":"J Intell Inf Syst","language":"en","page":"139-160","source":"Springer Link","title":"A survey of book recommender systems","volume":"51","author":[{"family":"Alharthi","given":"Haifa"},{"family":"Inkpen","given":"Diana"},{"family":"Szpakowicz","given":"Stan"}],"issued":{"date-parts":[["2018",8,1]]}}}],"schema":"https://github.com/citation-style-language/schema/raw/master/csl-citation.json"} </w:instrText>
      </w:r>
      <w:r w:rsidRPr="00600980">
        <w:rPr>
          <w:rFonts w:ascii="Arial" w:eastAsia="Calibri" w:hAnsi="Arial" w:cs="Arial"/>
          <w:bCs/>
        </w:rPr>
        <w:fldChar w:fldCharType="separate"/>
      </w:r>
      <w:r w:rsidRPr="00600980">
        <w:rPr>
          <w:rFonts w:ascii="Arial" w:hAnsi="Arial" w:cs="Arial"/>
        </w:rPr>
        <w:t>[3]</w:t>
      </w:r>
      <w:r w:rsidRPr="00600980">
        <w:rPr>
          <w:rFonts w:ascii="Arial" w:eastAsia="Calibri" w:hAnsi="Arial" w:cs="Arial"/>
          <w:bCs/>
        </w:rPr>
        <w:fldChar w:fldCharType="end"/>
      </w:r>
      <w:r w:rsidRPr="00600980">
        <w:rPr>
          <w:rFonts w:ascii="Arial" w:eastAsia="Calibri" w:hAnsi="Arial" w:cs="Arial"/>
          <w:bCs/>
        </w:rPr>
        <w:t xml:space="preserve">. Deploying recommendations in e-commerce has many benefits for both sellers and consumers. The former's goal is to get more orders. On the other hand, consumers receive a list of products they are most likely to find useful. They also save time, energy, and money that they would have spent on discovering items they appreciate </w:t>
      </w:r>
      <w:r w:rsidRPr="00600980">
        <w:rPr>
          <w:rFonts w:ascii="Arial" w:eastAsia="Calibri" w:hAnsi="Arial" w:cs="Arial"/>
          <w:bCs/>
        </w:rPr>
        <w:fldChar w:fldCharType="begin"/>
      </w:r>
      <w:r w:rsidRPr="00600980">
        <w:rPr>
          <w:rFonts w:ascii="Arial" w:eastAsia="Calibri" w:hAnsi="Arial" w:cs="Arial"/>
          <w:bCs/>
        </w:rPr>
        <w:instrText xml:space="preserve"> ADDIN ZOTERO_ITEM CSL_CITATION {"citationID":"XF1lKAwg","properties":{"formattedCitation":"[3]","plainCitation":"[3]","noteIndex":0},"citationItems":[{"id":38,"uris":["http://zotero.org/users/12794708/items/CEWH5BQH"],"itemData":{"id":38,"type":"article-journal","abstract":"The act of reading has benefits for individuals and societies, yet studies show that reading declines, especially among the young. Recommender systems can help stop such decline. We present a survey of recommender systems in the domain of books. We have categorized the systems into six classes, and highlighted the main trends, issues, evaluation approaches and datasets. Other research areas, such as psychology, are consulted to understand users’ books choices and reading models.","container-title":"Journal of Intelligent Information Systems","DOI":"10.1007/s10844-017-0489-9","ISSN":"1573-7675","issue":"1","journalAbbreviation":"J Intell Inf Syst","language":"en","page":"139-160","source":"Springer Link","title":"A survey of book recommender systems","volume":"51","author":[{"family":"Alharthi","given":"Haifa"},{"family":"Inkpen","given":"Diana"},{"family":"Szpakowicz","given":"Stan"}],"issued":{"date-parts":[["2018",8,1]]}}}],"schema":"https://github.com/citation-style-language/schema/raw/master/csl-citation.json"} </w:instrText>
      </w:r>
      <w:r w:rsidRPr="00600980">
        <w:rPr>
          <w:rFonts w:ascii="Arial" w:eastAsia="Calibri" w:hAnsi="Arial" w:cs="Arial"/>
          <w:bCs/>
        </w:rPr>
        <w:fldChar w:fldCharType="separate"/>
      </w:r>
      <w:r w:rsidRPr="00600980">
        <w:rPr>
          <w:rFonts w:ascii="Arial" w:hAnsi="Arial" w:cs="Arial"/>
        </w:rPr>
        <w:t>[3]</w:t>
      </w:r>
      <w:r w:rsidRPr="00600980">
        <w:rPr>
          <w:rFonts w:ascii="Arial" w:eastAsia="Calibri" w:hAnsi="Arial" w:cs="Arial"/>
          <w:bCs/>
        </w:rPr>
        <w:fldChar w:fldCharType="end"/>
      </w:r>
      <w:r w:rsidRPr="00600980">
        <w:rPr>
          <w:rFonts w:ascii="Arial" w:eastAsia="Calibri" w:hAnsi="Arial" w:cs="Arial"/>
          <w:bCs/>
        </w:rPr>
        <w:t>. However, RS still faces challenges. The most well-known issue is rating scarcity, which can lead to cold starts for users or items.</w:t>
      </w:r>
    </w:p>
    <w:p w14:paraId="53268903" w14:textId="66DF6F7C" w:rsidR="003F2051" w:rsidRPr="00600980" w:rsidRDefault="003F2051" w:rsidP="00600980">
      <w:pPr>
        <w:spacing w:after="0" w:line="360" w:lineRule="auto"/>
        <w:ind w:firstLineChars="200" w:firstLine="440"/>
        <w:rPr>
          <w:rFonts w:ascii="Arial" w:eastAsia="Calibri" w:hAnsi="Arial" w:cs="Arial"/>
          <w:bCs/>
        </w:rPr>
      </w:pPr>
      <w:r w:rsidRPr="00600980">
        <w:rPr>
          <w:rFonts w:ascii="Arial" w:eastAsia="Calibri" w:hAnsi="Arial" w:cs="Arial"/>
          <w:bCs/>
        </w:rPr>
        <w:t xml:space="preserve">Collaborative filtering is a prevalent approach employed within recommender systems. It facilitates prediction of user preferences by identifying and utilizing similarities between users and items </w:t>
      </w:r>
      <w:r w:rsidRPr="00600980">
        <w:rPr>
          <w:rFonts w:ascii="Arial" w:eastAsia="Calibri" w:hAnsi="Arial" w:cs="Arial"/>
          <w:bCs/>
        </w:rPr>
        <w:fldChar w:fldCharType="begin"/>
      </w:r>
      <w:r w:rsidRPr="00600980">
        <w:rPr>
          <w:rFonts w:ascii="Arial" w:eastAsia="Calibri" w:hAnsi="Arial" w:cs="Arial"/>
          <w:bCs/>
        </w:rPr>
        <w:instrText xml:space="preserve"> ADDIN ZOTERO_ITEM CSL_CITATION {"citationID":"PCAWg4M8","properties":{"formattedCitation":"[3]","plainCitation":"[3]","noteIndex":0},"citationItems":[{"id":38,"uris":["http://zotero.org/users/12794708/items/CEWH5BQH"],"itemData":{"id":38,"type":"article-journal","abstract":"The act of reading has benefits for individuals and societies, yet studies show that reading declines, especially among the young. Recommender systems can help stop such decline. We present a survey of recommender systems in the domain of books. We have categorized the systems into six classes, and highlighted the main trends, issues, evaluation approaches and datasets. Other research areas, such as psychology, are consulted to understand users’ books choices and reading models.","container-title":"Journal of Intelligent Information Systems","DOI":"10.1007/s10844-017-0489-9","ISSN":"1573-7675","issue":"1","journalAbbreviation":"J Intell Inf Syst","language":"en","page":"139-160","source":"Springer Link","title":"A survey of book recommender systems","volume":"51","author":[{"family":"Alharthi","given":"Haifa"},{"family":"Inkpen","given":"Diana"},{"family":"Szpakowicz","given":"Stan"}],"issued":{"date-parts":[["2018",8,1]]}}}],"schema":"https://github.com/citation-style-language/schema/raw/master/csl-citation.json"} </w:instrText>
      </w:r>
      <w:r w:rsidRPr="00600980">
        <w:rPr>
          <w:rFonts w:ascii="Arial" w:eastAsia="Calibri" w:hAnsi="Arial" w:cs="Arial"/>
          <w:bCs/>
        </w:rPr>
        <w:fldChar w:fldCharType="separate"/>
      </w:r>
      <w:r w:rsidRPr="00600980">
        <w:rPr>
          <w:rFonts w:ascii="Arial" w:hAnsi="Arial" w:cs="Arial"/>
        </w:rPr>
        <w:t>[3]</w:t>
      </w:r>
      <w:r w:rsidRPr="00600980">
        <w:rPr>
          <w:rFonts w:ascii="Arial" w:eastAsia="Calibri" w:hAnsi="Arial" w:cs="Arial"/>
          <w:bCs/>
        </w:rPr>
        <w:fldChar w:fldCharType="end"/>
      </w:r>
      <w:r w:rsidRPr="00600980">
        <w:rPr>
          <w:rFonts w:ascii="Arial" w:eastAsia="Calibri" w:hAnsi="Arial" w:cs="Arial"/>
          <w:bCs/>
        </w:rPr>
        <w:t xml:space="preserve">. The variational autoencoder (VAE) extends to collaborative filtering with implicit feedback. VAE generalizes the linear latent factor model, allowing us to explore nonlinear probabilistic latent variable models supported by neural networks on large-scale recommendation datasets. The article presented a polynomial conditional likelihood model of neurodegeneration </w:t>
      </w:r>
      <w:r w:rsidRPr="00600980">
        <w:rPr>
          <w:rFonts w:ascii="Arial" w:eastAsia="Calibri" w:hAnsi="Arial" w:cs="Arial"/>
          <w:bCs/>
        </w:rPr>
        <w:fldChar w:fldCharType="begin"/>
      </w:r>
      <w:r w:rsidR="00D2020A" w:rsidRPr="00600980">
        <w:rPr>
          <w:rFonts w:ascii="Arial" w:eastAsia="Calibri" w:hAnsi="Arial" w:cs="Arial"/>
          <w:bCs/>
        </w:rPr>
        <w:instrText xml:space="preserve"> ADDIN ZOTERO_ITEM CSL_CITATION {"citationID":"E6trsAfn","properties":{"formattedCitation":"[4]","plainCitation":"[4]","noteIndex":0},"citationItems":[{"id":24,"uris":["http://zotero.org/users/12794708/items/MSGLRMR8"],"itemData":{"id":24,"type":"webpage","abstract":"We extend variational autoencoders (VAEs) to collaborative filtering for implicit feedback. This non-linear probabilistic model enables us to go beyond the limited modeling capacity of linear factor models which still largely dominate collaborative filtering research.We introduce a generative model with multinomial likelihood and use Bayesian inference for parameter estimation. Despite widespread use in language modeling and economics, the multinomial likelihood receives less attention in the recommender systems literature. We introduce a different regularization parameter for the learning objective, which proves to be crucial for achieving competitive performance. Remarkably, there is an efficient way to tune the parameter using annealing. The resulting model and learning algorithm has information-theoretic connections to maximum entropy discrimination and the information bottleneck principle. Empirically, we show that the proposed approach significantly outperforms several state-of-the-art baselines, including two recently-proposed neural network approaches, on several real-world datasets. We also provide extended experiments comparing the multinomial likelihood with other commonly used likelihood functions in the latent factor collaborative filtering literature and show favorable results. Finally, we identify the pros and cons of employing a principled Bayesian inference approach and characterize settings where it provides the most significant improvements.","container-title":"arXiv.org","language":"en","title":"Variational Autoencoders for Collaborative Filtering","URL":"https://arxiv.org/abs/1802.05814v1","author":[{"family":"Liang","given":"Dawen"},{"family":"Krishnan","given":"Rahul G."},{"family":"Hoffman","given":"Matthew D."},{"family":"Jebara","given":"Tony"}],"accessed":{"date-parts":[["2023",10,24]]},"issued":{"date-parts":[["2018",2,16]]}}}],"schema":"https://github.com/citation-style-language/schema/raw/master/csl-citation.json"} </w:instrText>
      </w:r>
      <w:r w:rsidRPr="00600980">
        <w:rPr>
          <w:rFonts w:ascii="Arial" w:eastAsia="Calibri" w:hAnsi="Arial" w:cs="Arial"/>
          <w:bCs/>
        </w:rPr>
        <w:fldChar w:fldCharType="separate"/>
      </w:r>
      <w:r w:rsidR="00D2020A" w:rsidRPr="00600980">
        <w:rPr>
          <w:rFonts w:ascii="Arial" w:hAnsi="Arial" w:cs="Arial"/>
        </w:rPr>
        <w:t>[4]</w:t>
      </w:r>
      <w:r w:rsidRPr="00600980">
        <w:rPr>
          <w:rFonts w:ascii="Arial" w:eastAsia="Calibri" w:hAnsi="Arial" w:cs="Arial"/>
          <w:bCs/>
        </w:rPr>
        <w:fldChar w:fldCharType="end"/>
      </w:r>
      <w:r w:rsidRPr="00600980">
        <w:rPr>
          <w:rFonts w:ascii="Arial" w:eastAsia="Calibri" w:hAnsi="Arial" w:cs="Arial"/>
          <w:bCs/>
        </w:rPr>
        <w:t>. Recommender systems are often evaluated using ranking-based metrics. Previous research has shown that direct optimization of Top-N ranking loss is challenging, and previous work on this subject has resorted to employing relaxations and approximations</w:t>
      </w:r>
      <w:r w:rsidR="00D2020A" w:rsidRPr="00600980">
        <w:rPr>
          <w:rFonts w:ascii="Arial" w:eastAsia="Calibri" w:hAnsi="Arial" w:cs="Arial"/>
          <w:bCs/>
        </w:rPr>
        <w:t xml:space="preserve"> </w:t>
      </w:r>
      <w:r w:rsidR="00D2020A" w:rsidRPr="00600980">
        <w:rPr>
          <w:rFonts w:ascii="Arial" w:eastAsia="Calibri" w:hAnsi="Arial" w:cs="Arial"/>
          <w:bCs/>
        </w:rPr>
        <w:fldChar w:fldCharType="begin"/>
      </w:r>
      <w:r w:rsidR="00D2020A" w:rsidRPr="00600980">
        <w:rPr>
          <w:rFonts w:ascii="Arial" w:eastAsia="Calibri" w:hAnsi="Arial" w:cs="Arial"/>
          <w:bCs/>
        </w:rPr>
        <w:instrText xml:space="preserve"> ADDIN ZOTERO_ITEM CSL_CITATION {"citationID":"6mMWupuA","properties":{"formattedCitation":"[5], [6]","plainCitation":"[5], [6]","noteIndex":0},"citationItems":[{"id":"vahBJYBb/s7VUsr0C","uris":["http://zotero.org/users/12794708/items/J3TFQ623"],"itemData":{"id":"vahBJYBb/s7VUsr0C","type":"paper-conference","abstract":"In this paper, we consider collaborative filtering as a ranking problem. We present a method which uses Maximum Margin Matrix Factorization and optimizes ranking instead of rating. We employ structured output prediction to optimize directly for ranking scores. Experimental results show that our method gives very good ranking scores and scales well on collaborative filtering tasks.","collection-title":"NIPS'07","container-title":"Proceedings of the 20th International Conference on Neural Information Processing Systems","event-place":"Red Hook, NY, USA","ISBN":"978-1-60560-352-0","page":"1593–1600","publisher":"Curran Associates Inc.","publisher-place":"Red Hook, NY, USA","source":"ACM Digital Library","title":"COFIRANK Maximum Margin Matrix Factorization for collaborative ranking","author":[{"family":"Weimer","given":"Markus"},{"family":"Karatzoglou","given":"Alexandros"},{"family":"Le","given":"Quoc Viet"},{"family":"Smola","given":"Alex"}],"accessed":{"date-parts":[["2023",10,26]]},"issued":{"date-parts":[["2007",12,3]]}}},{"id":74,"uris":["http://zotero.org/users/12794708/items/5YTXRNJP"],"itemData":{"id":74,"type":"paper-conference","abstract":"Image annotation datasets are becoming larger and larger, with tens of millions of images and tens of thousands of possible annotations. We propose a strongly performing method that scales to such datasets by simultaneously learning to optimize precision at the top of the ranked list of annotations for a given image and learning a low-dimensional joint embedding space for both images and annotations. Our method, called WSABIE, both outperforms several baseline methods and is faster and consumes less memory.","collection-title":"IJCAI'11","container-title":"Proceedings of the Twenty-Second international joint conference on Artificial Intelligence - Volume Volume Three","event-place":"Barcelona, Catalonia, Spain","ISBN":"978-1-57735-515-1","page":"2764–2770","publisher":"AAAI Press","publisher-place":"Barcelona, Catalonia, Spain","source":"ACM Digital Library","title":"WSABIE: scaling up to large vocabulary image annotation","title-short":"WSABIE","author":[{"family":"Weston","given":"Jason"},{"family":"Bengio","given":"Samy"},{"family":"Usunier","given":"Nicolas"}],"accessed":{"date-parts":[["2023",10,26]]},"issued":{"date-parts":[["2011",7,16]]}}}],"schema":"https://github.com/citation-style-language/schema/raw/master/csl-citation.json"} </w:instrText>
      </w:r>
      <w:r w:rsidR="00D2020A" w:rsidRPr="00600980">
        <w:rPr>
          <w:rFonts w:ascii="Arial" w:eastAsia="Calibri" w:hAnsi="Arial" w:cs="Arial"/>
          <w:bCs/>
        </w:rPr>
        <w:fldChar w:fldCharType="separate"/>
      </w:r>
      <w:r w:rsidR="00D2020A" w:rsidRPr="00600980">
        <w:rPr>
          <w:rFonts w:ascii="Arial" w:hAnsi="Arial" w:cs="Arial"/>
        </w:rPr>
        <w:t>[5], [6]</w:t>
      </w:r>
      <w:r w:rsidR="00D2020A" w:rsidRPr="00600980">
        <w:rPr>
          <w:rFonts w:ascii="Arial" w:eastAsia="Calibri" w:hAnsi="Arial" w:cs="Arial"/>
          <w:bCs/>
        </w:rPr>
        <w:fldChar w:fldCharType="end"/>
      </w:r>
      <w:r w:rsidRPr="00600980">
        <w:rPr>
          <w:rFonts w:ascii="Arial" w:eastAsia="Calibri" w:hAnsi="Arial" w:cs="Arial"/>
          <w:bCs/>
        </w:rPr>
        <w:t>. Here, it is evident that the multinomial likelihoods are well-equipped to simulate implicit feedback data and are a superior substitute to more traditional likelihood functions such as Gaussian and logistic in terms of their correspondence with ranking loss</w:t>
      </w:r>
      <w:r w:rsidR="00D2020A" w:rsidRPr="00600980">
        <w:rPr>
          <w:rFonts w:ascii="Arial" w:eastAsia="Calibri" w:hAnsi="Arial" w:cs="Arial"/>
          <w:bCs/>
        </w:rPr>
        <w:t xml:space="preserve"> </w:t>
      </w:r>
      <w:r w:rsidR="00D2020A" w:rsidRPr="00600980">
        <w:rPr>
          <w:rFonts w:ascii="Arial" w:eastAsia="Calibri" w:hAnsi="Arial" w:cs="Arial"/>
          <w:bCs/>
        </w:rPr>
        <w:fldChar w:fldCharType="begin"/>
      </w:r>
      <w:r w:rsidR="00D2020A" w:rsidRPr="00600980">
        <w:rPr>
          <w:rFonts w:ascii="Arial" w:eastAsia="Calibri" w:hAnsi="Arial" w:cs="Arial"/>
          <w:bCs/>
        </w:rPr>
        <w:instrText xml:space="preserve"> ADDIN ZOTERO_ITEM CSL_CITATION {"citationID":"Z6VXo6Fd","properties":{"formattedCitation":"[5]","plainCitation":"[5]","noteIndex":0},"citationItems":[{"id":"vahBJYBb/s7VUsr0C","uris":["http://zotero.org/users/12794708/items/J3TFQ623"],"itemData":{"id":"vahBJYBb/s7VUsr0C","type":"paper-conference","abstract":"In this paper, we consider collaborative filtering as a ranking problem. We present a method which uses Maximum Margin Matrix Factorization and optimizes ranking instead of rating. We employ structured output prediction to optimize directly for ranking scores. Experimental results show that our method gives very good ranking scores and scales well on collaborative filtering tasks.","collection-title":"NIPS'07","container-title":"Proceedings of the 20th International Conference on Neural Information Processing Systems","event-place":"Red Hook, NY, USA","ISBN":"978-1-60560-352-0","page":"1593–1600","publisher":"Curran Associates Inc.","publisher-place":"Red Hook, NY, USA","source":"ACM Digital Library","title":"COFIRANK Maximum Margin Matrix Factorization for collaborative ranking","author":[{"family":"Weimer","given":"Markus"},{"family":"Karatzoglou","given":"Alexandros"},{"family":"Le","given":"Quoc Viet"},{"family":"Smola","given":"Alex"}],"accessed":{"date-parts":[["2023",10,26]]},"issued":{"date-parts":[["2007",12,3]]}}}],"schema":"https://github.com/citation-style-language/schema/raw/master/csl-citation.json"} </w:instrText>
      </w:r>
      <w:r w:rsidR="00D2020A" w:rsidRPr="00600980">
        <w:rPr>
          <w:rFonts w:ascii="Arial" w:eastAsia="Calibri" w:hAnsi="Arial" w:cs="Arial"/>
          <w:bCs/>
        </w:rPr>
        <w:fldChar w:fldCharType="separate"/>
      </w:r>
      <w:r w:rsidR="00D2020A" w:rsidRPr="00600980">
        <w:rPr>
          <w:rFonts w:ascii="Arial" w:hAnsi="Arial" w:cs="Arial"/>
        </w:rPr>
        <w:t>[5]</w:t>
      </w:r>
      <w:r w:rsidR="00D2020A" w:rsidRPr="00600980">
        <w:rPr>
          <w:rFonts w:ascii="Arial" w:eastAsia="Calibri" w:hAnsi="Arial" w:cs="Arial"/>
          <w:bCs/>
        </w:rPr>
        <w:fldChar w:fldCharType="end"/>
      </w:r>
      <w:r w:rsidRPr="00600980">
        <w:rPr>
          <w:rFonts w:ascii="Arial" w:eastAsia="Calibri" w:hAnsi="Arial" w:cs="Arial"/>
          <w:bCs/>
        </w:rPr>
        <w:t>.</w:t>
      </w:r>
    </w:p>
    <w:p w14:paraId="46B307ED" w14:textId="367F2206" w:rsidR="00CD0447" w:rsidRPr="00600980" w:rsidRDefault="003F2051" w:rsidP="00600980">
      <w:pPr>
        <w:spacing w:after="0" w:line="360" w:lineRule="auto"/>
        <w:ind w:firstLineChars="200" w:firstLine="440"/>
        <w:rPr>
          <w:rFonts w:ascii="Arial" w:eastAsia="Calibri" w:hAnsi="Arial" w:cs="Arial"/>
          <w:bCs/>
        </w:rPr>
      </w:pPr>
      <w:r w:rsidRPr="00600980">
        <w:rPr>
          <w:rFonts w:ascii="Arial" w:eastAsia="Calibri" w:hAnsi="Arial" w:cs="Arial"/>
          <w:bCs/>
        </w:rPr>
        <w:t xml:space="preserve">Kingma and Welling </w:t>
      </w:r>
      <w:r w:rsidR="00D2020A" w:rsidRPr="00600980">
        <w:rPr>
          <w:rFonts w:ascii="Arial" w:eastAsia="Calibri" w:hAnsi="Arial" w:cs="Arial"/>
          <w:bCs/>
        </w:rPr>
        <w:fldChar w:fldCharType="begin"/>
      </w:r>
      <w:r w:rsidR="00D2020A" w:rsidRPr="00600980">
        <w:rPr>
          <w:rFonts w:ascii="Arial" w:eastAsia="Calibri" w:hAnsi="Arial" w:cs="Arial"/>
          <w:bCs/>
        </w:rPr>
        <w:instrText xml:space="preserve"> ADDIN ZOTERO_ITEM CSL_CITATION {"citationID":"m98SFIZi","properties":{"formattedCitation":"[7]","plainCitation":"[7]","noteIndex":0},"citationItems":[{"id":6,"uris":["http://zotero.org/users/12794708/items/T8BTJL9H"],"itemData":{"id":6,"type":"article","abstract":"How can we perform efficient inference and learning in directed probabilistic models, in the presence of continuous latent variables with intractable posterior distributions, and large datasets? We introduce a stochastic variational inference and learning algorithm that scales to large datasets and, under some mild differentiability conditions, even works in the intractable case. Our contributions are two-fold. First, we show that a reparameterization of the variational lower bound yields a lower bound estimator that can be straightforwardly optimized using standard stochastic gradient methods. Second, we show that for i.i.d. datasets with continuous latent variables per datapoint, posterior inference can be made especially efficient by fitting an approximate inference model (also called a recognition model) to the intractable posterior using the proposed lower bound estimator. Theoretical advantages are reflected in experimental results.","DOI":"10.48550/arXiv.1312.6114","note":"arXiv:1312.6114 [cs, stat]","number":"arXiv:1312.6114","publisher":"arXiv","source":"arXiv.org","title":"Auto-Encoding Variational Bayes","URL":"http://arxiv.org/abs/1312.6114","author":[{"family":"Kingma","given":"Diederik P."},{"family":"Welling","given":"Max"}],"accessed":{"date-parts":[["2023",10,24]]},"issued":{"date-parts":[["2022",12,10]]}}}],"schema":"https://github.com/citation-style-language/schema/raw/master/csl-citation.json"} </w:instrText>
      </w:r>
      <w:r w:rsidR="00D2020A" w:rsidRPr="00600980">
        <w:rPr>
          <w:rFonts w:ascii="Arial" w:eastAsia="Calibri" w:hAnsi="Arial" w:cs="Arial"/>
          <w:bCs/>
        </w:rPr>
        <w:fldChar w:fldCharType="separate"/>
      </w:r>
      <w:r w:rsidR="00D2020A" w:rsidRPr="00600980">
        <w:rPr>
          <w:rFonts w:ascii="Arial" w:hAnsi="Arial" w:cs="Arial"/>
        </w:rPr>
        <w:t>[7]</w:t>
      </w:r>
      <w:r w:rsidR="00D2020A" w:rsidRPr="00600980">
        <w:rPr>
          <w:rFonts w:ascii="Arial" w:eastAsia="Calibri" w:hAnsi="Arial" w:cs="Arial"/>
          <w:bCs/>
        </w:rPr>
        <w:fldChar w:fldCharType="end"/>
      </w:r>
      <w:r w:rsidRPr="00600980">
        <w:rPr>
          <w:rFonts w:ascii="Arial" w:eastAsia="Calibri" w:hAnsi="Arial" w:cs="Arial"/>
          <w:bCs/>
        </w:rPr>
        <w:t xml:space="preserve"> showed how the reparameterization of variational lower bounds produces simple differentiable unbiased estimators of the lower bounds; such SGVB (Stochastic Gradient Variational Bayesian) estimators can be used for efficient approximate a posteriori inference in virtually any model with continuous latent variables and/or parameters and can be optimized directly using standard stochastic gradient ascent techniques. For the case of continuous latent variables in the dataset and at each data point, they propose the auto-encoding VB (AEVB) algorithm. In the AEVB algorithm, optimize the recognition model to make </w:t>
      </w:r>
      <w:r w:rsidRPr="00600980">
        <w:rPr>
          <w:rFonts w:ascii="Arial" w:eastAsia="Calibri" w:hAnsi="Arial" w:cs="Arial"/>
          <w:bCs/>
        </w:rPr>
        <w:lastRenderedPageBreak/>
        <w:t>inference and learning particularly efficient by using an SGVB estimator that allows us to perform very efficient approximate a posteriori inference using simple ancestor sampling, which in turn allows us to efficiently learn the model parameters without the need for costly iterative inference schemes (e.g., MCMC) for each data point.</w:t>
      </w:r>
      <w:r w:rsidRPr="00600980">
        <w:rPr>
          <w:rFonts w:ascii="Arial" w:hAnsi="Arial" w:cs="Arial"/>
        </w:rPr>
        <w:t xml:space="preserve"> </w:t>
      </w:r>
      <w:r w:rsidRPr="00600980">
        <w:rPr>
          <w:rFonts w:ascii="Arial" w:eastAsia="Calibri" w:hAnsi="Arial" w:cs="Arial"/>
          <w:bCs/>
        </w:rPr>
        <w:t xml:space="preserve">The approximate a posteriori inference model, which has been learned, can be applied to a multitude of tasks, such as image recognition, noise reduction, data representation, and visualization </w:t>
      </w:r>
      <w:r w:rsidRPr="00600980">
        <w:rPr>
          <w:rFonts w:ascii="Arial" w:eastAsia="Calibri" w:hAnsi="Arial" w:cs="Arial"/>
          <w:bCs/>
        </w:rPr>
        <w:fldChar w:fldCharType="begin"/>
      </w:r>
      <w:r w:rsidRPr="00600980">
        <w:rPr>
          <w:rFonts w:ascii="Arial" w:eastAsia="Calibri" w:hAnsi="Arial" w:cs="Arial"/>
          <w:bCs/>
        </w:rPr>
        <w:instrText xml:space="preserve"> ADDIN ZOTERO_ITEM CSL_CITATION {"citationID":"CJtmwd37","properties":{"formattedCitation":"[7]","plainCitation":"[7]","noteIndex":0},"citationItems":[{"id":6,"uris":["http://zotero.org/users/12794708/items/T8BTJL9H"],"itemData":{"id":6,"type":"article","abstract":"How can we perform efficient inference and learning in directed probabilistic models, in the presence of continuous latent variables with intractable posterior distributions, and large datasets? We introduce a stochastic variational inference and learning algorithm that scales to large datasets and, under some mild differentiability conditions, even works in the intractable case. Our contributions are two-fold. First, we show that a reparameterization of the variational lower bound yields a lower bound estimator that can be straightforwardly optimized using standard stochastic gradient methods. Second, we show that for i.i.d. datasets with continuous latent variables per datapoint, posterior inference can be made especially efficient by fitting an approximate inference model (also called a recognition model) to the intractable posterior using the proposed lower bound estimator. Theoretical advantages are reflected in experimental results.","DOI":"10.48550/arXiv.1312.6114","note":"arXiv:1312.6114 [cs, stat]","number":"arXiv:1312.6114","publisher":"arXiv","source":"arXiv.org","title":"Auto-Encoding Variational Bayes","URL":"http://arxiv.org/abs/1312.6114","author":[{"family":"Kingma","given":"Diederik P."},{"family":"Welling","given":"Max"}],"accessed":{"date-parts":[["2023",10,24]]},"issued":{"date-parts":[["2022",12,10]]}}}],"schema":"https://github.com/citation-style-language/schema/raw/master/csl-citation.json"} </w:instrText>
      </w:r>
      <w:r w:rsidRPr="00600980">
        <w:rPr>
          <w:rFonts w:ascii="Arial" w:eastAsia="Calibri" w:hAnsi="Arial" w:cs="Arial"/>
          <w:bCs/>
        </w:rPr>
        <w:fldChar w:fldCharType="separate"/>
      </w:r>
      <w:r w:rsidRPr="00600980">
        <w:rPr>
          <w:rFonts w:ascii="Arial" w:hAnsi="Arial" w:cs="Arial"/>
        </w:rPr>
        <w:t>[7]</w:t>
      </w:r>
      <w:r w:rsidRPr="00600980">
        <w:rPr>
          <w:rFonts w:ascii="Arial" w:eastAsia="Calibri" w:hAnsi="Arial" w:cs="Arial"/>
          <w:bCs/>
        </w:rPr>
        <w:fldChar w:fldCharType="end"/>
      </w:r>
      <w:r w:rsidRPr="00600980">
        <w:rPr>
          <w:rFonts w:ascii="Arial" w:eastAsia="Calibri" w:hAnsi="Arial" w:cs="Arial"/>
          <w:bCs/>
        </w:rPr>
        <w:t>. When using neural networks for recognition models, we obtain variational autoencoders (VAEs).</w:t>
      </w:r>
    </w:p>
    <w:p w14:paraId="077069E4" w14:textId="34B60234" w:rsidR="00BF693E" w:rsidRPr="00600980" w:rsidRDefault="00BF693E" w:rsidP="00600980">
      <w:pPr>
        <w:spacing w:after="0" w:line="360" w:lineRule="auto"/>
        <w:ind w:firstLineChars="200" w:firstLine="440"/>
        <w:rPr>
          <w:rFonts w:ascii="Arial" w:eastAsia="Calibri" w:hAnsi="Arial" w:cs="Arial"/>
          <w:bCs/>
        </w:rPr>
      </w:pPr>
      <w:r w:rsidRPr="00600980">
        <w:rPr>
          <w:rFonts w:ascii="Arial" w:eastAsia="Calibri" w:hAnsi="Arial" w:cs="Arial"/>
          <w:bCs/>
        </w:rPr>
        <w:t xml:space="preserve">In the paper "Adversarial Variational Self-Encoder for Top-N Recommender Systems", Zhang et al. </w:t>
      </w:r>
      <w:r w:rsidRPr="00600980">
        <w:rPr>
          <w:rFonts w:ascii="Arial" w:eastAsia="Calibri" w:hAnsi="Arial" w:cs="Arial"/>
          <w:bCs/>
        </w:rPr>
        <w:fldChar w:fldCharType="begin"/>
      </w:r>
      <w:r w:rsidRPr="00600980">
        <w:rPr>
          <w:rFonts w:ascii="Arial" w:eastAsia="Calibri" w:hAnsi="Arial" w:cs="Arial"/>
          <w:bCs/>
        </w:rPr>
        <w:instrText xml:space="preserve"> ADDIN ZOTERO_ITEM CSL_CITATION {"citationID":"msvMx1Dq","properties":{"formattedCitation":"[8]","plainCitation":"[8]","noteIndex":0},"citationItems":[{"id":65,"uris":["http://zotero.org/users/12794708/items/LVZCQ3FE"],"itemData":{"id":65,"type":"paper-conference","abstract":"Recommender systems play an important role in the age of mass information. They allow users to discover items that match their tastes. In this paper, we propose a novel method, called adversarial variational autoencoder, for top-N recommendation. We use generative adversarial networks to regularize variational autoencoder by imposing an arbitrary prior on the latent representation of VAE, which makes the recommendation model. We define a joint objective function as a minimization problem. Our experiments on three datasets show that the proposed model achieves high recommendation accuracy compared to other state-of-the-art models.","container-title":"2018 IEEE 9th International Conference on Software Engineering and Service Science (ICSESS)","DOI":"10.1109/ICSESS.2018.8663730","event-title":"2018 IEEE 9th International Conference on Software Engineering and Service Science (ICSESS)","note":"ISSN: 2327-0594","page":"853-856","source":"IEEE Xplore","title":"Adversarial Variational Autoencoder for Top-N Recommender Systems","URL":"https://ieeexplore.ieee.org/document/8663730","author":[{"family":"Zhang","given":"Guijuan"},{"family":"Liu","given":"Yang"},{"family":"Jin","given":"Xiaoning"}],"accessed":{"date-parts":[["2023",10,26]]},"issued":{"date-parts":[["2018",11]]}}}],"schema":"https://github.com/citation-style-language/schema/raw/master/csl-citation.json"} </w:instrText>
      </w:r>
      <w:r w:rsidRPr="00600980">
        <w:rPr>
          <w:rFonts w:ascii="Arial" w:eastAsia="Calibri" w:hAnsi="Arial" w:cs="Arial"/>
          <w:bCs/>
        </w:rPr>
        <w:fldChar w:fldCharType="separate"/>
      </w:r>
      <w:r w:rsidRPr="00600980">
        <w:rPr>
          <w:rFonts w:ascii="Arial" w:hAnsi="Arial" w:cs="Arial"/>
        </w:rPr>
        <w:t>[8]</w:t>
      </w:r>
      <w:r w:rsidRPr="00600980">
        <w:rPr>
          <w:rFonts w:ascii="Arial" w:eastAsia="Calibri" w:hAnsi="Arial" w:cs="Arial"/>
          <w:bCs/>
        </w:rPr>
        <w:fldChar w:fldCharType="end"/>
      </w:r>
      <w:r w:rsidRPr="00600980">
        <w:rPr>
          <w:rFonts w:ascii="Arial" w:eastAsia="Calibri" w:hAnsi="Arial" w:cs="Arial"/>
          <w:bCs/>
        </w:rPr>
        <w:t xml:space="preserve"> proposed a model of a recommender system that combines a Variational Auto-Encoder (VAE) and a Generative Adversarial Network (GAN). This model utilizes users' historical interaction data to predict items they may be interested in, especially for implicit feedback data. With this combination, the model not only improves recommendation accuracy, but also excels in handling data sparsity, a common and intractable problem in traditional recommender systems .The application of VAE allows the model to learn deep, probabilistic feature representations from the user's historical behaviors, and the introduction of GAN further optimizes the representation of these features. Experimental results show that this approach combining VAE and GAN outperforms traditional recommendation models on multiple publicly available datasets, especially in personalized recommendations and handling sparse user-item interaction data. This study not only demonstrates the potential of VAE in recommender systems, but also provides valuable insights on how to improve the performance of recommender systems through deep learning techniques. </w:t>
      </w:r>
    </w:p>
    <w:p w14:paraId="6776B744" w14:textId="6BD44EC6" w:rsidR="00430C9B" w:rsidRPr="00600980" w:rsidRDefault="00430C9B" w:rsidP="00600980">
      <w:pPr>
        <w:spacing w:after="0" w:line="360" w:lineRule="auto"/>
        <w:ind w:firstLineChars="200" w:firstLine="440"/>
        <w:rPr>
          <w:rFonts w:ascii="Arial" w:eastAsiaTheme="minorEastAsia" w:hAnsi="Arial" w:cs="Arial"/>
          <w:bCs/>
          <w:lang w:eastAsia="zh-CN"/>
        </w:rPr>
      </w:pPr>
      <w:r w:rsidRPr="00600980">
        <w:rPr>
          <w:rFonts w:ascii="Arial" w:eastAsiaTheme="minorEastAsia" w:hAnsi="Arial" w:cs="Arial"/>
          <w:bCs/>
          <w:lang w:eastAsia="zh-CN"/>
        </w:rPr>
        <w:t xml:space="preserve">Additionally, Krishnathasan </w:t>
      </w:r>
      <w:r w:rsidRPr="00600980">
        <w:rPr>
          <w:rFonts w:ascii="Arial" w:eastAsiaTheme="minorEastAsia" w:hAnsi="Arial" w:cs="Arial"/>
          <w:bCs/>
          <w:lang w:eastAsia="zh-CN"/>
        </w:rPr>
        <w:fldChar w:fldCharType="begin"/>
      </w:r>
      <w:r w:rsidRPr="00600980">
        <w:rPr>
          <w:rFonts w:ascii="Arial" w:eastAsiaTheme="minorEastAsia" w:hAnsi="Arial" w:cs="Arial"/>
          <w:bCs/>
          <w:lang w:eastAsia="zh-CN"/>
        </w:rPr>
        <w:instrText xml:space="preserve"> ADDIN ZOTERO_ITEM CSL_CITATION {"citationID":"1MKErLeN","properties":{"formattedCitation":"[9]","plainCitation":"[9]","noteIndex":0},"citationItems":[{"id":49,"uris":["http://zotero.org/users/12794708/items/LEWUT5QB"],"itemData":{"id":49,"type":"paper-conference","abstract":"Movie recommendation is a fundamental user requirement for online movie streaming platforms. This research proposes a robust hybrid pipeline that uses two variational autoencoders which can run parallelly to capture the user’s movie preference and genre preference from past data separately. This research uses a stable 1M Movielens dataset for training and testing. This research further explores the impact of the latent space dimension, the impact of the output layer activation function in movie recommendation tasks, and a suitable prediction matrix based on the activation function we used. Our proposed methodology was evaluated against AutoRec Model and was able to achieve 1.3939 in root mean squared error evaluation.","container-title":"2021 21st International Conference on Advances in ICT for Emerging Regions (ICter)","DOI":"10.1109/ICter53630.2021.9774813","event-title":"2021 21st International Conference on Advances in ICT for Emerging Regions (ICter)","note":"ISSN: 2472-7598","page":"1-5","source":"IEEE Xplore","title":"Movie Recommendation System Using Concurrent Hybrid Variational Autoencoders","URL":"https://ieeexplore.ieee.org/document/9774813","author":[{"family":"Krishnathasan","given":"Mathangi"}],"accessed":{"date-parts":[["2023",10,26]]},"issued":{"date-parts":[["2021",12]]}}}],"schema":"https://github.com/citation-style-language/schema/raw/master/csl-citation.json"} </w:instrText>
      </w:r>
      <w:r w:rsidRPr="00600980">
        <w:rPr>
          <w:rFonts w:ascii="Arial" w:eastAsiaTheme="minorEastAsia" w:hAnsi="Arial" w:cs="Arial"/>
          <w:bCs/>
          <w:lang w:eastAsia="zh-CN"/>
        </w:rPr>
        <w:fldChar w:fldCharType="separate"/>
      </w:r>
      <w:r w:rsidRPr="00600980">
        <w:rPr>
          <w:rFonts w:ascii="Arial" w:hAnsi="Arial" w:cs="Arial"/>
        </w:rPr>
        <w:t>[9]</w:t>
      </w:r>
      <w:r w:rsidRPr="00600980">
        <w:rPr>
          <w:rFonts w:ascii="Arial" w:eastAsiaTheme="minorEastAsia" w:hAnsi="Arial" w:cs="Arial"/>
          <w:bCs/>
          <w:lang w:eastAsia="zh-CN"/>
        </w:rPr>
        <w:fldChar w:fldCharType="end"/>
      </w:r>
      <w:r w:rsidRPr="00600980">
        <w:rPr>
          <w:rFonts w:ascii="Arial" w:eastAsiaTheme="minorEastAsia" w:hAnsi="Arial" w:cs="Arial"/>
          <w:bCs/>
          <w:lang w:eastAsia="zh-CN"/>
        </w:rPr>
        <w:t xml:space="preserve"> explored the use of Variable Auto-Encoder (VAE) in movie recommendation systems. This research presented an innovative approach using two VAEs running in parallel to learn and predict user preferences for movies and genres, respectively. This approach was especially effective when dealing with large sparse datasets, addressing some of the limitations in traditional collaborative filtering approaches. The article also emphasized the importance of leveraging neural networks and machine learning techniques, such as singular value decomposition (SVD) and matrix decomposition, to handle large sparse datasets. By compared with the </w:t>
      </w:r>
      <w:proofErr w:type="spellStart"/>
      <w:r w:rsidRPr="00600980">
        <w:rPr>
          <w:rFonts w:ascii="Arial" w:eastAsiaTheme="minorEastAsia" w:hAnsi="Arial" w:cs="Arial"/>
          <w:bCs/>
          <w:lang w:eastAsia="zh-CN"/>
        </w:rPr>
        <w:t>AutoRec</w:t>
      </w:r>
      <w:proofErr w:type="spellEnd"/>
      <w:r w:rsidRPr="00600980">
        <w:rPr>
          <w:rFonts w:ascii="Arial" w:eastAsiaTheme="minorEastAsia" w:hAnsi="Arial" w:cs="Arial"/>
          <w:bCs/>
          <w:lang w:eastAsia="zh-CN"/>
        </w:rPr>
        <w:t xml:space="preserve"> model, the study demonstrated the Concurrent Hybrid Variational Autoencoders approach in predicting user ratings of movies. This study demonstrates the potential application of VAE in movie recommendation systems and also provides a reference for book recommendation systems.</w:t>
      </w:r>
    </w:p>
    <w:p w14:paraId="5D43F333" w14:textId="77777777" w:rsidR="00CD0447" w:rsidRPr="00600980" w:rsidRDefault="00000000" w:rsidP="00600980">
      <w:pPr>
        <w:pStyle w:val="1"/>
        <w:spacing w:line="360" w:lineRule="auto"/>
        <w:rPr>
          <w:rFonts w:ascii="Arial" w:hAnsi="Arial" w:cs="Arial"/>
          <w:color w:val="000000" w:themeColor="text1"/>
          <w:sz w:val="22"/>
          <w:szCs w:val="22"/>
        </w:rPr>
      </w:pPr>
      <w:bookmarkStart w:id="8" w:name="_Toc154276795"/>
      <w:r w:rsidRPr="00600980">
        <w:rPr>
          <w:rFonts w:ascii="Arial" w:hAnsi="Arial" w:cs="Arial"/>
          <w:color w:val="000000" w:themeColor="text1"/>
          <w:sz w:val="22"/>
          <w:szCs w:val="22"/>
        </w:rPr>
        <w:lastRenderedPageBreak/>
        <w:t>Technical Progress</w:t>
      </w:r>
      <w:bookmarkEnd w:id="8"/>
    </w:p>
    <w:p w14:paraId="12D5DF25" w14:textId="77777777" w:rsidR="00CD0447" w:rsidRPr="00600980" w:rsidRDefault="00000000" w:rsidP="00600980">
      <w:pPr>
        <w:pStyle w:val="2"/>
        <w:spacing w:line="360" w:lineRule="auto"/>
        <w:rPr>
          <w:rFonts w:ascii="Arial" w:hAnsi="Arial" w:cs="Arial"/>
          <w:color w:val="auto"/>
          <w:sz w:val="22"/>
          <w:szCs w:val="22"/>
        </w:rPr>
      </w:pPr>
      <w:bookmarkStart w:id="9" w:name="_Toc154276796"/>
      <w:r w:rsidRPr="00600980">
        <w:rPr>
          <w:rFonts w:ascii="Arial" w:hAnsi="Arial" w:cs="Arial"/>
          <w:color w:val="auto"/>
          <w:sz w:val="22"/>
          <w:szCs w:val="22"/>
        </w:rPr>
        <w:t>Approach</w:t>
      </w:r>
      <w:bookmarkEnd w:id="9"/>
      <w:r w:rsidRPr="00600980">
        <w:rPr>
          <w:rFonts w:ascii="Arial" w:hAnsi="Arial" w:cs="Arial"/>
          <w:color w:val="auto"/>
          <w:sz w:val="22"/>
          <w:szCs w:val="22"/>
        </w:rPr>
        <w:t xml:space="preserve"> </w:t>
      </w:r>
    </w:p>
    <w:p w14:paraId="38233411" w14:textId="4F5308AC" w:rsidR="00CD0447" w:rsidRPr="00600980" w:rsidRDefault="00872614" w:rsidP="00600980">
      <w:pPr>
        <w:spacing w:after="0" w:line="360" w:lineRule="auto"/>
        <w:ind w:firstLineChars="200" w:firstLine="440"/>
        <w:rPr>
          <w:rFonts w:ascii="Arial" w:eastAsiaTheme="minorEastAsia" w:hAnsi="Arial" w:cs="Arial"/>
          <w:b/>
          <w:bCs/>
          <w:lang w:eastAsia="zh-CN"/>
        </w:rPr>
      </w:pPr>
      <w:r w:rsidRPr="00600980">
        <w:rPr>
          <w:rFonts w:ascii="Arial" w:eastAsiaTheme="minorEastAsia" w:hAnsi="Arial" w:cs="Arial"/>
          <w:b/>
          <w:bCs/>
          <w:lang w:eastAsia="zh-CN"/>
        </w:rPr>
        <w:t>Variational Auto-Encoder</w:t>
      </w:r>
      <w:r w:rsidR="00D2020A" w:rsidRPr="00600980">
        <w:rPr>
          <w:rFonts w:ascii="Arial" w:eastAsiaTheme="minorEastAsia" w:hAnsi="Arial" w:cs="Arial"/>
          <w:b/>
          <w:bCs/>
          <w:lang w:eastAsia="zh-CN"/>
        </w:rPr>
        <w:t xml:space="preserve"> </w:t>
      </w:r>
      <w:r w:rsidR="00D2020A" w:rsidRPr="00600980">
        <w:rPr>
          <w:rFonts w:ascii="Arial" w:eastAsiaTheme="minorEastAsia" w:hAnsi="Arial" w:cs="Arial"/>
          <w:b/>
          <w:bCs/>
          <w:lang w:eastAsia="zh-CN"/>
        </w:rPr>
        <w:fldChar w:fldCharType="begin"/>
      </w:r>
      <w:r w:rsidR="00D2020A" w:rsidRPr="00600980">
        <w:rPr>
          <w:rFonts w:ascii="Arial" w:eastAsiaTheme="minorEastAsia" w:hAnsi="Arial" w:cs="Arial"/>
          <w:b/>
          <w:bCs/>
          <w:lang w:eastAsia="zh-CN"/>
        </w:rPr>
        <w:instrText xml:space="preserve"> ADDIN ZOTERO_ITEM CSL_CITATION {"citationID":"qSA2uVGk","properties":{"formattedCitation":"[7]","plainCitation":"[7]","noteIndex":0},"citationItems":[{"id":6,"uris":["http://zotero.org/users/12794708/items/T8BTJL9H"],"itemData":{"id":6,"type":"article","abstract":"How can we perform efficient inference and learning in directed probabilistic models, in the presence of continuous latent variables with intractable posterior distributions, and large datasets? We introduce a stochastic variational inference and learning algorithm that scales to large datasets and, under some mild differentiability conditions, even works in the intractable case. Our contributions are two-fold. First, we show that a reparameterization of the variational lower bound yields a lower bound estimator that can be straightforwardly optimized using standard stochastic gradient methods. Second, we show that for i.i.d. datasets with continuous latent variables per datapoint, posterior inference can be made especially efficient by fitting an approximate inference model (also called a recognition model) to the intractable posterior using the proposed lower bound estimator. Theoretical advantages are reflected in experimental results.","DOI":"10.48550/arXiv.1312.6114","note":"arXiv:1312.6114 [cs, stat]","number":"arXiv:1312.6114","publisher":"arXiv","source":"arXiv.org","title":"Auto-Encoding Variational Bayes","URL":"http://arxiv.org/abs/1312.6114","author":[{"family":"Kingma","given":"Diederik P."},{"family":"Welling","given":"Max"}],"accessed":{"date-parts":[["2023",10,24]]},"issued":{"date-parts":[["2022",12,10]]}}}],"schema":"https://github.com/citation-style-language/schema/raw/master/csl-citation.json"} </w:instrText>
      </w:r>
      <w:r w:rsidR="00D2020A" w:rsidRPr="00600980">
        <w:rPr>
          <w:rFonts w:ascii="Arial" w:eastAsiaTheme="minorEastAsia" w:hAnsi="Arial" w:cs="Arial"/>
          <w:b/>
          <w:bCs/>
          <w:lang w:eastAsia="zh-CN"/>
        </w:rPr>
        <w:fldChar w:fldCharType="separate"/>
      </w:r>
      <w:r w:rsidR="00D2020A" w:rsidRPr="00600980">
        <w:rPr>
          <w:rFonts w:ascii="Arial" w:hAnsi="Arial" w:cs="Arial"/>
        </w:rPr>
        <w:t>[7]</w:t>
      </w:r>
      <w:r w:rsidR="00D2020A" w:rsidRPr="00600980">
        <w:rPr>
          <w:rFonts w:ascii="Arial" w:eastAsiaTheme="minorEastAsia" w:hAnsi="Arial" w:cs="Arial"/>
          <w:b/>
          <w:bCs/>
          <w:lang w:eastAsia="zh-CN"/>
        </w:rPr>
        <w:fldChar w:fldCharType="end"/>
      </w:r>
      <w:r w:rsidRPr="00600980">
        <w:rPr>
          <w:rFonts w:ascii="Arial" w:eastAsiaTheme="minorEastAsia" w:hAnsi="Arial" w:cs="Arial"/>
          <w:b/>
          <w:bCs/>
          <w:lang w:eastAsia="zh-CN"/>
        </w:rPr>
        <w:t>:</w:t>
      </w:r>
    </w:p>
    <w:p w14:paraId="657E2C51" w14:textId="77777777" w:rsidR="00872614" w:rsidRPr="00600980" w:rsidRDefault="00872614" w:rsidP="00600980">
      <w:pPr>
        <w:spacing w:after="0" w:line="360" w:lineRule="auto"/>
        <w:ind w:firstLineChars="200" w:firstLine="440"/>
        <w:rPr>
          <w:rFonts w:ascii="Arial" w:eastAsiaTheme="minorEastAsia" w:hAnsi="Arial" w:cs="Arial"/>
          <w:lang w:eastAsia="zh-CN"/>
        </w:rPr>
      </w:pPr>
      <w:r w:rsidRPr="00600980">
        <w:rPr>
          <w:rFonts w:ascii="Arial" w:eastAsiaTheme="minorEastAsia" w:hAnsi="Arial" w:cs="Arial"/>
          <w:lang w:eastAsia="zh-CN"/>
        </w:rPr>
        <w:t>There are multiple advantages of applying VAE for collaborative filtering in recommender systems. VAE can map users and items into a continuous latent space, which helps to discover potential user interests and item characteristics. In addition, using VAE can fill in the gaps in the data by learning the representations in the latent space, which improves the system's ability to handle the missing data. VAE can alleviate the cold-start problem in recommender systems by learning the latent space and combining it with information about other relevant features to provide them with meaningful recommendations.</w:t>
      </w:r>
    </w:p>
    <w:p w14:paraId="34770029" w14:textId="77777777" w:rsidR="00872614" w:rsidRPr="00600980" w:rsidRDefault="00872614" w:rsidP="00600980">
      <w:pPr>
        <w:spacing w:after="0" w:line="360" w:lineRule="auto"/>
        <w:ind w:firstLineChars="200" w:firstLine="440"/>
        <w:rPr>
          <w:rFonts w:ascii="Arial" w:eastAsiaTheme="minorEastAsia" w:hAnsi="Arial" w:cs="Arial"/>
          <w:lang w:eastAsia="zh-CN"/>
        </w:rPr>
      </w:pPr>
      <w:r w:rsidRPr="00600980">
        <w:rPr>
          <w:rFonts w:ascii="Arial" w:eastAsiaTheme="minorEastAsia" w:hAnsi="Arial" w:cs="Arial"/>
          <w:lang w:eastAsia="zh-CN"/>
        </w:rPr>
        <w:t>(High dimensional) variable: X – generated from conditional distribution</w:t>
      </w:r>
      <w:r w:rsidRPr="00600980">
        <w:rPr>
          <w:rFonts w:ascii="Arial" w:eastAsiaTheme="minorEastAsia" w:hAnsi="Arial" w:cs="Arial"/>
          <w:i/>
          <w:sz w:val="20"/>
          <w:szCs w:val="20"/>
          <w:lang w:eastAsia="zh-CN"/>
        </w:rPr>
        <w:t xml:space="preserve"> </w:t>
      </w:r>
      <m:oMath>
        <m:sSub>
          <m:sSubPr>
            <m:ctrlPr>
              <w:rPr>
                <w:rFonts w:ascii="Cambria Math" w:eastAsiaTheme="minorEastAsia" w:hAnsi="Cambria Math" w:cs="Arial"/>
                <w:i/>
                <w:sz w:val="20"/>
                <w:szCs w:val="20"/>
                <w:lang w:eastAsia="zh-CN"/>
              </w:rPr>
            </m:ctrlPr>
          </m:sSubPr>
          <m:e>
            <m:r>
              <w:rPr>
                <w:rFonts w:ascii="Cambria Math" w:eastAsiaTheme="minorEastAsia" w:hAnsi="Cambria Math" w:cs="Arial"/>
                <w:sz w:val="20"/>
                <w:szCs w:val="20"/>
                <w:lang w:eastAsia="zh-CN"/>
              </w:rPr>
              <m:t>P</m:t>
            </m:r>
          </m:e>
          <m:sub>
            <m:r>
              <w:rPr>
                <w:rFonts w:ascii="Cambria Math" w:eastAsiaTheme="minorEastAsia" w:hAnsi="Cambria Math" w:cs="Arial"/>
                <w:sz w:val="20"/>
                <w:szCs w:val="20"/>
                <w:lang w:eastAsia="zh-CN"/>
              </w:rPr>
              <m:t>θ*</m:t>
            </m:r>
          </m:sub>
        </m:sSub>
        <m:r>
          <w:rPr>
            <w:rFonts w:ascii="Cambria Math" w:eastAsiaTheme="minorEastAsia" w:hAnsi="Cambria Math" w:cs="Arial"/>
            <w:sz w:val="20"/>
            <w:szCs w:val="20"/>
            <w:lang w:eastAsia="zh-CN"/>
          </w:rPr>
          <m:t>(x|z)</m:t>
        </m:r>
      </m:oMath>
      <w:r w:rsidRPr="00600980">
        <w:rPr>
          <w:rFonts w:ascii="Arial" w:eastAsiaTheme="minorEastAsia" w:hAnsi="Arial" w:cs="Arial"/>
          <w:lang w:eastAsia="zh-CN"/>
        </w:rPr>
        <w:t xml:space="preserve"> </w:t>
      </w:r>
    </w:p>
    <w:p w14:paraId="544DEB7A" w14:textId="77777777" w:rsidR="00872614" w:rsidRPr="00600980" w:rsidRDefault="00872614" w:rsidP="00600980">
      <w:pPr>
        <w:spacing w:after="0" w:line="360" w:lineRule="auto"/>
        <w:ind w:firstLineChars="200" w:firstLine="440"/>
        <w:rPr>
          <w:rFonts w:ascii="Arial" w:eastAsiaTheme="minorEastAsia" w:hAnsi="Arial" w:cs="Arial"/>
          <w:lang w:eastAsia="zh-CN"/>
        </w:rPr>
      </w:pPr>
      <w:r w:rsidRPr="00600980">
        <w:rPr>
          <w:rFonts w:ascii="Arial" w:eastAsiaTheme="minorEastAsia" w:hAnsi="Arial" w:cs="Arial"/>
          <w:lang w:eastAsia="zh-CN"/>
        </w:rPr>
        <w:t xml:space="preserve">Unobserved continuous random variable: Z – generated from prior distribution </w:t>
      </w:r>
      <m:oMath>
        <m:sSub>
          <m:sSubPr>
            <m:ctrlPr>
              <w:rPr>
                <w:rFonts w:ascii="Cambria Math" w:eastAsiaTheme="minorEastAsia" w:hAnsi="Cambria Math" w:cs="Arial"/>
                <w:i/>
                <w:lang w:eastAsia="zh-CN"/>
              </w:rPr>
            </m:ctrlPr>
          </m:sSubPr>
          <m:e>
            <m:r>
              <w:rPr>
                <w:rFonts w:ascii="Cambria Math" w:eastAsiaTheme="minorEastAsia" w:hAnsi="Cambria Math" w:cs="Arial"/>
                <w:lang w:eastAsia="zh-CN"/>
              </w:rPr>
              <m:t>P</m:t>
            </m:r>
          </m:e>
          <m:sub>
            <m:r>
              <w:rPr>
                <w:rFonts w:ascii="Cambria Math" w:eastAsiaTheme="minorEastAsia" w:hAnsi="Cambria Math" w:cs="Arial"/>
                <w:lang w:eastAsia="zh-CN"/>
              </w:rPr>
              <m:t>θ*</m:t>
            </m:r>
          </m:sub>
        </m:sSub>
        <m:r>
          <w:rPr>
            <w:rFonts w:ascii="Cambria Math" w:eastAsiaTheme="minorEastAsia" w:hAnsi="Cambria Math" w:cs="Arial"/>
            <w:lang w:eastAsia="zh-CN"/>
          </w:rPr>
          <m:t>(z)</m:t>
        </m:r>
      </m:oMath>
    </w:p>
    <w:p w14:paraId="45D4A278" w14:textId="77777777" w:rsidR="00872614" w:rsidRPr="00600980" w:rsidRDefault="00872614" w:rsidP="00600980">
      <w:pPr>
        <w:keepNext/>
        <w:spacing w:after="0" w:line="360" w:lineRule="auto"/>
        <w:ind w:firstLineChars="200" w:firstLine="400"/>
        <w:jc w:val="center"/>
        <w:rPr>
          <w:rFonts w:ascii="Arial" w:hAnsi="Arial" w:cs="Arial"/>
        </w:rPr>
      </w:pPr>
      <w:r w:rsidRPr="00600980">
        <w:rPr>
          <w:rFonts w:ascii="Arial" w:eastAsiaTheme="minorEastAsia" w:hAnsi="Arial" w:cs="Arial"/>
          <w:noProof/>
          <w:sz w:val="20"/>
          <w:szCs w:val="20"/>
          <w:lang w:eastAsia="zh-CN"/>
        </w:rPr>
        <w:drawing>
          <wp:inline distT="0" distB="0" distL="0" distR="0" wp14:anchorId="49B7CA56" wp14:editId="2ADA20EB">
            <wp:extent cx="2720576" cy="1760373"/>
            <wp:effectExtent l="0" t="0" r="3810" b="0"/>
            <wp:docPr id="785025549"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025549" name="图片 2" descr="图示&#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2720576" cy="1760373"/>
                    </a:xfrm>
                    <a:prstGeom prst="rect">
                      <a:avLst/>
                    </a:prstGeom>
                  </pic:spPr>
                </pic:pic>
              </a:graphicData>
            </a:graphic>
          </wp:inline>
        </w:drawing>
      </w:r>
    </w:p>
    <w:p w14:paraId="4084C666" w14:textId="6964749B" w:rsidR="00872614" w:rsidRPr="00600980" w:rsidRDefault="00872614" w:rsidP="00600980">
      <w:pPr>
        <w:pStyle w:val="aa"/>
        <w:spacing w:after="0" w:line="360" w:lineRule="auto"/>
        <w:jc w:val="center"/>
        <w:rPr>
          <w:rFonts w:ascii="Arial" w:hAnsi="Arial" w:cs="Arial"/>
        </w:rPr>
      </w:pPr>
      <w:r w:rsidRPr="00600980">
        <w:rPr>
          <w:rFonts w:ascii="Arial" w:hAnsi="Arial" w:cs="Arial"/>
        </w:rPr>
        <w:t xml:space="preserve">Figure </w:t>
      </w:r>
      <w:r w:rsidRPr="00600980">
        <w:rPr>
          <w:rFonts w:ascii="Arial" w:hAnsi="Arial" w:cs="Arial"/>
        </w:rPr>
        <w:fldChar w:fldCharType="begin"/>
      </w:r>
      <w:r w:rsidRPr="00600980">
        <w:rPr>
          <w:rFonts w:ascii="Arial" w:hAnsi="Arial" w:cs="Arial"/>
        </w:rPr>
        <w:instrText xml:space="preserve"> SEQ Figure \* ARABIC </w:instrText>
      </w:r>
      <w:r w:rsidRPr="00600980">
        <w:rPr>
          <w:rFonts w:ascii="Arial" w:hAnsi="Arial" w:cs="Arial"/>
        </w:rPr>
        <w:fldChar w:fldCharType="separate"/>
      </w:r>
      <w:r w:rsidR="00F67F1F" w:rsidRPr="00600980">
        <w:rPr>
          <w:rFonts w:ascii="Arial" w:hAnsi="Arial" w:cs="Arial"/>
          <w:noProof/>
        </w:rPr>
        <w:t>1</w:t>
      </w:r>
      <w:r w:rsidRPr="00600980">
        <w:rPr>
          <w:rFonts w:ascii="Arial" w:hAnsi="Arial" w:cs="Arial"/>
        </w:rPr>
        <w:fldChar w:fldCharType="end"/>
      </w:r>
      <w:r w:rsidRPr="00600980">
        <w:rPr>
          <w:rFonts w:ascii="Arial" w:hAnsi="Arial" w:cs="Arial"/>
        </w:rPr>
        <w:t xml:space="preserve"> Directed Graphical Model</w:t>
      </w:r>
      <w:r w:rsidR="00D2020A" w:rsidRPr="00600980">
        <w:rPr>
          <w:rFonts w:ascii="Arial" w:hAnsi="Arial" w:cs="Arial"/>
        </w:rPr>
        <w:t xml:space="preserve"> </w:t>
      </w:r>
      <w:r w:rsidR="00D2020A" w:rsidRPr="00600980">
        <w:rPr>
          <w:rFonts w:ascii="Arial" w:hAnsi="Arial" w:cs="Arial"/>
        </w:rPr>
        <w:fldChar w:fldCharType="begin"/>
      </w:r>
      <w:r w:rsidR="00D2020A" w:rsidRPr="00600980">
        <w:rPr>
          <w:rFonts w:ascii="Arial" w:hAnsi="Arial" w:cs="Arial"/>
        </w:rPr>
        <w:instrText xml:space="preserve"> ADDIN ZOTERO_ITEM CSL_CITATION {"citationID":"ghXPCGUQ","properties":{"formattedCitation":"[7]","plainCitation":"[7]","noteIndex":0},"citationItems":[{"id":6,"uris":["http://zotero.org/users/12794708/items/T8BTJL9H"],"itemData":{"id":6,"type":"article","abstract":"How can we perform efficient inference and learning in directed probabilistic models, in the presence of continuous latent variables with intractable posterior distributions, and large datasets? We introduce a stochastic variational inference and learning algorithm that scales to large datasets and, under some mild differentiability conditions, even works in the intractable case. Our contributions are two-fold. First, we show that a reparameterization of the variational lower bound yields a lower bound estimator that can be straightforwardly optimized using standard stochastic gradient methods. Second, we show that for i.i.d. datasets with continuous latent variables per datapoint, posterior inference can be made especially efficient by fitting an approximate inference model (also called a recognition model) to the intractable posterior using the proposed lower bound estimator. Theoretical advantages are reflected in experimental results.","DOI":"10.48550/arXiv.1312.6114","note":"arXiv:1312.6114 [cs, stat]","number":"arXiv:1312.6114","publisher":"arXiv","source":"arXiv.org","title":"Auto-Encoding Variational Bayes","URL":"http://arxiv.org/abs/1312.6114","author":[{"family":"Kingma","given":"Diederik P."},{"family":"Welling","given":"Max"}],"accessed":{"date-parts":[["2023",10,24]]},"issued":{"date-parts":[["2022",12,10]]}}}],"schema":"https://github.com/citation-style-language/schema/raw/master/csl-citation.json"} </w:instrText>
      </w:r>
      <w:r w:rsidR="00D2020A" w:rsidRPr="00600980">
        <w:rPr>
          <w:rFonts w:ascii="Arial" w:hAnsi="Arial" w:cs="Arial"/>
        </w:rPr>
        <w:fldChar w:fldCharType="separate"/>
      </w:r>
      <w:r w:rsidR="00D2020A" w:rsidRPr="00600980">
        <w:rPr>
          <w:rFonts w:ascii="Arial" w:hAnsi="Arial" w:cs="Arial"/>
        </w:rPr>
        <w:t>[7]</w:t>
      </w:r>
      <w:r w:rsidR="00D2020A" w:rsidRPr="00600980">
        <w:rPr>
          <w:rFonts w:ascii="Arial" w:hAnsi="Arial" w:cs="Arial"/>
        </w:rPr>
        <w:fldChar w:fldCharType="end"/>
      </w:r>
    </w:p>
    <w:p w14:paraId="3015D379" w14:textId="77777777" w:rsidR="00872614" w:rsidRPr="00600980" w:rsidRDefault="00872614" w:rsidP="00600980">
      <w:pPr>
        <w:keepNext/>
        <w:spacing w:after="0" w:line="360" w:lineRule="auto"/>
        <w:jc w:val="center"/>
        <w:rPr>
          <w:rFonts w:ascii="Arial" w:hAnsi="Arial" w:cs="Arial"/>
        </w:rPr>
      </w:pPr>
      <w:r w:rsidRPr="00600980">
        <w:rPr>
          <w:rFonts w:ascii="Arial" w:eastAsiaTheme="minorEastAsia" w:hAnsi="Arial" w:cs="Arial"/>
          <w:noProof/>
          <w:lang w:eastAsia="zh-CN"/>
        </w:rPr>
        <w:drawing>
          <wp:inline distT="0" distB="0" distL="0" distR="0" wp14:anchorId="16B5A6E6" wp14:editId="51D07103">
            <wp:extent cx="3566160" cy="2445973"/>
            <wp:effectExtent l="0" t="0" r="0" b="0"/>
            <wp:docPr id="20785778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577864" name="图片 2078577864"/>
                    <pic:cNvPicPr/>
                  </pic:nvPicPr>
                  <pic:blipFill rotWithShape="1">
                    <a:blip r:embed="rId11" cstate="print">
                      <a:extLst>
                        <a:ext uri="{28A0092B-C50C-407E-A947-70E740481C1C}">
                          <a14:useLocalDpi xmlns:a14="http://schemas.microsoft.com/office/drawing/2010/main" val="0"/>
                        </a:ext>
                      </a:extLst>
                    </a:blip>
                    <a:srcRect r="2195"/>
                    <a:stretch/>
                  </pic:blipFill>
                  <pic:spPr bwMode="auto">
                    <a:xfrm>
                      <a:off x="0" y="0"/>
                      <a:ext cx="3569702" cy="2448402"/>
                    </a:xfrm>
                    <a:prstGeom prst="rect">
                      <a:avLst/>
                    </a:prstGeom>
                    <a:ln>
                      <a:noFill/>
                    </a:ln>
                    <a:extLst>
                      <a:ext uri="{53640926-AAD7-44D8-BBD7-CCE9431645EC}">
                        <a14:shadowObscured xmlns:a14="http://schemas.microsoft.com/office/drawing/2010/main"/>
                      </a:ext>
                    </a:extLst>
                  </pic:spPr>
                </pic:pic>
              </a:graphicData>
            </a:graphic>
          </wp:inline>
        </w:drawing>
      </w:r>
    </w:p>
    <w:p w14:paraId="23861CF3" w14:textId="6231D23D" w:rsidR="00872614" w:rsidRPr="00600980" w:rsidRDefault="00872614" w:rsidP="00600980">
      <w:pPr>
        <w:pStyle w:val="aa"/>
        <w:spacing w:after="0" w:line="360" w:lineRule="auto"/>
        <w:jc w:val="center"/>
        <w:rPr>
          <w:rFonts w:ascii="Arial" w:hAnsi="Arial" w:cs="Arial"/>
        </w:rPr>
      </w:pPr>
      <w:r w:rsidRPr="00600980">
        <w:rPr>
          <w:rFonts w:ascii="Arial" w:hAnsi="Arial" w:cs="Arial"/>
        </w:rPr>
        <w:t xml:space="preserve">Figure </w:t>
      </w:r>
      <w:r w:rsidRPr="00600980">
        <w:rPr>
          <w:rFonts w:ascii="Arial" w:hAnsi="Arial" w:cs="Arial"/>
        </w:rPr>
        <w:fldChar w:fldCharType="begin"/>
      </w:r>
      <w:r w:rsidRPr="00600980">
        <w:rPr>
          <w:rFonts w:ascii="Arial" w:hAnsi="Arial" w:cs="Arial"/>
        </w:rPr>
        <w:instrText xml:space="preserve"> SEQ Figure \* ARABIC </w:instrText>
      </w:r>
      <w:r w:rsidRPr="00600980">
        <w:rPr>
          <w:rFonts w:ascii="Arial" w:hAnsi="Arial" w:cs="Arial"/>
        </w:rPr>
        <w:fldChar w:fldCharType="separate"/>
      </w:r>
      <w:r w:rsidR="00F67F1F" w:rsidRPr="00600980">
        <w:rPr>
          <w:rFonts w:ascii="Arial" w:hAnsi="Arial" w:cs="Arial"/>
          <w:noProof/>
        </w:rPr>
        <w:t>2</w:t>
      </w:r>
      <w:r w:rsidRPr="00600980">
        <w:rPr>
          <w:rFonts w:ascii="Arial" w:hAnsi="Arial" w:cs="Arial"/>
        </w:rPr>
        <w:fldChar w:fldCharType="end"/>
      </w:r>
      <w:r w:rsidRPr="00600980">
        <w:rPr>
          <w:rFonts w:ascii="Arial" w:hAnsi="Arial" w:cs="Arial"/>
        </w:rPr>
        <w:t xml:space="preserve"> Abstract Figure of VAE</w:t>
      </w:r>
    </w:p>
    <w:p w14:paraId="12309D51" w14:textId="204B24FB" w:rsidR="00872614" w:rsidRPr="00600980" w:rsidRDefault="00872614" w:rsidP="00600980">
      <w:pPr>
        <w:spacing w:after="0" w:line="360" w:lineRule="auto"/>
        <w:ind w:firstLineChars="200" w:firstLine="440"/>
        <w:rPr>
          <w:rFonts w:ascii="Arial" w:eastAsiaTheme="minorEastAsia" w:hAnsi="Arial" w:cs="Arial"/>
          <w:lang w:eastAsia="zh-CN"/>
        </w:rPr>
      </w:pPr>
      <w:r w:rsidRPr="00600980">
        <w:rPr>
          <w:rFonts w:ascii="Arial" w:eastAsiaTheme="minorEastAsia" w:hAnsi="Arial" w:cs="Arial"/>
          <w:lang w:eastAsia="zh-CN"/>
        </w:rPr>
        <w:t>VAE is a network architecture belonging to the probabilistic graphical and variational Bayesian models.</w:t>
      </w:r>
    </w:p>
    <w:p w14:paraId="19C70100" w14:textId="77777777" w:rsidR="00872614" w:rsidRPr="00600980" w:rsidRDefault="00872614" w:rsidP="00600980">
      <w:pPr>
        <w:spacing w:after="0" w:line="360" w:lineRule="auto"/>
        <w:ind w:firstLineChars="200" w:firstLine="440"/>
        <w:rPr>
          <w:rFonts w:ascii="Arial" w:eastAsiaTheme="minorEastAsia" w:hAnsi="Arial" w:cs="Arial"/>
          <w:lang w:eastAsia="zh-CN"/>
        </w:rPr>
      </w:pPr>
      <w:r w:rsidRPr="00600980">
        <w:rPr>
          <w:rFonts w:ascii="Arial" w:eastAsiaTheme="minorEastAsia" w:hAnsi="Arial" w:cs="Arial"/>
          <w:lang w:eastAsia="zh-CN"/>
        </w:rPr>
        <w:lastRenderedPageBreak/>
        <w:t>Two neural networks of VAE:</w:t>
      </w:r>
    </w:p>
    <w:p w14:paraId="0410BC69" w14:textId="77777777" w:rsidR="00872614" w:rsidRPr="00600980" w:rsidRDefault="00872614" w:rsidP="00600980">
      <w:pPr>
        <w:pStyle w:val="a9"/>
        <w:numPr>
          <w:ilvl w:val="0"/>
          <w:numId w:val="6"/>
        </w:numPr>
        <w:spacing w:after="0" w:line="360" w:lineRule="auto"/>
        <w:rPr>
          <w:rFonts w:ascii="Arial" w:eastAsiaTheme="minorEastAsia" w:hAnsi="Arial" w:cs="Arial"/>
          <w:lang w:eastAsia="zh-CN"/>
        </w:rPr>
      </w:pPr>
      <w:r w:rsidRPr="00600980">
        <w:rPr>
          <w:rFonts w:ascii="Arial" w:eastAsiaTheme="minorEastAsia" w:hAnsi="Arial" w:cs="Arial"/>
          <w:lang w:eastAsia="zh-CN"/>
        </w:rPr>
        <w:t>Encoder: Encoding and compression of data.</w:t>
      </w:r>
    </w:p>
    <w:p w14:paraId="1118A97E" w14:textId="77777777" w:rsidR="00872614" w:rsidRPr="00600980" w:rsidRDefault="00872614" w:rsidP="00600980">
      <w:pPr>
        <w:pStyle w:val="a9"/>
        <w:numPr>
          <w:ilvl w:val="0"/>
          <w:numId w:val="6"/>
        </w:numPr>
        <w:spacing w:after="0" w:line="360" w:lineRule="auto"/>
        <w:rPr>
          <w:rFonts w:ascii="Arial" w:eastAsiaTheme="minorEastAsia" w:hAnsi="Arial" w:cs="Arial"/>
          <w:lang w:eastAsia="zh-CN"/>
        </w:rPr>
      </w:pPr>
      <w:r w:rsidRPr="00600980">
        <w:rPr>
          <w:rFonts w:ascii="Arial" w:eastAsiaTheme="minorEastAsia" w:hAnsi="Arial" w:cs="Arial"/>
          <w:lang w:eastAsia="zh-CN"/>
        </w:rPr>
        <w:t xml:space="preserve">Decoder: Data generation. </w:t>
      </w:r>
    </w:p>
    <w:p w14:paraId="7FA5E173" w14:textId="4971C43D" w:rsidR="00872614" w:rsidRPr="00600980" w:rsidRDefault="00872614" w:rsidP="00600980">
      <w:pPr>
        <w:spacing w:after="0" w:line="360" w:lineRule="auto"/>
        <w:ind w:firstLineChars="200" w:firstLine="440"/>
        <w:rPr>
          <w:rFonts w:ascii="Arial" w:eastAsiaTheme="minorEastAsia" w:hAnsi="Arial" w:cs="Arial"/>
          <w:lang w:eastAsia="zh-CN"/>
        </w:rPr>
      </w:pPr>
      <w:r w:rsidRPr="00600980">
        <w:rPr>
          <w:rFonts w:ascii="Arial" w:eastAsiaTheme="minorEastAsia" w:hAnsi="Arial" w:cs="Arial"/>
          <w:lang w:eastAsia="zh-CN"/>
        </w:rPr>
        <w:t>However, there is still a prerequisite before decoding: e(x) is a regularized latent space. In order to make latent space regularized, the way to do this is to add some randomness. That means input the same x, output different z every time. The specific mathematical representation of increased randomness is the application of Bayesian Rules.</w:t>
      </w:r>
    </w:p>
    <w:p w14:paraId="55B0C649" w14:textId="77777777" w:rsidR="00872614" w:rsidRPr="00600980" w:rsidRDefault="00872614" w:rsidP="00600980">
      <w:pPr>
        <w:spacing w:after="0" w:line="360" w:lineRule="auto"/>
        <w:rPr>
          <w:rFonts w:ascii="Arial" w:eastAsiaTheme="minorEastAsia" w:hAnsi="Arial" w:cs="Arial"/>
          <w:lang w:eastAsia="zh-CN"/>
        </w:rPr>
      </w:pPr>
      <m:oMathPara>
        <m:oMath>
          <m:r>
            <w:rPr>
              <w:rFonts w:ascii="Cambria Math" w:eastAsiaTheme="minorEastAsia" w:hAnsi="Cambria Math" w:cs="Arial"/>
              <w:lang w:eastAsia="zh-CN"/>
            </w:rPr>
            <m:t>P</m:t>
          </m:r>
          <m:d>
            <m:dPr>
              <m:ctrlPr>
                <w:rPr>
                  <w:rFonts w:ascii="Cambria Math" w:eastAsiaTheme="minorEastAsia" w:hAnsi="Cambria Math" w:cs="Arial"/>
                  <w:i/>
                  <w:lang w:eastAsia="zh-CN"/>
                </w:rPr>
              </m:ctrlPr>
            </m:dPr>
            <m:e>
              <m:r>
                <w:rPr>
                  <w:rFonts w:ascii="Cambria Math" w:eastAsiaTheme="minorEastAsia" w:hAnsi="Cambria Math" w:cs="Arial"/>
                  <w:lang w:eastAsia="zh-CN"/>
                </w:rPr>
                <m:t>z</m:t>
              </m:r>
            </m:e>
            <m:e>
              <m:r>
                <w:rPr>
                  <w:rFonts w:ascii="Cambria Math" w:eastAsiaTheme="minorEastAsia" w:hAnsi="Cambria Math" w:cs="Arial"/>
                  <w:lang w:eastAsia="zh-CN"/>
                </w:rPr>
                <m:t>x</m:t>
              </m:r>
            </m:e>
          </m:d>
          <m:r>
            <w:rPr>
              <w:rFonts w:ascii="Cambria Math" w:eastAsiaTheme="minorEastAsia" w:hAnsi="Cambria Math" w:cs="Arial"/>
              <w:lang w:eastAsia="zh-CN"/>
            </w:rPr>
            <m:t xml:space="preserve">= </m:t>
          </m:r>
          <m:f>
            <m:fPr>
              <m:ctrlPr>
                <w:rPr>
                  <w:rFonts w:ascii="Cambria Math" w:eastAsiaTheme="minorEastAsia" w:hAnsi="Cambria Math" w:cs="Arial"/>
                  <w:i/>
                  <w:lang w:eastAsia="zh-CN"/>
                </w:rPr>
              </m:ctrlPr>
            </m:fPr>
            <m:num>
              <m:r>
                <w:rPr>
                  <w:rFonts w:ascii="Cambria Math" w:eastAsiaTheme="minorEastAsia" w:hAnsi="Cambria Math" w:cs="Arial"/>
                  <w:lang w:eastAsia="zh-CN"/>
                </w:rPr>
                <m:t>P(x|z)P(z)</m:t>
              </m:r>
            </m:num>
            <m:den>
              <m:r>
                <w:rPr>
                  <w:rFonts w:ascii="Cambria Math" w:eastAsiaTheme="minorEastAsia" w:hAnsi="Cambria Math" w:cs="Arial"/>
                  <w:lang w:eastAsia="zh-CN"/>
                </w:rPr>
                <m:t>P(x)</m:t>
              </m:r>
            </m:den>
          </m:f>
          <m:r>
            <w:rPr>
              <w:rFonts w:ascii="Cambria Math" w:eastAsiaTheme="minorEastAsia" w:hAnsi="Cambria Math" w:cs="Arial"/>
              <w:lang w:eastAsia="zh-CN"/>
            </w:rPr>
            <m:t xml:space="preserve">= </m:t>
          </m:r>
          <m:f>
            <m:fPr>
              <m:ctrlPr>
                <w:rPr>
                  <w:rFonts w:ascii="Cambria Math" w:eastAsiaTheme="minorEastAsia" w:hAnsi="Cambria Math" w:cs="Arial"/>
                  <w:i/>
                  <w:lang w:eastAsia="zh-CN"/>
                </w:rPr>
              </m:ctrlPr>
            </m:fPr>
            <m:num>
              <m:r>
                <w:rPr>
                  <w:rFonts w:ascii="Cambria Math" w:eastAsiaTheme="minorEastAsia" w:hAnsi="Cambria Math" w:cs="Arial"/>
                  <w:lang w:eastAsia="zh-CN"/>
                </w:rPr>
                <m:t>P(x|z)P(z)</m:t>
              </m:r>
            </m:num>
            <m:den>
              <m:nary>
                <m:naryPr>
                  <m:limLoc m:val="undOvr"/>
                  <m:subHide m:val="1"/>
                  <m:supHide m:val="1"/>
                  <m:ctrlPr>
                    <w:rPr>
                      <w:rFonts w:ascii="Cambria Math" w:eastAsiaTheme="minorEastAsia" w:hAnsi="Cambria Math" w:cs="Arial"/>
                      <w:i/>
                      <w:lang w:eastAsia="zh-CN"/>
                    </w:rPr>
                  </m:ctrlPr>
                </m:naryPr>
                <m:sub/>
                <m:sup/>
                <m:e>
                  <m:r>
                    <w:rPr>
                      <w:rFonts w:ascii="Cambria Math" w:eastAsiaTheme="minorEastAsia" w:hAnsi="Cambria Math" w:cs="Arial"/>
                      <w:lang w:eastAsia="zh-CN"/>
                    </w:rPr>
                    <m:t>P(x|u)P(u)du</m:t>
                  </m:r>
                </m:e>
              </m:nary>
            </m:den>
          </m:f>
        </m:oMath>
      </m:oMathPara>
    </w:p>
    <w:p w14:paraId="5DE28262" w14:textId="37D16B6E" w:rsidR="00872614" w:rsidRPr="00600980" w:rsidRDefault="00872614" w:rsidP="00600980">
      <w:pPr>
        <w:spacing w:after="0" w:line="360" w:lineRule="auto"/>
        <w:ind w:firstLineChars="200" w:firstLine="440"/>
        <w:rPr>
          <w:rFonts w:ascii="Arial" w:eastAsiaTheme="minorEastAsia" w:hAnsi="Arial" w:cs="Arial"/>
          <w:lang w:eastAsia="zh-CN"/>
        </w:rPr>
      </w:pPr>
      <w:r w:rsidRPr="00600980">
        <w:rPr>
          <w:rFonts w:ascii="Arial" w:eastAsiaTheme="minorEastAsia" w:hAnsi="Arial" w:cs="Arial"/>
          <w:lang w:eastAsia="zh-CN"/>
        </w:rPr>
        <w:t>Next, calculate loss function to ensure P(z) and P(</w:t>
      </w:r>
      <w:proofErr w:type="spellStart"/>
      <w:r w:rsidRPr="00600980">
        <w:rPr>
          <w:rFonts w:ascii="Arial" w:eastAsiaTheme="minorEastAsia" w:hAnsi="Arial" w:cs="Arial"/>
          <w:lang w:eastAsia="zh-CN"/>
        </w:rPr>
        <w:t>z|x</w:t>
      </w:r>
      <w:proofErr w:type="spellEnd"/>
      <w:r w:rsidRPr="00600980">
        <w:rPr>
          <w:rFonts w:ascii="Arial" w:eastAsiaTheme="minorEastAsia" w:hAnsi="Arial" w:cs="Arial"/>
          <w:lang w:eastAsia="zh-CN"/>
        </w:rPr>
        <w:t>) are regularized.</w:t>
      </w:r>
    </w:p>
    <w:p w14:paraId="0931065E" w14:textId="77777777" w:rsidR="00872614" w:rsidRPr="00600980" w:rsidRDefault="00000000" w:rsidP="00600980">
      <w:pPr>
        <w:spacing w:after="0" w:line="360" w:lineRule="auto"/>
        <w:ind w:firstLineChars="200" w:firstLine="440"/>
        <w:rPr>
          <w:rFonts w:ascii="Arial" w:eastAsiaTheme="minorEastAsia" w:hAnsi="Arial" w:cs="Arial"/>
          <w:lang w:eastAsia="zh-CN"/>
        </w:rPr>
      </w:pPr>
      <m:oMathPara>
        <m:oMath>
          <m:sSub>
            <m:sSubPr>
              <m:ctrlPr>
                <w:rPr>
                  <w:rFonts w:ascii="Cambria Math" w:eastAsiaTheme="minorEastAsia" w:hAnsi="Cambria Math" w:cs="Arial"/>
                  <w:i/>
                  <w:lang w:eastAsia="zh-CN"/>
                </w:rPr>
              </m:ctrlPr>
            </m:sSubPr>
            <m:e>
              <m:r>
                <w:rPr>
                  <w:rFonts w:ascii="Cambria Math" w:eastAsiaTheme="minorEastAsia" w:hAnsi="Cambria Math" w:cs="Arial"/>
                  <w:lang w:eastAsia="zh-CN"/>
                </w:rPr>
                <m:t>q</m:t>
              </m:r>
            </m:e>
            <m:sub>
              <m:r>
                <w:rPr>
                  <w:rFonts w:ascii="Cambria Math" w:eastAsiaTheme="minorEastAsia" w:hAnsi="Cambria Math" w:cs="Arial"/>
                  <w:lang w:eastAsia="zh-CN"/>
                </w:rPr>
                <m:t>θ</m:t>
              </m:r>
            </m:sub>
          </m:sSub>
          <m:d>
            <m:dPr>
              <m:ctrlPr>
                <w:rPr>
                  <w:rFonts w:ascii="Cambria Math" w:eastAsiaTheme="minorEastAsia" w:hAnsi="Cambria Math" w:cs="Arial"/>
                  <w:i/>
                  <w:lang w:eastAsia="zh-CN"/>
                </w:rPr>
              </m:ctrlPr>
            </m:dPr>
            <m:e>
              <m:r>
                <w:rPr>
                  <w:rFonts w:ascii="Cambria Math" w:eastAsiaTheme="minorEastAsia" w:hAnsi="Cambria Math" w:cs="Arial"/>
                  <w:lang w:eastAsia="zh-CN"/>
                </w:rPr>
                <m:t>z</m:t>
              </m:r>
            </m:e>
          </m:d>
          <m:r>
            <w:rPr>
              <w:rFonts w:ascii="Cambria Math" w:eastAsiaTheme="minorEastAsia" w:hAnsi="Cambria Math" w:cs="Arial"/>
              <w:lang w:eastAsia="zh-CN"/>
            </w:rPr>
            <m:t>(encoder)≈p(z|x)</m:t>
          </m:r>
        </m:oMath>
      </m:oMathPara>
    </w:p>
    <w:p w14:paraId="08D508FE" w14:textId="77777777" w:rsidR="00872614" w:rsidRPr="00600980" w:rsidRDefault="00872614" w:rsidP="00600980">
      <w:pPr>
        <w:spacing w:after="0" w:line="360" w:lineRule="auto"/>
        <w:ind w:firstLineChars="200" w:firstLine="440"/>
        <w:rPr>
          <w:rFonts w:ascii="Arial" w:eastAsiaTheme="minorEastAsia" w:hAnsi="Arial" w:cs="Arial"/>
          <w:iCs/>
          <w:lang w:eastAsia="zh-CN"/>
        </w:rPr>
      </w:pPr>
      <m:oMathPara>
        <m:oMath>
          <m:r>
            <w:rPr>
              <w:rFonts w:ascii="Cambria Math" w:eastAsiaTheme="minorEastAsia" w:hAnsi="Cambria Math" w:cs="Arial"/>
              <w:lang w:eastAsia="zh-CN"/>
            </w:rPr>
            <m:t>D(</m:t>
          </m:r>
          <m:sSub>
            <m:sSubPr>
              <m:ctrlPr>
                <w:rPr>
                  <w:rFonts w:ascii="Cambria Math" w:eastAsiaTheme="minorEastAsia" w:hAnsi="Cambria Math" w:cs="Arial"/>
                  <w:i/>
                  <w:iCs/>
                  <w:lang w:eastAsia="zh-CN"/>
                </w:rPr>
              </m:ctrlPr>
            </m:sSubPr>
            <m:e>
              <m:r>
                <w:rPr>
                  <w:rFonts w:ascii="Cambria Math" w:eastAsiaTheme="minorEastAsia" w:hAnsi="Cambria Math" w:cs="Arial"/>
                  <w:lang w:eastAsia="zh-CN"/>
                </w:rPr>
                <m:t>q</m:t>
              </m:r>
            </m:e>
            <m:sub>
              <m:r>
                <w:rPr>
                  <w:rFonts w:ascii="Cambria Math" w:eastAsiaTheme="minorEastAsia" w:hAnsi="Cambria Math" w:cs="Arial"/>
                  <w:lang w:eastAsia="zh-CN"/>
                </w:rPr>
                <m:t>θ</m:t>
              </m:r>
            </m:sub>
          </m:sSub>
          <m:r>
            <w:rPr>
              <w:rFonts w:ascii="Cambria Math" w:eastAsiaTheme="minorEastAsia" w:hAnsi="Cambria Math" w:cs="Arial"/>
              <w:lang w:eastAsia="zh-CN"/>
            </w:rPr>
            <m:t>(z)|</m:t>
          </m:r>
          <m:d>
            <m:dPr>
              <m:begChr m:val="|"/>
              <m:ctrlPr>
                <w:rPr>
                  <w:rFonts w:ascii="Cambria Math" w:eastAsiaTheme="minorEastAsia" w:hAnsi="Cambria Math" w:cs="Arial"/>
                  <w:i/>
                  <w:iCs/>
                  <w:lang w:eastAsia="zh-CN"/>
                </w:rPr>
              </m:ctrlPr>
            </m:dPr>
            <m:e>
              <m:r>
                <w:rPr>
                  <w:rFonts w:ascii="Cambria Math" w:eastAsiaTheme="minorEastAsia" w:hAnsi="Cambria Math" w:cs="Arial"/>
                  <w:lang w:eastAsia="zh-CN"/>
                </w:rPr>
                <m:t>p</m:t>
              </m:r>
              <m:d>
                <m:dPr>
                  <m:ctrlPr>
                    <w:rPr>
                      <w:rFonts w:ascii="Cambria Math" w:eastAsiaTheme="minorEastAsia" w:hAnsi="Cambria Math" w:cs="Arial"/>
                      <w:i/>
                      <w:iCs/>
                      <w:lang w:eastAsia="zh-CN"/>
                    </w:rPr>
                  </m:ctrlPr>
                </m:dPr>
                <m:e>
                  <m:r>
                    <w:rPr>
                      <w:rFonts w:ascii="Cambria Math" w:eastAsiaTheme="minorEastAsia" w:hAnsi="Cambria Math" w:cs="Arial"/>
                      <w:lang w:eastAsia="zh-CN"/>
                    </w:rPr>
                    <m:t>z</m:t>
                  </m:r>
                </m:e>
                <m:e>
                  <m:r>
                    <w:rPr>
                      <w:rFonts w:ascii="Cambria Math" w:eastAsiaTheme="minorEastAsia" w:hAnsi="Cambria Math" w:cs="Arial"/>
                      <w:lang w:eastAsia="zh-CN"/>
                    </w:rPr>
                    <m:t>x</m:t>
                  </m:r>
                </m:e>
              </m:d>
            </m:e>
          </m:d>
          <m:r>
            <w:rPr>
              <w:rFonts w:ascii="Cambria Math" w:eastAsiaTheme="minorEastAsia" w:hAnsi="Cambria Math" w:cs="Arial"/>
              <w:lang w:eastAsia="zh-CN"/>
            </w:rPr>
            <m:t xml:space="preserve">(KL Divergence)= </m:t>
          </m:r>
          <m:sSub>
            <m:sSubPr>
              <m:ctrlPr>
                <w:rPr>
                  <w:rFonts w:ascii="Cambria Math" w:eastAsiaTheme="minorEastAsia" w:hAnsi="Cambria Math" w:cs="Arial"/>
                  <w:i/>
                  <w:iCs/>
                  <w:lang w:eastAsia="zh-CN"/>
                </w:rPr>
              </m:ctrlPr>
            </m:sSubPr>
            <m:e>
              <m:r>
                <w:rPr>
                  <w:rFonts w:ascii="Cambria Math" w:eastAsiaTheme="minorEastAsia" w:hAnsi="Cambria Math" w:cs="Arial"/>
                  <w:lang w:eastAsia="zh-CN"/>
                </w:rPr>
                <m:t>E</m:t>
              </m:r>
            </m:e>
            <m:sub>
              <m:r>
                <w:rPr>
                  <w:rFonts w:ascii="Cambria Math" w:eastAsiaTheme="minorEastAsia" w:hAnsi="Cambria Math" w:cs="Arial"/>
                  <w:lang w:eastAsia="zh-CN"/>
                </w:rPr>
                <m:t>z~q</m:t>
              </m:r>
            </m:sub>
          </m:sSub>
          <m:d>
            <m:dPr>
              <m:begChr m:val="["/>
              <m:endChr m:val="]"/>
              <m:ctrlPr>
                <w:rPr>
                  <w:rFonts w:ascii="Cambria Math" w:eastAsiaTheme="minorEastAsia" w:hAnsi="Cambria Math" w:cs="Arial"/>
                  <w:i/>
                  <w:iCs/>
                  <w:lang w:eastAsia="zh-CN"/>
                </w:rPr>
              </m:ctrlPr>
            </m:dPr>
            <m:e>
              <m:func>
                <m:funcPr>
                  <m:ctrlPr>
                    <w:rPr>
                      <w:rFonts w:ascii="Cambria Math" w:eastAsiaTheme="minorEastAsia" w:hAnsi="Cambria Math" w:cs="Arial"/>
                      <w:i/>
                      <w:iCs/>
                      <w:lang w:eastAsia="zh-CN"/>
                    </w:rPr>
                  </m:ctrlPr>
                </m:funcPr>
                <m:fName>
                  <m:r>
                    <m:rPr>
                      <m:sty m:val="p"/>
                    </m:rPr>
                    <w:rPr>
                      <w:rFonts w:ascii="Cambria Math" w:hAnsi="Cambria Math" w:cs="Arial"/>
                    </w:rPr>
                    <m:t>log</m:t>
                  </m:r>
                </m:fName>
                <m:e>
                  <m:f>
                    <m:fPr>
                      <m:ctrlPr>
                        <w:rPr>
                          <w:rFonts w:ascii="Cambria Math" w:eastAsiaTheme="minorEastAsia" w:hAnsi="Cambria Math" w:cs="Arial"/>
                          <w:i/>
                          <w:iCs/>
                          <w:lang w:eastAsia="zh-CN"/>
                        </w:rPr>
                      </m:ctrlPr>
                    </m:fPr>
                    <m:num>
                      <m:sSub>
                        <m:sSubPr>
                          <m:ctrlPr>
                            <w:rPr>
                              <w:rFonts w:ascii="Cambria Math" w:eastAsiaTheme="minorEastAsia" w:hAnsi="Cambria Math" w:cs="Arial"/>
                              <w:i/>
                              <w:iCs/>
                              <w:lang w:eastAsia="zh-CN"/>
                            </w:rPr>
                          </m:ctrlPr>
                        </m:sSubPr>
                        <m:e>
                          <m:r>
                            <w:rPr>
                              <w:rFonts w:ascii="Cambria Math" w:eastAsiaTheme="minorEastAsia" w:hAnsi="Cambria Math" w:cs="Arial"/>
                              <w:lang w:eastAsia="zh-CN"/>
                            </w:rPr>
                            <m:t>q</m:t>
                          </m:r>
                        </m:e>
                        <m:sub>
                          <m:r>
                            <w:rPr>
                              <w:rFonts w:ascii="Cambria Math" w:eastAsiaTheme="minorEastAsia" w:hAnsi="Cambria Math" w:cs="Arial"/>
                              <w:lang w:eastAsia="zh-CN"/>
                            </w:rPr>
                            <m:t>θ</m:t>
                          </m:r>
                        </m:sub>
                      </m:sSub>
                      <m:d>
                        <m:dPr>
                          <m:ctrlPr>
                            <w:rPr>
                              <w:rFonts w:ascii="Cambria Math" w:eastAsiaTheme="minorEastAsia" w:hAnsi="Cambria Math" w:cs="Arial"/>
                              <w:i/>
                              <w:iCs/>
                              <w:lang w:eastAsia="zh-CN"/>
                            </w:rPr>
                          </m:ctrlPr>
                        </m:dPr>
                        <m:e>
                          <m:r>
                            <w:rPr>
                              <w:rFonts w:ascii="Cambria Math" w:eastAsiaTheme="minorEastAsia" w:hAnsi="Cambria Math" w:cs="Arial"/>
                              <w:lang w:eastAsia="zh-CN"/>
                            </w:rPr>
                            <m:t>z</m:t>
                          </m:r>
                        </m:e>
                      </m:d>
                    </m:num>
                    <m:den>
                      <m:r>
                        <w:rPr>
                          <w:rFonts w:ascii="Cambria Math" w:eastAsiaTheme="minorEastAsia" w:hAnsi="Cambria Math" w:cs="Arial"/>
                          <w:lang w:eastAsia="zh-CN"/>
                        </w:rPr>
                        <m:t>p</m:t>
                      </m:r>
                      <m:d>
                        <m:dPr>
                          <m:ctrlPr>
                            <w:rPr>
                              <w:rFonts w:ascii="Cambria Math" w:eastAsiaTheme="minorEastAsia" w:hAnsi="Cambria Math" w:cs="Arial"/>
                              <w:i/>
                              <w:iCs/>
                              <w:lang w:eastAsia="zh-CN"/>
                            </w:rPr>
                          </m:ctrlPr>
                        </m:dPr>
                        <m:e>
                          <m:r>
                            <w:rPr>
                              <w:rFonts w:ascii="Cambria Math" w:eastAsiaTheme="minorEastAsia" w:hAnsi="Cambria Math" w:cs="Arial"/>
                              <w:lang w:eastAsia="zh-CN"/>
                            </w:rPr>
                            <m:t>z</m:t>
                          </m:r>
                        </m:e>
                        <m:e>
                          <m:r>
                            <w:rPr>
                              <w:rFonts w:ascii="Cambria Math" w:eastAsiaTheme="minorEastAsia" w:hAnsi="Cambria Math" w:cs="Arial"/>
                              <w:lang w:eastAsia="zh-CN"/>
                            </w:rPr>
                            <m:t>x</m:t>
                          </m:r>
                        </m:e>
                      </m:d>
                    </m:den>
                  </m:f>
                </m:e>
              </m:func>
            </m:e>
          </m:d>
          <m:r>
            <w:rPr>
              <w:rFonts w:ascii="Cambria Math" w:eastAsiaTheme="minorEastAsia" w:hAnsi="Cambria Math" w:cs="Arial"/>
              <w:lang w:eastAsia="zh-CN"/>
            </w:rPr>
            <m:t xml:space="preserve">= </m:t>
          </m:r>
          <m:sSub>
            <m:sSubPr>
              <m:ctrlPr>
                <w:rPr>
                  <w:rFonts w:ascii="Cambria Math" w:eastAsiaTheme="minorEastAsia" w:hAnsi="Cambria Math" w:cs="Arial"/>
                  <w:i/>
                  <w:iCs/>
                  <w:lang w:eastAsia="zh-CN"/>
                </w:rPr>
              </m:ctrlPr>
            </m:sSubPr>
            <m:e>
              <m:r>
                <w:rPr>
                  <w:rFonts w:ascii="Cambria Math" w:eastAsiaTheme="minorEastAsia" w:hAnsi="Cambria Math" w:cs="Arial"/>
                  <w:lang w:eastAsia="zh-CN"/>
                </w:rPr>
                <m:t>E</m:t>
              </m:r>
            </m:e>
            <m:sub>
              <m:r>
                <w:rPr>
                  <w:rFonts w:ascii="Cambria Math" w:eastAsiaTheme="minorEastAsia" w:hAnsi="Cambria Math" w:cs="Arial"/>
                  <w:lang w:eastAsia="zh-CN"/>
                </w:rPr>
                <m:t>z~q</m:t>
              </m:r>
            </m:sub>
          </m:sSub>
          <m:r>
            <w:rPr>
              <w:rFonts w:ascii="Cambria Math" w:eastAsiaTheme="minorEastAsia" w:hAnsi="Cambria Math" w:cs="Arial"/>
              <w:lang w:eastAsia="zh-CN"/>
            </w:rPr>
            <m:t>[</m:t>
          </m:r>
          <m:func>
            <m:funcPr>
              <m:ctrlPr>
                <w:rPr>
                  <w:rFonts w:ascii="Cambria Math" w:eastAsiaTheme="minorEastAsia" w:hAnsi="Cambria Math" w:cs="Arial"/>
                  <w:i/>
                  <w:iCs/>
                  <w:lang w:eastAsia="zh-CN"/>
                </w:rPr>
              </m:ctrlPr>
            </m:funcPr>
            <m:fName>
              <m:r>
                <m:rPr>
                  <m:sty m:val="p"/>
                </m:rPr>
                <w:rPr>
                  <w:rFonts w:ascii="Cambria Math" w:hAnsi="Cambria Math" w:cs="Arial"/>
                </w:rPr>
                <m:t>log</m:t>
              </m:r>
            </m:fName>
            <m:e>
              <m:sSub>
                <m:sSubPr>
                  <m:ctrlPr>
                    <w:rPr>
                      <w:rFonts w:ascii="Cambria Math" w:eastAsiaTheme="minorEastAsia" w:hAnsi="Cambria Math" w:cs="Arial"/>
                      <w:i/>
                      <w:iCs/>
                      <w:lang w:eastAsia="zh-CN"/>
                    </w:rPr>
                  </m:ctrlPr>
                </m:sSubPr>
                <m:e>
                  <m:r>
                    <w:rPr>
                      <w:rFonts w:ascii="Cambria Math" w:eastAsiaTheme="minorEastAsia" w:hAnsi="Cambria Math" w:cs="Arial"/>
                      <w:lang w:eastAsia="zh-CN"/>
                    </w:rPr>
                    <m:t>q</m:t>
                  </m:r>
                </m:e>
                <m:sub>
                  <m:r>
                    <w:rPr>
                      <w:rFonts w:ascii="Cambria Math" w:eastAsiaTheme="minorEastAsia" w:hAnsi="Cambria Math" w:cs="Arial"/>
                      <w:lang w:eastAsia="zh-CN"/>
                    </w:rPr>
                    <m:t>θ</m:t>
                  </m:r>
                </m:sub>
              </m:sSub>
              <m:d>
                <m:dPr>
                  <m:ctrlPr>
                    <w:rPr>
                      <w:rFonts w:ascii="Cambria Math" w:eastAsiaTheme="minorEastAsia" w:hAnsi="Cambria Math" w:cs="Arial"/>
                      <w:i/>
                      <w:iCs/>
                      <w:lang w:eastAsia="zh-CN"/>
                    </w:rPr>
                  </m:ctrlPr>
                </m:dPr>
                <m:e>
                  <m:r>
                    <w:rPr>
                      <w:rFonts w:ascii="Cambria Math" w:eastAsiaTheme="minorEastAsia" w:hAnsi="Cambria Math" w:cs="Arial"/>
                      <w:lang w:eastAsia="zh-CN"/>
                    </w:rPr>
                    <m:t>z</m:t>
                  </m:r>
                </m:e>
              </m:d>
              <m:r>
                <w:rPr>
                  <w:rFonts w:ascii="Cambria Math" w:eastAsiaTheme="minorEastAsia" w:hAnsi="Cambria Math" w:cs="Arial"/>
                  <w:lang w:eastAsia="zh-CN"/>
                </w:rPr>
                <m:t>-</m:t>
              </m:r>
              <m:func>
                <m:funcPr>
                  <m:ctrlPr>
                    <w:rPr>
                      <w:rFonts w:ascii="Cambria Math" w:eastAsiaTheme="minorEastAsia" w:hAnsi="Cambria Math" w:cs="Arial"/>
                      <w:i/>
                      <w:iCs/>
                      <w:lang w:eastAsia="zh-CN"/>
                    </w:rPr>
                  </m:ctrlPr>
                </m:funcPr>
                <m:fName>
                  <m:r>
                    <m:rPr>
                      <m:sty m:val="p"/>
                    </m:rPr>
                    <w:rPr>
                      <w:rFonts w:ascii="Cambria Math" w:hAnsi="Cambria Math" w:cs="Arial"/>
                    </w:rPr>
                    <m:t>log</m:t>
                  </m:r>
                </m:fName>
                <m:e>
                  <m:r>
                    <w:rPr>
                      <w:rFonts w:ascii="Cambria Math" w:eastAsiaTheme="minorEastAsia" w:hAnsi="Cambria Math" w:cs="Arial"/>
                      <w:lang w:eastAsia="zh-CN"/>
                    </w:rPr>
                    <m:t>p(z|x)</m:t>
                  </m:r>
                </m:e>
              </m:func>
            </m:e>
          </m:func>
          <m:r>
            <w:rPr>
              <w:rFonts w:ascii="Cambria Math" w:eastAsiaTheme="minorEastAsia" w:hAnsi="Cambria Math" w:cs="Arial"/>
              <w:lang w:eastAsia="zh-CN"/>
            </w:rPr>
            <m:t>]</m:t>
          </m:r>
        </m:oMath>
      </m:oMathPara>
    </w:p>
    <w:p w14:paraId="6FC6AA9F" w14:textId="77777777" w:rsidR="00872614" w:rsidRPr="00600980" w:rsidRDefault="00872614" w:rsidP="00600980">
      <w:pPr>
        <w:spacing w:after="0" w:line="360" w:lineRule="auto"/>
        <w:ind w:firstLineChars="200" w:firstLine="440"/>
        <w:rPr>
          <w:rFonts w:ascii="Arial" w:eastAsiaTheme="minorEastAsia" w:hAnsi="Arial" w:cs="Arial"/>
          <w:iCs/>
          <w:lang w:eastAsia="zh-CN"/>
        </w:rPr>
      </w:pPr>
      <m:oMathPara>
        <m:oMath>
          <m:r>
            <w:rPr>
              <w:rFonts w:ascii="Cambria Math" w:eastAsiaTheme="minorEastAsia" w:hAnsi="Cambria Math" w:cs="Arial"/>
              <w:lang w:eastAsia="zh-CN"/>
            </w:rPr>
            <m:t xml:space="preserve">= </m:t>
          </m:r>
          <m:sSub>
            <m:sSubPr>
              <m:ctrlPr>
                <w:rPr>
                  <w:rFonts w:ascii="Cambria Math" w:eastAsiaTheme="minorEastAsia" w:hAnsi="Cambria Math" w:cs="Arial"/>
                  <w:i/>
                  <w:iCs/>
                  <w:lang w:eastAsia="zh-CN"/>
                </w:rPr>
              </m:ctrlPr>
            </m:sSubPr>
            <m:e>
              <m:r>
                <w:rPr>
                  <w:rFonts w:ascii="Cambria Math" w:eastAsiaTheme="minorEastAsia" w:hAnsi="Cambria Math" w:cs="Arial"/>
                  <w:lang w:eastAsia="zh-CN"/>
                </w:rPr>
                <m:t>E</m:t>
              </m:r>
            </m:e>
            <m:sub>
              <m:r>
                <w:rPr>
                  <w:rFonts w:ascii="Cambria Math" w:eastAsiaTheme="minorEastAsia" w:hAnsi="Cambria Math" w:cs="Arial"/>
                  <w:lang w:eastAsia="zh-CN"/>
                </w:rPr>
                <m:t>z~q</m:t>
              </m:r>
            </m:sub>
          </m:sSub>
          <m:d>
            <m:dPr>
              <m:begChr m:val="["/>
              <m:endChr m:val="]"/>
              <m:ctrlPr>
                <w:rPr>
                  <w:rFonts w:ascii="Cambria Math" w:eastAsiaTheme="minorEastAsia" w:hAnsi="Cambria Math" w:cs="Arial"/>
                  <w:i/>
                  <w:iCs/>
                  <w:lang w:eastAsia="zh-CN"/>
                </w:rPr>
              </m:ctrlPr>
            </m:dPr>
            <m:e>
              <m:func>
                <m:funcPr>
                  <m:ctrlPr>
                    <w:rPr>
                      <w:rFonts w:ascii="Cambria Math" w:eastAsiaTheme="minorEastAsia" w:hAnsi="Cambria Math" w:cs="Arial"/>
                      <w:i/>
                      <w:iCs/>
                      <w:lang w:eastAsia="zh-CN"/>
                    </w:rPr>
                  </m:ctrlPr>
                </m:funcPr>
                <m:fName>
                  <m:r>
                    <m:rPr>
                      <m:sty m:val="p"/>
                    </m:rPr>
                    <w:rPr>
                      <w:rFonts w:ascii="Cambria Math" w:hAnsi="Cambria Math" w:cs="Arial"/>
                    </w:rPr>
                    <m:t>log</m:t>
                  </m:r>
                </m:fName>
                <m:e>
                  <m:sSub>
                    <m:sSubPr>
                      <m:ctrlPr>
                        <w:rPr>
                          <w:rFonts w:ascii="Cambria Math" w:eastAsiaTheme="minorEastAsia" w:hAnsi="Cambria Math" w:cs="Arial"/>
                          <w:i/>
                          <w:iCs/>
                          <w:lang w:eastAsia="zh-CN"/>
                        </w:rPr>
                      </m:ctrlPr>
                    </m:sSubPr>
                    <m:e>
                      <m:r>
                        <w:rPr>
                          <w:rFonts w:ascii="Cambria Math" w:eastAsiaTheme="minorEastAsia" w:hAnsi="Cambria Math" w:cs="Arial"/>
                          <w:lang w:eastAsia="zh-CN"/>
                        </w:rPr>
                        <m:t>q</m:t>
                      </m:r>
                    </m:e>
                    <m:sub>
                      <m:r>
                        <w:rPr>
                          <w:rFonts w:ascii="Cambria Math" w:eastAsiaTheme="minorEastAsia" w:hAnsi="Cambria Math" w:cs="Arial"/>
                          <w:lang w:eastAsia="zh-CN"/>
                        </w:rPr>
                        <m:t>θ</m:t>
                      </m:r>
                    </m:sub>
                  </m:sSub>
                  <m:d>
                    <m:dPr>
                      <m:ctrlPr>
                        <w:rPr>
                          <w:rFonts w:ascii="Cambria Math" w:eastAsiaTheme="minorEastAsia" w:hAnsi="Cambria Math" w:cs="Arial"/>
                          <w:i/>
                          <w:iCs/>
                          <w:lang w:eastAsia="zh-CN"/>
                        </w:rPr>
                      </m:ctrlPr>
                    </m:dPr>
                    <m:e>
                      <m:r>
                        <w:rPr>
                          <w:rFonts w:ascii="Cambria Math" w:eastAsiaTheme="minorEastAsia" w:hAnsi="Cambria Math" w:cs="Arial"/>
                          <w:lang w:eastAsia="zh-CN"/>
                        </w:rPr>
                        <m:t>z</m:t>
                      </m:r>
                    </m:e>
                  </m:d>
                  <m:r>
                    <w:rPr>
                      <w:rFonts w:ascii="Cambria Math" w:eastAsiaTheme="minorEastAsia" w:hAnsi="Cambria Math" w:cs="Arial"/>
                      <w:lang w:eastAsia="zh-CN"/>
                    </w:rPr>
                    <m:t>-</m:t>
                  </m:r>
                  <m:func>
                    <m:funcPr>
                      <m:ctrlPr>
                        <w:rPr>
                          <w:rFonts w:ascii="Cambria Math" w:eastAsiaTheme="minorEastAsia" w:hAnsi="Cambria Math" w:cs="Arial"/>
                          <w:i/>
                          <w:iCs/>
                          <w:lang w:eastAsia="zh-CN"/>
                        </w:rPr>
                      </m:ctrlPr>
                    </m:funcPr>
                    <m:fName>
                      <m:r>
                        <m:rPr>
                          <m:sty m:val="p"/>
                        </m:rPr>
                        <w:rPr>
                          <w:rFonts w:ascii="Cambria Math" w:hAnsi="Cambria Math" w:cs="Arial"/>
                        </w:rPr>
                        <m:t>log</m:t>
                      </m:r>
                    </m:fName>
                    <m:e>
                      <m:r>
                        <w:rPr>
                          <w:rFonts w:ascii="Cambria Math" w:eastAsiaTheme="minorEastAsia" w:hAnsi="Cambria Math" w:cs="Arial"/>
                          <w:lang w:eastAsia="zh-CN"/>
                        </w:rPr>
                        <m:t>p</m:t>
                      </m:r>
                      <m:d>
                        <m:dPr>
                          <m:ctrlPr>
                            <w:rPr>
                              <w:rFonts w:ascii="Cambria Math" w:eastAsiaTheme="minorEastAsia" w:hAnsi="Cambria Math" w:cs="Arial"/>
                              <w:i/>
                              <w:iCs/>
                              <w:lang w:eastAsia="zh-CN"/>
                            </w:rPr>
                          </m:ctrlPr>
                        </m:dPr>
                        <m:e>
                          <m:r>
                            <w:rPr>
                              <w:rFonts w:ascii="Cambria Math" w:eastAsiaTheme="minorEastAsia" w:hAnsi="Cambria Math" w:cs="Arial"/>
                              <w:lang w:eastAsia="zh-CN"/>
                            </w:rPr>
                            <m:t>z,x</m:t>
                          </m:r>
                        </m:e>
                      </m:d>
                    </m:e>
                  </m:func>
                </m:e>
              </m:func>
            </m:e>
          </m:d>
          <m:r>
            <w:rPr>
              <w:rFonts w:ascii="Cambria Math" w:eastAsiaTheme="minorEastAsia" w:hAnsi="Cambria Math" w:cs="Arial"/>
              <w:lang w:eastAsia="zh-CN"/>
            </w:rPr>
            <m:t>+</m:t>
          </m:r>
          <m:func>
            <m:funcPr>
              <m:ctrlPr>
                <w:rPr>
                  <w:rFonts w:ascii="Cambria Math" w:eastAsiaTheme="minorEastAsia" w:hAnsi="Cambria Math" w:cs="Arial"/>
                  <w:i/>
                  <w:iCs/>
                  <w:lang w:eastAsia="zh-CN"/>
                </w:rPr>
              </m:ctrlPr>
            </m:funcPr>
            <m:fName>
              <m:r>
                <m:rPr>
                  <m:sty m:val="p"/>
                </m:rPr>
                <w:rPr>
                  <w:rFonts w:ascii="Cambria Math" w:hAnsi="Cambria Math" w:cs="Arial"/>
                </w:rPr>
                <m:t>log</m:t>
              </m:r>
            </m:fName>
            <m:e>
              <m:r>
                <w:rPr>
                  <w:rFonts w:ascii="Cambria Math" w:eastAsiaTheme="minorEastAsia" w:hAnsi="Cambria Math" w:cs="Arial"/>
                  <w:lang w:eastAsia="zh-CN"/>
                </w:rPr>
                <m:t>p(x)</m:t>
              </m:r>
            </m:e>
          </m:func>
          <m:r>
            <w:rPr>
              <w:rFonts w:ascii="Cambria Math" w:eastAsiaTheme="minorEastAsia" w:hAnsi="Cambria Math" w:cs="Arial"/>
              <w:lang w:eastAsia="zh-CN"/>
            </w:rPr>
            <m:t xml:space="preserve"> (evidence lower bound)</m:t>
          </m:r>
        </m:oMath>
      </m:oMathPara>
    </w:p>
    <w:p w14:paraId="338C985D" w14:textId="77777777" w:rsidR="00872614" w:rsidRPr="00600980" w:rsidRDefault="00000000" w:rsidP="00600980">
      <w:pPr>
        <w:spacing w:after="0" w:line="360" w:lineRule="auto"/>
        <w:ind w:firstLineChars="200" w:firstLine="440"/>
        <w:rPr>
          <w:rFonts w:ascii="Arial" w:eastAsiaTheme="minorEastAsia" w:hAnsi="Arial" w:cs="Arial"/>
          <w:iCs/>
          <w:lang w:eastAsia="zh-CN"/>
        </w:rPr>
      </w:pPr>
      <m:oMathPara>
        <m:oMath>
          <m:func>
            <m:funcPr>
              <m:ctrlPr>
                <w:rPr>
                  <w:rFonts w:ascii="Cambria Math" w:eastAsiaTheme="minorEastAsia" w:hAnsi="Cambria Math" w:cs="Arial"/>
                  <w:i/>
                  <w:iCs/>
                  <w:lang w:eastAsia="zh-CN"/>
                </w:rPr>
              </m:ctrlPr>
            </m:funcPr>
            <m:fName>
              <m:r>
                <m:rPr>
                  <m:sty m:val="p"/>
                </m:rPr>
                <w:rPr>
                  <w:rFonts w:ascii="Cambria Math" w:hAnsi="Cambria Math" w:cs="Arial"/>
                </w:rPr>
                <m:t>log</m:t>
              </m:r>
            </m:fName>
            <m:e>
              <m:r>
                <w:rPr>
                  <w:rFonts w:ascii="Cambria Math" w:eastAsiaTheme="minorEastAsia" w:hAnsi="Cambria Math" w:cs="Arial"/>
                  <w:lang w:eastAsia="zh-CN"/>
                </w:rPr>
                <m:t>p(x)</m:t>
              </m:r>
            </m:e>
          </m:func>
          <m:r>
            <w:rPr>
              <w:rFonts w:ascii="Cambria Math" w:eastAsiaTheme="minorEastAsia" w:hAnsi="Cambria Math" w:cs="Arial"/>
              <w:lang w:eastAsia="zh-CN"/>
            </w:rPr>
            <m:t>=</m:t>
          </m:r>
          <m:sSub>
            <m:sSubPr>
              <m:ctrlPr>
                <w:rPr>
                  <w:rFonts w:ascii="Cambria Math" w:eastAsiaTheme="minorEastAsia" w:hAnsi="Cambria Math" w:cs="Arial"/>
                  <w:i/>
                  <w:iCs/>
                  <w:lang w:eastAsia="zh-CN"/>
                </w:rPr>
              </m:ctrlPr>
            </m:sSubPr>
            <m:e>
              <m:r>
                <w:rPr>
                  <w:rFonts w:ascii="Cambria Math" w:eastAsiaTheme="minorEastAsia" w:hAnsi="Cambria Math" w:cs="Arial"/>
                  <w:lang w:eastAsia="zh-CN"/>
                </w:rPr>
                <m:t>E</m:t>
              </m:r>
            </m:e>
            <m:sub>
              <m:r>
                <w:rPr>
                  <w:rFonts w:ascii="Cambria Math" w:eastAsiaTheme="minorEastAsia" w:hAnsi="Cambria Math" w:cs="Arial"/>
                  <w:lang w:eastAsia="zh-CN"/>
                </w:rPr>
                <m:t>z~q</m:t>
              </m:r>
            </m:sub>
          </m:sSub>
          <m:d>
            <m:dPr>
              <m:begChr m:val="["/>
              <m:endChr m:val="]"/>
              <m:ctrlPr>
                <w:rPr>
                  <w:rFonts w:ascii="Cambria Math" w:eastAsiaTheme="minorEastAsia" w:hAnsi="Cambria Math" w:cs="Arial"/>
                  <w:i/>
                  <w:iCs/>
                  <w:lang w:eastAsia="zh-CN"/>
                </w:rPr>
              </m:ctrlPr>
            </m:dPr>
            <m:e>
              <m:func>
                <m:funcPr>
                  <m:ctrlPr>
                    <w:rPr>
                      <w:rFonts w:ascii="Cambria Math" w:eastAsiaTheme="minorEastAsia" w:hAnsi="Cambria Math" w:cs="Arial"/>
                      <w:i/>
                      <w:iCs/>
                      <w:lang w:eastAsia="zh-CN"/>
                    </w:rPr>
                  </m:ctrlPr>
                </m:funcPr>
                <m:fName>
                  <m:r>
                    <m:rPr>
                      <m:sty m:val="p"/>
                    </m:rPr>
                    <w:rPr>
                      <w:rFonts w:ascii="Cambria Math" w:hAnsi="Cambria Math" w:cs="Arial"/>
                    </w:rPr>
                    <m:t>log</m:t>
                  </m:r>
                </m:fName>
                <m:e>
                  <m:r>
                    <w:rPr>
                      <w:rFonts w:ascii="Cambria Math" w:eastAsiaTheme="minorEastAsia" w:hAnsi="Cambria Math" w:cs="Arial"/>
                      <w:lang w:eastAsia="zh-CN"/>
                    </w:rPr>
                    <m:t>p</m:t>
                  </m:r>
                  <m:d>
                    <m:dPr>
                      <m:ctrlPr>
                        <w:rPr>
                          <w:rFonts w:ascii="Cambria Math" w:eastAsiaTheme="minorEastAsia" w:hAnsi="Cambria Math" w:cs="Arial"/>
                          <w:i/>
                          <w:iCs/>
                          <w:lang w:eastAsia="zh-CN"/>
                        </w:rPr>
                      </m:ctrlPr>
                    </m:dPr>
                    <m:e>
                      <m:r>
                        <w:rPr>
                          <w:rFonts w:ascii="Cambria Math" w:eastAsiaTheme="minorEastAsia" w:hAnsi="Cambria Math" w:cs="Arial"/>
                          <w:lang w:eastAsia="zh-CN"/>
                        </w:rPr>
                        <m:t>z,x</m:t>
                      </m:r>
                    </m:e>
                  </m:d>
                </m:e>
              </m:func>
              <m:r>
                <w:rPr>
                  <w:rFonts w:ascii="Cambria Math" w:eastAsiaTheme="minorEastAsia" w:hAnsi="Cambria Math" w:cs="Arial"/>
                  <w:lang w:eastAsia="zh-CN"/>
                </w:rPr>
                <m:t>-</m:t>
              </m:r>
              <m:func>
                <m:funcPr>
                  <m:ctrlPr>
                    <w:rPr>
                      <w:rFonts w:ascii="Cambria Math" w:eastAsiaTheme="minorEastAsia" w:hAnsi="Cambria Math" w:cs="Arial"/>
                      <w:i/>
                      <w:iCs/>
                      <w:lang w:eastAsia="zh-CN"/>
                    </w:rPr>
                  </m:ctrlPr>
                </m:funcPr>
                <m:fName>
                  <m:r>
                    <m:rPr>
                      <m:sty m:val="p"/>
                    </m:rPr>
                    <w:rPr>
                      <w:rFonts w:ascii="Cambria Math" w:hAnsi="Cambria Math" w:cs="Arial"/>
                    </w:rPr>
                    <m:t>log</m:t>
                  </m:r>
                </m:fName>
                <m:e>
                  <m:sSub>
                    <m:sSubPr>
                      <m:ctrlPr>
                        <w:rPr>
                          <w:rFonts w:ascii="Cambria Math" w:eastAsiaTheme="minorEastAsia" w:hAnsi="Cambria Math" w:cs="Arial"/>
                          <w:i/>
                          <w:iCs/>
                          <w:lang w:eastAsia="zh-CN"/>
                        </w:rPr>
                      </m:ctrlPr>
                    </m:sSubPr>
                    <m:e>
                      <m:r>
                        <w:rPr>
                          <w:rFonts w:ascii="Cambria Math" w:eastAsiaTheme="minorEastAsia" w:hAnsi="Cambria Math" w:cs="Arial"/>
                          <w:lang w:eastAsia="zh-CN"/>
                        </w:rPr>
                        <m:t>q</m:t>
                      </m:r>
                    </m:e>
                    <m:sub>
                      <m:r>
                        <w:rPr>
                          <w:rFonts w:ascii="Cambria Math" w:eastAsiaTheme="minorEastAsia" w:hAnsi="Cambria Math" w:cs="Arial"/>
                          <w:lang w:eastAsia="zh-CN"/>
                        </w:rPr>
                        <m:t>θ</m:t>
                      </m:r>
                    </m:sub>
                  </m:sSub>
                  <m:d>
                    <m:dPr>
                      <m:ctrlPr>
                        <w:rPr>
                          <w:rFonts w:ascii="Cambria Math" w:eastAsiaTheme="minorEastAsia" w:hAnsi="Cambria Math" w:cs="Arial"/>
                          <w:i/>
                          <w:iCs/>
                          <w:lang w:eastAsia="zh-CN"/>
                        </w:rPr>
                      </m:ctrlPr>
                    </m:dPr>
                    <m:e>
                      <m:r>
                        <w:rPr>
                          <w:rFonts w:ascii="Cambria Math" w:eastAsiaTheme="minorEastAsia" w:hAnsi="Cambria Math" w:cs="Arial"/>
                          <w:lang w:eastAsia="zh-CN"/>
                        </w:rPr>
                        <m:t>z</m:t>
                      </m:r>
                    </m:e>
                  </m:d>
                </m:e>
              </m:func>
            </m:e>
          </m:d>
          <m:r>
            <w:rPr>
              <w:rFonts w:ascii="Cambria Math" w:eastAsiaTheme="minorEastAsia" w:hAnsi="Cambria Math" w:cs="Arial"/>
              <w:lang w:eastAsia="zh-CN"/>
            </w:rPr>
            <m:t>+D(</m:t>
          </m:r>
          <m:sSub>
            <m:sSubPr>
              <m:ctrlPr>
                <w:rPr>
                  <w:rFonts w:ascii="Cambria Math" w:eastAsiaTheme="minorEastAsia" w:hAnsi="Cambria Math" w:cs="Arial"/>
                  <w:i/>
                  <w:iCs/>
                  <w:lang w:eastAsia="zh-CN"/>
                </w:rPr>
              </m:ctrlPr>
            </m:sSubPr>
            <m:e>
              <m:r>
                <w:rPr>
                  <w:rFonts w:ascii="Cambria Math" w:eastAsiaTheme="minorEastAsia" w:hAnsi="Cambria Math" w:cs="Arial"/>
                  <w:lang w:eastAsia="zh-CN"/>
                </w:rPr>
                <m:t>q</m:t>
              </m:r>
            </m:e>
            <m:sub>
              <m:r>
                <w:rPr>
                  <w:rFonts w:ascii="Cambria Math" w:eastAsiaTheme="minorEastAsia" w:hAnsi="Cambria Math" w:cs="Arial"/>
                  <w:lang w:eastAsia="zh-CN"/>
                </w:rPr>
                <m:t>θ</m:t>
              </m:r>
            </m:sub>
          </m:sSub>
          <m:r>
            <w:rPr>
              <w:rFonts w:ascii="Cambria Math" w:eastAsiaTheme="minorEastAsia" w:hAnsi="Cambria Math" w:cs="Arial"/>
              <w:lang w:eastAsia="zh-CN"/>
            </w:rPr>
            <m:t>(z)|</m:t>
          </m:r>
          <m:d>
            <m:dPr>
              <m:begChr m:val="|"/>
              <m:ctrlPr>
                <w:rPr>
                  <w:rFonts w:ascii="Cambria Math" w:eastAsiaTheme="minorEastAsia" w:hAnsi="Cambria Math" w:cs="Arial"/>
                  <w:i/>
                  <w:iCs/>
                  <w:lang w:eastAsia="zh-CN"/>
                </w:rPr>
              </m:ctrlPr>
            </m:dPr>
            <m:e>
              <m:r>
                <w:rPr>
                  <w:rFonts w:ascii="Cambria Math" w:eastAsiaTheme="minorEastAsia" w:hAnsi="Cambria Math" w:cs="Arial"/>
                  <w:lang w:eastAsia="zh-CN"/>
                </w:rPr>
                <m:t>p</m:t>
              </m:r>
              <m:d>
                <m:dPr>
                  <m:ctrlPr>
                    <w:rPr>
                      <w:rFonts w:ascii="Cambria Math" w:eastAsiaTheme="minorEastAsia" w:hAnsi="Cambria Math" w:cs="Arial"/>
                      <w:i/>
                      <w:iCs/>
                      <w:lang w:eastAsia="zh-CN"/>
                    </w:rPr>
                  </m:ctrlPr>
                </m:dPr>
                <m:e>
                  <m:r>
                    <w:rPr>
                      <w:rFonts w:ascii="Cambria Math" w:eastAsiaTheme="minorEastAsia" w:hAnsi="Cambria Math" w:cs="Arial"/>
                      <w:lang w:eastAsia="zh-CN"/>
                    </w:rPr>
                    <m:t>z</m:t>
                  </m:r>
                </m:e>
                <m:e>
                  <m:r>
                    <w:rPr>
                      <w:rFonts w:ascii="Cambria Math" w:eastAsiaTheme="minorEastAsia" w:hAnsi="Cambria Math" w:cs="Arial"/>
                      <w:lang w:eastAsia="zh-CN"/>
                    </w:rPr>
                    <m:t>x</m:t>
                  </m:r>
                </m:e>
              </m:d>
            </m:e>
          </m:d>
        </m:oMath>
      </m:oMathPara>
    </w:p>
    <w:p w14:paraId="33BDF257" w14:textId="77777777" w:rsidR="00872614" w:rsidRPr="00600980" w:rsidRDefault="00000000" w:rsidP="00600980">
      <w:pPr>
        <w:spacing w:after="0" w:line="360" w:lineRule="auto"/>
        <w:ind w:firstLineChars="200" w:firstLine="440"/>
        <w:rPr>
          <w:rFonts w:ascii="Arial" w:eastAsiaTheme="minorEastAsia" w:hAnsi="Arial" w:cs="Arial"/>
          <w:iCs/>
          <w:lang w:eastAsia="zh-CN"/>
        </w:rPr>
      </w:pPr>
      <m:oMathPara>
        <m:oMath>
          <m:func>
            <m:funcPr>
              <m:ctrlPr>
                <w:rPr>
                  <w:rFonts w:ascii="Cambria Math" w:eastAsiaTheme="minorEastAsia" w:hAnsi="Cambria Math" w:cs="Arial"/>
                  <w:i/>
                  <w:iCs/>
                  <w:lang w:eastAsia="zh-CN"/>
                </w:rPr>
              </m:ctrlPr>
            </m:funcPr>
            <m:fName>
              <m:r>
                <m:rPr>
                  <m:sty m:val="p"/>
                </m:rPr>
                <w:rPr>
                  <w:rFonts w:ascii="Cambria Math" w:hAnsi="Cambria Math" w:cs="Arial"/>
                </w:rPr>
                <m:t>log</m:t>
              </m:r>
            </m:fName>
            <m:e>
              <m:r>
                <w:rPr>
                  <w:rFonts w:ascii="Cambria Math" w:eastAsiaTheme="minorEastAsia" w:hAnsi="Cambria Math" w:cs="Arial"/>
                  <w:lang w:eastAsia="zh-CN"/>
                </w:rPr>
                <m:t>p(x)</m:t>
              </m:r>
            </m:e>
          </m:func>
          <m:r>
            <w:rPr>
              <w:rFonts w:ascii="Cambria Math" w:eastAsiaTheme="minorEastAsia" w:hAnsi="Cambria Math" w:cs="Arial"/>
              <w:lang w:eastAsia="zh-CN"/>
            </w:rPr>
            <m:t xml:space="preserve">≥ </m:t>
          </m:r>
          <m:sSub>
            <m:sSubPr>
              <m:ctrlPr>
                <w:rPr>
                  <w:rFonts w:ascii="Cambria Math" w:eastAsiaTheme="minorEastAsia" w:hAnsi="Cambria Math" w:cs="Arial"/>
                  <w:i/>
                  <w:iCs/>
                  <w:lang w:eastAsia="zh-CN"/>
                </w:rPr>
              </m:ctrlPr>
            </m:sSubPr>
            <m:e>
              <m:r>
                <w:rPr>
                  <w:rFonts w:ascii="Cambria Math" w:eastAsiaTheme="minorEastAsia" w:hAnsi="Cambria Math" w:cs="Arial"/>
                  <w:lang w:eastAsia="zh-CN"/>
                </w:rPr>
                <m:t>E</m:t>
              </m:r>
            </m:e>
            <m:sub>
              <m:r>
                <w:rPr>
                  <w:rFonts w:ascii="Cambria Math" w:eastAsiaTheme="minorEastAsia" w:hAnsi="Cambria Math" w:cs="Arial"/>
                  <w:lang w:eastAsia="zh-CN"/>
                </w:rPr>
                <m:t>z~q</m:t>
              </m:r>
            </m:sub>
          </m:sSub>
          <m:d>
            <m:dPr>
              <m:begChr m:val="["/>
              <m:endChr m:val="]"/>
              <m:ctrlPr>
                <w:rPr>
                  <w:rFonts w:ascii="Cambria Math" w:eastAsiaTheme="minorEastAsia" w:hAnsi="Cambria Math" w:cs="Arial"/>
                  <w:i/>
                  <w:iCs/>
                  <w:lang w:eastAsia="zh-CN"/>
                </w:rPr>
              </m:ctrlPr>
            </m:dPr>
            <m:e>
              <m:func>
                <m:funcPr>
                  <m:ctrlPr>
                    <w:rPr>
                      <w:rFonts w:ascii="Cambria Math" w:eastAsiaTheme="minorEastAsia" w:hAnsi="Cambria Math" w:cs="Arial"/>
                      <w:i/>
                      <w:iCs/>
                      <w:lang w:eastAsia="zh-CN"/>
                    </w:rPr>
                  </m:ctrlPr>
                </m:funcPr>
                <m:fName>
                  <m:r>
                    <m:rPr>
                      <m:sty m:val="p"/>
                    </m:rPr>
                    <w:rPr>
                      <w:rFonts w:ascii="Cambria Math" w:hAnsi="Cambria Math" w:cs="Arial"/>
                    </w:rPr>
                    <m:t>log</m:t>
                  </m:r>
                </m:fName>
                <m:e>
                  <m:r>
                    <w:rPr>
                      <w:rFonts w:ascii="Cambria Math" w:eastAsiaTheme="minorEastAsia" w:hAnsi="Cambria Math" w:cs="Arial"/>
                      <w:lang w:eastAsia="zh-CN"/>
                    </w:rPr>
                    <m:t>p</m:t>
                  </m:r>
                  <m:d>
                    <m:dPr>
                      <m:ctrlPr>
                        <w:rPr>
                          <w:rFonts w:ascii="Cambria Math" w:eastAsiaTheme="minorEastAsia" w:hAnsi="Cambria Math" w:cs="Arial"/>
                          <w:i/>
                          <w:iCs/>
                          <w:lang w:eastAsia="zh-CN"/>
                        </w:rPr>
                      </m:ctrlPr>
                    </m:dPr>
                    <m:e>
                      <m:r>
                        <w:rPr>
                          <w:rFonts w:ascii="Cambria Math" w:eastAsiaTheme="minorEastAsia" w:hAnsi="Cambria Math" w:cs="Arial"/>
                          <w:lang w:eastAsia="zh-CN"/>
                        </w:rPr>
                        <m:t>z,x</m:t>
                      </m:r>
                    </m:e>
                  </m:d>
                </m:e>
              </m:func>
              <m:r>
                <w:rPr>
                  <w:rFonts w:ascii="Cambria Math" w:eastAsiaTheme="minorEastAsia" w:hAnsi="Cambria Math" w:cs="Arial"/>
                  <w:lang w:eastAsia="zh-CN"/>
                </w:rPr>
                <m:t>-</m:t>
              </m:r>
              <m:func>
                <m:funcPr>
                  <m:ctrlPr>
                    <w:rPr>
                      <w:rFonts w:ascii="Cambria Math" w:eastAsiaTheme="minorEastAsia" w:hAnsi="Cambria Math" w:cs="Arial"/>
                      <w:i/>
                      <w:iCs/>
                      <w:lang w:eastAsia="zh-CN"/>
                    </w:rPr>
                  </m:ctrlPr>
                </m:funcPr>
                <m:fName>
                  <m:r>
                    <m:rPr>
                      <m:sty m:val="p"/>
                    </m:rPr>
                    <w:rPr>
                      <w:rFonts w:ascii="Cambria Math" w:hAnsi="Cambria Math" w:cs="Arial"/>
                    </w:rPr>
                    <m:t>log</m:t>
                  </m:r>
                </m:fName>
                <m:e>
                  <m:sSub>
                    <m:sSubPr>
                      <m:ctrlPr>
                        <w:rPr>
                          <w:rFonts w:ascii="Cambria Math" w:eastAsiaTheme="minorEastAsia" w:hAnsi="Cambria Math" w:cs="Arial"/>
                          <w:i/>
                          <w:iCs/>
                          <w:lang w:eastAsia="zh-CN"/>
                        </w:rPr>
                      </m:ctrlPr>
                    </m:sSubPr>
                    <m:e>
                      <m:r>
                        <w:rPr>
                          <w:rFonts w:ascii="Cambria Math" w:eastAsiaTheme="minorEastAsia" w:hAnsi="Cambria Math" w:cs="Arial"/>
                          <w:lang w:eastAsia="zh-CN"/>
                        </w:rPr>
                        <m:t>q</m:t>
                      </m:r>
                    </m:e>
                    <m:sub>
                      <m:r>
                        <w:rPr>
                          <w:rFonts w:ascii="Cambria Math" w:eastAsiaTheme="minorEastAsia" w:hAnsi="Cambria Math" w:cs="Arial"/>
                          <w:lang w:eastAsia="zh-CN"/>
                        </w:rPr>
                        <m:t>θ</m:t>
                      </m:r>
                    </m:sub>
                  </m:sSub>
                  <m:d>
                    <m:dPr>
                      <m:ctrlPr>
                        <w:rPr>
                          <w:rFonts w:ascii="Cambria Math" w:eastAsiaTheme="minorEastAsia" w:hAnsi="Cambria Math" w:cs="Arial"/>
                          <w:i/>
                          <w:iCs/>
                          <w:lang w:eastAsia="zh-CN"/>
                        </w:rPr>
                      </m:ctrlPr>
                    </m:dPr>
                    <m:e>
                      <m:r>
                        <w:rPr>
                          <w:rFonts w:ascii="Cambria Math" w:eastAsiaTheme="minorEastAsia" w:hAnsi="Cambria Math" w:cs="Arial"/>
                          <w:lang w:eastAsia="zh-CN"/>
                        </w:rPr>
                        <m:t>z</m:t>
                      </m:r>
                    </m:e>
                  </m:d>
                </m:e>
              </m:func>
            </m:e>
          </m:d>
          <m:r>
            <w:rPr>
              <w:rFonts w:ascii="Cambria Math" w:eastAsiaTheme="minorEastAsia" w:hAnsi="Cambria Math" w:cs="Arial"/>
              <w:lang w:eastAsia="zh-CN"/>
            </w:rPr>
            <m:t>≡</m:t>
          </m:r>
          <m:sSub>
            <m:sSubPr>
              <m:ctrlPr>
                <w:rPr>
                  <w:rFonts w:ascii="Cambria Math" w:eastAsiaTheme="minorEastAsia" w:hAnsi="Cambria Math" w:cs="Arial"/>
                  <w:i/>
                  <w:iCs/>
                  <w:lang w:eastAsia="zh-CN"/>
                </w:rPr>
              </m:ctrlPr>
            </m:sSubPr>
            <m:e>
              <m:r>
                <w:rPr>
                  <w:rFonts w:ascii="Cambria Math" w:eastAsiaTheme="minorEastAsia" w:hAnsi="Cambria Math" w:cs="Arial"/>
                  <w:lang w:eastAsia="zh-CN"/>
                </w:rPr>
                <m:t>ς</m:t>
              </m:r>
            </m:e>
            <m:sub>
              <m:r>
                <w:rPr>
                  <w:rFonts w:ascii="Cambria Math" w:eastAsiaTheme="minorEastAsia" w:hAnsi="Cambria Math" w:cs="Arial"/>
                  <w:lang w:eastAsia="zh-CN"/>
                </w:rPr>
                <m:t>q</m:t>
              </m:r>
            </m:sub>
          </m:sSub>
        </m:oMath>
      </m:oMathPara>
    </w:p>
    <w:p w14:paraId="5302732F" w14:textId="77777777" w:rsidR="00872614" w:rsidRPr="00600980" w:rsidRDefault="00872614" w:rsidP="00600980">
      <w:pPr>
        <w:spacing w:after="0" w:line="360" w:lineRule="auto"/>
        <w:ind w:firstLineChars="200" w:firstLine="440"/>
        <w:rPr>
          <w:rFonts w:ascii="Arial" w:eastAsiaTheme="minorEastAsia" w:hAnsi="Arial" w:cs="Arial"/>
          <w:iCs/>
          <w:lang w:eastAsia="zh-CN"/>
        </w:rPr>
      </w:pPr>
      <w:r w:rsidRPr="00600980">
        <w:rPr>
          <w:rFonts w:ascii="Arial" w:eastAsiaTheme="minorEastAsia" w:hAnsi="Arial" w:cs="Arial"/>
          <w:iCs/>
          <w:lang w:eastAsia="zh-CN"/>
        </w:rPr>
        <w:t>The objective: minimizing KL divergence leads maximizing evidence lower bound (ELBO).</w:t>
      </w:r>
    </w:p>
    <w:p w14:paraId="14C363CD" w14:textId="7604E6A0" w:rsidR="00872614" w:rsidRPr="00600980" w:rsidRDefault="00872614" w:rsidP="00600980">
      <w:pPr>
        <w:spacing w:after="0" w:line="360" w:lineRule="auto"/>
        <w:ind w:firstLineChars="200" w:firstLine="440"/>
        <w:rPr>
          <w:rFonts w:ascii="Arial" w:eastAsiaTheme="minorEastAsia" w:hAnsi="Arial" w:cs="Arial"/>
          <w:b/>
          <w:bCs/>
          <w:iCs/>
          <w:lang w:eastAsia="zh-CN"/>
        </w:rPr>
      </w:pPr>
      <w:r w:rsidRPr="00600980">
        <w:rPr>
          <w:rFonts w:ascii="Arial" w:eastAsiaTheme="minorEastAsia" w:hAnsi="Arial" w:cs="Arial"/>
          <w:b/>
          <w:bCs/>
          <w:iCs/>
          <w:lang w:eastAsia="zh-CN"/>
        </w:rPr>
        <w:t>Recommender VAE (RecVAE)</w:t>
      </w:r>
      <w:r w:rsidR="00D2020A" w:rsidRPr="00600980">
        <w:rPr>
          <w:rFonts w:ascii="Arial" w:eastAsiaTheme="minorEastAsia" w:hAnsi="Arial" w:cs="Arial"/>
          <w:b/>
          <w:bCs/>
          <w:iCs/>
          <w:lang w:eastAsia="zh-CN"/>
        </w:rPr>
        <w:t xml:space="preserve"> </w:t>
      </w:r>
      <w:r w:rsidR="00D2020A" w:rsidRPr="00600980">
        <w:rPr>
          <w:rFonts w:ascii="Arial" w:eastAsiaTheme="minorEastAsia" w:hAnsi="Arial" w:cs="Arial"/>
          <w:b/>
          <w:bCs/>
          <w:iCs/>
          <w:lang w:eastAsia="zh-CN"/>
        </w:rPr>
        <w:fldChar w:fldCharType="begin"/>
      </w:r>
      <w:r w:rsidR="00430C9B" w:rsidRPr="00600980">
        <w:rPr>
          <w:rFonts w:ascii="Arial" w:eastAsiaTheme="minorEastAsia" w:hAnsi="Arial" w:cs="Arial"/>
          <w:b/>
          <w:bCs/>
          <w:iCs/>
          <w:lang w:eastAsia="zh-CN"/>
        </w:rPr>
        <w:instrText xml:space="preserve"> ADDIN ZOTERO_ITEM CSL_CITATION {"citationID":"Flucxpvr","properties":{"formattedCitation":"[10]","plainCitation":"[10]","noteIndex":0},"citationItems":[{"id":2,"uris":["http://zotero.org/users/12794708/items/YZMUWC3E"],"itemData":{"id":2,"type":"paper-conference","abstract":"Recent research has shown the advantages of using autoencoders based on deep neural networks for collaborative filtering. In particular, the recently proposed Mult-VAE model, which used the multinomial likelihood variational autoencoders, has shown excellent results for top-N recommendations. In this work, we propose the Recommender VAE (RecVAE) model that originates from our research on regularization techniques for variational autoencoders. RecVAE introduces several novel ideas to improve Mult-VAE, including a novel composite prior distribution for the latent codes, a new approach to setting the $\\beta$ hyperparameter for the $\\beta$-VAE framework, and a new approach to training based on alternating updates. In experimental evaluation, we show that RecVAE significantly outperforms previously proposed autoencoder-based models, including Mult-VAE and RaCT, across classical collaborative filtering datasets, and present a detailed ablation study to assess our new developments. Code and models are available at https://github.com/ilya-shenbin/RecVAE.","container-title":"Proceedings of the 13th International Conference on Web Search and Data Mining","DOI":"10.1145/3336191.3371831","note":"arXiv:1912.11160 [cs]","page":"528-536","source":"arXiv.org","title":"RecVAE: a New Variational Autoencoder for Top-N Recommendations with Implicit Feedback","title-short":"RecVAE","URL":"http://arxiv.org/abs/1912.11160","author":[{"family":"Shenbin","given":"Ilya"},{"family":"Alekseev","given":"Anton"},{"family":"Tutubalina","given":"Elena"},{"family":"Malykh","given":"Valentin"},{"family":"Nikolenko","given":"Sergey I."}],"accessed":{"date-parts":[["2023",10,22]]},"issued":{"date-parts":[["2020",1,20]]}}}],"schema":"https://github.com/citation-style-language/schema/raw/master/csl-citation.json"} </w:instrText>
      </w:r>
      <w:r w:rsidR="00D2020A" w:rsidRPr="00600980">
        <w:rPr>
          <w:rFonts w:ascii="Arial" w:eastAsiaTheme="minorEastAsia" w:hAnsi="Arial" w:cs="Arial"/>
          <w:b/>
          <w:bCs/>
          <w:iCs/>
          <w:lang w:eastAsia="zh-CN"/>
        </w:rPr>
        <w:fldChar w:fldCharType="separate"/>
      </w:r>
      <w:r w:rsidR="00430C9B" w:rsidRPr="00600980">
        <w:rPr>
          <w:rFonts w:ascii="Arial" w:hAnsi="Arial" w:cs="Arial"/>
        </w:rPr>
        <w:t>[10]</w:t>
      </w:r>
      <w:r w:rsidR="00D2020A" w:rsidRPr="00600980">
        <w:rPr>
          <w:rFonts w:ascii="Arial" w:eastAsiaTheme="minorEastAsia" w:hAnsi="Arial" w:cs="Arial"/>
          <w:b/>
          <w:bCs/>
          <w:iCs/>
          <w:lang w:eastAsia="zh-CN"/>
        </w:rPr>
        <w:fldChar w:fldCharType="end"/>
      </w:r>
      <w:r w:rsidRPr="00600980">
        <w:rPr>
          <w:rFonts w:ascii="Arial" w:eastAsiaTheme="minorEastAsia" w:hAnsi="Arial" w:cs="Arial"/>
          <w:b/>
          <w:bCs/>
          <w:iCs/>
          <w:lang w:eastAsia="zh-CN"/>
        </w:rPr>
        <w:t>:</w:t>
      </w:r>
    </w:p>
    <w:p w14:paraId="13AE0517" w14:textId="170D16A5" w:rsidR="00872614" w:rsidRPr="00600980" w:rsidRDefault="00872614" w:rsidP="00600980">
      <w:pPr>
        <w:spacing w:after="0" w:line="360" w:lineRule="auto"/>
        <w:ind w:firstLineChars="200" w:firstLine="440"/>
        <w:rPr>
          <w:rFonts w:ascii="Arial" w:eastAsiaTheme="minorEastAsia" w:hAnsi="Arial" w:cs="Arial"/>
          <w:lang w:eastAsia="zh-CN"/>
        </w:rPr>
      </w:pPr>
      <w:r w:rsidRPr="00600980">
        <w:rPr>
          <w:rFonts w:ascii="Arial" w:eastAsiaTheme="minorEastAsia" w:hAnsi="Arial" w:cs="Arial"/>
          <w:lang w:eastAsia="zh-CN"/>
        </w:rPr>
        <w:t>The RecVAE model is an improved model based on the Mult-VAE model, which uses multinomial distributions as the likelihood function instead of Gaussian and Bernoulli distributions, which are commonly used in VAE models.</w:t>
      </w:r>
    </w:p>
    <w:p w14:paraId="3592BD92" w14:textId="77777777" w:rsidR="00872614" w:rsidRPr="00600980" w:rsidRDefault="00872614" w:rsidP="00600980">
      <w:pPr>
        <w:keepNext/>
        <w:spacing w:after="0" w:line="360" w:lineRule="auto"/>
        <w:ind w:firstLineChars="200" w:firstLine="440"/>
        <w:jc w:val="center"/>
        <w:rPr>
          <w:rFonts w:ascii="Arial" w:hAnsi="Arial" w:cs="Arial"/>
        </w:rPr>
      </w:pPr>
      <w:r w:rsidRPr="00600980">
        <w:rPr>
          <w:rFonts w:ascii="Arial" w:eastAsiaTheme="minorEastAsia" w:hAnsi="Arial" w:cs="Arial"/>
          <w:iCs/>
          <w:noProof/>
          <w:lang w:eastAsia="zh-CN"/>
        </w:rPr>
        <w:lastRenderedPageBreak/>
        <w:drawing>
          <wp:inline distT="0" distB="0" distL="0" distR="0" wp14:anchorId="0D62D936" wp14:editId="24339C6C">
            <wp:extent cx="3002280" cy="3503599"/>
            <wp:effectExtent l="0" t="0" r="7620" b="1905"/>
            <wp:docPr id="18771210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121020" name="图片 1877121020"/>
                    <pic:cNvPicPr/>
                  </pic:nvPicPr>
                  <pic:blipFill>
                    <a:blip r:embed="rId12">
                      <a:extLst>
                        <a:ext uri="{28A0092B-C50C-407E-A947-70E740481C1C}">
                          <a14:useLocalDpi xmlns:a14="http://schemas.microsoft.com/office/drawing/2010/main" val="0"/>
                        </a:ext>
                      </a:extLst>
                    </a:blip>
                    <a:stretch>
                      <a:fillRect/>
                    </a:stretch>
                  </pic:blipFill>
                  <pic:spPr>
                    <a:xfrm>
                      <a:off x="0" y="0"/>
                      <a:ext cx="3007963" cy="3510231"/>
                    </a:xfrm>
                    <a:prstGeom prst="rect">
                      <a:avLst/>
                    </a:prstGeom>
                  </pic:spPr>
                </pic:pic>
              </a:graphicData>
            </a:graphic>
          </wp:inline>
        </w:drawing>
      </w:r>
    </w:p>
    <w:p w14:paraId="5D7B0321" w14:textId="285A9ED9" w:rsidR="00872614" w:rsidRPr="00600980" w:rsidRDefault="00872614" w:rsidP="00600980">
      <w:pPr>
        <w:pStyle w:val="aa"/>
        <w:spacing w:after="0" w:line="360" w:lineRule="auto"/>
        <w:jc w:val="center"/>
        <w:rPr>
          <w:rFonts w:ascii="Arial" w:eastAsiaTheme="minorEastAsia" w:hAnsi="Arial" w:cs="Arial"/>
          <w:lang w:eastAsia="zh-CN"/>
        </w:rPr>
      </w:pPr>
      <w:r w:rsidRPr="00600980">
        <w:rPr>
          <w:rFonts w:ascii="Arial" w:hAnsi="Arial" w:cs="Arial"/>
        </w:rPr>
        <w:t xml:space="preserve">Figure </w:t>
      </w:r>
      <w:r w:rsidRPr="00600980">
        <w:rPr>
          <w:rFonts w:ascii="Arial" w:hAnsi="Arial" w:cs="Arial"/>
        </w:rPr>
        <w:fldChar w:fldCharType="begin"/>
      </w:r>
      <w:r w:rsidRPr="00600980">
        <w:rPr>
          <w:rFonts w:ascii="Arial" w:hAnsi="Arial" w:cs="Arial"/>
        </w:rPr>
        <w:instrText xml:space="preserve"> SEQ Figure \* ARABIC </w:instrText>
      </w:r>
      <w:r w:rsidRPr="00600980">
        <w:rPr>
          <w:rFonts w:ascii="Arial" w:hAnsi="Arial" w:cs="Arial"/>
        </w:rPr>
        <w:fldChar w:fldCharType="separate"/>
      </w:r>
      <w:r w:rsidR="00F67F1F" w:rsidRPr="00600980">
        <w:rPr>
          <w:rFonts w:ascii="Arial" w:hAnsi="Arial" w:cs="Arial"/>
          <w:noProof/>
        </w:rPr>
        <w:t>3</w:t>
      </w:r>
      <w:r w:rsidRPr="00600980">
        <w:rPr>
          <w:rFonts w:ascii="Arial" w:hAnsi="Arial" w:cs="Arial"/>
        </w:rPr>
        <w:fldChar w:fldCharType="end"/>
      </w:r>
      <w:r w:rsidRPr="00600980">
        <w:rPr>
          <w:rFonts w:ascii="Arial" w:hAnsi="Arial" w:cs="Arial"/>
        </w:rPr>
        <w:t xml:space="preserve"> RecVAE Structure</w:t>
      </w:r>
      <w:r w:rsidR="00D2020A" w:rsidRPr="00600980">
        <w:rPr>
          <w:rFonts w:ascii="Arial" w:hAnsi="Arial" w:cs="Arial"/>
        </w:rPr>
        <w:t xml:space="preserve"> </w:t>
      </w:r>
      <w:r w:rsidR="00D2020A" w:rsidRPr="00600980">
        <w:rPr>
          <w:rFonts w:ascii="Arial" w:hAnsi="Arial" w:cs="Arial"/>
        </w:rPr>
        <w:fldChar w:fldCharType="begin"/>
      </w:r>
      <w:r w:rsidR="00430C9B" w:rsidRPr="00600980">
        <w:rPr>
          <w:rFonts w:ascii="Arial" w:hAnsi="Arial" w:cs="Arial"/>
        </w:rPr>
        <w:instrText xml:space="preserve"> ADDIN ZOTERO_ITEM CSL_CITATION {"citationID":"DDqL4ayF","properties":{"formattedCitation":"[10]","plainCitation":"[10]","noteIndex":0},"citationItems":[{"id":2,"uris":["http://zotero.org/users/12794708/items/YZMUWC3E"],"itemData":{"id":2,"type":"paper-conference","abstract":"Recent research has shown the advantages of using autoencoders based on deep neural networks for collaborative filtering. In particular, the recently proposed Mult-VAE model, which used the multinomial likelihood variational autoencoders, has shown excellent results for top-N recommendations. In this work, we propose the Recommender VAE (RecVAE) model that originates from our research on regularization techniques for variational autoencoders. RecVAE introduces several novel ideas to improve Mult-VAE, including a novel composite prior distribution for the latent codes, a new approach to setting the $\\beta$ hyperparameter for the $\\beta$-VAE framework, and a new approach to training based on alternating updates. In experimental evaluation, we show that RecVAE significantly outperforms previously proposed autoencoder-based models, including Mult-VAE and RaCT, across classical collaborative filtering datasets, and present a detailed ablation study to assess our new developments. Code and models are available at https://github.com/ilya-shenbin/RecVAE.","container-title":"Proceedings of the 13th International Conference on Web Search and Data Mining","DOI":"10.1145/3336191.3371831","note":"arXiv:1912.11160 [cs]","page":"528-536","source":"arXiv.org","title":"RecVAE: a New Variational Autoencoder for Top-N Recommendations with Implicit Feedback","title-short":"RecVAE","URL":"http://arxiv.org/abs/1912.11160","author":[{"family":"Shenbin","given":"Ilya"},{"family":"Alekseev","given":"Anton"},{"family":"Tutubalina","given":"Elena"},{"family":"Malykh","given":"Valentin"},{"family":"Nikolenko","given":"Sergey I."}],"accessed":{"date-parts":[["2023",10,22]]},"issued":{"date-parts":[["2020",1,20]]}}}],"schema":"https://github.com/citation-style-language/schema/raw/master/csl-citation.json"} </w:instrText>
      </w:r>
      <w:r w:rsidR="00D2020A" w:rsidRPr="00600980">
        <w:rPr>
          <w:rFonts w:ascii="Arial" w:hAnsi="Arial" w:cs="Arial"/>
        </w:rPr>
        <w:fldChar w:fldCharType="separate"/>
      </w:r>
      <w:r w:rsidR="00430C9B" w:rsidRPr="00600980">
        <w:rPr>
          <w:rFonts w:ascii="Arial" w:hAnsi="Arial" w:cs="Arial"/>
        </w:rPr>
        <w:t>[10]</w:t>
      </w:r>
      <w:r w:rsidR="00D2020A" w:rsidRPr="00600980">
        <w:rPr>
          <w:rFonts w:ascii="Arial" w:hAnsi="Arial" w:cs="Arial"/>
        </w:rPr>
        <w:fldChar w:fldCharType="end"/>
      </w:r>
    </w:p>
    <w:p w14:paraId="4D38BB7D" w14:textId="77777777" w:rsidR="00872614" w:rsidRPr="00600980" w:rsidRDefault="00872614" w:rsidP="00600980">
      <w:pPr>
        <w:spacing w:after="0" w:line="360" w:lineRule="auto"/>
        <w:ind w:firstLineChars="200" w:firstLine="440"/>
        <w:rPr>
          <w:rFonts w:ascii="Arial" w:eastAsiaTheme="minorEastAsia" w:hAnsi="Arial" w:cs="Arial"/>
          <w:lang w:eastAsia="zh-CN"/>
        </w:rPr>
      </w:pPr>
      <w:r w:rsidRPr="00600980">
        <w:rPr>
          <w:rFonts w:ascii="Arial" w:eastAsiaTheme="minorEastAsia" w:hAnsi="Arial" w:cs="Arial"/>
          <w:lang w:eastAsia="zh-CN"/>
        </w:rPr>
        <w:t xml:space="preserve">RecVAE is denoising variational autoencoder, it changes evidence lower bound (ELBO) to: </w:t>
      </w:r>
    </w:p>
    <w:p w14:paraId="147D92CA" w14:textId="77777777" w:rsidR="00872614" w:rsidRPr="00600980" w:rsidRDefault="00000000" w:rsidP="00600980">
      <w:pPr>
        <w:spacing w:after="0" w:line="360" w:lineRule="auto"/>
        <w:ind w:firstLineChars="200" w:firstLine="440"/>
        <w:rPr>
          <w:rFonts w:ascii="Arial" w:eastAsiaTheme="minorEastAsia" w:hAnsi="Arial" w:cs="Arial"/>
          <w:lang w:eastAsia="zh-CN"/>
        </w:rPr>
      </w:pPr>
      <m:oMathPara>
        <m:oMath>
          <m:sSub>
            <m:sSubPr>
              <m:ctrlPr>
                <w:rPr>
                  <w:rFonts w:ascii="Cambria Math" w:eastAsiaTheme="minorEastAsia" w:hAnsi="Cambria Math" w:cs="Arial"/>
                  <w:i/>
                  <w:lang w:eastAsia="zh-CN"/>
                </w:rPr>
              </m:ctrlPr>
            </m:sSubPr>
            <m:e>
              <m:r>
                <w:rPr>
                  <w:rFonts w:ascii="Cambria Math" w:eastAsiaTheme="minorEastAsia" w:hAnsi="Cambria Math" w:cs="Arial"/>
                  <w:lang w:eastAsia="zh-CN"/>
                </w:rPr>
                <m:t>E</m:t>
              </m:r>
            </m:e>
            <m:sub>
              <m:sSub>
                <m:sSubPr>
                  <m:ctrlPr>
                    <w:rPr>
                      <w:rFonts w:ascii="Cambria Math" w:eastAsiaTheme="minorEastAsia" w:hAnsi="Cambria Math" w:cs="Arial"/>
                      <w:i/>
                      <w:lang w:eastAsia="zh-CN"/>
                    </w:rPr>
                  </m:ctrlPr>
                </m:sSubPr>
                <m:e>
                  <m:r>
                    <w:rPr>
                      <w:rFonts w:ascii="Cambria Math" w:eastAsiaTheme="minorEastAsia" w:hAnsi="Cambria Math" w:cs="Arial"/>
                      <w:lang w:eastAsia="zh-CN"/>
                    </w:rPr>
                    <m:t>q</m:t>
                  </m:r>
                </m:e>
                <m:sub>
                  <m:r>
                    <w:rPr>
                      <w:rFonts w:ascii="Cambria Math" w:eastAsiaTheme="minorEastAsia" w:hAnsi="Cambria Math" w:cs="Arial"/>
                      <w:lang w:eastAsia="zh-CN"/>
                    </w:rPr>
                    <m:t>ϕ</m:t>
                  </m:r>
                </m:sub>
              </m:sSub>
            </m:sub>
          </m:sSub>
          <m:d>
            <m:dPr>
              <m:ctrlPr>
                <w:rPr>
                  <w:rFonts w:ascii="Cambria Math" w:eastAsiaTheme="minorEastAsia" w:hAnsi="Cambria Math" w:cs="Arial"/>
                  <w:i/>
                  <w:lang w:eastAsia="zh-CN"/>
                </w:rPr>
              </m:ctrlPr>
            </m:dPr>
            <m:e>
              <m:sSub>
                <m:sSubPr>
                  <m:ctrlPr>
                    <w:rPr>
                      <w:rFonts w:ascii="Cambria Math" w:eastAsiaTheme="minorEastAsia" w:hAnsi="Cambria Math" w:cs="Arial"/>
                      <w:i/>
                      <w:lang w:eastAsia="zh-CN"/>
                    </w:rPr>
                  </m:ctrlPr>
                </m:sSubPr>
                <m:e>
                  <m:r>
                    <w:rPr>
                      <w:rFonts w:ascii="Cambria Math" w:eastAsiaTheme="minorEastAsia" w:hAnsi="Cambria Math" w:cs="Arial"/>
                      <w:lang w:eastAsia="zh-CN"/>
                    </w:rPr>
                    <m:t>z</m:t>
                  </m:r>
                </m:e>
                <m:sub>
                  <m:r>
                    <w:rPr>
                      <w:rFonts w:ascii="Cambria Math" w:eastAsiaTheme="minorEastAsia" w:hAnsi="Cambria Math" w:cs="Arial"/>
                      <w:lang w:eastAsia="zh-CN"/>
                    </w:rPr>
                    <m:t>u</m:t>
                  </m:r>
                </m:sub>
              </m:sSub>
            </m:e>
            <m:e>
              <m:sSub>
                <m:sSubPr>
                  <m:ctrlPr>
                    <w:rPr>
                      <w:rFonts w:ascii="Cambria Math" w:eastAsiaTheme="minorEastAsia" w:hAnsi="Cambria Math" w:cs="Arial"/>
                      <w:i/>
                      <w:lang w:eastAsia="zh-CN"/>
                    </w:rPr>
                  </m:ctrlPr>
                </m:sSubPr>
                <m:e>
                  <m:sSup>
                    <m:sSupPr>
                      <m:ctrlPr>
                        <w:rPr>
                          <w:rFonts w:ascii="Cambria Math" w:eastAsiaTheme="minorEastAsia" w:hAnsi="Cambria Math" w:cs="Arial"/>
                          <w:i/>
                          <w:lang w:eastAsia="zh-CN"/>
                        </w:rPr>
                      </m:ctrlPr>
                    </m:sSupPr>
                    <m:e>
                      <m:r>
                        <w:rPr>
                          <w:rFonts w:ascii="Cambria Math" w:eastAsiaTheme="minorEastAsia" w:hAnsi="Cambria Math" w:cs="Arial"/>
                          <w:lang w:eastAsia="zh-CN"/>
                        </w:rPr>
                        <m:t>x</m:t>
                      </m:r>
                    </m:e>
                    <m:sup>
                      <m:r>
                        <w:rPr>
                          <w:rFonts w:ascii="Cambria Math" w:eastAsiaTheme="minorEastAsia" w:hAnsi="Cambria Math" w:cs="Arial"/>
                          <w:lang w:eastAsia="zh-CN"/>
                        </w:rPr>
                        <m:t>'</m:t>
                      </m:r>
                    </m:sup>
                  </m:sSup>
                </m:e>
                <m:sub>
                  <m:r>
                    <w:rPr>
                      <w:rFonts w:ascii="Cambria Math" w:eastAsiaTheme="minorEastAsia" w:hAnsi="Cambria Math" w:cs="Arial"/>
                      <w:lang w:eastAsia="zh-CN"/>
                    </w:rPr>
                    <m:t>u</m:t>
                  </m:r>
                </m:sub>
              </m:sSub>
            </m:e>
          </m:d>
          <m:sSub>
            <m:sSubPr>
              <m:ctrlPr>
                <w:rPr>
                  <w:rFonts w:ascii="Cambria Math" w:eastAsiaTheme="minorEastAsia" w:hAnsi="Cambria Math" w:cs="Arial"/>
                  <w:i/>
                  <w:lang w:eastAsia="zh-CN"/>
                </w:rPr>
              </m:ctrlPr>
            </m:sSubPr>
            <m:e>
              <m:r>
                <w:rPr>
                  <w:rFonts w:ascii="Cambria Math" w:eastAsiaTheme="minorEastAsia" w:hAnsi="Cambria Math" w:cs="Arial"/>
                  <w:lang w:eastAsia="zh-CN"/>
                </w:rPr>
                <m:t>E</m:t>
              </m:r>
            </m:e>
            <m:sub>
              <m:r>
                <w:rPr>
                  <w:rFonts w:ascii="Cambria Math" w:eastAsiaTheme="minorEastAsia" w:hAnsi="Cambria Math" w:cs="Arial"/>
                  <w:lang w:eastAsia="zh-CN"/>
                </w:rPr>
                <m:t>q</m:t>
              </m:r>
            </m:sub>
          </m:sSub>
          <m:d>
            <m:dPr>
              <m:ctrlPr>
                <w:rPr>
                  <w:rFonts w:ascii="Cambria Math" w:eastAsiaTheme="minorEastAsia" w:hAnsi="Cambria Math" w:cs="Arial"/>
                  <w:i/>
                  <w:lang w:eastAsia="zh-CN"/>
                </w:rPr>
              </m:ctrlPr>
            </m:dPr>
            <m:e>
              <m:sSup>
                <m:sSupPr>
                  <m:ctrlPr>
                    <w:rPr>
                      <w:rFonts w:ascii="Cambria Math" w:eastAsiaTheme="minorEastAsia" w:hAnsi="Cambria Math" w:cs="Arial"/>
                      <w:i/>
                      <w:lang w:eastAsia="zh-CN"/>
                    </w:rPr>
                  </m:ctrlPr>
                </m:sSupPr>
                <m:e>
                  <m:r>
                    <w:rPr>
                      <w:rFonts w:ascii="Cambria Math" w:eastAsiaTheme="minorEastAsia" w:hAnsi="Cambria Math" w:cs="Arial"/>
                      <w:lang w:eastAsia="zh-CN"/>
                    </w:rPr>
                    <m:t>x</m:t>
                  </m:r>
                </m:e>
                <m:sup>
                  <m:r>
                    <w:rPr>
                      <w:rFonts w:ascii="Cambria Math" w:eastAsiaTheme="minorEastAsia" w:hAnsi="Cambria Math" w:cs="Arial"/>
                      <w:lang w:eastAsia="zh-CN"/>
                    </w:rPr>
                    <m:t>'</m:t>
                  </m:r>
                </m:sup>
              </m:sSup>
            </m:e>
            <m:e>
              <m:r>
                <w:rPr>
                  <w:rFonts w:ascii="Cambria Math" w:eastAsiaTheme="minorEastAsia" w:hAnsi="Cambria Math" w:cs="Arial"/>
                  <w:lang w:eastAsia="zh-CN"/>
                </w:rPr>
                <m:t>x</m:t>
              </m:r>
            </m:e>
          </m:d>
          <m:r>
            <w:rPr>
              <w:rFonts w:ascii="Cambria Math" w:eastAsiaTheme="minorEastAsia" w:hAnsi="Cambria Math" w:cs="Arial"/>
              <w:lang w:eastAsia="zh-CN"/>
            </w:rPr>
            <m:t>[</m:t>
          </m:r>
          <m:func>
            <m:funcPr>
              <m:ctrlPr>
                <w:rPr>
                  <w:rFonts w:ascii="Cambria Math" w:eastAsiaTheme="minorEastAsia" w:hAnsi="Cambria Math" w:cs="Arial"/>
                  <w:i/>
                  <w:lang w:eastAsia="zh-CN"/>
                </w:rPr>
              </m:ctrlPr>
            </m:funcPr>
            <m:fName>
              <m:r>
                <m:rPr>
                  <m:sty m:val="p"/>
                </m:rPr>
                <w:rPr>
                  <w:rFonts w:ascii="Cambria Math" w:hAnsi="Cambria Math" w:cs="Arial"/>
                </w:rPr>
                <m:t>log</m:t>
              </m:r>
            </m:fName>
            <m:e>
              <m:sSub>
                <m:sSubPr>
                  <m:ctrlPr>
                    <w:rPr>
                      <w:rFonts w:ascii="Cambria Math" w:eastAsiaTheme="minorEastAsia" w:hAnsi="Cambria Math" w:cs="Arial"/>
                      <w:i/>
                      <w:lang w:eastAsia="zh-CN"/>
                    </w:rPr>
                  </m:ctrlPr>
                </m:sSubPr>
                <m:e>
                  <m:r>
                    <w:rPr>
                      <w:rFonts w:ascii="Cambria Math" w:eastAsiaTheme="minorEastAsia" w:hAnsi="Cambria Math" w:cs="Arial"/>
                      <w:lang w:eastAsia="zh-CN"/>
                    </w:rPr>
                    <m:t>p</m:t>
                  </m:r>
                </m:e>
                <m:sub>
                  <m:r>
                    <w:rPr>
                      <w:rFonts w:ascii="Cambria Math" w:eastAsiaTheme="minorEastAsia" w:hAnsi="Cambria Math" w:cs="Arial"/>
                      <w:lang w:eastAsia="zh-CN"/>
                    </w:rPr>
                    <m:t>θ</m:t>
                  </m:r>
                </m:sub>
              </m:sSub>
              <m:d>
                <m:dPr>
                  <m:ctrlPr>
                    <w:rPr>
                      <w:rFonts w:ascii="Cambria Math" w:eastAsiaTheme="minorEastAsia" w:hAnsi="Cambria Math" w:cs="Arial"/>
                      <w:i/>
                      <w:lang w:eastAsia="zh-CN"/>
                    </w:rPr>
                  </m:ctrlPr>
                </m:dPr>
                <m:e>
                  <m:r>
                    <w:rPr>
                      <w:rFonts w:ascii="Cambria Math" w:eastAsiaTheme="minorEastAsia" w:hAnsi="Cambria Math" w:cs="Arial"/>
                      <w:lang w:eastAsia="zh-CN"/>
                    </w:rPr>
                    <m:t>x</m:t>
                  </m:r>
                </m:e>
                <m:e>
                  <m:r>
                    <w:rPr>
                      <w:rFonts w:ascii="Cambria Math" w:eastAsiaTheme="minorEastAsia" w:hAnsi="Cambria Math" w:cs="Arial"/>
                      <w:lang w:eastAsia="zh-CN"/>
                    </w:rPr>
                    <m:t>z</m:t>
                  </m:r>
                </m:e>
              </m:d>
              <m:r>
                <w:rPr>
                  <w:rFonts w:ascii="Cambria Math" w:eastAsiaTheme="minorEastAsia" w:hAnsi="Cambria Math" w:cs="Arial"/>
                  <w:lang w:eastAsia="zh-CN"/>
                </w:rPr>
                <m:t>-β'(x)KL(</m:t>
              </m:r>
              <m:sSub>
                <m:sSubPr>
                  <m:ctrlPr>
                    <w:rPr>
                      <w:rFonts w:ascii="Cambria Math" w:eastAsiaTheme="minorEastAsia" w:hAnsi="Cambria Math" w:cs="Arial"/>
                      <w:i/>
                      <w:lang w:eastAsia="zh-CN"/>
                    </w:rPr>
                  </m:ctrlPr>
                </m:sSubPr>
                <m:e>
                  <m:r>
                    <w:rPr>
                      <w:rFonts w:ascii="Cambria Math" w:eastAsiaTheme="minorEastAsia" w:hAnsi="Cambria Math" w:cs="Arial"/>
                      <w:lang w:eastAsia="zh-CN"/>
                    </w:rPr>
                    <m:t>q</m:t>
                  </m:r>
                </m:e>
                <m:sub>
                  <m:r>
                    <w:rPr>
                      <w:rFonts w:ascii="Cambria Math" w:eastAsiaTheme="minorEastAsia" w:hAnsi="Cambria Math" w:cs="Arial"/>
                      <w:lang w:eastAsia="zh-CN"/>
                    </w:rPr>
                    <m:t>φ</m:t>
                  </m:r>
                </m:sub>
              </m:sSub>
              <m:r>
                <w:rPr>
                  <w:rFonts w:ascii="Cambria Math" w:eastAsiaTheme="minorEastAsia" w:hAnsi="Cambria Math" w:cs="Arial"/>
                  <w:lang w:eastAsia="zh-CN"/>
                </w:rPr>
                <m:t>(z|x')||p(z|</m:t>
              </m:r>
              <m:sSub>
                <m:sSubPr>
                  <m:ctrlPr>
                    <w:rPr>
                      <w:rFonts w:ascii="Cambria Math" w:eastAsiaTheme="minorEastAsia" w:hAnsi="Cambria Math" w:cs="Arial"/>
                      <w:i/>
                      <w:lang w:eastAsia="zh-CN"/>
                    </w:rPr>
                  </m:ctrlPr>
                </m:sSubPr>
                <m:e>
                  <m:r>
                    <w:rPr>
                      <w:rFonts w:ascii="Cambria Math" w:eastAsiaTheme="minorEastAsia" w:hAnsi="Cambria Math" w:cs="Arial"/>
                      <w:lang w:eastAsia="zh-CN"/>
                    </w:rPr>
                    <m:t>φ</m:t>
                  </m:r>
                </m:e>
                <m:sub>
                  <m:r>
                    <w:rPr>
                      <w:rFonts w:ascii="Cambria Math" w:eastAsiaTheme="minorEastAsia" w:hAnsi="Cambria Math" w:cs="Arial"/>
                      <w:lang w:eastAsia="zh-CN"/>
                    </w:rPr>
                    <m:t>old</m:t>
                  </m:r>
                </m:sub>
              </m:sSub>
              <m:r>
                <w:rPr>
                  <w:rFonts w:ascii="Cambria Math" w:eastAsiaTheme="minorEastAsia" w:hAnsi="Cambria Math" w:cs="Arial"/>
                  <w:lang w:eastAsia="zh-CN"/>
                </w:rPr>
                <m:t>,x))</m:t>
              </m:r>
            </m:e>
          </m:func>
          <m:r>
            <w:rPr>
              <w:rFonts w:ascii="Cambria Math" w:eastAsiaTheme="minorEastAsia" w:hAnsi="Cambria Math" w:cs="Arial"/>
              <w:lang w:eastAsia="zh-CN"/>
            </w:rPr>
            <m:t>]</m:t>
          </m:r>
        </m:oMath>
      </m:oMathPara>
    </w:p>
    <w:p w14:paraId="052EC01A" w14:textId="307503D5" w:rsidR="00872614" w:rsidRPr="00600980" w:rsidRDefault="00872614" w:rsidP="00600980">
      <w:pPr>
        <w:spacing w:after="0" w:line="360" w:lineRule="auto"/>
        <w:ind w:firstLineChars="200" w:firstLine="440"/>
        <w:rPr>
          <w:rFonts w:ascii="Arial" w:eastAsiaTheme="minorEastAsia" w:hAnsi="Arial" w:cs="Arial"/>
          <w:lang w:eastAsia="zh-CN"/>
        </w:rPr>
      </w:pPr>
      <w:r w:rsidRPr="00600980">
        <w:rPr>
          <w:rFonts w:ascii="Arial" w:eastAsiaTheme="minorEastAsia" w:hAnsi="Arial" w:cs="Arial"/>
          <w:lang w:eastAsia="zh-CN"/>
        </w:rPr>
        <w:t>Next, a method like Alternating Least Squares (ALS) (a common matrix factorization technique) is utilized to train the model, alternating before user and item embeddings. User embeddings are apportioned by the inference network, while each item embedding is trained separately.</w:t>
      </w:r>
    </w:p>
    <w:p w14:paraId="4A409FA9" w14:textId="77777777" w:rsidR="00872614" w:rsidRPr="00600980" w:rsidRDefault="00872614" w:rsidP="00600980">
      <w:pPr>
        <w:keepNext/>
        <w:spacing w:after="0" w:line="360" w:lineRule="auto"/>
        <w:jc w:val="center"/>
        <w:rPr>
          <w:rFonts w:ascii="Arial" w:hAnsi="Arial" w:cs="Arial"/>
        </w:rPr>
      </w:pPr>
      <w:r w:rsidRPr="00600980">
        <w:rPr>
          <w:rFonts w:ascii="Arial" w:eastAsiaTheme="minorEastAsia" w:hAnsi="Arial" w:cs="Arial"/>
          <w:noProof/>
          <w:lang w:eastAsia="zh-CN"/>
        </w:rPr>
        <w:drawing>
          <wp:inline distT="0" distB="0" distL="0" distR="0" wp14:anchorId="0041F9D6" wp14:editId="4D813977">
            <wp:extent cx="3850499" cy="2659380"/>
            <wp:effectExtent l="0" t="0" r="0" b="7620"/>
            <wp:docPr id="14820356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035679" name="图片 1482035679"/>
                    <pic:cNvPicPr/>
                  </pic:nvPicPr>
                  <pic:blipFill>
                    <a:blip r:embed="rId13">
                      <a:extLst>
                        <a:ext uri="{28A0092B-C50C-407E-A947-70E740481C1C}">
                          <a14:useLocalDpi xmlns:a14="http://schemas.microsoft.com/office/drawing/2010/main" val="0"/>
                        </a:ext>
                      </a:extLst>
                    </a:blip>
                    <a:stretch>
                      <a:fillRect/>
                    </a:stretch>
                  </pic:blipFill>
                  <pic:spPr>
                    <a:xfrm>
                      <a:off x="0" y="0"/>
                      <a:ext cx="3853141" cy="2661205"/>
                    </a:xfrm>
                    <a:prstGeom prst="rect">
                      <a:avLst/>
                    </a:prstGeom>
                  </pic:spPr>
                </pic:pic>
              </a:graphicData>
            </a:graphic>
          </wp:inline>
        </w:drawing>
      </w:r>
    </w:p>
    <w:p w14:paraId="12DF2F73" w14:textId="1A330CCE" w:rsidR="00872614" w:rsidRPr="00600980" w:rsidRDefault="00872614" w:rsidP="00600980">
      <w:pPr>
        <w:pStyle w:val="aa"/>
        <w:spacing w:after="0" w:line="360" w:lineRule="auto"/>
        <w:jc w:val="center"/>
        <w:rPr>
          <w:rFonts w:ascii="Arial" w:hAnsi="Arial" w:cs="Arial"/>
        </w:rPr>
      </w:pPr>
      <w:r w:rsidRPr="00600980">
        <w:rPr>
          <w:rFonts w:ascii="Arial" w:hAnsi="Arial" w:cs="Arial"/>
        </w:rPr>
        <w:t xml:space="preserve">Figure </w:t>
      </w:r>
      <w:r w:rsidRPr="00600980">
        <w:rPr>
          <w:rFonts w:ascii="Arial" w:hAnsi="Arial" w:cs="Arial"/>
        </w:rPr>
        <w:fldChar w:fldCharType="begin"/>
      </w:r>
      <w:r w:rsidRPr="00600980">
        <w:rPr>
          <w:rFonts w:ascii="Arial" w:hAnsi="Arial" w:cs="Arial"/>
        </w:rPr>
        <w:instrText xml:space="preserve"> SEQ Figure \* ARABIC </w:instrText>
      </w:r>
      <w:r w:rsidRPr="00600980">
        <w:rPr>
          <w:rFonts w:ascii="Arial" w:hAnsi="Arial" w:cs="Arial"/>
        </w:rPr>
        <w:fldChar w:fldCharType="separate"/>
      </w:r>
      <w:r w:rsidR="00F67F1F" w:rsidRPr="00600980">
        <w:rPr>
          <w:rFonts w:ascii="Arial" w:hAnsi="Arial" w:cs="Arial"/>
          <w:noProof/>
        </w:rPr>
        <w:t>4</w:t>
      </w:r>
      <w:r w:rsidRPr="00600980">
        <w:rPr>
          <w:rFonts w:ascii="Arial" w:hAnsi="Arial" w:cs="Arial"/>
        </w:rPr>
        <w:fldChar w:fldCharType="end"/>
      </w:r>
      <w:r w:rsidRPr="00600980">
        <w:rPr>
          <w:rFonts w:ascii="Arial" w:hAnsi="Arial" w:cs="Arial"/>
        </w:rPr>
        <w:t xml:space="preserve"> Training Method</w:t>
      </w:r>
    </w:p>
    <w:p w14:paraId="2254B3AB" w14:textId="70B7BD86" w:rsidR="00872614" w:rsidRPr="00600980" w:rsidRDefault="00872614" w:rsidP="00600980">
      <w:pPr>
        <w:spacing w:after="0" w:line="360" w:lineRule="auto"/>
        <w:ind w:firstLineChars="200" w:firstLine="440"/>
        <w:rPr>
          <w:rFonts w:ascii="Arial" w:eastAsiaTheme="minorEastAsia" w:hAnsi="Arial" w:cs="Arial"/>
          <w:b/>
          <w:bCs/>
          <w:lang w:eastAsia="zh-CN"/>
        </w:rPr>
      </w:pPr>
      <w:r w:rsidRPr="00600980">
        <w:rPr>
          <w:rFonts w:ascii="Arial" w:eastAsiaTheme="minorEastAsia" w:hAnsi="Arial" w:cs="Arial"/>
          <w:b/>
          <w:bCs/>
          <w:lang w:eastAsia="zh-CN"/>
        </w:rPr>
        <w:lastRenderedPageBreak/>
        <w:t>Dataset</w:t>
      </w:r>
      <w:r w:rsidR="00D2020A" w:rsidRPr="00600980">
        <w:rPr>
          <w:rFonts w:ascii="Arial" w:eastAsiaTheme="minorEastAsia" w:hAnsi="Arial" w:cs="Arial"/>
          <w:b/>
          <w:bCs/>
          <w:lang w:eastAsia="zh-CN"/>
        </w:rPr>
        <w:t xml:space="preserve"> </w:t>
      </w:r>
      <w:r w:rsidR="00D2020A" w:rsidRPr="00600980">
        <w:rPr>
          <w:rFonts w:ascii="Arial" w:eastAsiaTheme="minorEastAsia" w:hAnsi="Arial" w:cs="Arial"/>
          <w:b/>
          <w:bCs/>
          <w:lang w:eastAsia="zh-CN"/>
        </w:rPr>
        <w:fldChar w:fldCharType="begin"/>
      </w:r>
      <w:r w:rsidR="00D2020A" w:rsidRPr="00600980">
        <w:rPr>
          <w:rFonts w:ascii="Arial" w:eastAsiaTheme="minorEastAsia" w:hAnsi="Arial" w:cs="Arial"/>
          <w:b/>
          <w:bCs/>
          <w:lang w:eastAsia="zh-CN"/>
        </w:rPr>
        <w:instrText xml:space="preserve"> ADDIN ZOTERO_ITEM CSL_CITATION {"citationID":"eMsb5QI7","properties":{"formattedCitation":"[1]","plainCitation":"[1]","noteIndex":0},"citationItems":[{"id":165,"uris":["http://zotero.org/users/12794708/items/438RJCM4"],"itemData":{"id":165,"type":"webpage","abstract":"Build state-of-the-art models for book recommendation system","language":"en","title":"Book Recommendation Dataset","URL":"https://www.kaggle.com/datasets/arashnic/book-recommendation-dataset","author":[{"family":"","given":"Möbius"}],"accessed":{"date-parts":[["2023",12,23]]}}}],"schema":"https://github.com/citation-style-language/schema/raw/master/csl-citation.json"} </w:instrText>
      </w:r>
      <w:r w:rsidR="00D2020A" w:rsidRPr="00600980">
        <w:rPr>
          <w:rFonts w:ascii="Arial" w:eastAsiaTheme="minorEastAsia" w:hAnsi="Arial" w:cs="Arial"/>
          <w:b/>
          <w:bCs/>
          <w:lang w:eastAsia="zh-CN"/>
        </w:rPr>
        <w:fldChar w:fldCharType="separate"/>
      </w:r>
      <w:r w:rsidR="00D2020A" w:rsidRPr="00600980">
        <w:rPr>
          <w:rFonts w:ascii="Arial" w:hAnsi="Arial" w:cs="Arial"/>
        </w:rPr>
        <w:t>[1]</w:t>
      </w:r>
      <w:r w:rsidR="00D2020A" w:rsidRPr="00600980">
        <w:rPr>
          <w:rFonts w:ascii="Arial" w:eastAsiaTheme="minorEastAsia" w:hAnsi="Arial" w:cs="Arial"/>
          <w:b/>
          <w:bCs/>
          <w:lang w:eastAsia="zh-CN"/>
        </w:rPr>
        <w:fldChar w:fldCharType="end"/>
      </w:r>
      <w:r w:rsidRPr="00600980">
        <w:rPr>
          <w:rFonts w:ascii="Arial" w:eastAsiaTheme="minorEastAsia" w:hAnsi="Arial" w:cs="Arial"/>
          <w:b/>
          <w:bCs/>
          <w:lang w:eastAsia="zh-CN"/>
        </w:rPr>
        <w:t>:</w:t>
      </w:r>
    </w:p>
    <w:p w14:paraId="4EE7243C" w14:textId="42FA6424" w:rsidR="00872614" w:rsidRPr="00600980" w:rsidRDefault="00C0438A" w:rsidP="00600980">
      <w:pPr>
        <w:spacing w:after="0" w:line="360" w:lineRule="auto"/>
        <w:ind w:firstLineChars="200" w:firstLine="440"/>
        <w:rPr>
          <w:rFonts w:ascii="Arial" w:eastAsiaTheme="minorEastAsia" w:hAnsi="Arial" w:cs="Arial"/>
          <w:lang w:eastAsia="zh-CN"/>
        </w:rPr>
      </w:pPr>
      <w:r w:rsidRPr="00600980">
        <w:rPr>
          <w:rFonts w:ascii="Arial" w:eastAsiaTheme="minorEastAsia" w:hAnsi="Arial" w:cs="Arial"/>
          <w:lang w:eastAsia="zh-CN"/>
        </w:rPr>
        <w:t xml:space="preserve">In this project, different book datasets will be used. We will use the </w:t>
      </w:r>
      <w:proofErr w:type="spellStart"/>
      <w:r w:rsidRPr="00600980">
        <w:rPr>
          <w:rFonts w:ascii="Arial" w:eastAsiaTheme="minorEastAsia" w:hAnsi="Arial" w:cs="Arial"/>
          <w:lang w:eastAsia="zh-CN"/>
        </w:rPr>
        <w:t>user_id</w:t>
      </w:r>
      <w:proofErr w:type="spellEnd"/>
      <w:r w:rsidRPr="00600980">
        <w:rPr>
          <w:rFonts w:ascii="Arial" w:eastAsiaTheme="minorEastAsia" w:hAnsi="Arial" w:cs="Arial"/>
          <w:lang w:eastAsia="zh-CN"/>
        </w:rPr>
        <w:t xml:space="preserve"> column, the </w:t>
      </w:r>
      <w:proofErr w:type="spellStart"/>
      <w:r w:rsidRPr="00600980">
        <w:rPr>
          <w:rFonts w:ascii="Arial" w:eastAsiaTheme="minorEastAsia" w:hAnsi="Arial" w:cs="Arial"/>
          <w:lang w:eastAsia="zh-CN"/>
        </w:rPr>
        <w:t>book_id</w:t>
      </w:r>
      <w:proofErr w:type="spellEnd"/>
      <w:r w:rsidRPr="00600980">
        <w:rPr>
          <w:rFonts w:ascii="Arial" w:eastAsiaTheme="minorEastAsia" w:hAnsi="Arial" w:cs="Arial"/>
          <w:lang w:eastAsia="zh-CN"/>
        </w:rPr>
        <w:t xml:space="preserve"> (ISBN) column and the rating column from the dataset. Currently we are using the Book-Crossing dataset: </w:t>
      </w:r>
      <w:hyperlink r:id="rId14" w:history="1">
        <w:r w:rsidRPr="00600980">
          <w:rPr>
            <w:rStyle w:val="a7"/>
            <w:rFonts w:ascii="Arial" w:eastAsiaTheme="minorEastAsia" w:hAnsi="Arial" w:cs="Arial"/>
            <w:lang w:eastAsia="zh-CN"/>
          </w:rPr>
          <w:t>https://www.kaggle.com/datasets/arashnic/book-recommendation-dataset/data</w:t>
        </w:r>
      </w:hyperlink>
      <w:r w:rsidRPr="00600980">
        <w:rPr>
          <w:rFonts w:ascii="Arial" w:eastAsiaTheme="minorEastAsia" w:hAnsi="Arial" w:cs="Arial"/>
          <w:lang w:eastAsia="zh-CN"/>
        </w:rPr>
        <w:t xml:space="preserve">. </w:t>
      </w:r>
    </w:p>
    <w:p w14:paraId="39914C30" w14:textId="77777777" w:rsidR="00CD0447" w:rsidRPr="00600980" w:rsidRDefault="00000000" w:rsidP="00600980">
      <w:pPr>
        <w:pStyle w:val="2"/>
        <w:spacing w:line="360" w:lineRule="auto"/>
        <w:rPr>
          <w:rFonts w:ascii="Arial" w:hAnsi="Arial" w:cs="Arial"/>
          <w:color w:val="auto"/>
          <w:sz w:val="22"/>
          <w:szCs w:val="22"/>
        </w:rPr>
      </w:pPr>
      <w:bookmarkStart w:id="10" w:name="_Toc154276797"/>
      <w:r w:rsidRPr="00600980">
        <w:rPr>
          <w:rFonts w:ascii="Arial" w:hAnsi="Arial" w:cs="Arial"/>
          <w:color w:val="auto"/>
          <w:sz w:val="22"/>
          <w:szCs w:val="22"/>
        </w:rPr>
        <w:t>Technology</w:t>
      </w:r>
      <w:bookmarkEnd w:id="10"/>
    </w:p>
    <w:tbl>
      <w:tblPr>
        <w:tblStyle w:val="11"/>
        <w:tblW w:w="9860" w:type="dxa"/>
        <w:tblLook w:val="04A0" w:firstRow="1" w:lastRow="0" w:firstColumn="1" w:lastColumn="0" w:noHBand="0" w:noVBand="1"/>
      </w:tblPr>
      <w:tblGrid>
        <w:gridCol w:w="2886"/>
        <w:gridCol w:w="3688"/>
        <w:gridCol w:w="3286"/>
      </w:tblGrid>
      <w:tr w:rsidR="00BF14B5" w:rsidRPr="00BF14B5" w14:paraId="453DC209" w14:textId="77777777" w:rsidTr="000C2675">
        <w:trPr>
          <w:trHeight w:val="393"/>
        </w:trPr>
        <w:tc>
          <w:tcPr>
            <w:tcW w:w="2886" w:type="dxa"/>
            <w:vMerge w:val="restart"/>
          </w:tcPr>
          <w:p w14:paraId="5CD99522" w14:textId="77777777" w:rsidR="00BF14B5" w:rsidRPr="00BF14B5" w:rsidRDefault="00BF14B5" w:rsidP="00600980">
            <w:pPr>
              <w:spacing w:beforeLines="700" w:before="1680" w:after="0" w:line="360" w:lineRule="auto"/>
              <w:jc w:val="center"/>
              <w:rPr>
                <w:rFonts w:ascii="Arial" w:eastAsia="等线" w:hAnsi="Arial" w:cs="Arial"/>
                <w:b/>
                <w:bCs/>
                <w:lang w:eastAsia="zh-CN"/>
              </w:rPr>
            </w:pPr>
            <w:r w:rsidRPr="00BF14B5">
              <w:rPr>
                <w:rFonts w:ascii="Arial" w:eastAsia="等线" w:hAnsi="Arial" w:cs="Arial"/>
                <w:b/>
                <w:bCs/>
                <w:lang w:eastAsia="zh-CN"/>
              </w:rPr>
              <w:t>Software</w:t>
            </w:r>
          </w:p>
        </w:tc>
        <w:tc>
          <w:tcPr>
            <w:tcW w:w="3688" w:type="dxa"/>
          </w:tcPr>
          <w:p w14:paraId="223B1418" w14:textId="77777777" w:rsidR="00BF14B5" w:rsidRPr="00BF14B5" w:rsidRDefault="00BF14B5" w:rsidP="00600980">
            <w:pPr>
              <w:spacing w:after="0" w:line="360" w:lineRule="auto"/>
              <w:jc w:val="center"/>
              <w:rPr>
                <w:rFonts w:ascii="Arial" w:eastAsia="等线" w:hAnsi="Arial" w:cs="Arial"/>
                <w:lang w:eastAsia="zh-CN"/>
              </w:rPr>
            </w:pPr>
            <w:r w:rsidRPr="00BF14B5">
              <w:rPr>
                <w:rFonts w:ascii="Arial" w:eastAsia="等线" w:hAnsi="Arial" w:cs="Arial"/>
                <w:color w:val="000000"/>
                <w:lang w:eastAsia="zh-CN"/>
              </w:rPr>
              <w:t>Operating System</w:t>
            </w:r>
          </w:p>
        </w:tc>
        <w:tc>
          <w:tcPr>
            <w:tcW w:w="3286" w:type="dxa"/>
          </w:tcPr>
          <w:p w14:paraId="4F7E8EEC" w14:textId="77777777" w:rsidR="00BF14B5" w:rsidRPr="00BF14B5" w:rsidRDefault="00BF14B5" w:rsidP="00600980">
            <w:pPr>
              <w:spacing w:after="0" w:line="360" w:lineRule="auto"/>
              <w:jc w:val="center"/>
              <w:rPr>
                <w:rFonts w:ascii="Arial" w:eastAsia="等线" w:hAnsi="Arial" w:cs="Arial"/>
                <w:lang w:eastAsia="zh-CN"/>
              </w:rPr>
            </w:pPr>
            <w:r w:rsidRPr="00BF14B5">
              <w:rPr>
                <w:rFonts w:ascii="Arial" w:eastAsia="等线" w:hAnsi="Arial" w:cs="Arial"/>
                <w:color w:val="000000"/>
                <w:lang w:eastAsia="zh-CN"/>
              </w:rPr>
              <w:t>Windows 11</w:t>
            </w:r>
          </w:p>
        </w:tc>
      </w:tr>
      <w:tr w:rsidR="00BF14B5" w:rsidRPr="00BF14B5" w14:paraId="10134405" w14:textId="77777777" w:rsidTr="000C2675">
        <w:trPr>
          <w:trHeight w:val="393"/>
        </w:trPr>
        <w:tc>
          <w:tcPr>
            <w:tcW w:w="2886" w:type="dxa"/>
            <w:vMerge/>
          </w:tcPr>
          <w:p w14:paraId="6D49A5FD" w14:textId="77777777" w:rsidR="00BF14B5" w:rsidRPr="00BF14B5" w:rsidRDefault="00BF14B5" w:rsidP="00600980">
            <w:pPr>
              <w:spacing w:after="0" w:line="360" w:lineRule="auto"/>
              <w:jc w:val="center"/>
              <w:rPr>
                <w:rFonts w:ascii="Arial" w:eastAsia="等线" w:hAnsi="Arial" w:cs="Arial"/>
                <w:b/>
                <w:bCs/>
                <w:lang w:eastAsia="zh-CN"/>
              </w:rPr>
            </w:pPr>
          </w:p>
        </w:tc>
        <w:tc>
          <w:tcPr>
            <w:tcW w:w="3688" w:type="dxa"/>
          </w:tcPr>
          <w:p w14:paraId="3D71C921" w14:textId="77777777" w:rsidR="00BF14B5" w:rsidRPr="00BF14B5" w:rsidRDefault="00BF14B5" w:rsidP="00600980">
            <w:pPr>
              <w:spacing w:beforeLines="200" w:before="480" w:after="0" w:line="360" w:lineRule="auto"/>
              <w:jc w:val="center"/>
              <w:rPr>
                <w:rFonts w:ascii="Arial" w:eastAsia="等线" w:hAnsi="Arial" w:cs="Arial"/>
                <w:color w:val="000000"/>
                <w:lang w:eastAsia="zh-CN"/>
              </w:rPr>
            </w:pPr>
            <w:r w:rsidRPr="00BF14B5">
              <w:rPr>
                <w:rFonts w:ascii="Arial" w:eastAsia="等线" w:hAnsi="Arial" w:cs="Arial"/>
                <w:color w:val="000000"/>
                <w:lang w:eastAsia="zh-CN"/>
              </w:rPr>
              <w:t>Framework</w:t>
            </w:r>
          </w:p>
        </w:tc>
        <w:tc>
          <w:tcPr>
            <w:tcW w:w="3286" w:type="dxa"/>
          </w:tcPr>
          <w:p w14:paraId="513DD852" w14:textId="47CDAAB2" w:rsidR="00BF14B5" w:rsidRPr="00BF14B5" w:rsidRDefault="00BF14B5" w:rsidP="00600980">
            <w:pPr>
              <w:spacing w:after="0" w:line="360" w:lineRule="auto"/>
              <w:jc w:val="center"/>
              <w:rPr>
                <w:rFonts w:ascii="Arial" w:eastAsia="等线" w:hAnsi="Arial" w:cs="Arial"/>
                <w:color w:val="000000"/>
                <w:lang w:eastAsia="zh-CN"/>
              </w:rPr>
            </w:pPr>
            <w:r w:rsidRPr="00600980">
              <w:rPr>
                <w:rFonts w:ascii="Arial" w:eastAsia="等线" w:hAnsi="Arial" w:cs="Arial"/>
                <w:color w:val="000000"/>
                <w:lang w:eastAsia="zh-CN"/>
              </w:rPr>
              <w:t>Pytorch</w:t>
            </w:r>
            <w:r w:rsidRPr="00BF14B5">
              <w:rPr>
                <w:rFonts w:ascii="Arial" w:eastAsia="等线" w:hAnsi="Arial" w:cs="Arial"/>
                <w:color w:val="000000"/>
                <w:lang w:eastAsia="zh-CN"/>
              </w:rPr>
              <w:t xml:space="preserve"> </w:t>
            </w:r>
            <w:r w:rsidRPr="00600980">
              <w:rPr>
                <w:rFonts w:ascii="Arial" w:eastAsia="等线" w:hAnsi="Arial" w:cs="Arial"/>
                <w:color w:val="000000"/>
                <w:lang w:eastAsia="zh-CN"/>
              </w:rPr>
              <w:t>1.12.1</w:t>
            </w:r>
          </w:p>
          <w:p w14:paraId="48376465" w14:textId="45BE7183" w:rsidR="00BF14B5" w:rsidRPr="00BF14B5" w:rsidRDefault="00BF14B5" w:rsidP="00600980">
            <w:pPr>
              <w:spacing w:after="0" w:line="360" w:lineRule="auto"/>
              <w:jc w:val="center"/>
              <w:rPr>
                <w:rFonts w:ascii="Arial" w:eastAsia="等线" w:hAnsi="Arial" w:cs="Arial"/>
                <w:color w:val="000000"/>
                <w:lang w:eastAsia="zh-CN"/>
              </w:rPr>
            </w:pPr>
            <w:proofErr w:type="spellStart"/>
            <w:r w:rsidRPr="00BF14B5">
              <w:rPr>
                <w:rFonts w:ascii="Arial" w:eastAsia="等线" w:hAnsi="Arial" w:cs="Arial"/>
                <w:color w:val="000000"/>
                <w:lang w:eastAsia="zh-CN"/>
              </w:rPr>
              <w:t>Cudatoolkit</w:t>
            </w:r>
            <w:proofErr w:type="spellEnd"/>
            <w:r w:rsidRPr="00BF14B5">
              <w:rPr>
                <w:rFonts w:ascii="Arial" w:eastAsia="等线" w:hAnsi="Arial" w:cs="Arial"/>
                <w:color w:val="000000"/>
                <w:lang w:eastAsia="zh-CN"/>
              </w:rPr>
              <w:t xml:space="preserve"> </w:t>
            </w:r>
            <w:r w:rsidRPr="00600980">
              <w:rPr>
                <w:rFonts w:ascii="Arial" w:eastAsia="等线" w:hAnsi="Arial" w:cs="Arial"/>
                <w:color w:val="000000"/>
                <w:lang w:eastAsia="zh-CN"/>
              </w:rPr>
              <w:t>11.3.1</w:t>
            </w:r>
          </w:p>
        </w:tc>
      </w:tr>
      <w:tr w:rsidR="00BF14B5" w:rsidRPr="00BF14B5" w14:paraId="4793471B" w14:textId="77777777" w:rsidTr="000C2675">
        <w:trPr>
          <w:trHeight w:val="162"/>
        </w:trPr>
        <w:tc>
          <w:tcPr>
            <w:tcW w:w="2886" w:type="dxa"/>
            <w:vMerge/>
          </w:tcPr>
          <w:p w14:paraId="4E2538AD" w14:textId="77777777" w:rsidR="00BF14B5" w:rsidRPr="00BF14B5" w:rsidRDefault="00BF14B5" w:rsidP="00600980">
            <w:pPr>
              <w:spacing w:after="0" w:line="360" w:lineRule="auto"/>
              <w:jc w:val="center"/>
              <w:rPr>
                <w:rFonts w:ascii="Arial" w:eastAsia="等线" w:hAnsi="Arial" w:cs="Arial"/>
                <w:lang w:eastAsia="zh-CN"/>
              </w:rPr>
            </w:pPr>
          </w:p>
        </w:tc>
        <w:tc>
          <w:tcPr>
            <w:tcW w:w="3688" w:type="dxa"/>
          </w:tcPr>
          <w:p w14:paraId="04FC1BEB" w14:textId="77777777" w:rsidR="00BF14B5" w:rsidRPr="00BF14B5" w:rsidRDefault="00BF14B5" w:rsidP="00600980">
            <w:pPr>
              <w:spacing w:after="0" w:line="360" w:lineRule="auto"/>
              <w:jc w:val="center"/>
              <w:rPr>
                <w:rFonts w:ascii="Arial" w:eastAsia="等线" w:hAnsi="Arial" w:cs="Arial"/>
                <w:lang w:eastAsia="zh-CN"/>
              </w:rPr>
            </w:pPr>
            <w:r w:rsidRPr="00BF14B5">
              <w:rPr>
                <w:rFonts w:ascii="Arial" w:eastAsia="等线" w:hAnsi="Arial" w:cs="Arial"/>
                <w:color w:val="000000"/>
                <w:lang w:eastAsia="zh-CN"/>
              </w:rPr>
              <w:t>Language</w:t>
            </w:r>
          </w:p>
        </w:tc>
        <w:tc>
          <w:tcPr>
            <w:tcW w:w="3286" w:type="dxa"/>
          </w:tcPr>
          <w:p w14:paraId="56C7BC65" w14:textId="77777777" w:rsidR="00BF14B5" w:rsidRPr="00BF14B5" w:rsidRDefault="00BF14B5" w:rsidP="00600980">
            <w:pPr>
              <w:spacing w:after="0" w:line="360" w:lineRule="auto"/>
              <w:jc w:val="center"/>
              <w:rPr>
                <w:rFonts w:ascii="Arial" w:eastAsia="等线" w:hAnsi="Arial" w:cs="Arial"/>
                <w:lang w:eastAsia="zh-CN"/>
              </w:rPr>
            </w:pPr>
            <w:r w:rsidRPr="00BF14B5">
              <w:rPr>
                <w:rFonts w:ascii="Arial" w:eastAsia="等线" w:hAnsi="Arial" w:cs="Arial"/>
                <w:color w:val="000000"/>
                <w:lang w:eastAsia="zh-CN"/>
              </w:rPr>
              <w:t>Python 3.9.18</w:t>
            </w:r>
          </w:p>
        </w:tc>
      </w:tr>
      <w:tr w:rsidR="00BF14B5" w:rsidRPr="00BF14B5" w14:paraId="337EF1C3" w14:textId="77777777" w:rsidTr="000C2675">
        <w:trPr>
          <w:trHeight w:val="564"/>
        </w:trPr>
        <w:tc>
          <w:tcPr>
            <w:tcW w:w="2886" w:type="dxa"/>
            <w:vMerge/>
          </w:tcPr>
          <w:p w14:paraId="781BBD88" w14:textId="77777777" w:rsidR="00BF14B5" w:rsidRPr="00BF14B5" w:rsidRDefault="00BF14B5" w:rsidP="00600980">
            <w:pPr>
              <w:spacing w:after="0" w:line="360" w:lineRule="auto"/>
              <w:jc w:val="center"/>
              <w:rPr>
                <w:rFonts w:ascii="Arial" w:eastAsia="等线" w:hAnsi="Arial" w:cs="Arial"/>
                <w:lang w:eastAsia="zh-CN"/>
              </w:rPr>
            </w:pPr>
          </w:p>
        </w:tc>
        <w:tc>
          <w:tcPr>
            <w:tcW w:w="3688" w:type="dxa"/>
          </w:tcPr>
          <w:p w14:paraId="5B430BBB" w14:textId="77777777" w:rsidR="00BF14B5" w:rsidRPr="00BF14B5" w:rsidRDefault="00BF14B5" w:rsidP="00600980">
            <w:pPr>
              <w:spacing w:beforeLines="250" w:before="600" w:after="0" w:line="360" w:lineRule="auto"/>
              <w:jc w:val="center"/>
              <w:rPr>
                <w:rFonts w:ascii="Arial" w:eastAsia="等线" w:hAnsi="Arial" w:cs="Arial"/>
                <w:lang w:eastAsia="zh-CN"/>
              </w:rPr>
            </w:pPr>
            <w:r w:rsidRPr="00BF14B5">
              <w:rPr>
                <w:rFonts w:ascii="Arial" w:eastAsia="等线" w:hAnsi="Arial" w:cs="Arial"/>
                <w:color w:val="000000"/>
                <w:lang w:eastAsia="zh-CN"/>
              </w:rPr>
              <w:t>Libraries</w:t>
            </w:r>
          </w:p>
        </w:tc>
        <w:tc>
          <w:tcPr>
            <w:tcW w:w="3286" w:type="dxa"/>
          </w:tcPr>
          <w:p w14:paraId="3625F28E" w14:textId="70776748" w:rsidR="00BF14B5" w:rsidRPr="00BF14B5" w:rsidRDefault="00BF14B5" w:rsidP="00600980">
            <w:pPr>
              <w:spacing w:after="0" w:line="360" w:lineRule="auto"/>
              <w:jc w:val="center"/>
              <w:rPr>
                <w:rFonts w:ascii="Arial" w:eastAsia="等线" w:hAnsi="Arial" w:cs="Arial"/>
                <w:color w:val="000000"/>
                <w:lang w:eastAsia="zh-CN"/>
              </w:rPr>
            </w:pPr>
            <w:r w:rsidRPr="00BF14B5">
              <w:rPr>
                <w:rFonts w:ascii="Arial" w:eastAsia="等线" w:hAnsi="Arial" w:cs="Arial"/>
                <w:color w:val="000000"/>
                <w:lang w:eastAsia="zh-CN"/>
              </w:rPr>
              <w:t>Matplotlib 3.8.</w:t>
            </w:r>
            <w:r w:rsidRPr="00600980">
              <w:rPr>
                <w:rFonts w:ascii="Arial" w:eastAsia="等线" w:hAnsi="Arial" w:cs="Arial"/>
                <w:color w:val="000000"/>
                <w:lang w:eastAsia="zh-CN"/>
              </w:rPr>
              <w:t>1</w:t>
            </w:r>
          </w:p>
          <w:p w14:paraId="1B5FD779" w14:textId="77777777" w:rsidR="00BF14B5" w:rsidRPr="00BF14B5" w:rsidRDefault="00BF14B5" w:rsidP="00600980">
            <w:pPr>
              <w:spacing w:after="0" w:line="360" w:lineRule="auto"/>
              <w:jc w:val="center"/>
              <w:rPr>
                <w:rFonts w:ascii="Arial" w:eastAsia="等线" w:hAnsi="Arial" w:cs="Arial"/>
                <w:color w:val="000000"/>
                <w:lang w:eastAsia="zh-CN"/>
              </w:rPr>
            </w:pPr>
            <w:proofErr w:type="spellStart"/>
            <w:r w:rsidRPr="00BF14B5">
              <w:rPr>
                <w:rFonts w:ascii="Arial" w:eastAsia="等线" w:hAnsi="Arial" w:cs="Arial"/>
                <w:color w:val="000000"/>
                <w:lang w:eastAsia="zh-CN"/>
              </w:rPr>
              <w:t>Numpy</w:t>
            </w:r>
            <w:proofErr w:type="spellEnd"/>
            <w:r w:rsidRPr="00BF14B5">
              <w:rPr>
                <w:rFonts w:ascii="Arial" w:eastAsia="等线" w:hAnsi="Arial" w:cs="Arial"/>
                <w:color w:val="000000"/>
                <w:lang w:eastAsia="zh-CN"/>
              </w:rPr>
              <w:t xml:space="preserve"> 1.26.0</w:t>
            </w:r>
          </w:p>
          <w:p w14:paraId="46D9FAFF" w14:textId="44E845D0" w:rsidR="00BF14B5" w:rsidRPr="00BF14B5" w:rsidRDefault="00BF14B5" w:rsidP="00600980">
            <w:pPr>
              <w:spacing w:after="0" w:line="360" w:lineRule="auto"/>
              <w:jc w:val="center"/>
              <w:rPr>
                <w:rFonts w:ascii="Arial" w:eastAsia="等线" w:hAnsi="Arial" w:cs="Arial"/>
                <w:lang w:eastAsia="zh-CN"/>
              </w:rPr>
            </w:pPr>
            <w:r w:rsidRPr="00BF14B5">
              <w:rPr>
                <w:rFonts w:ascii="Arial" w:eastAsia="等线" w:hAnsi="Arial" w:cs="Arial"/>
                <w:color w:val="000000"/>
                <w:lang w:eastAsia="zh-CN"/>
              </w:rPr>
              <w:t>Pandas 2.1.</w:t>
            </w:r>
            <w:r w:rsidRPr="00600980">
              <w:rPr>
                <w:rFonts w:ascii="Arial" w:eastAsia="等线" w:hAnsi="Arial" w:cs="Arial"/>
                <w:color w:val="000000"/>
                <w:lang w:eastAsia="zh-CN"/>
              </w:rPr>
              <w:t>3</w:t>
            </w:r>
          </w:p>
        </w:tc>
      </w:tr>
      <w:tr w:rsidR="00BF14B5" w:rsidRPr="00BF14B5" w14:paraId="7C75E992" w14:textId="77777777" w:rsidTr="000C2675">
        <w:trPr>
          <w:trHeight w:val="855"/>
        </w:trPr>
        <w:tc>
          <w:tcPr>
            <w:tcW w:w="2886" w:type="dxa"/>
            <w:vMerge w:val="restart"/>
          </w:tcPr>
          <w:p w14:paraId="280D999D" w14:textId="77777777" w:rsidR="00BF14B5" w:rsidRPr="00BF14B5" w:rsidRDefault="00BF14B5" w:rsidP="00600980">
            <w:pPr>
              <w:spacing w:beforeLines="250" w:before="600" w:after="0" w:line="360" w:lineRule="auto"/>
              <w:jc w:val="center"/>
              <w:rPr>
                <w:rFonts w:ascii="Arial" w:eastAsia="等线" w:hAnsi="Arial" w:cs="Arial"/>
                <w:b/>
                <w:bCs/>
                <w:lang w:eastAsia="zh-CN"/>
              </w:rPr>
            </w:pPr>
            <w:r w:rsidRPr="00BF14B5">
              <w:rPr>
                <w:rFonts w:ascii="Arial" w:eastAsia="等线" w:hAnsi="Arial" w:cs="Arial"/>
                <w:b/>
                <w:bCs/>
                <w:lang w:eastAsia="zh-CN"/>
              </w:rPr>
              <w:t>Hardware</w:t>
            </w:r>
          </w:p>
        </w:tc>
        <w:tc>
          <w:tcPr>
            <w:tcW w:w="3688" w:type="dxa"/>
          </w:tcPr>
          <w:p w14:paraId="2CCAD25C" w14:textId="77777777" w:rsidR="00BF14B5" w:rsidRPr="00BF14B5" w:rsidRDefault="00BF14B5" w:rsidP="00600980">
            <w:pPr>
              <w:spacing w:beforeLines="100" w:before="240" w:after="0" w:line="360" w:lineRule="auto"/>
              <w:jc w:val="center"/>
              <w:rPr>
                <w:rFonts w:ascii="Arial" w:eastAsia="等线" w:hAnsi="Arial" w:cs="Arial"/>
                <w:lang w:eastAsia="zh-CN"/>
              </w:rPr>
            </w:pPr>
            <w:r w:rsidRPr="00BF14B5">
              <w:rPr>
                <w:rFonts w:ascii="Arial" w:eastAsia="等线" w:hAnsi="Arial" w:cs="Arial"/>
                <w:color w:val="333333"/>
                <w:shd w:val="clear" w:color="auto" w:fill="FFFFFF"/>
                <w:lang w:eastAsia="zh-CN"/>
              </w:rPr>
              <w:t>Central Processing Unit (CPU)</w:t>
            </w:r>
          </w:p>
        </w:tc>
        <w:tc>
          <w:tcPr>
            <w:tcW w:w="3286" w:type="dxa"/>
          </w:tcPr>
          <w:p w14:paraId="7BF4E158" w14:textId="77777777" w:rsidR="00BF14B5" w:rsidRPr="00BF14B5" w:rsidRDefault="00BF14B5" w:rsidP="00600980">
            <w:pPr>
              <w:spacing w:after="0" w:line="360" w:lineRule="auto"/>
              <w:jc w:val="center"/>
              <w:rPr>
                <w:rFonts w:ascii="Arial" w:eastAsia="等线" w:hAnsi="Arial" w:cs="Arial"/>
                <w:lang w:eastAsia="zh-CN"/>
              </w:rPr>
            </w:pPr>
            <w:r w:rsidRPr="00BF14B5">
              <w:rPr>
                <w:rFonts w:ascii="Arial" w:eastAsia="等线" w:hAnsi="Arial" w:cs="Arial"/>
                <w:lang w:eastAsia="zh-CN"/>
              </w:rPr>
              <w:t>Intel(R) Core™ i7-10750H CPU @ 2.60GHz</w:t>
            </w:r>
          </w:p>
        </w:tc>
      </w:tr>
      <w:tr w:rsidR="00BF14B5" w:rsidRPr="00BF14B5" w14:paraId="3DF1FC00" w14:textId="77777777" w:rsidTr="000C2675">
        <w:trPr>
          <w:trHeight w:val="162"/>
        </w:trPr>
        <w:tc>
          <w:tcPr>
            <w:tcW w:w="2886" w:type="dxa"/>
            <w:vMerge/>
          </w:tcPr>
          <w:p w14:paraId="528E88F0" w14:textId="77777777" w:rsidR="00BF14B5" w:rsidRPr="00BF14B5" w:rsidRDefault="00BF14B5" w:rsidP="00600980">
            <w:pPr>
              <w:spacing w:after="0" w:line="360" w:lineRule="auto"/>
              <w:jc w:val="center"/>
              <w:rPr>
                <w:rFonts w:ascii="Arial" w:eastAsia="等线" w:hAnsi="Arial" w:cs="Arial"/>
                <w:lang w:eastAsia="zh-CN"/>
              </w:rPr>
            </w:pPr>
          </w:p>
        </w:tc>
        <w:tc>
          <w:tcPr>
            <w:tcW w:w="3688" w:type="dxa"/>
          </w:tcPr>
          <w:p w14:paraId="4128459D" w14:textId="77777777" w:rsidR="00BF14B5" w:rsidRPr="00BF14B5" w:rsidRDefault="00BF14B5" w:rsidP="00600980">
            <w:pPr>
              <w:spacing w:beforeLines="100" w:before="240" w:after="0" w:line="360" w:lineRule="auto"/>
              <w:jc w:val="center"/>
              <w:rPr>
                <w:rFonts w:ascii="Arial" w:eastAsia="等线" w:hAnsi="Arial" w:cs="Arial"/>
                <w:lang w:eastAsia="zh-CN"/>
              </w:rPr>
            </w:pPr>
            <w:r w:rsidRPr="00BF14B5">
              <w:rPr>
                <w:rFonts w:ascii="Arial" w:eastAsia="等线" w:hAnsi="Arial" w:cs="Arial"/>
                <w:color w:val="333333"/>
                <w:shd w:val="clear" w:color="auto" w:fill="FFFFFF"/>
                <w:lang w:eastAsia="zh-CN"/>
              </w:rPr>
              <w:t>Graphics Processing Unit (GPU)</w:t>
            </w:r>
          </w:p>
        </w:tc>
        <w:tc>
          <w:tcPr>
            <w:tcW w:w="3286" w:type="dxa"/>
          </w:tcPr>
          <w:p w14:paraId="41037D7D" w14:textId="77777777" w:rsidR="00BF14B5" w:rsidRPr="00BF14B5" w:rsidRDefault="00BF14B5" w:rsidP="00600980">
            <w:pPr>
              <w:spacing w:after="0" w:line="360" w:lineRule="auto"/>
              <w:jc w:val="center"/>
              <w:rPr>
                <w:rFonts w:ascii="Arial" w:eastAsia="等线" w:hAnsi="Arial" w:cs="Arial"/>
                <w:lang w:eastAsia="zh-CN"/>
              </w:rPr>
            </w:pPr>
            <w:r w:rsidRPr="00BF14B5">
              <w:rPr>
                <w:rFonts w:ascii="Arial" w:eastAsia="等线" w:hAnsi="Arial" w:cs="Arial"/>
                <w:lang w:eastAsia="zh-CN"/>
              </w:rPr>
              <w:t>NVIDIA GeForce GTX 1660 Ti</w:t>
            </w:r>
          </w:p>
        </w:tc>
      </w:tr>
    </w:tbl>
    <w:p w14:paraId="1624A961" w14:textId="7DCD4451" w:rsidR="00CD0447" w:rsidRPr="00600980" w:rsidRDefault="00CD0447" w:rsidP="00600980">
      <w:pPr>
        <w:spacing w:after="0" w:line="360" w:lineRule="auto"/>
        <w:rPr>
          <w:rFonts w:ascii="Arial" w:hAnsi="Arial" w:cs="Arial"/>
        </w:rPr>
      </w:pPr>
    </w:p>
    <w:p w14:paraId="17829CD9" w14:textId="77777777" w:rsidR="00CD0447" w:rsidRPr="00600980" w:rsidRDefault="00000000" w:rsidP="00600980">
      <w:pPr>
        <w:pStyle w:val="2"/>
        <w:spacing w:line="360" w:lineRule="auto"/>
        <w:rPr>
          <w:rFonts w:ascii="Arial" w:eastAsia="Calibri" w:hAnsi="Arial" w:cs="Arial"/>
          <w:color w:val="000000" w:themeColor="text1"/>
          <w:sz w:val="22"/>
          <w:szCs w:val="22"/>
        </w:rPr>
      </w:pPr>
      <w:bookmarkStart w:id="11" w:name="_Toc154276798"/>
      <w:r w:rsidRPr="00600980">
        <w:rPr>
          <w:rFonts w:ascii="Arial" w:eastAsia="Calibri" w:hAnsi="Arial" w:cs="Arial"/>
          <w:color w:val="000000" w:themeColor="text1"/>
          <w:sz w:val="22"/>
          <w:szCs w:val="22"/>
        </w:rPr>
        <w:t>Testing and Evaluation Plan</w:t>
      </w:r>
      <w:bookmarkEnd w:id="11"/>
    </w:p>
    <w:p w14:paraId="5AD99CC5" w14:textId="0EB03A4B" w:rsidR="00505D13" w:rsidRPr="00600980" w:rsidRDefault="0036385B" w:rsidP="00600980">
      <w:pPr>
        <w:pStyle w:val="a9"/>
        <w:numPr>
          <w:ilvl w:val="0"/>
          <w:numId w:val="15"/>
        </w:numPr>
        <w:spacing w:after="0" w:line="360" w:lineRule="auto"/>
        <w:rPr>
          <w:rFonts w:ascii="Arial" w:hAnsi="Arial" w:cs="Arial"/>
        </w:rPr>
      </w:pPr>
      <w:r w:rsidRPr="00600980">
        <w:rPr>
          <w:rFonts w:ascii="Arial" w:hAnsi="Arial" w:cs="Arial"/>
        </w:rPr>
        <w:t>Data Testing</w:t>
      </w:r>
    </w:p>
    <w:p w14:paraId="28CFEDFE" w14:textId="1E2B4E5A" w:rsidR="0036385B" w:rsidRPr="00600980" w:rsidRDefault="0036385B" w:rsidP="00600980">
      <w:pPr>
        <w:pStyle w:val="a9"/>
        <w:numPr>
          <w:ilvl w:val="0"/>
          <w:numId w:val="16"/>
        </w:numPr>
        <w:spacing w:after="0" w:line="360" w:lineRule="auto"/>
        <w:rPr>
          <w:rFonts w:ascii="Arial" w:hAnsi="Arial" w:cs="Arial"/>
        </w:rPr>
      </w:pPr>
      <w:r w:rsidRPr="00600980">
        <w:rPr>
          <w:rFonts w:ascii="Arial" w:hAnsi="Arial" w:cs="Arial"/>
        </w:rPr>
        <w:t xml:space="preserve">Prior to model training, ensure that the data conforms to pre-determined assumptions. (The dataset should contain three columns: </w:t>
      </w:r>
      <w:proofErr w:type="spellStart"/>
      <w:r w:rsidRPr="00600980">
        <w:rPr>
          <w:rFonts w:ascii="Arial" w:hAnsi="Arial" w:cs="Arial"/>
        </w:rPr>
        <w:t>user_id</w:t>
      </w:r>
      <w:proofErr w:type="spellEnd"/>
      <w:r w:rsidRPr="00600980">
        <w:rPr>
          <w:rFonts w:ascii="Arial" w:hAnsi="Arial" w:cs="Arial"/>
        </w:rPr>
        <w:t xml:space="preserve">, </w:t>
      </w:r>
      <w:proofErr w:type="spellStart"/>
      <w:r w:rsidRPr="00600980">
        <w:rPr>
          <w:rFonts w:ascii="Arial" w:hAnsi="Arial" w:cs="Arial"/>
        </w:rPr>
        <w:t>book_id</w:t>
      </w:r>
      <w:proofErr w:type="spellEnd"/>
      <w:r w:rsidRPr="00600980">
        <w:rPr>
          <w:rFonts w:ascii="Arial" w:hAnsi="Arial" w:cs="Arial"/>
        </w:rPr>
        <w:t xml:space="preserve"> and rating)</w:t>
      </w:r>
    </w:p>
    <w:p w14:paraId="34CDB19C" w14:textId="5EE06AEF" w:rsidR="0036385B" w:rsidRPr="00600980" w:rsidRDefault="0036385B" w:rsidP="00600980">
      <w:pPr>
        <w:pStyle w:val="a9"/>
        <w:numPr>
          <w:ilvl w:val="0"/>
          <w:numId w:val="16"/>
        </w:numPr>
        <w:spacing w:after="0" w:line="360" w:lineRule="auto"/>
        <w:rPr>
          <w:rFonts w:ascii="Arial" w:hAnsi="Arial" w:cs="Arial"/>
        </w:rPr>
      </w:pPr>
      <w:r w:rsidRPr="00600980">
        <w:rPr>
          <w:rFonts w:ascii="Arial" w:hAnsi="Arial" w:cs="Arial"/>
        </w:rPr>
        <w:t xml:space="preserve">Verify the completeness and consistency of the dataset to ensure that there is no missing or incorrect data. </w:t>
      </w:r>
    </w:p>
    <w:p w14:paraId="3F919BF7" w14:textId="37EA3F03" w:rsidR="008C109B" w:rsidRPr="00600980" w:rsidRDefault="008C109B" w:rsidP="00600980">
      <w:pPr>
        <w:pStyle w:val="a9"/>
        <w:numPr>
          <w:ilvl w:val="0"/>
          <w:numId w:val="16"/>
        </w:numPr>
        <w:spacing w:after="0" w:line="360" w:lineRule="auto"/>
        <w:rPr>
          <w:rFonts w:ascii="Arial" w:hAnsi="Arial" w:cs="Arial"/>
        </w:rPr>
      </w:pPr>
      <w:r w:rsidRPr="00600980">
        <w:rPr>
          <w:rFonts w:ascii="Arial" w:hAnsi="Arial" w:cs="Arial"/>
        </w:rPr>
        <w:t>Determine the specific values of the parameters</w:t>
      </w:r>
      <w:r w:rsidR="00E276F0" w:rsidRPr="00600980">
        <w:rPr>
          <w:rFonts w:ascii="Arial" w:hAnsi="Arial" w:cs="Arial"/>
        </w:rPr>
        <w:t>, such as rating threshold,</w:t>
      </w:r>
      <w:r w:rsidRPr="00600980">
        <w:rPr>
          <w:rFonts w:ascii="Arial" w:hAnsi="Arial" w:cs="Arial"/>
        </w:rPr>
        <w:t xml:space="preserve"> </w:t>
      </w:r>
      <w:r w:rsidR="00E276F0" w:rsidRPr="00600980">
        <w:rPr>
          <w:rFonts w:ascii="Arial" w:hAnsi="Arial" w:cs="Arial"/>
        </w:rPr>
        <w:t xml:space="preserve">minimum items per user and minimum users per item, </w:t>
      </w:r>
      <w:r w:rsidRPr="00600980">
        <w:rPr>
          <w:rFonts w:ascii="Arial" w:hAnsi="Arial" w:cs="Arial"/>
        </w:rPr>
        <w:t>used in the model through data visualization</w:t>
      </w:r>
      <w:r w:rsidR="00E276F0" w:rsidRPr="00600980">
        <w:rPr>
          <w:rFonts w:ascii="Arial" w:hAnsi="Arial" w:cs="Arial"/>
        </w:rPr>
        <w:t>.</w:t>
      </w:r>
    </w:p>
    <w:p w14:paraId="7AB2C2D4" w14:textId="01B48D77" w:rsidR="0036385B" w:rsidRPr="00600980" w:rsidRDefault="0036385B" w:rsidP="00600980">
      <w:pPr>
        <w:pStyle w:val="a9"/>
        <w:numPr>
          <w:ilvl w:val="0"/>
          <w:numId w:val="15"/>
        </w:numPr>
        <w:spacing w:after="0" w:line="360" w:lineRule="auto"/>
        <w:rPr>
          <w:rFonts w:ascii="Arial" w:hAnsi="Arial" w:cs="Arial"/>
        </w:rPr>
      </w:pPr>
      <w:r w:rsidRPr="00600980">
        <w:rPr>
          <w:rFonts w:ascii="Arial" w:hAnsi="Arial" w:cs="Arial"/>
        </w:rPr>
        <w:t xml:space="preserve">Model Testing </w:t>
      </w:r>
      <w:r w:rsidR="008C109B" w:rsidRPr="00600980">
        <w:rPr>
          <w:rFonts w:ascii="Arial" w:hAnsi="Arial" w:cs="Arial"/>
        </w:rPr>
        <w:t xml:space="preserve">&amp; </w:t>
      </w:r>
      <w:r w:rsidRPr="00600980">
        <w:rPr>
          <w:rFonts w:ascii="Arial" w:hAnsi="Arial" w:cs="Arial"/>
        </w:rPr>
        <w:t>Evaluation</w:t>
      </w:r>
    </w:p>
    <w:p w14:paraId="586D7976" w14:textId="57B97A0D" w:rsidR="00193E0F" w:rsidRPr="00600980" w:rsidRDefault="008C109B" w:rsidP="00600980">
      <w:pPr>
        <w:pStyle w:val="a9"/>
        <w:numPr>
          <w:ilvl w:val="0"/>
          <w:numId w:val="17"/>
        </w:numPr>
        <w:spacing w:after="0" w:line="360" w:lineRule="auto"/>
        <w:rPr>
          <w:rFonts w:ascii="Arial" w:hAnsi="Arial" w:cs="Arial"/>
        </w:rPr>
      </w:pPr>
      <w:r w:rsidRPr="00600980">
        <w:rPr>
          <w:rFonts w:ascii="Arial" w:hAnsi="Arial" w:cs="Arial"/>
        </w:rPr>
        <w:t>Perform basic testing of model architecture and logic to catch potential bugs and issues.</w:t>
      </w:r>
      <w:r w:rsidR="00E276F0" w:rsidRPr="00600980">
        <w:rPr>
          <w:rFonts w:ascii="Arial" w:hAnsi="Arial" w:cs="Arial"/>
        </w:rPr>
        <w:t xml:space="preserve"> (Pre-training tests)</w:t>
      </w:r>
    </w:p>
    <w:p w14:paraId="4397498C" w14:textId="6616BF33" w:rsidR="008C109B" w:rsidRPr="00600980" w:rsidRDefault="008C109B" w:rsidP="00600980">
      <w:pPr>
        <w:pStyle w:val="a9"/>
        <w:numPr>
          <w:ilvl w:val="0"/>
          <w:numId w:val="17"/>
        </w:numPr>
        <w:spacing w:after="0" w:line="360" w:lineRule="auto"/>
        <w:rPr>
          <w:rFonts w:ascii="Arial" w:hAnsi="Arial" w:cs="Arial"/>
        </w:rPr>
      </w:pPr>
      <w:r w:rsidRPr="00600980">
        <w:rPr>
          <w:rFonts w:ascii="Arial" w:hAnsi="Arial" w:cs="Arial"/>
        </w:rPr>
        <w:t>After model training, a comprehensive performance evaluation is performed, including but not limited to the evaluation of metrics such as NDCG@100, recall@20, recall@50.</w:t>
      </w:r>
      <w:r w:rsidR="00E276F0" w:rsidRPr="00600980">
        <w:rPr>
          <w:rFonts w:ascii="Arial" w:hAnsi="Arial" w:cs="Arial"/>
        </w:rPr>
        <w:t xml:space="preserve"> (Post-training tests)</w:t>
      </w:r>
    </w:p>
    <w:p w14:paraId="73C8BAA8" w14:textId="21BABB05" w:rsidR="00E276F0" w:rsidRPr="00600980" w:rsidRDefault="00450142" w:rsidP="00600980">
      <w:pPr>
        <w:pStyle w:val="a9"/>
        <w:numPr>
          <w:ilvl w:val="0"/>
          <w:numId w:val="15"/>
        </w:numPr>
        <w:spacing w:after="0" w:line="360" w:lineRule="auto"/>
        <w:rPr>
          <w:rFonts w:ascii="Arial" w:hAnsi="Arial" w:cs="Arial"/>
        </w:rPr>
      </w:pPr>
      <w:r w:rsidRPr="00600980">
        <w:rPr>
          <w:rFonts w:ascii="Arial" w:hAnsi="Arial" w:cs="Arial"/>
        </w:rPr>
        <w:lastRenderedPageBreak/>
        <w:t>Pipeline Testing</w:t>
      </w:r>
    </w:p>
    <w:p w14:paraId="4F16D69C" w14:textId="28B5156E" w:rsidR="00450142" w:rsidRPr="00600980" w:rsidRDefault="00450142" w:rsidP="00600980">
      <w:pPr>
        <w:pStyle w:val="a9"/>
        <w:numPr>
          <w:ilvl w:val="0"/>
          <w:numId w:val="18"/>
        </w:numPr>
        <w:spacing w:after="0" w:line="360" w:lineRule="auto"/>
        <w:rPr>
          <w:rFonts w:ascii="Arial" w:hAnsi="Arial" w:cs="Arial"/>
        </w:rPr>
      </w:pPr>
      <w:r w:rsidRPr="00600980">
        <w:rPr>
          <w:rFonts w:ascii="Arial" w:hAnsi="Arial" w:cs="Arial"/>
        </w:rPr>
        <w:t>Validate the entire recommender system pipeline, including data preprocessing, model training, prediction and feedback mechanisms, to ensure that each component of the system works together</w:t>
      </w:r>
    </w:p>
    <w:p w14:paraId="1E120B53" w14:textId="60DFCB9B" w:rsidR="00450142" w:rsidRPr="00600980" w:rsidRDefault="00450142" w:rsidP="00600980">
      <w:pPr>
        <w:pStyle w:val="a9"/>
        <w:numPr>
          <w:ilvl w:val="0"/>
          <w:numId w:val="18"/>
        </w:numPr>
        <w:spacing w:after="0" w:line="360" w:lineRule="auto"/>
        <w:rPr>
          <w:rFonts w:ascii="Arial" w:hAnsi="Arial" w:cs="Arial"/>
        </w:rPr>
      </w:pPr>
      <w:r w:rsidRPr="00600980">
        <w:rPr>
          <w:rFonts w:ascii="Arial" w:hAnsi="Arial" w:cs="Arial"/>
        </w:rPr>
        <w:t xml:space="preserve">Ensure that the model is repeatable and consistent, i.e., that the model's performance remains stable when run in different environments or conditions (Different CPU and GPU, different versions of Python and dependent libraries </w:t>
      </w:r>
      <w:r w:rsidR="00C35D1F" w:rsidRPr="00600980">
        <w:rPr>
          <w:rFonts w:ascii="Arial" w:hAnsi="Arial" w:cs="Arial"/>
        </w:rPr>
        <w:t>,</w:t>
      </w:r>
      <w:r w:rsidRPr="00600980">
        <w:rPr>
          <w:rFonts w:ascii="Arial" w:hAnsi="Arial" w:cs="Arial"/>
        </w:rPr>
        <w:t xml:space="preserve">and </w:t>
      </w:r>
      <w:r w:rsidR="00C35D1F" w:rsidRPr="00600980">
        <w:rPr>
          <w:rFonts w:ascii="Arial" w:hAnsi="Arial" w:cs="Arial"/>
        </w:rPr>
        <w:t>d</w:t>
      </w:r>
      <w:r w:rsidRPr="00600980">
        <w:rPr>
          <w:rFonts w:ascii="Arial" w:hAnsi="Arial" w:cs="Arial"/>
        </w:rPr>
        <w:t>ifferent dataset).</w:t>
      </w:r>
    </w:p>
    <w:p w14:paraId="14C2F08B" w14:textId="35C727D4" w:rsidR="00C35D1F" w:rsidRPr="00600980" w:rsidRDefault="00C35D1F" w:rsidP="00600980">
      <w:pPr>
        <w:pStyle w:val="a9"/>
        <w:numPr>
          <w:ilvl w:val="0"/>
          <w:numId w:val="15"/>
        </w:numPr>
        <w:spacing w:after="0" w:line="360" w:lineRule="auto"/>
        <w:rPr>
          <w:rFonts w:ascii="Arial" w:hAnsi="Arial" w:cs="Arial"/>
        </w:rPr>
      </w:pPr>
      <w:r w:rsidRPr="00600980">
        <w:rPr>
          <w:rFonts w:ascii="Arial" w:hAnsi="Arial" w:cs="Arial"/>
        </w:rPr>
        <w:t>Cross-validation</w:t>
      </w:r>
    </w:p>
    <w:p w14:paraId="70597242" w14:textId="1D4F7C25" w:rsidR="00C35D1F" w:rsidRPr="00600980" w:rsidRDefault="00C35D1F" w:rsidP="00600980">
      <w:pPr>
        <w:pStyle w:val="a9"/>
        <w:numPr>
          <w:ilvl w:val="0"/>
          <w:numId w:val="19"/>
        </w:numPr>
        <w:spacing w:after="0" w:line="360" w:lineRule="auto"/>
        <w:rPr>
          <w:rFonts w:ascii="Arial" w:hAnsi="Arial" w:cs="Arial"/>
        </w:rPr>
      </w:pPr>
      <w:r w:rsidRPr="00600980">
        <w:rPr>
          <w:rFonts w:ascii="Arial" w:hAnsi="Arial" w:cs="Arial"/>
        </w:rPr>
        <w:t>Test model performance on different data subsets through cross-validation to ensure model adaptability to different data. The aim is to test the robustness of the model.</w:t>
      </w:r>
    </w:p>
    <w:p w14:paraId="6C944730" w14:textId="77777777" w:rsidR="00CD0447" w:rsidRPr="00600980" w:rsidRDefault="00000000" w:rsidP="00600980">
      <w:pPr>
        <w:pStyle w:val="2"/>
        <w:spacing w:line="360" w:lineRule="auto"/>
        <w:rPr>
          <w:rFonts w:ascii="Arial" w:hAnsi="Arial" w:cs="Arial"/>
          <w:color w:val="auto"/>
          <w:sz w:val="22"/>
          <w:szCs w:val="22"/>
        </w:rPr>
      </w:pPr>
      <w:bookmarkStart w:id="12" w:name="_Toc154276799"/>
      <w:r w:rsidRPr="00600980">
        <w:rPr>
          <w:rFonts w:ascii="Arial" w:hAnsi="Arial" w:cs="Arial"/>
          <w:color w:val="auto"/>
          <w:sz w:val="22"/>
          <w:szCs w:val="22"/>
        </w:rPr>
        <w:t>Design and Implementation</w:t>
      </w:r>
      <w:bookmarkEnd w:id="12"/>
    </w:p>
    <w:p w14:paraId="0F7BF261" w14:textId="7789CF57" w:rsidR="00CD0447" w:rsidRPr="00600980" w:rsidRDefault="00847D4B" w:rsidP="00600980">
      <w:pPr>
        <w:pStyle w:val="a9"/>
        <w:numPr>
          <w:ilvl w:val="0"/>
          <w:numId w:val="15"/>
        </w:numPr>
        <w:spacing w:after="0" w:line="360" w:lineRule="auto"/>
        <w:rPr>
          <w:rFonts w:ascii="Arial" w:hAnsi="Arial" w:cs="Arial"/>
        </w:rPr>
      </w:pPr>
      <w:r w:rsidRPr="00600980">
        <w:rPr>
          <w:rFonts w:ascii="Arial" w:hAnsi="Arial" w:cs="Arial"/>
        </w:rPr>
        <w:t>Data preprocessing</w:t>
      </w:r>
    </w:p>
    <w:p w14:paraId="57BC0873" w14:textId="0A6420A4" w:rsidR="00847D4B" w:rsidRPr="00600980" w:rsidRDefault="00847D4B" w:rsidP="00600980">
      <w:pPr>
        <w:pStyle w:val="a9"/>
        <w:numPr>
          <w:ilvl w:val="0"/>
          <w:numId w:val="19"/>
        </w:numPr>
        <w:spacing w:after="0" w:line="360" w:lineRule="auto"/>
        <w:rPr>
          <w:rFonts w:ascii="Arial" w:hAnsi="Arial" w:cs="Arial"/>
        </w:rPr>
      </w:pPr>
      <w:r w:rsidRPr="00600980">
        <w:rPr>
          <w:rFonts w:ascii="Arial" w:hAnsi="Arial" w:cs="Arial"/>
        </w:rPr>
        <w:t xml:space="preserve">Not all datasets are appropriate. The beginning of the project downloaded different datasets online. Such as Amazon, Good-Reading and Book-Crossing. However, the RecVAE model requires data that are </w:t>
      </w:r>
      <w:proofErr w:type="spellStart"/>
      <w:r w:rsidRPr="00600980">
        <w:rPr>
          <w:rFonts w:ascii="Arial" w:hAnsi="Arial" w:cs="Arial"/>
        </w:rPr>
        <w:t>user_id</w:t>
      </w:r>
      <w:proofErr w:type="spellEnd"/>
      <w:r w:rsidRPr="00600980">
        <w:rPr>
          <w:rFonts w:ascii="Arial" w:hAnsi="Arial" w:cs="Arial"/>
        </w:rPr>
        <w:t xml:space="preserve">, </w:t>
      </w:r>
      <w:proofErr w:type="spellStart"/>
      <w:r w:rsidRPr="00600980">
        <w:rPr>
          <w:rFonts w:ascii="Arial" w:hAnsi="Arial" w:cs="Arial"/>
        </w:rPr>
        <w:t>book_id</w:t>
      </w:r>
      <w:proofErr w:type="spellEnd"/>
      <w:r w:rsidRPr="00600980">
        <w:rPr>
          <w:rFonts w:ascii="Arial" w:hAnsi="Arial" w:cs="Arial"/>
        </w:rPr>
        <w:t xml:space="preserve"> and rating. Only Book-Crossing meets the requirements. Therefore, we apply Book-Crossing to Data preprocessing. </w:t>
      </w:r>
    </w:p>
    <w:p w14:paraId="4AD47939" w14:textId="62EABF02" w:rsidR="00847D4B" w:rsidRPr="00600980" w:rsidRDefault="00847D4B" w:rsidP="00600980">
      <w:pPr>
        <w:pStyle w:val="a9"/>
        <w:numPr>
          <w:ilvl w:val="0"/>
          <w:numId w:val="19"/>
        </w:numPr>
        <w:spacing w:after="0" w:line="360" w:lineRule="auto"/>
        <w:rPr>
          <w:rFonts w:ascii="Arial" w:hAnsi="Arial" w:cs="Arial"/>
        </w:rPr>
      </w:pPr>
      <w:r w:rsidRPr="00600980">
        <w:rPr>
          <w:rFonts w:ascii="Arial" w:hAnsi="Arial" w:cs="Arial"/>
        </w:rPr>
        <w:t>Use data visualization to identify key parameters (</w:t>
      </w:r>
      <w:r w:rsidR="00943C68" w:rsidRPr="00600980">
        <w:rPr>
          <w:rFonts w:ascii="Arial" w:hAnsi="Arial" w:cs="Arial"/>
        </w:rPr>
        <w:t>rating threshold, minimum items per user, minimum users per item, number of held out users</w:t>
      </w:r>
      <w:r w:rsidRPr="00600980">
        <w:rPr>
          <w:rFonts w:ascii="Arial" w:hAnsi="Arial" w:cs="Arial"/>
        </w:rPr>
        <w:t>)</w:t>
      </w:r>
      <w:r w:rsidRPr="00600980">
        <w:rPr>
          <w:rFonts w:ascii="Arial" w:eastAsia="宋体" w:hAnsi="Arial" w:cs="Arial"/>
          <w:lang w:eastAsia="zh-CN"/>
        </w:rPr>
        <w:t>.</w:t>
      </w:r>
    </w:p>
    <w:p w14:paraId="5FE58E8F" w14:textId="43104CA4" w:rsidR="00943C68" w:rsidRPr="00600980" w:rsidRDefault="00943C68" w:rsidP="00600980">
      <w:pPr>
        <w:pStyle w:val="a9"/>
        <w:numPr>
          <w:ilvl w:val="0"/>
          <w:numId w:val="15"/>
        </w:numPr>
        <w:spacing w:after="0" w:line="360" w:lineRule="auto"/>
        <w:rPr>
          <w:rFonts w:ascii="Arial" w:hAnsi="Arial" w:cs="Arial"/>
        </w:rPr>
      </w:pPr>
      <w:r w:rsidRPr="00600980">
        <w:rPr>
          <w:rFonts w:ascii="Arial" w:hAnsi="Arial" w:cs="Arial"/>
        </w:rPr>
        <w:t>Implementation of the RecVAE mode</w:t>
      </w:r>
    </w:p>
    <w:p w14:paraId="6A0A5CB2" w14:textId="1D91768F" w:rsidR="00943C68" w:rsidRPr="00600980" w:rsidRDefault="008367E4" w:rsidP="00600980">
      <w:pPr>
        <w:pStyle w:val="a9"/>
        <w:numPr>
          <w:ilvl w:val="0"/>
          <w:numId w:val="20"/>
        </w:numPr>
        <w:spacing w:after="0" w:line="360" w:lineRule="auto"/>
        <w:rPr>
          <w:rFonts w:ascii="Arial" w:hAnsi="Arial" w:cs="Arial"/>
        </w:rPr>
      </w:pPr>
      <w:r w:rsidRPr="00600980">
        <w:rPr>
          <w:rFonts w:ascii="Arial" w:hAnsi="Arial" w:cs="Arial"/>
        </w:rPr>
        <w:t>The encoder and decoder of the model are optimized separately using the Adam optimizer. The training process consisted of selectable alternating training methods and the performance of the model was evaluated after each training cycle using NDCG and recall as evaluation metrics. The final model performance is determined by its performance on a test set, which enables effective recommendation of books that may be of interest to the user.</w:t>
      </w:r>
    </w:p>
    <w:p w14:paraId="210E231F" w14:textId="77777777" w:rsidR="00CD0447" w:rsidRPr="00600980" w:rsidRDefault="00000000" w:rsidP="00600980">
      <w:pPr>
        <w:pStyle w:val="1"/>
        <w:spacing w:line="360" w:lineRule="auto"/>
        <w:rPr>
          <w:rFonts w:ascii="Arial" w:hAnsi="Arial" w:cs="Arial"/>
          <w:color w:val="000000" w:themeColor="text1"/>
          <w:sz w:val="22"/>
          <w:szCs w:val="22"/>
        </w:rPr>
      </w:pPr>
      <w:bookmarkStart w:id="13" w:name="_Toc154276800"/>
      <w:r w:rsidRPr="00600980">
        <w:rPr>
          <w:rFonts w:ascii="Arial" w:hAnsi="Arial" w:cs="Arial"/>
          <w:color w:val="000000" w:themeColor="text1"/>
          <w:sz w:val="22"/>
          <w:szCs w:val="22"/>
        </w:rPr>
        <w:t>Project Management</w:t>
      </w:r>
      <w:bookmarkEnd w:id="13"/>
    </w:p>
    <w:p w14:paraId="3666125C" w14:textId="77777777" w:rsidR="00CD0447" w:rsidRPr="00600980" w:rsidRDefault="00000000" w:rsidP="00600980">
      <w:pPr>
        <w:pStyle w:val="2"/>
        <w:spacing w:line="360" w:lineRule="auto"/>
        <w:rPr>
          <w:rFonts w:ascii="Arial" w:eastAsia="Calibri" w:hAnsi="Arial" w:cs="Arial"/>
          <w:color w:val="000000" w:themeColor="text1"/>
          <w:sz w:val="22"/>
          <w:szCs w:val="22"/>
        </w:rPr>
      </w:pPr>
      <w:bookmarkStart w:id="14" w:name="_Toc154276801"/>
      <w:r w:rsidRPr="00600980">
        <w:rPr>
          <w:rFonts w:ascii="Arial" w:eastAsia="Calibri" w:hAnsi="Arial" w:cs="Arial"/>
          <w:color w:val="000000" w:themeColor="text1"/>
          <w:sz w:val="22"/>
          <w:szCs w:val="22"/>
        </w:rPr>
        <w:t>Activities</w:t>
      </w:r>
      <w:bookmarkEnd w:id="14"/>
    </w:p>
    <w:p w14:paraId="031481F3" w14:textId="77777777" w:rsidR="00970BC8" w:rsidRPr="00600980" w:rsidRDefault="00970BC8" w:rsidP="00600980">
      <w:pPr>
        <w:spacing w:after="0" w:line="360" w:lineRule="auto"/>
        <w:ind w:firstLineChars="200" w:firstLine="440"/>
        <w:rPr>
          <w:rFonts w:ascii="Arial" w:hAnsi="Arial" w:cs="Arial"/>
        </w:rPr>
      </w:pPr>
      <w:r w:rsidRPr="00600980">
        <w:rPr>
          <w:rFonts w:ascii="Arial" w:hAnsi="Arial" w:cs="Arial"/>
        </w:rPr>
        <w:t>To complete each objective, some details will be given in the table.</w:t>
      </w:r>
    </w:p>
    <w:tbl>
      <w:tblPr>
        <w:tblStyle w:val="21"/>
        <w:tblW w:w="0" w:type="auto"/>
        <w:tblLook w:val="04A0" w:firstRow="1" w:lastRow="0" w:firstColumn="1" w:lastColumn="0" w:noHBand="0" w:noVBand="1"/>
      </w:tblPr>
      <w:tblGrid>
        <w:gridCol w:w="4675"/>
        <w:gridCol w:w="4675"/>
      </w:tblGrid>
      <w:tr w:rsidR="00970BC8" w:rsidRPr="00970BC8" w14:paraId="5B6EF5AF" w14:textId="77777777" w:rsidTr="000C2675">
        <w:tc>
          <w:tcPr>
            <w:tcW w:w="4675" w:type="dxa"/>
            <w:shd w:val="clear" w:color="auto" w:fill="E7E6E6" w:themeFill="background2"/>
          </w:tcPr>
          <w:p w14:paraId="44CA8B0C" w14:textId="77777777" w:rsidR="00970BC8" w:rsidRPr="00970BC8" w:rsidRDefault="00970BC8" w:rsidP="00600980">
            <w:pPr>
              <w:spacing w:beforeLines="100" w:before="240" w:after="0" w:line="360" w:lineRule="auto"/>
              <w:jc w:val="center"/>
              <w:rPr>
                <w:rFonts w:ascii="Arial" w:eastAsiaTheme="minorEastAsia" w:hAnsi="Arial" w:cs="Arial"/>
                <w:b/>
                <w:bCs/>
                <w:lang w:eastAsia="zh-CN"/>
              </w:rPr>
            </w:pPr>
            <w:r w:rsidRPr="00970BC8">
              <w:rPr>
                <w:rFonts w:ascii="Arial" w:eastAsiaTheme="minorEastAsia" w:hAnsi="Arial" w:cs="Arial"/>
                <w:b/>
                <w:bCs/>
                <w:lang w:eastAsia="zh-CN"/>
              </w:rPr>
              <w:t>Objectives</w:t>
            </w:r>
          </w:p>
        </w:tc>
        <w:tc>
          <w:tcPr>
            <w:tcW w:w="4675" w:type="dxa"/>
            <w:shd w:val="clear" w:color="auto" w:fill="E7E6E6" w:themeFill="background2"/>
          </w:tcPr>
          <w:p w14:paraId="29451CCF" w14:textId="77777777" w:rsidR="00970BC8" w:rsidRPr="00970BC8" w:rsidRDefault="00970BC8" w:rsidP="00600980">
            <w:pPr>
              <w:spacing w:beforeLines="100" w:before="240" w:after="0" w:line="360" w:lineRule="auto"/>
              <w:jc w:val="center"/>
              <w:rPr>
                <w:rFonts w:ascii="Arial" w:eastAsiaTheme="minorEastAsia" w:hAnsi="Arial" w:cs="Arial"/>
                <w:b/>
                <w:bCs/>
                <w:lang w:eastAsia="zh-CN"/>
              </w:rPr>
            </w:pPr>
            <w:r w:rsidRPr="00970BC8">
              <w:rPr>
                <w:rFonts w:ascii="Arial" w:eastAsiaTheme="minorEastAsia" w:hAnsi="Arial" w:cs="Arial"/>
                <w:b/>
                <w:bCs/>
                <w:lang w:eastAsia="zh-CN"/>
              </w:rPr>
              <w:t>Activities</w:t>
            </w:r>
          </w:p>
        </w:tc>
      </w:tr>
      <w:tr w:rsidR="00970BC8" w:rsidRPr="00970BC8" w14:paraId="4540F902" w14:textId="77777777" w:rsidTr="000C2675">
        <w:tc>
          <w:tcPr>
            <w:tcW w:w="4675" w:type="dxa"/>
          </w:tcPr>
          <w:p w14:paraId="4AD4152A" w14:textId="3C68EAC0" w:rsidR="00970BC8" w:rsidRPr="00970BC8" w:rsidRDefault="00970BC8" w:rsidP="00600980">
            <w:pPr>
              <w:spacing w:beforeLines="100" w:before="240" w:after="0" w:line="360" w:lineRule="auto"/>
              <w:rPr>
                <w:rFonts w:ascii="Arial" w:hAnsi="Arial" w:cs="Arial"/>
              </w:rPr>
            </w:pPr>
            <w:r w:rsidRPr="00970BC8">
              <w:rPr>
                <w:rFonts w:ascii="Arial" w:hAnsi="Arial" w:cs="Arial"/>
              </w:rPr>
              <w:lastRenderedPageBreak/>
              <w:t>Learning  the Variational Autoencoders (VAE) model</w:t>
            </w:r>
          </w:p>
        </w:tc>
        <w:tc>
          <w:tcPr>
            <w:tcW w:w="4675" w:type="dxa"/>
          </w:tcPr>
          <w:p w14:paraId="453CB6E3" w14:textId="330E0F02" w:rsidR="00970BC8" w:rsidRPr="00970BC8" w:rsidRDefault="00970BC8" w:rsidP="00600980">
            <w:pPr>
              <w:spacing w:beforeLines="100" w:before="240" w:after="0" w:line="360" w:lineRule="auto"/>
              <w:rPr>
                <w:rFonts w:ascii="Arial" w:hAnsi="Arial" w:cs="Arial"/>
              </w:rPr>
            </w:pPr>
            <w:r w:rsidRPr="00970BC8">
              <w:rPr>
                <w:rFonts w:ascii="Arial" w:hAnsi="Arial" w:cs="Arial"/>
              </w:rPr>
              <w:t>Research articles and codes about the model like VAE, Mult-VAE, and RecVAE</w:t>
            </w:r>
            <w:r w:rsidRPr="00600980">
              <w:rPr>
                <w:rFonts w:ascii="Arial" w:hAnsi="Arial" w:cs="Arial"/>
              </w:rPr>
              <w:t xml:space="preserve"> </w:t>
            </w:r>
            <w:r w:rsidRPr="00600980">
              <w:rPr>
                <w:rFonts w:ascii="Arial" w:hAnsi="Arial" w:cs="Arial"/>
                <w:b/>
                <w:bCs/>
              </w:rPr>
              <w:t>(Completed)</w:t>
            </w:r>
          </w:p>
        </w:tc>
      </w:tr>
      <w:tr w:rsidR="00970BC8" w:rsidRPr="00970BC8" w14:paraId="00BB5035" w14:textId="77777777" w:rsidTr="000C2675">
        <w:tc>
          <w:tcPr>
            <w:tcW w:w="4675" w:type="dxa"/>
          </w:tcPr>
          <w:p w14:paraId="689D93B2" w14:textId="77777777" w:rsidR="00970BC8" w:rsidRPr="00970BC8" w:rsidRDefault="00970BC8" w:rsidP="00600980">
            <w:pPr>
              <w:spacing w:beforeLines="100" w:before="240" w:after="0" w:line="360" w:lineRule="auto"/>
              <w:rPr>
                <w:rFonts w:ascii="Arial" w:eastAsiaTheme="minorEastAsia" w:hAnsi="Arial" w:cs="Arial"/>
                <w:lang w:eastAsia="zh-CN"/>
              </w:rPr>
            </w:pPr>
            <w:r w:rsidRPr="00970BC8">
              <w:rPr>
                <w:rFonts w:ascii="Arial" w:eastAsiaTheme="minorEastAsia" w:hAnsi="Arial" w:cs="Arial"/>
                <w:lang w:eastAsia="zh-CN"/>
              </w:rPr>
              <w:t>Dataset</w:t>
            </w:r>
          </w:p>
        </w:tc>
        <w:tc>
          <w:tcPr>
            <w:tcW w:w="4675" w:type="dxa"/>
          </w:tcPr>
          <w:p w14:paraId="003808EE" w14:textId="1173D82F" w:rsidR="00970BC8" w:rsidRPr="00970BC8" w:rsidRDefault="00970BC8" w:rsidP="00600980">
            <w:pPr>
              <w:spacing w:beforeLines="100" w:before="240" w:after="0" w:line="360" w:lineRule="auto"/>
              <w:rPr>
                <w:rFonts w:ascii="Arial" w:hAnsi="Arial" w:cs="Arial"/>
              </w:rPr>
            </w:pPr>
            <w:r w:rsidRPr="00970BC8">
              <w:rPr>
                <w:rFonts w:ascii="Arial" w:hAnsi="Arial" w:cs="Arial"/>
              </w:rPr>
              <w:t>Download suitable datasets about books and data processing</w:t>
            </w:r>
            <w:r w:rsidRPr="00600980">
              <w:rPr>
                <w:rFonts w:ascii="Arial" w:hAnsi="Arial" w:cs="Arial"/>
              </w:rPr>
              <w:t xml:space="preserve"> </w:t>
            </w:r>
            <w:r w:rsidRPr="00600980">
              <w:rPr>
                <w:rFonts w:ascii="Arial" w:hAnsi="Arial" w:cs="Arial"/>
                <w:b/>
                <w:bCs/>
              </w:rPr>
              <w:t>(Completed)</w:t>
            </w:r>
          </w:p>
        </w:tc>
      </w:tr>
      <w:tr w:rsidR="00970BC8" w:rsidRPr="00970BC8" w14:paraId="53476DC2" w14:textId="77777777" w:rsidTr="000C2675">
        <w:tc>
          <w:tcPr>
            <w:tcW w:w="4675" w:type="dxa"/>
          </w:tcPr>
          <w:p w14:paraId="2D00A825" w14:textId="77777777" w:rsidR="00970BC8" w:rsidRPr="00970BC8" w:rsidRDefault="00970BC8" w:rsidP="00600980">
            <w:pPr>
              <w:spacing w:beforeLines="100" w:before="240" w:after="0" w:line="360" w:lineRule="auto"/>
              <w:rPr>
                <w:rFonts w:ascii="Arial" w:hAnsi="Arial" w:cs="Arial"/>
              </w:rPr>
            </w:pPr>
            <w:r w:rsidRPr="00970BC8">
              <w:rPr>
                <w:rFonts w:ascii="Arial" w:hAnsi="Arial" w:cs="Arial"/>
              </w:rPr>
              <w:t>Book Recommendation</w:t>
            </w:r>
          </w:p>
        </w:tc>
        <w:tc>
          <w:tcPr>
            <w:tcW w:w="4675" w:type="dxa"/>
          </w:tcPr>
          <w:p w14:paraId="0D3F5FB5" w14:textId="5719A88A" w:rsidR="00970BC8" w:rsidRPr="00970BC8" w:rsidRDefault="0038008C" w:rsidP="00600980">
            <w:pPr>
              <w:spacing w:beforeLines="100" w:before="240" w:after="0" w:line="360" w:lineRule="auto"/>
              <w:rPr>
                <w:rFonts w:ascii="Arial" w:hAnsi="Arial" w:cs="Arial"/>
              </w:rPr>
            </w:pPr>
            <w:r w:rsidRPr="00600980">
              <w:rPr>
                <w:rFonts w:ascii="Arial" w:hAnsi="Arial" w:cs="Arial"/>
              </w:rPr>
              <w:t>Using the book dataset, implement it in the RecVAE model and get the initial results</w:t>
            </w:r>
            <w:r w:rsidRPr="00600980">
              <w:rPr>
                <w:rFonts w:ascii="Arial" w:hAnsi="Arial" w:cs="Arial"/>
                <w:b/>
                <w:bCs/>
              </w:rPr>
              <w:t xml:space="preserve"> </w:t>
            </w:r>
            <w:r w:rsidR="00970BC8" w:rsidRPr="00600980">
              <w:rPr>
                <w:rFonts w:ascii="Arial" w:hAnsi="Arial" w:cs="Arial"/>
                <w:b/>
                <w:bCs/>
              </w:rPr>
              <w:t>(Completed)</w:t>
            </w:r>
          </w:p>
        </w:tc>
      </w:tr>
      <w:tr w:rsidR="00970BC8" w:rsidRPr="00970BC8" w14:paraId="142B6280" w14:textId="77777777" w:rsidTr="000C2675">
        <w:tc>
          <w:tcPr>
            <w:tcW w:w="4675" w:type="dxa"/>
          </w:tcPr>
          <w:p w14:paraId="764A7E7E" w14:textId="77777777" w:rsidR="00970BC8" w:rsidRPr="00970BC8" w:rsidRDefault="00970BC8" w:rsidP="00600980">
            <w:pPr>
              <w:spacing w:beforeLines="100" w:before="240" w:after="0" w:line="360" w:lineRule="auto"/>
              <w:rPr>
                <w:rFonts w:ascii="Arial" w:hAnsi="Arial" w:cs="Arial"/>
              </w:rPr>
            </w:pPr>
            <w:r w:rsidRPr="00970BC8">
              <w:rPr>
                <w:rFonts w:ascii="Arial" w:hAnsi="Arial" w:cs="Arial"/>
              </w:rPr>
              <w:t>Comparative Study</w:t>
            </w:r>
          </w:p>
        </w:tc>
        <w:tc>
          <w:tcPr>
            <w:tcW w:w="4675" w:type="dxa"/>
          </w:tcPr>
          <w:p w14:paraId="22E3B1DE" w14:textId="67E9B09E" w:rsidR="00970BC8" w:rsidRPr="00970BC8" w:rsidRDefault="00970BC8" w:rsidP="00600980">
            <w:pPr>
              <w:spacing w:beforeLines="100" w:before="240" w:after="0" w:line="360" w:lineRule="auto"/>
              <w:rPr>
                <w:rFonts w:ascii="Arial" w:hAnsi="Arial" w:cs="Arial"/>
              </w:rPr>
            </w:pPr>
            <w:r w:rsidRPr="00970BC8">
              <w:rPr>
                <w:rFonts w:ascii="Arial" w:hAnsi="Arial" w:cs="Arial"/>
              </w:rPr>
              <w:t>Evaluate the performance of different models and list their strengths and weaknesses</w:t>
            </w:r>
            <w:r w:rsidRPr="00600980">
              <w:rPr>
                <w:rFonts w:ascii="Arial" w:hAnsi="Arial" w:cs="Arial"/>
              </w:rPr>
              <w:t xml:space="preserve"> </w:t>
            </w:r>
            <w:r w:rsidRPr="00600980">
              <w:rPr>
                <w:rFonts w:ascii="Arial" w:hAnsi="Arial" w:cs="Arial"/>
                <w:b/>
                <w:bCs/>
              </w:rPr>
              <w:t>(Uncompleted)</w:t>
            </w:r>
          </w:p>
        </w:tc>
      </w:tr>
      <w:tr w:rsidR="00970BC8" w:rsidRPr="00970BC8" w14:paraId="0F4164B6" w14:textId="77777777" w:rsidTr="000C2675">
        <w:tc>
          <w:tcPr>
            <w:tcW w:w="4675" w:type="dxa"/>
          </w:tcPr>
          <w:p w14:paraId="5F6E7B99" w14:textId="77777777" w:rsidR="00970BC8" w:rsidRPr="00970BC8" w:rsidRDefault="00970BC8" w:rsidP="00600980">
            <w:pPr>
              <w:spacing w:beforeLines="100" w:before="240" w:after="0" w:line="360" w:lineRule="auto"/>
              <w:rPr>
                <w:rFonts w:ascii="Arial" w:hAnsi="Arial" w:cs="Arial"/>
              </w:rPr>
            </w:pPr>
            <w:r w:rsidRPr="00970BC8">
              <w:rPr>
                <w:rFonts w:ascii="Arial" w:hAnsi="Arial" w:cs="Arial"/>
              </w:rPr>
              <w:t>Implementing the model</w:t>
            </w:r>
          </w:p>
        </w:tc>
        <w:tc>
          <w:tcPr>
            <w:tcW w:w="4675" w:type="dxa"/>
          </w:tcPr>
          <w:p w14:paraId="2C889824" w14:textId="2596A685" w:rsidR="00970BC8" w:rsidRPr="00970BC8" w:rsidRDefault="00970BC8" w:rsidP="00600980">
            <w:pPr>
              <w:spacing w:beforeLines="100" w:before="240" w:after="0" w:line="360" w:lineRule="auto"/>
              <w:rPr>
                <w:rFonts w:ascii="Arial" w:eastAsiaTheme="minorEastAsia" w:hAnsi="Arial" w:cs="Arial"/>
                <w:lang w:eastAsia="zh-CN"/>
              </w:rPr>
            </w:pPr>
            <w:r w:rsidRPr="00970BC8">
              <w:rPr>
                <w:rFonts w:ascii="Arial" w:eastAsiaTheme="minorEastAsia" w:hAnsi="Arial" w:cs="Arial"/>
                <w:lang w:eastAsia="zh-CN"/>
              </w:rPr>
              <w:t xml:space="preserve">Based on </w:t>
            </w:r>
            <w:r w:rsidR="0038008C" w:rsidRPr="00600980">
              <w:rPr>
                <w:rFonts w:ascii="Arial" w:eastAsiaTheme="minorEastAsia" w:hAnsi="Arial" w:cs="Arial"/>
                <w:lang w:eastAsia="zh-CN"/>
              </w:rPr>
              <w:t>Rec</w:t>
            </w:r>
            <w:r w:rsidRPr="00970BC8">
              <w:rPr>
                <w:rFonts w:ascii="Arial" w:eastAsiaTheme="minorEastAsia" w:hAnsi="Arial" w:cs="Arial"/>
                <w:lang w:eastAsia="zh-CN"/>
              </w:rPr>
              <w:t>VAE, develop an efficient model and use the dataset to perform multiple tests to demonstrate its performance</w:t>
            </w:r>
            <w:r w:rsidRPr="00600980">
              <w:rPr>
                <w:rFonts w:ascii="Arial" w:eastAsiaTheme="minorEastAsia" w:hAnsi="Arial" w:cs="Arial"/>
                <w:lang w:eastAsia="zh-CN"/>
              </w:rPr>
              <w:t xml:space="preserve"> </w:t>
            </w:r>
            <w:r w:rsidRPr="00600980">
              <w:rPr>
                <w:rFonts w:ascii="Arial" w:hAnsi="Arial" w:cs="Arial"/>
                <w:b/>
                <w:bCs/>
              </w:rPr>
              <w:t>(Uncompleted)</w:t>
            </w:r>
          </w:p>
        </w:tc>
      </w:tr>
      <w:tr w:rsidR="00970BC8" w:rsidRPr="00970BC8" w14:paraId="55F41E4C" w14:textId="77777777" w:rsidTr="000C2675">
        <w:tc>
          <w:tcPr>
            <w:tcW w:w="4675" w:type="dxa"/>
          </w:tcPr>
          <w:p w14:paraId="5AC16678" w14:textId="77777777" w:rsidR="00970BC8" w:rsidRPr="00970BC8" w:rsidRDefault="00970BC8" w:rsidP="00600980">
            <w:pPr>
              <w:spacing w:beforeLines="100" w:before="240" w:after="0" w:line="360" w:lineRule="auto"/>
              <w:rPr>
                <w:rFonts w:ascii="Arial" w:eastAsiaTheme="minorEastAsia" w:hAnsi="Arial" w:cs="Arial"/>
                <w:lang w:eastAsia="zh-CN"/>
              </w:rPr>
            </w:pPr>
            <w:r w:rsidRPr="00970BC8">
              <w:rPr>
                <w:rFonts w:ascii="Arial" w:eastAsiaTheme="minorEastAsia" w:hAnsi="Arial" w:cs="Arial"/>
                <w:lang w:eastAsia="zh-CN"/>
              </w:rPr>
              <w:t>Report</w:t>
            </w:r>
          </w:p>
        </w:tc>
        <w:tc>
          <w:tcPr>
            <w:tcW w:w="4675" w:type="dxa"/>
          </w:tcPr>
          <w:p w14:paraId="4884E6F4" w14:textId="77777777" w:rsidR="00970BC8" w:rsidRPr="00970BC8" w:rsidRDefault="00970BC8" w:rsidP="00600980">
            <w:pPr>
              <w:numPr>
                <w:ilvl w:val="0"/>
                <w:numId w:val="10"/>
              </w:numPr>
              <w:spacing w:beforeLines="100" w:before="240" w:after="0" w:line="360" w:lineRule="auto"/>
              <w:contextualSpacing/>
              <w:rPr>
                <w:rFonts w:ascii="Arial" w:eastAsiaTheme="minorEastAsia" w:hAnsi="Arial" w:cs="Arial"/>
                <w:lang w:eastAsia="zh-CN"/>
              </w:rPr>
            </w:pPr>
            <w:r w:rsidRPr="00970BC8">
              <w:rPr>
                <w:rFonts w:ascii="Arial" w:eastAsiaTheme="minorEastAsia" w:hAnsi="Arial" w:cs="Arial"/>
                <w:lang w:eastAsia="zh-CN"/>
              </w:rPr>
              <w:t>Weekly log</w:t>
            </w:r>
          </w:p>
          <w:p w14:paraId="2D9D04EB" w14:textId="77777777" w:rsidR="00970BC8" w:rsidRPr="00970BC8" w:rsidRDefault="00970BC8" w:rsidP="00600980">
            <w:pPr>
              <w:numPr>
                <w:ilvl w:val="0"/>
                <w:numId w:val="10"/>
              </w:numPr>
              <w:spacing w:beforeLines="100" w:before="240" w:after="0" w:line="360" w:lineRule="auto"/>
              <w:contextualSpacing/>
              <w:rPr>
                <w:rFonts w:ascii="Arial" w:eastAsiaTheme="minorEastAsia" w:hAnsi="Arial" w:cs="Arial"/>
                <w:lang w:eastAsia="zh-CN"/>
              </w:rPr>
            </w:pPr>
            <w:r w:rsidRPr="00970BC8">
              <w:rPr>
                <w:rFonts w:ascii="Arial" w:eastAsiaTheme="minorEastAsia" w:hAnsi="Arial" w:cs="Arial"/>
                <w:lang w:eastAsia="zh-CN"/>
              </w:rPr>
              <w:t>Record test results and improvement measures</w:t>
            </w:r>
          </w:p>
          <w:p w14:paraId="7BD282E2" w14:textId="77777777" w:rsidR="00970BC8" w:rsidRPr="00970BC8" w:rsidRDefault="00970BC8" w:rsidP="00600980">
            <w:pPr>
              <w:numPr>
                <w:ilvl w:val="0"/>
                <w:numId w:val="10"/>
              </w:numPr>
              <w:spacing w:beforeLines="100" w:before="240" w:after="0" w:line="360" w:lineRule="auto"/>
              <w:contextualSpacing/>
              <w:rPr>
                <w:rFonts w:ascii="Arial" w:eastAsiaTheme="minorEastAsia" w:hAnsi="Arial" w:cs="Arial"/>
                <w:lang w:eastAsia="zh-CN"/>
              </w:rPr>
            </w:pPr>
            <w:r w:rsidRPr="00970BC8">
              <w:rPr>
                <w:rFonts w:ascii="Arial" w:eastAsiaTheme="minorEastAsia" w:hAnsi="Arial" w:cs="Arial"/>
                <w:lang w:eastAsia="zh-CN"/>
              </w:rPr>
              <w:t>Final report</w:t>
            </w:r>
          </w:p>
        </w:tc>
      </w:tr>
    </w:tbl>
    <w:p w14:paraId="04DB32CF" w14:textId="4E5EED58" w:rsidR="00CD0447" w:rsidRPr="00600980" w:rsidRDefault="00CD0447" w:rsidP="00600980">
      <w:pPr>
        <w:spacing w:after="0" w:line="360" w:lineRule="auto"/>
        <w:rPr>
          <w:rFonts w:ascii="Arial" w:hAnsi="Arial" w:cs="Arial"/>
          <w:color w:val="FF0000"/>
        </w:rPr>
      </w:pPr>
    </w:p>
    <w:p w14:paraId="6AAD2963" w14:textId="4A5078D5" w:rsidR="00CD0447" w:rsidRPr="00600980" w:rsidRDefault="00000000" w:rsidP="00600980">
      <w:pPr>
        <w:pStyle w:val="2"/>
        <w:spacing w:line="360" w:lineRule="auto"/>
        <w:rPr>
          <w:rFonts w:ascii="Arial" w:eastAsia="Calibri" w:hAnsi="Arial" w:cs="Arial"/>
          <w:color w:val="000000" w:themeColor="text1"/>
          <w:sz w:val="22"/>
          <w:szCs w:val="22"/>
        </w:rPr>
      </w:pPr>
      <w:bookmarkStart w:id="15" w:name="_Toc154276802"/>
      <w:r w:rsidRPr="00600980">
        <w:rPr>
          <w:rFonts w:ascii="Arial" w:eastAsia="Calibri" w:hAnsi="Arial" w:cs="Arial"/>
          <w:color w:val="000000" w:themeColor="text1"/>
          <w:sz w:val="22"/>
          <w:szCs w:val="22"/>
        </w:rPr>
        <w:t>Schedule</w:t>
      </w:r>
      <w:bookmarkEnd w:id="15"/>
      <w:r w:rsidRPr="00600980">
        <w:rPr>
          <w:rFonts w:ascii="Arial" w:hAnsi="Arial" w:cs="Arial"/>
          <w:color w:val="FF0000"/>
        </w:rPr>
        <w:t xml:space="preserve"> </w:t>
      </w:r>
    </w:p>
    <w:p w14:paraId="2496A5BF" w14:textId="5ECDE4DE" w:rsidR="00386134" w:rsidRPr="00600980" w:rsidRDefault="00386134" w:rsidP="00600980">
      <w:pPr>
        <w:spacing w:after="0" w:line="360" w:lineRule="auto"/>
        <w:ind w:firstLineChars="200" w:firstLine="440"/>
        <w:rPr>
          <w:rFonts w:ascii="Arial" w:hAnsi="Arial" w:cs="Arial"/>
        </w:rPr>
      </w:pPr>
      <w:r w:rsidRPr="00600980">
        <w:rPr>
          <w:rFonts w:ascii="Arial" w:hAnsi="Arial" w:cs="Arial"/>
        </w:rPr>
        <w:t>Using Gantt charts to show the activities and their deadlines.</w:t>
      </w:r>
    </w:p>
    <w:p w14:paraId="65760E11" w14:textId="77777777" w:rsidR="00386134" w:rsidRPr="00600980" w:rsidRDefault="00386134" w:rsidP="00600980">
      <w:pPr>
        <w:keepNext/>
        <w:spacing w:after="0" w:line="360" w:lineRule="auto"/>
        <w:ind w:firstLineChars="200" w:firstLine="440"/>
        <w:jc w:val="center"/>
        <w:rPr>
          <w:rFonts w:ascii="Arial" w:hAnsi="Arial" w:cs="Arial"/>
        </w:rPr>
      </w:pPr>
      <w:r w:rsidRPr="00600980">
        <w:rPr>
          <w:rFonts w:ascii="Arial" w:hAnsi="Arial" w:cs="Arial"/>
          <w:noProof/>
        </w:rPr>
        <w:lastRenderedPageBreak/>
        <w:drawing>
          <wp:inline distT="0" distB="0" distL="0" distR="0" wp14:anchorId="11BC6527" wp14:editId="52E2CE2B">
            <wp:extent cx="5943600" cy="2557145"/>
            <wp:effectExtent l="0" t="0" r="0" b="0"/>
            <wp:docPr id="192362062" name="图片 1" descr="图表, 瀑布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62062" name="图片 1" descr="图表, 瀑布图&#10;&#10;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5943600" cy="2557145"/>
                    </a:xfrm>
                    <a:prstGeom prst="rect">
                      <a:avLst/>
                    </a:prstGeom>
                  </pic:spPr>
                </pic:pic>
              </a:graphicData>
            </a:graphic>
          </wp:inline>
        </w:drawing>
      </w:r>
    </w:p>
    <w:p w14:paraId="72A3B661" w14:textId="4E964C87" w:rsidR="00386134" w:rsidRPr="00600980" w:rsidRDefault="00386134" w:rsidP="00600980">
      <w:pPr>
        <w:pStyle w:val="aa"/>
        <w:spacing w:after="0" w:line="360" w:lineRule="auto"/>
        <w:jc w:val="center"/>
        <w:rPr>
          <w:rFonts w:ascii="Arial" w:hAnsi="Arial" w:cs="Arial"/>
          <w:b/>
          <w:bCs/>
        </w:rPr>
      </w:pPr>
      <w:r w:rsidRPr="00600980">
        <w:rPr>
          <w:rFonts w:ascii="Arial" w:hAnsi="Arial" w:cs="Arial"/>
          <w:b/>
          <w:bCs/>
        </w:rPr>
        <w:t xml:space="preserve">Figure </w:t>
      </w:r>
      <w:r w:rsidRPr="00600980">
        <w:rPr>
          <w:rFonts w:ascii="Arial" w:hAnsi="Arial" w:cs="Arial"/>
          <w:b/>
          <w:bCs/>
        </w:rPr>
        <w:fldChar w:fldCharType="begin"/>
      </w:r>
      <w:r w:rsidRPr="00600980">
        <w:rPr>
          <w:rFonts w:ascii="Arial" w:hAnsi="Arial" w:cs="Arial"/>
          <w:b/>
          <w:bCs/>
        </w:rPr>
        <w:instrText xml:space="preserve"> SEQ Figure \* ARABIC </w:instrText>
      </w:r>
      <w:r w:rsidRPr="00600980">
        <w:rPr>
          <w:rFonts w:ascii="Arial" w:hAnsi="Arial" w:cs="Arial"/>
          <w:b/>
          <w:bCs/>
        </w:rPr>
        <w:fldChar w:fldCharType="separate"/>
      </w:r>
      <w:r w:rsidR="00F67F1F" w:rsidRPr="00600980">
        <w:rPr>
          <w:rFonts w:ascii="Arial" w:hAnsi="Arial" w:cs="Arial"/>
          <w:b/>
          <w:bCs/>
          <w:noProof/>
        </w:rPr>
        <w:t>5</w:t>
      </w:r>
      <w:r w:rsidRPr="00600980">
        <w:rPr>
          <w:rFonts w:ascii="Arial" w:hAnsi="Arial" w:cs="Arial"/>
          <w:b/>
          <w:bCs/>
        </w:rPr>
        <w:fldChar w:fldCharType="end"/>
      </w:r>
      <w:r w:rsidRPr="00600980">
        <w:rPr>
          <w:rFonts w:ascii="Arial" w:hAnsi="Arial" w:cs="Arial"/>
          <w:b/>
          <w:bCs/>
        </w:rPr>
        <w:t xml:space="preserve"> Schedule (Semester 1)</w:t>
      </w:r>
    </w:p>
    <w:p w14:paraId="36AE4AAE" w14:textId="77777777" w:rsidR="00386134" w:rsidRPr="00600980" w:rsidRDefault="00386134" w:rsidP="00600980">
      <w:pPr>
        <w:keepNext/>
        <w:spacing w:after="0" w:line="360" w:lineRule="auto"/>
        <w:rPr>
          <w:rFonts w:ascii="Arial" w:hAnsi="Arial" w:cs="Arial"/>
        </w:rPr>
      </w:pPr>
      <w:r w:rsidRPr="00600980">
        <w:rPr>
          <w:rFonts w:ascii="Arial" w:hAnsi="Arial" w:cs="Arial"/>
          <w:noProof/>
        </w:rPr>
        <w:drawing>
          <wp:inline distT="0" distB="0" distL="0" distR="0" wp14:anchorId="295E8753" wp14:editId="79E299BA">
            <wp:extent cx="5943600" cy="2188011"/>
            <wp:effectExtent l="0" t="0" r="0" b="3175"/>
            <wp:docPr id="25653058" name="图片 3" descr="图表, 瀑布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3058" name="图片 3" descr="图表, 瀑布图&#10;&#10;描述已自动生成"/>
                    <pic:cNvPicPr/>
                  </pic:nvPicPr>
                  <pic:blipFill>
                    <a:blip r:embed="rId16">
                      <a:extLst>
                        <a:ext uri="{28A0092B-C50C-407E-A947-70E740481C1C}">
                          <a14:useLocalDpi xmlns:a14="http://schemas.microsoft.com/office/drawing/2010/main" val="0"/>
                        </a:ext>
                      </a:extLst>
                    </a:blip>
                    <a:stretch>
                      <a:fillRect/>
                    </a:stretch>
                  </pic:blipFill>
                  <pic:spPr>
                    <a:xfrm>
                      <a:off x="0" y="0"/>
                      <a:ext cx="5943600" cy="2188011"/>
                    </a:xfrm>
                    <a:prstGeom prst="rect">
                      <a:avLst/>
                    </a:prstGeom>
                  </pic:spPr>
                </pic:pic>
              </a:graphicData>
            </a:graphic>
          </wp:inline>
        </w:drawing>
      </w:r>
    </w:p>
    <w:p w14:paraId="662DFEC9" w14:textId="0767F607" w:rsidR="00386134" w:rsidRPr="00600980" w:rsidRDefault="00386134" w:rsidP="00600980">
      <w:pPr>
        <w:pStyle w:val="aa"/>
        <w:spacing w:after="0" w:line="360" w:lineRule="auto"/>
        <w:jc w:val="center"/>
        <w:rPr>
          <w:rFonts w:ascii="Arial" w:hAnsi="Arial" w:cs="Arial"/>
        </w:rPr>
      </w:pPr>
      <w:r w:rsidRPr="00600980">
        <w:rPr>
          <w:rFonts w:ascii="Arial" w:hAnsi="Arial" w:cs="Arial"/>
        </w:rPr>
        <w:t xml:space="preserve">Figure </w:t>
      </w:r>
      <w:r w:rsidRPr="00600980">
        <w:rPr>
          <w:rFonts w:ascii="Arial" w:hAnsi="Arial" w:cs="Arial"/>
        </w:rPr>
        <w:fldChar w:fldCharType="begin"/>
      </w:r>
      <w:r w:rsidRPr="00600980">
        <w:rPr>
          <w:rFonts w:ascii="Arial" w:hAnsi="Arial" w:cs="Arial"/>
        </w:rPr>
        <w:instrText xml:space="preserve"> SEQ Figure \* ARABIC </w:instrText>
      </w:r>
      <w:r w:rsidRPr="00600980">
        <w:rPr>
          <w:rFonts w:ascii="Arial" w:hAnsi="Arial" w:cs="Arial"/>
        </w:rPr>
        <w:fldChar w:fldCharType="separate"/>
      </w:r>
      <w:r w:rsidR="00F67F1F" w:rsidRPr="00600980">
        <w:rPr>
          <w:rFonts w:ascii="Arial" w:hAnsi="Arial" w:cs="Arial"/>
          <w:noProof/>
        </w:rPr>
        <w:t>6</w:t>
      </w:r>
      <w:r w:rsidRPr="00600980">
        <w:rPr>
          <w:rFonts w:ascii="Arial" w:hAnsi="Arial" w:cs="Arial"/>
        </w:rPr>
        <w:fldChar w:fldCharType="end"/>
      </w:r>
      <w:r w:rsidRPr="00600980">
        <w:rPr>
          <w:rFonts w:ascii="Arial" w:hAnsi="Arial" w:cs="Arial"/>
        </w:rPr>
        <w:t xml:space="preserve"> Schedule (Semester 2)</w:t>
      </w:r>
    </w:p>
    <w:p w14:paraId="425581A1" w14:textId="77777777" w:rsidR="00386134" w:rsidRPr="00600980" w:rsidRDefault="00386134" w:rsidP="00600980">
      <w:pPr>
        <w:spacing w:after="0" w:line="360" w:lineRule="auto"/>
        <w:ind w:firstLineChars="200" w:firstLine="440"/>
        <w:rPr>
          <w:rFonts w:ascii="Arial" w:hAnsi="Arial" w:cs="Arial"/>
          <w:color w:val="FF0000"/>
        </w:rPr>
      </w:pPr>
    </w:p>
    <w:p w14:paraId="1019A4EB" w14:textId="77777777" w:rsidR="00CD0447" w:rsidRPr="00600980" w:rsidRDefault="00000000" w:rsidP="00600980">
      <w:pPr>
        <w:pStyle w:val="2"/>
        <w:spacing w:line="360" w:lineRule="auto"/>
        <w:rPr>
          <w:rFonts w:ascii="Arial" w:eastAsia="Calibri" w:hAnsi="Arial" w:cs="Arial"/>
          <w:color w:val="000000" w:themeColor="text1"/>
          <w:sz w:val="22"/>
          <w:szCs w:val="22"/>
        </w:rPr>
      </w:pPr>
      <w:bookmarkStart w:id="16" w:name="_Toc154276803"/>
      <w:r w:rsidRPr="00600980">
        <w:rPr>
          <w:rFonts w:ascii="Arial" w:eastAsia="Calibri" w:hAnsi="Arial" w:cs="Arial"/>
          <w:color w:val="000000" w:themeColor="text1"/>
          <w:sz w:val="22"/>
          <w:szCs w:val="22"/>
        </w:rPr>
        <w:t>Project Version Management</w:t>
      </w:r>
      <w:bookmarkEnd w:id="16"/>
    </w:p>
    <w:p w14:paraId="42D878B4" w14:textId="51D0739D" w:rsidR="00CD0447" w:rsidRPr="00600980" w:rsidRDefault="00386134" w:rsidP="00600980">
      <w:pPr>
        <w:spacing w:after="0" w:line="360" w:lineRule="auto"/>
        <w:ind w:firstLineChars="200" w:firstLine="440"/>
        <w:rPr>
          <w:rFonts w:ascii="Arial" w:hAnsi="Arial" w:cs="Arial"/>
          <w:color w:val="FF0000"/>
        </w:rPr>
      </w:pPr>
      <w:bookmarkStart w:id="17" w:name="_Hlk154250286"/>
      <w:r w:rsidRPr="00600980">
        <w:rPr>
          <w:rFonts w:ascii="Arial" w:eastAsia="Calibri" w:hAnsi="Arial" w:cs="Arial"/>
        </w:rPr>
        <w:t xml:space="preserve">Using GitHub to manage the several versions of project code. And the Git repository link is </w:t>
      </w:r>
      <w:hyperlink r:id="rId17" w:history="1">
        <w:r w:rsidRPr="00600980">
          <w:rPr>
            <w:rStyle w:val="a7"/>
            <w:rFonts w:ascii="Arial" w:eastAsia="Calibri" w:hAnsi="Arial" w:cs="Arial"/>
          </w:rPr>
          <w:t>https://github.com/FOMOKN/Project.git</w:t>
        </w:r>
      </w:hyperlink>
      <w:r w:rsidRPr="00600980">
        <w:rPr>
          <w:rFonts w:ascii="Arial" w:eastAsia="Calibri" w:hAnsi="Arial" w:cs="Arial"/>
        </w:rPr>
        <w:t>.</w:t>
      </w:r>
      <w:bookmarkEnd w:id="17"/>
    </w:p>
    <w:p w14:paraId="35CF6F38" w14:textId="059A33CE" w:rsidR="00CD0447" w:rsidRPr="00600980" w:rsidRDefault="00000000" w:rsidP="00600980">
      <w:pPr>
        <w:pStyle w:val="2"/>
        <w:spacing w:line="360" w:lineRule="auto"/>
        <w:rPr>
          <w:rFonts w:ascii="Arial" w:eastAsia="Calibri" w:hAnsi="Arial" w:cs="Arial"/>
          <w:color w:val="000000" w:themeColor="text1"/>
          <w:sz w:val="22"/>
          <w:szCs w:val="22"/>
        </w:rPr>
      </w:pPr>
      <w:bookmarkStart w:id="18" w:name="_Toc154276804"/>
      <w:r w:rsidRPr="00600980">
        <w:rPr>
          <w:rFonts w:ascii="Arial" w:eastAsia="Calibri" w:hAnsi="Arial" w:cs="Arial"/>
          <w:color w:val="000000" w:themeColor="text1"/>
          <w:sz w:val="22"/>
          <w:szCs w:val="22"/>
        </w:rPr>
        <w:t>Project Data Management</w:t>
      </w:r>
      <w:bookmarkEnd w:id="18"/>
      <w:r w:rsidRPr="00600980">
        <w:rPr>
          <w:rFonts w:ascii="Arial" w:eastAsia="Calibri" w:hAnsi="Arial" w:cs="Arial"/>
          <w:color w:val="000000" w:themeColor="text1"/>
          <w:sz w:val="22"/>
          <w:szCs w:val="22"/>
        </w:rPr>
        <w:t xml:space="preserve"> </w:t>
      </w:r>
    </w:p>
    <w:p w14:paraId="7B01F306" w14:textId="21556960" w:rsidR="00386134" w:rsidRPr="00600980" w:rsidRDefault="00386134" w:rsidP="00600980">
      <w:pPr>
        <w:spacing w:after="0" w:line="360" w:lineRule="auto"/>
        <w:ind w:firstLineChars="200" w:firstLine="440"/>
        <w:rPr>
          <w:rFonts w:ascii="Arial" w:hAnsi="Arial" w:cs="Arial"/>
        </w:rPr>
      </w:pPr>
      <w:r w:rsidRPr="00600980">
        <w:rPr>
          <w:rFonts w:ascii="Arial" w:hAnsi="Arial" w:cs="Arial"/>
        </w:rPr>
        <w:t>All references in the project will be saved and managed using Zotero.</w:t>
      </w:r>
    </w:p>
    <w:p w14:paraId="0F308AAD" w14:textId="4427D23D" w:rsidR="00386134" w:rsidRPr="00600980" w:rsidRDefault="00386134" w:rsidP="00600980">
      <w:pPr>
        <w:spacing w:after="0" w:line="360" w:lineRule="auto"/>
        <w:ind w:firstLineChars="200" w:firstLine="440"/>
        <w:rPr>
          <w:rFonts w:ascii="Arial" w:hAnsi="Arial" w:cs="Arial"/>
        </w:rPr>
      </w:pPr>
      <w:r w:rsidRPr="00600980">
        <w:rPr>
          <w:rFonts w:ascii="Arial" w:hAnsi="Arial" w:cs="Arial"/>
        </w:rPr>
        <w:t xml:space="preserve">To have a better grasp of the project's progress, both local and cloud-based storage management will be used. Use the Feishu cloud document folder to store documents including project proposal, weekly reports, progress report, final report, etc. Feishu link is </w:t>
      </w:r>
      <w:hyperlink r:id="rId18" w:history="1">
        <w:r w:rsidRPr="00600980">
          <w:rPr>
            <w:rStyle w:val="a7"/>
            <w:rFonts w:ascii="Arial" w:hAnsi="Arial" w:cs="Arial"/>
          </w:rPr>
          <w:t>https://y1jgvfzywn.feishu.cn/drive/folder/QYKhfak5OlAv5Hdz8UycoHu8neh</w:t>
        </w:r>
      </w:hyperlink>
      <w:r w:rsidRPr="00600980">
        <w:rPr>
          <w:rFonts w:ascii="Arial" w:hAnsi="Arial" w:cs="Arial"/>
        </w:rPr>
        <w:t>.</w:t>
      </w:r>
    </w:p>
    <w:p w14:paraId="71EA8D35" w14:textId="77777777" w:rsidR="00CD0447" w:rsidRPr="00600980" w:rsidRDefault="00000000" w:rsidP="00600980">
      <w:pPr>
        <w:pStyle w:val="2"/>
        <w:spacing w:line="360" w:lineRule="auto"/>
        <w:rPr>
          <w:rFonts w:ascii="Arial" w:eastAsia="Calibri" w:hAnsi="Arial" w:cs="Arial"/>
          <w:color w:val="000000" w:themeColor="text1"/>
          <w:sz w:val="22"/>
          <w:szCs w:val="22"/>
        </w:rPr>
      </w:pPr>
      <w:bookmarkStart w:id="19" w:name="_Toc154276805"/>
      <w:r w:rsidRPr="00600980">
        <w:rPr>
          <w:rFonts w:ascii="Arial" w:eastAsia="Calibri" w:hAnsi="Arial" w:cs="Arial"/>
          <w:color w:val="000000" w:themeColor="text1"/>
          <w:sz w:val="22"/>
          <w:szCs w:val="22"/>
        </w:rPr>
        <w:lastRenderedPageBreak/>
        <w:t>Project Deliverables</w:t>
      </w:r>
      <w:bookmarkEnd w:id="19"/>
      <w:r w:rsidRPr="00600980">
        <w:rPr>
          <w:rFonts w:ascii="Arial" w:eastAsia="Calibri" w:hAnsi="Arial" w:cs="Arial"/>
          <w:color w:val="000000" w:themeColor="text1"/>
          <w:sz w:val="22"/>
          <w:szCs w:val="22"/>
        </w:rPr>
        <w:t xml:space="preserve"> </w:t>
      </w:r>
    </w:p>
    <w:p w14:paraId="0FC48706" w14:textId="77777777" w:rsidR="00386134" w:rsidRPr="00600980" w:rsidRDefault="00386134" w:rsidP="00600980">
      <w:pPr>
        <w:pStyle w:val="a9"/>
        <w:numPr>
          <w:ilvl w:val="0"/>
          <w:numId w:val="7"/>
        </w:numPr>
        <w:spacing w:after="0" w:line="360" w:lineRule="auto"/>
        <w:rPr>
          <w:rFonts w:ascii="Arial" w:hAnsi="Arial" w:cs="Arial"/>
        </w:rPr>
      </w:pPr>
      <w:r w:rsidRPr="00600980">
        <w:rPr>
          <w:rFonts w:ascii="Arial" w:eastAsiaTheme="minorEastAsia" w:hAnsi="Arial" w:cs="Arial"/>
          <w:lang w:eastAsia="zh-CN"/>
        </w:rPr>
        <w:t>Project Proposal</w:t>
      </w:r>
    </w:p>
    <w:p w14:paraId="017CB764" w14:textId="77777777" w:rsidR="00386134" w:rsidRPr="00600980" w:rsidRDefault="00386134" w:rsidP="00600980">
      <w:pPr>
        <w:pStyle w:val="a9"/>
        <w:numPr>
          <w:ilvl w:val="0"/>
          <w:numId w:val="7"/>
        </w:numPr>
        <w:spacing w:after="0" w:line="360" w:lineRule="auto"/>
        <w:rPr>
          <w:rFonts w:ascii="Arial" w:hAnsi="Arial" w:cs="Arial"/>
        </w:rPr>
      </w:pPr>
      <w:r w:rsidRPr="00600980">
        <w:rPr>
          <w:rFonts w:ascii="Arial" w:eastAsiaTheme="minorEastAsia" w:hAnsi="Arial" w:cs="Arial"/>
          <w:lang w:eastAsia="zh-CN"/>
        </w:rPr>
        <w:t>Ethic Forms</w:t>
      </w:r>
    </w:p>
    <w:p w14:paraId="28943260" w14:textId="77777777" w:rsidR="00386134" w:rsidRPr="00600980" w:rsidRDefault="00386134" w:rsidP="00600980">
      <w:pPr>
        <w:pStyle w:val="a9"/>
        <w:numPr>
          <w:ilvl w:val="0"/>
          <w:numId w:val="7"/>
        </w:numPr>
        <w:spacing w:after="0" w:line="360" w:lineRule="auto"/>
        <w:rPr>
          <w:rFonts w:ascii="Arial" w:hAnsi="Arial" w:cs="Arial"/>
        </w:rPr>
      </w:pPr>
      <w:r w:rsidRPr="00600980">
        <w:rPr>
          <w:rFonts w:ascii="Arial" w:eastAsiaTheme="minorEastAsia" w:hAnsi="Arial" w:cs="Arial"/>
          <w:lang w:eastAsia="zh-CN"/>
        </w:rPr>
        <w:t>Weekly Report</w:t>
      </w:r>
    </w:p>
    <w:p w14:paraId="585D4572" w14:textId="77777777" w:rsidR="00386134" w:rsidRPr="00600980" w:rsidRDefault="00386134" w:rsidP="00600980">
      <w:pPr>
        <w:pStyle w:val="a9"/>
        <w:numPr>
          <w:ilvl w:val="0"/>
          <w:numId w:val="7"/>
        </w:numPr>
        <w:spacing w:after="0" w:line="360" w:lineRule="auto"/>
        <w:rPr>
          <w:rFonts w:ascii="Arial" w:hAnsi="Arial" w:cs="Arial"/>
        </w:rPr>
      </w:pPr>
      <w:r w:rsidRPr="00600980">
        <w:rPr>
          <w:rFonts w:ascii="Arial" w:eastAsiaTheme="minorEastAsia" w:hAnsi="Arial" w:cs="Arial"/>
          <w:lang w:eastAsia="zh-CN"/>
        </w:rPr>
        <w:t>Progress Report</w:t>
      </w:r>
    </w:p>
    <w:p w14:paraId="0D3E1114" w14:textId="77777777" w:rsidR="00386134" w:rsidRPr="00600980" w:rsidRDefault="00386134" w:rsidP="00600980">
      <w:pPr>
        <w:pStyle w:val="a9"/>
        <w:numPr>
          <w:ilvl w:val="0"/>
          <w:numId w:val="7"/>
        </w:numPr>
        <w:spacing w:after="0" w:line="360" w:lineRule="auto"/>
        <w:rPr>
          <w:rFonts w:ascii="Arial" w:hAnsi="Arial" w:cs="Arial"/>
        </w:rPr>
      </w:pPr>
      <w:r w:rsidRPr="00600980">
        <w:rPr>
          <w:rFonts w:ascii="Arial" w:eastAsiaTheme="minorEastAsia" w:hAnsi="Arial" w:cs="Arial"/>
          <w:lang w:eastAsia="zh-CN"/>
        </w:rPr>
        <w:t>Slides</w:t>
      </w:r>
    </w:p>
    <w:p w14:paraId="2121E237" w14:textId="77777777" w:rsidR="00386134" w:rsidRPr="00600980" w:rsidRDefault="00386134" w:rsidP="00600980">
      <w:pPr>
        <w:pStyle w:val="a9"/>
        <w:numPr>
          <w:ilvl w:val="0"/>
          <w:numId w:val="7"/>
        </w:numPr>
        <w:spacing w:after="0" w:line="360" w:lineRule="auto"/>
        <w:rPr>
          <w:rFonts w:ascii="Arial" w:hAnsi="Arial" w:cs="Arial"/>
        </w:rPr>
      </w:pPr>
      <w:r w:rsidRPr="00600980">
        <w:rPr>
          <w:rFonts w:ascii="Arial" w:eastAsiaTheme="minorEastAsia" w:hAnsi="Arial" w:cs="Arial"/>
          <w:lang w:eastAsia="zh-CN"/>
        </w:rPr>
        <w:t>Finial Report</w:t>
      </w:r>
    </w:p>
    <w:p w14:paraId="4E38309A" w14:textId="2BF0296E" w:rsidR="00CD0447" w:rsidRPr="00600980" w:rsidRDefault="00386134" w:rsidP="00600980">
      <w:pPr>
        <w:pStyle w:val="a9"/>
        <w:numPr>
          <w:ilvl w:val="0"/>
          <w:numId w:val="9"/>
        </w:numPr>
        <w:spacing w:after="0" w:line="360" w:lineRule="auto"/>
        <w:rPr>
          <w:rFonts w:ascii="Arial" w:hAnsi="Arial" w:cs="Arial"/>
        </w:rPr>
      </w:pPr>
      <w:r w:rsidRPr="00600980">
        <w:rPr>
          <w:rFonts w:ascii="Arial" w:eastAsiaTheme="minorEastAsia" w:hAnsi="Arial" w:cs="Arial"/>
          <w:lang w:eastAsia="zh-CN"/>
        </w:rPr>
        <w:t>Project Code</w:t>
      </w:r>
    </w:p>
    <w:p w14:paraId="5CAD51A5" w14:textId="77777777" w:rsidR="00CD0447" w:rsidRPr="00600980" w:rsidRDefault="00000000" w:rsidP="00600980">
      <w:pPr>
        <w:pStyle w:val="1"/>
        <w:spacing w:line="360" w:lineRule="auto"/>
        <w:rPr>
          <w:rFonts w:ascii="Arial" w:hAnsi="Arial" w:cs="Arial"/>
          <w:color w:val="auto"/>
          <w:sz w:val="22"/>
          <w:szCs w:val="22"/>
        </w:rPr>
      </w:pPr>
      <w:bookmarkStart w:id="20" w:name="_Toc154276806"/>
      <w:r w:rsidRPr="00600980">
        <w:rPr>
          <w:rFonts w:ascii="Arial" w:hAnsi="Arial" w:cs="Arial"/>
          <w:color w:val="auto"/>
          <w:sz w:val="22"/>
          <w:szCs w:val="22"/>
          <w:lang w:eastAsia="zh-CN"/>
        </w:rPr>
        <w:t>Professional Issues and Risk:</w:t>
      </w:r>
      <w:bookmarkEnd w:id="20"/>
      <w:r w:rsidRPr="00600980">
        <w:rPr>
          <w:rFonts w:ascii="Arial" w:hAnsi="Arial" w:cs="Arial"/>
          <w:color w:val="auto"/>
          <w:sz w:val="22"/>
          <w:szCs w:val="22"/>
          <w:lang w:eastAsia="zh-CN"/>
        </w:rPr>
        <w:t xml:space="preserve"> </w:t>
      </w:r>
    </w:p>
    <w:p w14:paraId="00220EA5" w14:textId="77777777" w:rsidR="00CD0447" w:rsidRPr="00600980" w:rsidRDefault="00000000" w:rsidP="00600980">
      <w:pPr>
        <w:pStyle w:val="2"/>
        <w:spacing w:line="360" w:lineRule="auto"/>
        <w:rPr>
          <w:rFonts w:ascii="Arial" w:hAnsi="Arial" w:cs="Arial"/>
          <w:color w:val="auto"/>
          <w:sz w:val="22"/>
          <w:szCs w:val="22"/>
        </w:rPr>
      </w:pPr>
      <w:bookmarkStart w:id="21" w:name="_Toc154276807"/>
      <w:r w:rsidRPr="00600980">
        <w:rPr>
          <w:rFonts w:ascii="Arial" w:hAnsi="Arial" w:cs="Arial"/>
          <w:color w:val="auto"/>
          <w:sz w:val="22"/>
          <w:szCs w:val="22"/>
          <w:lang w:eastAsia="zh-CN"/>
        </w:rPr>
        <w:t>Risk Analysis</w:t>
      </w:r>
      <w:bookmarkEnd w:id="21"/>
    </w:p>
    <w:p w14:paraId="5377511A" w14:textId="77777777" w:rsidR="00F67F1F" w:rsidRPr="00600980" w:rsidRDefault="00F67F1F" w:rsidP="00600980">
      <w:pPr>
        <w:keepNext/>
        <w:spacing w:after="0" w:line="360" w:lineRule="auto"/>
        <w:ind w:right="6"/>
        <w:jc w:val="both"/>
        <w:rPr>
          <w:rFonts w:ascii="Arial" w:hAnsi="Arial" w:cs="Arial"/>
        </w:rPr>
      </w:pPr>
      <w:r w:rsidRPr="00600980">
        <w:rPr>
          <w:rFonts w:ascii="Arial" w:hAnsi="Arial" w:cs="Arial"/>
          <w:noProof/>
          <w:color w:val="FF0000"/>
        </w:rPr>
        <w:drawing>
          <wp:inline distT="0" distB="0" distL="0" distR="0" wp14:anchorId="548309DD" wp14:editId="4838BFD8">
            <wp:extent cx="5943600" cy="1985645"/>
            <wp:effectExtent l="0" t="0" r="0" b="0"/>
            <wp:docPr id="3154796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479607" name=""/>
                    <pic:cNvPicPr/>
                  </pic:nvPicPr>
                  <pic:blipFill>
                    <a:blip r:embed="rId19"/>
                    <a:stretch>
                      <a:fillRect/>
                    </a:stretch>
                  </pic:blipFill>
                  <pic:spPr>
                    <a:xfrm>
                      <a:off x="0" y="0"/>
                      <a:ext cx="5943600" cy="1985645"/>
                    </a:xfrm>
                    <a:prstGeom prst="rect">
                      <a:avLst/>
                    </a:prstGeom>
                  </pic:spPr>
                </pic:pic>
              </a:graphicData>
            </a:graphic>
          </wp:inline>
        </w:drawing>
      </w:r>
    </w:p>
    <w:p w14:paraId="546A33D9" w14:textId="0953E7C6" w:rsidR="00F67F1F" w:rsidRPr="00600980" w:rsidRDefault="00F67F1F" w:rsidP="00600980">
      <w:pPr>
        <w:pStyle w:val="aa"/>
        <w:spacing w:after="0" w:line="360" w:lineRule="auto"/>
        <w:jc w:val="center"/>
        <w:rPr>
          <w:rFonts w:ascii="Arial" w:hAnsi="Arial" w:cs="Arial"/>
        </w:rPr>
      </w:pPr>
      <w:r w:rsidRPr="00600980">
        <w:rPr>
          <w:rFonts w:ascii="Arial" w:hAnsi="Arial" w:cs="Arial"/>
        </w:rPr>
        <w:t xml:space="preserve">Figure </w:t>
      </w:r>
      <w:r w:rsidRPr="00600980">
        <w:rPr>
          <w:rFonts w:ascii="Arial" w:hAnsi="Arial" w:cs="Arial"/>
        </w:rPr>
        <w:fldChar w:fldCharType="begin"/>
      </w:r>
      <w:r w:rsidRPr="00600980">
        <w:rPr>
          <w:rFonts w:ascii="Arial" w:hAnsi="Arial" w:cs="Arial"/>
        </w:rPr>
        <w:instrText xml:space="preserve"> SEQ Figure \* ARABIC </w:instrText>
      </w:r>
      <w:r w:rsidRPr="00600980">
        <w:rPr>
          <w:rFonts w:ascii="Arial" w:hAnsi="Arial" w:cs="Arial"/>
        </w:rPr>
        <w:fldChar w:fldCharType="separate"/>
      </w:r>
      <w:r w:rsidRPr="00600980">
        <w:rPr>
          <w:rFonts w:ascii="Arial" w:hAnsi="Arial" w:cs="Arial"/>
          <w:noProof/>
        </w:rPr>
        <w:t>7</w:t>
      </w:r>
      <w:r w:rsidRPr="00600980">
        <w:rPr>
          <w:rFonts w:ascii="Arial" w:hAnsi="Arial" w:cs="Arial"/>
        </w:rPr>
        <w:fldChar w:fldCharType="end"/>
      </w:r>
      <w:r w:rsidRPr="00600980">
        <w:rPr>
          <w:rFonts w:ascii="Arial" w:hAnsi="Arial" w:cs="Arial"/>
        </w:rPr>
        <w:t xml:space="preserve"> Risk Analysis</w:t>
      </w:r>
    </w:p>
    <w:p w14:paraId="393557AE" w14:textId="77777777" w:rsidR="00CD0447" w:rsidRPr="00600980" w:rsidRDefault="00000000" w:rsidP="00600980">
      <w:pPr>
        <w:pStyle w:val="2"/>
        <w:spacing w:line="360" w:lineRule="auto"/>
        <w:rPr>
          <w:rFonts w:ascii="Arial" w:hAnsi="Arial" w:cs="Arial"/>
          <w:color w:val="auto"/>
          <w:sz w:val="22"/>
          <w:szCs w:val="22"/>
        </w:rPr>
      </w:pPr>
      <w:bookmarkStart w:id="22" w:name="_Toc154276808"/>
      <w:r w:rsidRPr="00600980">
        <w:rPr>
          <w:rFonts w:ascii="Arial" w:hAnsi="Arial" w:cs="Arial"/>
          <w:color w:val="auto"/>
          <w:sz w:val="22"/>
          <w:szCs w:val="22"/>
          <w:lang w:eastAsia="zh-CN"/>
        </w:rPr>
        <w:t>Professional Issues</w:t>
      </w:r>
      <w:bookmarkEnd w:id="22"/>
    </w:p>
    <w:p w14:paraId="4E718367" w14:textId="57B063A6" w:rsidR="00CD0447" w:rsidRPr="00600980" w:rsidRDefault="00600980" w:rsidP="00600980">
      <w:pPr>
        <w:pStyle w:val="a9"/>
        <w:numPr>
          <w:ilvl w:val="0"/>
          <w:numId w:val="21"/>
        </w:numPr>
        <w:spacing w:after="0" w:line="360" w:lineRule="auto"/>
        <w:ind w:right="6"/>
        <w:jc w:val="both"/>
        <w:rPr>
          <w:rFonts w:ascii="Arial" w:hAnsi="Arial" w:cs="Arial"/>
        </w:rPr>
      </w:pPr>
      <w:r w:rsidRPr="00600980">
        <w:rPr>
          <w:rFonts w:ascii="Arial" w:eastAsia="Calibri" w:hAnsi="Arial" w:cs="Arial"/>
          <w:lang w:eastAsia="zh-CN" w:bidi="ar"/>
        </w:rPr>
        <w:t xml:space="preserve">Legal issues </w:t>
      </w:r>
    </w:p>
    <w:p w14:paraId="7C3FDFD7" w14:textId="665F7275" w:rsidR="00600980" w:rsidRPr="00600980" w:rsidRDefault="00600980" w:rsidP="00600980">
      <w:pPr>
        <w:pStyle w:val="a9"/>
        <w:numPr>
          <w:ilvl w:val="0"/>
          <w:numId w:val="20"/>
        </w:numPr>
        <w:spacing w:after="0" w:line="360" w:lineRule="auto"/>
        <w:ind w:right="6"/>
        <w:jc w:val="both"/>
        <w:rPr>
          <w:rFonts w:ascii="Arial" w:hAnsi="Arial" w:cs="Arial"/>
        </w:rPr>
      </w:pPr>
      <w:r w:rsidRPr="00600980">
        <w:rPr>
          <w:rFonts w:ascii="Arial" w:hAnsi="Arial" w:cs="Arial"/>
        </w:rPr>
        <w:t>Involves user data and therefore needs to comply with data protection laws, such as GDPR, to ensure the security and privacy of user data</w:t>
      </w:r>
    </w:p>
    <w:p w14:paraId="5F87A998" w14:textId="00715AA1" w:rsidR="00600980" w:rsidRPr="00600980" w:rsidRDefault="00600980" w:rsidP="00600980">
      <w:pPr>
        <w:pStyle w:val="a9"/>
        <w:numPr>
          <w:ilvl w:val="0"/>
          <w:numId w:val="20"/>
        </w:numPr>
        <w:spacing w:after="0" w:line="360" w:lineRule="auto"/>
        <w:ind w:right="6"/>
        <w:jc w:val="both"/>
        <w:rPr>
          <w:rFonts w:ascii="Arial" w:hAnsi="Arial" w:cs="Arial"/>
        </w:rPr>
      </w:pPr>
      <w:r w:rsidRPr="00600980">
        <w:rPr>
          <w:rFonts w:ascii="Arial" w:hAnsi="Arial" w:cs="Arial"/>
        </w:rPr>
        <w:t>The book datasets used may have copyright implications and there is a need to ensure fair use and respect for the intellectual property rights of the original authors.</w:t>
      </w:r>
    </w:p>
    <w:p w14:paraId="12EBFAE3" w14:textId="35B0C8B0" w:rsidR="00600980" w:rsidRPr="00600980" w:rsidRDefault="00600980" w:rsidP="00600980">
      <w:pPr>
        <w:pStyle w:val="a9"/>
        <w:numPr>
          <w:ilvl w:val="0"/>
          <w:numId w:val="21"/>
        </w:numPr>
        <w:spacing w:after="0" w:line="360" w:lineRule="auto"/>
        <w:ind w:right="6"/>
        <w:jc w:val="both"/>
        <w:rPr>
          <w:rFonts w:ascii="Arial" w:hAnsi="Arial" w:cs="Arial"/>
        </w:rPr>
      </w:pPr>
      <w:r w:rsidRPr="00600980">
        <w:rPr>
          <w:rFonts w:ascii="Arial" w:hAnsi="Arial" w:cs="Arial"/>
        </w:rPr>
        <w:t>Social and ethical issues</w:t>
      </w:r>
    </w:p>
    <w:p w14:paraId="1F9DC326" w14:textId="24BC7D4C" w:rsidR="00600980" w:rsidRPr="00600980" w:rsidRDefault="00600980" w:rsidP="00600980">
      <w:pPr>
        <w:pStyle w:val="a9"/>
        <w:numPr>
          <w:ilvl w:val="0"/>
          <w:numId w:val="22"/>
        </w:numPr>
        <w:spacing w:after="0" w:line="360" w:lineRule="auto"/>
        <w:ind w:right="6"/>
        <w:jc w:val="both"/>
        <w:rPr>
          <w:rFonts w:ascii="Arial" w:hAnsi="Arial" w:cs="Arial"/>
        </w:rPr>
      </w:pPr>
      <w:r w:rsidRPr="00600980">
        <w:rPr>
          <w:rFonts w:ascii="Arial" w:hAnsi="Arial" w:cs="Arial"/>
        </w:rPr>
        <w:t>When processing user reading preferences and feedback data, it is necessary to ensure that user privacy is not violated.</w:t>
      </w:r>
    </w:p>
    <w:p w14:paraId="4C9AF9F8" w14:textId="1F72F776" w:rsidR="00600980" w:rsidRPr="00600980" w:rsidRDefault="00600980" w:rsidP="00600980">
      <w:pPr>
        <w:pStyle w:val="a9"/>
        <w:numPr>
          <w:ilvl w:val="0"/>
          <w:numId w:val="22"/>
        </w:numPr>
        <w:spacing w:after="0" w:line="360" w:lineRule="auto"/>
        <w:ind w:right="6"/>
        <w:jc w:val="both"/>
        <w:rPr>
          <w:rFonts w:ascii="Arial" w:hAnsi="Arial" w:cs="Arial"/>
        </w:rPr>
      </w:pPr>
      <w:r w:rsidRPr="00600980">
        <w:rPr>
          <w:rFonts w:ascii="Arial" w:hAnsi="Arial" w:cs="Arial"/>
        </w:rPr>
        <w:t>Ensure that algorithms do not direct users to favor specific books or publishers to avoid potential bias and manipulation.</w:t>
      </w:r>
    </w:p>
    <w:p w14:paraId="2C9AB4E2" w14:textId="6F17AA09" w:rsidR="00600980" w:rsidRPr="00600980" w:rsidRDefault="00600980" w:rsidP="00600980">
      <w:pPr>
        <w:pStyle w:val="a9"/>
        <w:numPr>
          <w:ilvl w:val="0"/>
          <w:numId w:val="21"/>
        </w:numPr>
        <w:spacing w:after="0" w:line="360" w:lineRule="auto"/>
        <w:ind w:right="6"/>
        <w:jc w:val="both"/>
        <w:rPr>
          <w:rFonts w:ascii="Arial" w:hAnsi="Arial" w:cs="Arial"/>
        </w:rPr>
      </w:pPr>
      <w:r w:rsidRPr="00600980">
        <w:rPr>
          <w:rFonts w:ascii="Arial" w:hAnsi="Arial" w:cs="Arial"/>
        </w:rPr>
        <w:t>Environmental issue</w:t>
      </w:r>
    </w:p>
    <w:p w14:paraId="56259E69" w14:textId="154D098E" w:rsidR="00600980" w:rsidRPr="00600980" w:rsidRDefault="00600980" w:rsidP="00600980">
      <w:pPr>
        <w:pStyle w:val="a9"/>
        <w:numPr>
          <w:ilvl w:val="0"/>
          <w:numId w:val="23"/>
        </w:numPr>
        <w:spacing w:after="0" w:line="360" w:lineRule="auto"/>
        <w:ind w:right="6"/>
        <w:jc w:val="both"/>
        <w:rPr>
          <w:rFonts w:ascii="Arial" w:hAnsi="Arial" w:cs="Arial"/>
        </w:rPr>
      </w:pPr>
      <w:r w:rsidRPr="00600980">
        <w:rPr>
          <w:rFonts w:ascii="Arial" w:hAnsi="Arial" w:cs="Arial"/>
        </w:rPr>
        <w:lastRenderedPageBreak/>
        <w:t>Although the project is primarily a digital product, energy efficiency and sustainability should be considered in the use of hardware, such as optimizing algorithms to reduce the use of computing resources.</w:t>
      </w:r>
    </w:p>
    <w:p w14:paraId="622290FF" w14:textId="1746D10D" w:rsidR="00600980" w:rsidRPr="00600980" w:rsidRDefault="00600980" w:rsidP="00600980">
      <w:pPr>
        <w:pStyle w:val="a9"/>
        <w:numPr>
          <w:ilvl w:val="0"/>
          <w:numId w:val="21"/>
        </w:numPr>
        <w:spacing w:after="0" w:line="360" w:lineRule="auto"/>
        <w:ind w:right="6"/>
        <w:jc w:val="both"/>
        <w:rPr>
          <w:rFonts w:ascii="Arial" w:hAnsi="Arial" w:cs="Arial"/>
        </w:rPr>
      </w:pPr>
      <w:r w:rsidRPr="00600980">
        <w:rPr>
          <w:rFonts w:ascii="Arial" w:hAnsi="Arial" w:cs="Arial"/>
        </w:rPr>
        <w:t>Code of Professional Conduct</w:t>
      </w:r>
    </w:p>
    <w:p w14:paraId="552310F2" w14:textId="150957BC" w:rsidR="00600980" w:rsidRPr="00600980" w:rsidRDefault="00600980" w:rsidP="00600980">
      <w:pPr>
        <w:pStyle w:val="a9"/>
        <w:numPr>
          <w:ilvl w:val="0"/>
          <w:numId w:val="23"/>
        </w:numPr>
        <w:spacing w:after="0" w:line="360" w:lineRule="auto"/>
        <w:ind w:right="6"/>
        <w:jc w:val="both"/>
        <w:rPr>
          <w:rFonts w:ascii="Arial" w:hAnsi="Arial" w:cs="Arial"/>
        </w:rPr>
      </w:pPr>
      <w:r w:rsidRPr="00600980">
        <w:rPr>
          <w:rFonts w:ascii="Arial" w:hAnsi="Arial" w:cs="Arial"/>
        </w:rPr>
        <w:t>Follow the codes of conduct of professional organizations such as BCS (British Computer Society), ACM (American Computer Society), etc.</w:t>
      </w:r>
    </w:p>
    <w:p w14:paraId="1A84769B" w14:textId="321EE828" w:rsidR="00600980" w:rsidRPr="00600980" w:rsidRDefault="00600980" w:rsidP="00600980">
      <w:pPr>
        <w:pStyle w:val="a9"/>
        <w:numPr>
          <w:ilvl w:val="0"/>
          <w:numId w:val="21"/>
        </w:numPr>
        <w:spacing w:after="0" w:line="360" w:lineRule="auto"/>
        <w:ind w:right="6"/>
        <w:jc w:val="both"/>
        <w:rPr>
          <w:rFonts w:ascii="Arial" w:hAnsi="Arial" w:cs="Arial"/>
        </w:rPr>
      </w:pPr>
      <w:r w:rsidRPr="00600980">
        <w:rPr>
          <w:rFonts w:ascii="Arial" w:hAnsi="Arial" w:cs="Arial"/>
        </w:rPr>
        <w:t>Personal values and standards</w:t>
      </w:r>
    </w:p>
    <w:p w14:paraId="5E237ECA" w14:textId="57FCB2D6" w:rsidR="00600980" w:rsidRPr="00600980" w:rsidRDefault="00600980" w:rsidP="00600980">
      <w:pPr>
        <w:pStyle w:val="a9"/>
        <w:numPr>
          <w:ilvl w:val="0"/>
          <w:numId w:val="23"/>
        </w:numPr>
        <w:spacing w:after="0" w:line="360" w:lineRule="auto"/>
        <w:ind w:right="6"/>
        <w:jc w:val="both"/>
        <w:rPr>
          <w:rFonts w:ascii="Arial" w:hAnsi="Arial" w:cs="Arial"/>
        </w:rPr>
      </w:pPr>
      <w:r w:rsidRPr="00600980">
        <w:rPr>
          <w:rFonts w:ascii="Arial" w:hAnsi="Arial" w:cs="Arial"/>
        </w:rPr>
        <w:t>Report the results of the study honestly, without exaggerating the performance of the recommender system</w:t>
      </w:r>
    </w:p>
    <w:p w14:paraId="176A8F57" w14:textId="77777777" w:rsidR="00600980" w:rsidRDefault="00600980" w:rsidP="00600980">
      <w:pPr>
        <w:spacing w:after="15" w:line="252" w:lineRule="auto"/>
        <w:ind w:right="6"/>
        <w:jc w:val="both"/>
        <w:rPr>
          <w:rFonts w:ascii="Arial" w:hAnsi="Arial" w:cs="Arial"/>
          <w:color w:val="FF0000"/>
        </w:rPr>
      </w:pPr>
    </w:p>
    <w:p w14:paraId="10F8264B" w14:textId="77777777" w:rsidR="00600980" w:rsidRDefault="00600980" w:rsidP="00600980">
      <w:pPr>
        <w:spacing w:after="15" w:line="252" w:lineRule="auto"/>
        <w:ind w:right="6"/>
        <w:jc w:val="both"/>
        <w:rPr>
          <w:rFonts w:ascii="Arial" w:hAnsi="Arial" w:cs="Arial"/>
          <w:color w:val="FF0000"/>
        </w:rPr>
      </w:pPr>
    </w:p>
    <w:p w14:paraId="76416FBA" w14:textId="77777777" w:rsidR="00600980" w:rsidRDefault="00600980" w:rsidP="00600980">
      <w:pPr>
        <w:spacing w:after="15" w:line="252" w:lineRule="auto"/>
        <w:ind w:right="6"/>
        <w:jc w:val="both"/>
        <w:rPr>
          <w:rFonts w:ascii="Arial" w:hAnsi="Arial" w:cs="Arial"/>
          <w:color w:val="FF0000"/>
        </w:rPr>
      </w:pPr>
    </w:p>
    <w:p w14:paraId="3E43120C" w14:textId="77777777" w:rsidR="00600980" w:rsidRDefault="00600980" w:rsidP="00600980">
      <w:pPr>
        <w:spacing w:after="15" w:line="252" w:lineRule="auto"/>
        <w:ind w:right="6"/>
        <w:jc w:val="both"/>
        <w:rPr>
          <w:rFonts w:ascii="Arial" w:hAnsi="Arial" w:cs="Arial"/>
          <w:color w:val="FF0000"/>
        </w:rPr>
      </w:pPr>
    </w:p>
    <w:p w14:paraId="3D9600FE" w14:textId="77777777" w:rsidR="00600980" w:rsidRDefault="00600980" w:rsidP="00600980">
      <w:pPr>
        <w:spacing w:after="15" w:line="252" w:lineRule="auto"/>
        <w:ind w:right="6"/>
        <w:jc w:val="both"/>
        <w:rPr>
          <w:rFonts w:ascii="Arial" w:hAnsi="Arial" w:cs="Arial"/>
          <w:color w:val="FF0000"/>
        </w:rPr>
      </w:pPr>
    </w:p>
    <w:p w14:paraId="43EB1AE1" w14:textId="77777777" w:rsidR="00600980" w:rsidRDefault="00600980" w:rsidP="00600980">
      <w:pPr>
        <w:spacing w:after="15" w:line="252" w:lineRule="auto"/>
        <w:ind w:right="6"/>
        <w:jc w:val="both"/>
        <w:rPr>
          <w:rFonts w:ascii="Arial" w:hAnsi="Arial" w:cs="Arial"/>
          <w:color w:val="FF0000"/>
        </w:rPr>
      </w:pPr>
    </w:p>
    <w:p w14:paraId="4FF3104D" w14:textId="77777777" w:rsidR="00600980" w:rsidRDefault="00600980" w:rsidP="00600980">
      <w:pPr>
        <w:spacing w:after="15" w:line="252" w:lineRule="auto"/>
        <w:ind w:right="6"/>
        <w:jc w:val="both"/>
        <w:rPr>
          <w:rFonts w:ascii="Arial" w:hAnsi="Arial" w:cs="Arial"/>
          <w:color w:val="FF0000"/>
        </w:rPr>
      </w:pPr>
    </w:p>
    <w:p w14:paraId="24DA58F6" w14:textId="77777777" w:rsidR="00600980" w:rsidRDefault="00600980" w:rsidP="00600980">
      <w:pPr>
        <w:spacing w:after="15" w:line="252" w:lineRule="auto"/>
        <w:ind w:right="6"/>
        <w:jc w:val="both"/>
        <w:rPr>
          <w:rFonts w:ascii="Arial" w:hAnsi="Arial" w:cs="Arial"/>
          <w:color w:val="FF0000"/>
        </w:rPr>
      </w:pPr>
    </w:p>
    <w:p w14:paraId="53B785D8" w14:textId="77777777" w:rsidR="00600980" w:rsidRDefault="00600980" w:rsidP="00600980">
      <w:pPr>
        <w:spacing w:after="15" w:line="252" w:lineRule="auto"/>
        <w:ind w:right="6"/>
        <w:jc w:val="both"/>
        <w:rPr>
          <w:rFonts w:ascii="Arial" w:hAnsi="Arial" w:cs="Arial"/>
          <w:color w:val="FF0000"/>
        </w:rPr>
      </w:pPr>
    </w:p>
    <w:p w14:paraId="35490D4B" w14:textId="77777777" w:rsidR="00600980" w:rsidRDefault="00600980" w:rsidP="00600980">
      <w:pPr>
        <w:spacing w:after="15" w:line="252" w:lineRule="auto"/>
        <w:ind w:right="6"/>
        <w:jc w:val="both"/>
        <w:rPr>
          <w:rFonts w:ascii="Arial" w:hAnsi="Arial" w:cs="Arial"/>
          <w:color w:val="FF0000"/>
        </w:rPr>
      </w:pPr>
    </w:p>
    <w:p w14:paraId="65EDF7F4" w14:textId="77777777" w:rsidR="00600980" w:rsidRDefault="00600980" w:rsidP="00600980">
      <w:pPr>
        <w:spacing w:after="15" w:line="252" w:lineRule="auto"/>
        <w:ind w:right="6"/>
        <w:jc w:val="both"/>
        <w:rPr>
          <w:rFonts w:ascii="Arial" w:hAnsi="Arial" w:cs="Arial"/>
          <w:color w:val="FF0000"/>
        </w:rPr>
      </w:pPr>
    </w:p>
    <w:p w14:paraId="1E02D66D" w14:textId="77777777" w:rsidR="00600980" w:rsidRDefault="00600980" w:rsidP="00600980">
      <w:pPr>
        <w:spacing w:after="15" w:line="252" w:lineRule="auto"/>
        <w:ind w:right="6"/>
        <w:jc w:val="both"/>
        <w:rPr>
          <w:rFonts w:ascii="Arial" w:hAnsi="Arial" w:cs="Arial"/>
          <w:color w:val="FF0000"/>
        </w:rPr>
      </w:pPr>
    </w:p>
    <w:p w14:paraId="198B2EA6" w14:textId="77777777" w:rsidR="00600980" w:rsidRDefault="00600980" w:rsidP="00600980">
      <w:pPr>
        <w:spacing w:after="15" w:line="252" w:lineRule="auto"/>
        <w:ind w:right="6"/>
        <w:jc w:val="both"/>
        <w:rPr>
          <w:rFonts w:ascii="Arial" w:hAnsi="Arial" w:cs="Arial"/>
          <w:color w:val="FF0000"/>
        </w:rPr>
      </w:pPr>
    </w:p>
    <w:p w14:paraId="5833AEF6" w14:textId="77777777" w:rsidR="00600980" w:rsidRDefault="00600980" w:rsidP="00600980">
      <w:pPr>
        <w:spacing w:after="15" w:line="252" w:lineRule="auto"/>
        <w:ind w:right="6"/>
        <w:jc w:val="both"/>
        <w:rPr>
          <w:rFonts w:ascii="Arial" w:hAnsi="Arial" w:cs="Arial"/>
          <w:color w:val="FF0000"/>
        </w:rPr>
      </w:pPr>
    </w:p>
    <w:p w14:paraId="6E0A7B11" w14:textId="77777777" w:rsidR="00600980" w:rsidRDefault="00600980" w:rsidP="00600980">
      <w:pPr>
        <w:spacing w:after="15" w:line="252" w:lineRule="auto"/>
        <w:ind w:right="6"/>
        <w:jc w:val="both"/>
        <w:rPr>
          <w:rFonts w:ascii="Arial" w:hAnsi="Arial" w:cs="Arial"/>
          <w:color w:val="FF0000"/>
        </w:rPr>
      </w:pPr>
    </w:p>
    <w:p w14:paraId="4C8E6D1E" w14:textId="77777777" w:rsidR="00600980" w:rsidRDefault="00600980" w:rsidP="00600980">
      <w:pPr>
        <w:spacing w:after="15" w:line="252" w:lineRule="auto"/>
        <w:ind w:right="6"/>
        <w:jc w:val="both"/>
        <w:rPr>
          <w:rFonts w:ascii="Arial" w:hAnsi="Arial" w:cs="Arial"/>
          <w:color w:val="FF0000"/>
        </w:rPr>
      </w:pPr>
    </w:p>
    <w:p w14:paraId="4DE612F8" w14:textId="77777777" w:rsidR="00600980" w:rsidRDefault="00600980" w:rsidP="00600980">
      <w:pPr>
        <w:spacing w:after="15" w:line="252" w:lineRule="auto"/>
        <w:ind w:right="6"/>
        <w:jc w:val="both"/>
        <w:rPr>
          <w:rFonts w:ascii="Arial" w:hAnsi="Arial" w:cs="Arial"/>
          <w:color w:val="FF0000"/>
        </w:rPr>
      </w:pPr>
    </w:p>
    <w:p w14:paraId="2AA56BC4" w14:textId="77777777" w:rsidR="00600980" w:rsidRDefault="00600980" w:rsidP="00600980">
      <w:pPr>
        <w:spacing w:after="15" w:line="252" w:lineRule="auto"/>
        <w:ind w:right="6"/>
        <w:jc w:val="both"/>
        <w:rPr>
          <w:rFonts w:ascii="Arial" w:hAnsi="Arial" w:cs="Arial"/>
          <w:color w:val="FF0000"/>
        </w:rPr>
      </w:pPr>
    </w:p>
    <w:p w14:paraId="3547A936" w14:textId="77777777" w:rsidR="00600980" w:rsidRDefault="00600980" w:rsidP="00600980">
      <w:pPr>
        <w:spacing w:after="15" w:line="252" w:lineRule="auto"/>
        <w:ind w:right="6"/>
        <w:jc w:val="both"/>
        <w:rPr>
          <w:rFonts w:ascii="Arial" w:hAnsi="Arial" w:cs="Arial"/>
          <w:color w:val="FF0000"/>
        </w:rPr>
      </w:pPr>
    </w:p>
    <w:p w14:paraId="25103847" w14:textId="77777777" w:rsidR="00600980" w:rsidRDefault="00600980" w:rsidP="00600980">
      <w:pPr>
        <w:spacing w:after="15" w:line="252" w:lineRule="auto"/>
        <w:ind w:right="6"/>
        <w:jc w:val="both"/>
        <w:rPr>
          <w:rFonts w:ascii="Arial" w:hAnsi="Arial" w:cs="Arial"/>
          <w:color w:val="FF0000"/>
        </w:rPr>
      </w:pPr>
    </w:p>
    <w:p w14:paraId="1DBDCD30" w14:textId="77777777" w:rsidR="00600980" w:rsidRDefault="00600980" w:rsidP="00600980">
      <w:pPr>
        <w:spacing w:after="15" w:line="252" w:lineRule="auto"/>
        <w:ind w:right="6"/>
        <w:jc w:val="both"/>
        <w:rPr>
          <w:rFonts w:ascii="Arial" w:hAnsi="Arial" w:cs="Arial"/>
          <w:color w:val="FF0000"/>
        </w:rPr>
      </w:pPr>
    </w:p>
    <w:p w14:paraId="21C420FC" w14:textId="77777777" w:rsidR="00600980" w:rsidRDefault="00600980" w:rsidP="00600980">
      <w:pPr>
        <w:spacing w:after="15" w:line="252" w:lineRule="auto"/>
        <w:ind w:right="6"/>
        <w:jc w:val="both"/>
        <w:rPr>
          <w:rFonts w:ascii="Arial" w:hAnsi="Arial" w:cs="Arial"/>
          <w:color w:val="FF0000"/>
        </w:rPr>
      </w:pPr>
    </w:p>
    <w:p w14:paraId="3DD571E3" w14:textId="77777777" w:rsidR="00600980" w:rsidRDefault="00600980" w:rsidP="00600980">
      <w:pPr>
        <w:spacing w:after="15" w:line="252" w:lineRule="auto"/>
        <w:ind w:right="6"/>
        <w:jc w:val="both"/>
        <w:rPr>
          <w:rFonts w:ascii="Arial" w:hAnsi="Arial" w:cs="Arial"/>
          <w:color w:val="FF0000"/>
        </w:rPr>
      </w:pPr>
    </w:p>
    <w:p w14:paraId="1CA774E5" w14:textId="77777777" w:rsidR="00600980" w:rsidRDefault="00600980" w:rsidP="00600980">
      <w:pPr>
        <w:spacing w:after="15" w:line="252" w:lineRule="auto"/>
        <w:ind w:right="6"/>
        <w:jc w:val="both"/>
        <w:rPr>
          <w:rFonts w:ascii="Arial" w:hAnsi="Arial" w:cs="Arial"/>
          <w:color w:val="FF0000"/>
        </w:rPr>
      </w:pPr>
    </w:p>
    <w:p w14:paraId="4E3AB5FE" w14:textId="77777777" w:rsidR="00600980" w:rsidRDefault="00600980" w:rsidP="00600980">
      <w:pPr>
        <w:spacing w:after="15" w:line="252" w:lineRule="auto"/>
        <w:ind w:right="6"/>
        <w:jc w:val="both"/>
        <w:rPr>
          <w:rFonts w:ascii="Arial" w:hAnsi="Arial" w:cs="Arial"/>
          <w:color w:val="FF0000"/>
        </w:rPr>
      </w:pPr>
    </w:p>
    <w:p w14:paraId="158029C4" w14:textId="77777777" w:rsidR="00600980" w:rsidRDefault="00600980" w:rsidP="00600980">
      <w:pPr>
        <w:spacing w:after="15" w:line="252" w:lineRule="auto"/>
        <w:ind w:right="6"/>
        <w:jc w:val="both"/>
        <w:rPr>
          <w:rFonts w:ascii="Arial" w:hAnsi="Arial" w:cs="Arial"/>
          <w:color w:val="FF0000"/>
        </w:rPr>
      </w:pPr>
    </w:p>
    <w:p w14:paraId="46124D5E" w14:textId="77777777" w:rsidR="00600980" w:rsidRDefault="00600980" w:rsidP="00600980">
      <w:pPr>
        <w:spacing w:after="15" w:line="252" w:lineRule="auto"/>
        <w:ind w:right="6"/>
        <w:jc w:val="both"/>
        <w:rPr>
          <w:rFonts w:ascii="Arial" w:hAnsi="Arial" w:cs="Arial"/>
          <w:color w:val="FF0000"/>
        </w:rPr>
      </w:pPr>
    </w:p>
    <w:p w14:paraId="78CCC569" w14:textId="77777777" w:rsidR="00600980" w:rsidRDefault="00600980" w:rsidP="00600980">
      <w:pPr>
        <w:spacing w:after="15" w:line="252" w:lineRule="auto"/>
        <w:ind w:right="6"/>
        <w:jc w:val="both"/>
        <w:rPr>
          <w:rFonts w:ascii="Arial" w:hAnsi="Arial" w:cs="Arial"/>
          <w:color w:val="FF0000"/>
        </w:rPr>
      </w:pPr>
    </w:p>
    <w:p w14:paraId="27BE723F" w14:textId="77777777" w:rsidR="00600980" w:rsidRDefault="00600980" w:rsidP="00600980">
      <w:pPr>
        <w:spacing w:after="15" w:line="252" w:lineRule="auto"/>
        <w:ind w:right="6"/>
        <w:jc w:val="both"/>
        <w:rPr>
          <w:rFonts w:ascii="Arial" w:hAnsi="Arial" w:cs="Arial"/>
          <w:color w:val="FF0000"/>
        </w:rPr>
      </w:pPr>
    </w:p>
    <w:p w14:paraId="42429665" w14:textId="77777777" w:rsidR="00600980" w:rsidRDefault="00600980" w:rsidP="00600980">
      <w:pPr>
        <w:spacing w:after="15" w:line="252" w:lineRule="auto"/>
        <w:ind w:right="6"/>
        <w:jc w:val="both"/>
        <w:rPr>
          <w:rFonts w:ascii="Arial" w:hAnsi="Arial" w:cs="Arial"/>
          <w:color w:val="FF0000"/>
        </w:rPr>
      </w:pPr>
    </w:p>
    <w:p w14:paraId="1F3F3023" w14:textId="77777777" w:rsidR="00600980" w:rsidRDefault="00600980" w:rsidP="00600980">
      <w:pPr>
        <w:spacing w:after="15" w:line="252" w:lineRule="auto"/>
        <w:ind w:right="6"/>
        <w:jc w:val="both"/>
        <w:rPr>
          <w:rFonts w:ascii="Arial" w:hAnsi="Arial" w:cs="Arial"/>
          <w:color w:val="FF0000"/>
        </w:rPr>
      </w:pPr>
    </w:p>
    <w:p w14:paraId="5DF024B8" w14:textId="77777777" w:rsidR="00600980" w:rsidRPr="00600980" w:rsidRDefault="00600980" w:rsidP="00600980">
      <w:pPr>
        <w:spacing w:after="15" w:line="252" w:lineRule="auto"/>
        <w:ind w:right="6"/>
        <w:jc w:val="both"/>
        <w:rPr>
          <w:rFonts w:ascii="Arial" w:hAnsi="Arial" w:cs="Arial"/>
          <w:color w:val="FF0000"/>
        </w:rPr>
      </w:pPr>
    </w:p>
    <w:p w14:paraId="73CAF469" w14:textId="77777777" w:rsidR="00CD0447" w:rsidRPr="00D2020A" w:rsidRDefault="00000000" w:rsidP="00600980">
      <w:pPr>
        <w:pStyle w:val="1"/>
        <w:spacing w:line="360" w:lineRule="auto"/>
        <w:rPr>
          <w:rFonts w:ascii="Arial" w:hAnsi="Arial" w:cs="Arial"/>
          <w:color w:val="000000" w:themeColor="text1"/>
          <w:sz w:val="22"/>
          <w:szCs w:val="22"/>
        </w:rPr>
      </w:pPr>
      <w:bookmarkStart w:id="23" w:name="_Toc154276809"/>
      <w:r w:rsidRPr="00D2020A">
        <w:rPr>
          <w:rFonts w:ascii="Arial" w:hAnsi="Arial" w:cs="Arial"/>
          <w:color w:val="000000" w:themeColor="text1"/>
          <w:sz w:val="22"/>
          <w:szCs w:val="22"/>
        </w:rPr>
        <w:lastRenderedPageBreak/>
        <w:t>References</w:t>
      </w:r>
      <w:bookmarkEnd w:id="23"/>
    </w:p>
    <w:p w14:paraId="1FBBFE7F" w14:textId="77777777" w:rsidR="00430C9B" w:rsidRPr="00430C9B" w:rsidRDefault="00D2020A" w:rsidP="00600980">
      <w:pPr>
        <w:pStyle w:val="ac"/>
        <w:spacing w:after="0" w:line="360" w:lineRule="auto"/>
        <w:rPr>
          <w:rFonts w:ascii="Arial" w:hAnsi="Arial" w:cs="Arial"/>
        </w:rPr>
      </w:pPr>
      <w:r w:rsidRPr="00D2020A">
        <w:rPr>
          <w:rFonts w:ascii="Arial" w:hAnsi="Arial" w:cs="Arial"/>
        </w:rPr>
        <w:fldChar w:fldCharType="begin"/>
      </w:r>
      <w:r w:rsidRPr="00D2020A">
        <w:rPr>
          <w:rFonts w:ascii="Arial" w:hAnsi="Arial" w:cs="Arial"/>
        </w:rPr>
        <w:instrText xml:space="preserve"> ADDIN ZOTERO_BIBL {"uncited":[],"omitted":[],"custom":[]} CSL_BIBLIOGRAPHY </w:instrText>
      </w:r>
      <w:r w:rsidRPr="00D2020A">
        <w:rPr>
          <w:rFonts w:ascii="Arial" w:hAnsi="Arial" w:cs="Arial"/>
        </w:rPr>
        <w:fldChar w:fldCharType="separate"/>
      </w:r>
      <w:r w:rsidR="00430C9B" w:rsidRPr="00430C9B">
        <w:rPr>
          <w:rFonts w:ascii="Arial" w:hAnsi="Arial" w:cs="Arial"/>
        </w:rPr>
        <w:t>[1]</w:t>
      </w:r>
      <w:r w:rsidR="00430C9B" w:rsidRPr="00430C9B">
        <w:rPr>
          <w:rFonts w:ascii="Arial" w:hAnsi="Arial" w:cs="Arial"/>
        </w:rPr>
        <w:tab/>
        <w:t>Möbius, ‘Book Recommendation Dataset’. Accessed: Dec. 23, 2023. [Online]. Available: https://www.kaggle.com/datasets/arashnic/book-recommendation-dataset</w:t>
      </w:r>
    </w:p>
    <w:p w14:paraId="0A1F04EA" w14:textId="77777777" w:rsidR="00430C9B" w:rsidRPr="00430C9B" w:rsidRDefault="00430C9B" w:rsidP="00600980">
      <w:pPr>
        <w:pStyle w:val="ac"/>
        <w:spacing w:after="0" w:line="360" w:lineRule="auto"/>
        <w:rPr>
          <w:rFonts w:ascii="Arial" w:hAnsi="Arial" w:cs="Arial"/>
        </w:rPr>
      </w:pPr>
      <w:r w:rsidRPr="00430C9B">
        <w:rPr>
          <w:rFonts w:ascii="Arial" w:hAnsi="Arial" w:cs="Arial"/>
        </w:rPr>
        <w:t>[2]</w:t>
      </w:r>
      <w:r w:rsidRPr="00430C9B">
        <w:rPr>
          <w:rFonts w:ascii="Arial" w:hAnsi="Arial" w:cs="Arial"/>
        </w:rPr>
        <w:tab/>
        <w:t xml:space="preserve">P. Kerudi, T. Srujan, and R. C K, ‘BOOK RECOMMENDATION SYSTEM: A SYSTEMATIC REVIEW AND RESEARCH ISSUES’, </w:t>
      </w:r>
      <w:r w:rsidRPr="00430C9B">
        <w:rPr>
          <w:rFonts w:ascii="Arial" w:hAnsi="Arial" w:cs="Arial"/>
          <w:i/>
          <w:iCs/>
        </w:rPr>
        <w:t>Huazhong Keji Daxue Xuebao Ziran Kexue BanJournal Huazhong Univ. Sci. Technol. Nat. Sci. Ed.</w:t>
      </w:r>
      <w:r w:rsidRPr="00430C9B">
        <w:rPr>
          <w:rFonts w:ascii="Arial" w:hAnsi="Arial" w:cs="Arial"/>
        </w:rPr>
        <w:t>, vol. 50, p. HST-0621, Jun. 2021.</w:t>
      </w:r>
    </w:p>
    <w:p w14:paraId="630C3004" w14:textId="77777777" w:rsidR="00430C9B" w:rsidRPr="00430C9B" w:rsidRDefault="00430C9B" w:rsidP="00600980">
      <w:pPr>
        <w:pStyle w:val="ac"/>
        <w:spacing w:after="0" w:line="360" w:lineRule="auto"/>
        <w:rPr>
          <w:rFonts w:ascii="Arial" w:hAnsi="Arial" w:cs="Arial"/>
        </w:rPr>
      </w:pPr>
      <w:r w:rsidRPr="00430C9B">
        <w:rPr>
          <w:rFonts w:ascii="Arial" w:hAnsi="Arial" w:cs="Arial"/>
        </w:rPr>
        <w:t>[3]</w:t>
      </w:r>
      <w:r w:rsidRPr="00430C9B">
        <w:rPr>
          <w:rFonts w:ascii="Arial" w:hAnsi="Arial" w:cs="Arial"/>
        </w:rPr>
        <w:tab/>
        <w:t xml:space="preserve">H. Alharthi, D. Inkpen, and S. Szpakowicz, ‘A survey of book recommender systems’, </w:t>
      </w:r>
      <w:r w:rsidRPr="00430C9B">
        <w:rPr>
          <w:rFonts w:ascii="Arial" w:hAnsi="Arial" w:cs="Arial"/>
          <w:i/>
          <w:iCs/>
        </w:rPr>
        <w:t>J. Intell. Inf. Syst.</w:t>
      </w:r>
      <w:r w:rsidRPr="00430C9B">
        <w:rPr>
          <w:rFonts w:ascii="Arial" w:hAnsi="Arial" w:cs="Arial"/>
        </w:rPr>
        <w:t>, vol. 51, no. 1, pp. 139–160, Aug. 2018, doi: 10.1007/s10844-017-0489-9.</w:t>
      </w:r>
    </w:p>
    <w:p w14:paraId="659AED55" w14:textId="77777777" w:rsidR="00430C9B" w:rsidRPr="00430C9B" w:rsidRDefault="00430C9B" w:rsidP="00600980">
      <w:pPr>
        <w:pStyle w:val="ac"/>
        <w:spacing w:after="0" w:line="360" w:lineRule="auto"/>
        <w:rPr>
          <w:rFonts w:ascii="Arial" w:hAnsi="Arial" w:cs="Arial"/>
        </w:rPr>
      </w:pPr>
      <w:r w:rsidRPr="00430C9B">
        <w:rPr>
          <w:rFonts w:ascii="Arial" w:hAnsi="Arial" w:cs="Arial"/>
        </w:rPr>
        <w:t>[4]</w:t>
      </w:r>
      <w:r w:rsidRPr="00430C9B">
        <w:rPr>
          <w:rFonts w:ascii="Arial" w:hAnsi="Arial" w:cs="Arial"/>
        </w:rPr>
        <w:tab/>
        <w:t>D. Liang, R. G. Krishnan, M. D. Hoffman, and T. Jebara, ‘Variational Autoencoders for Collaborative Filtering’, arXiv.org. Accessed: Oct. 24, 2023. [Online]. Available: https://arxiv.org/abs/1802.05814v1</w:t>
      </w:r>
    </w:p>
    <w:p w14:paraId="038FB498" w14:textId="77777777" w:rsidR="00430C9B" w:rsidRPr="00430C9B" w:rsidRDefault="00430C9B" w:rsidP="00600980">
      <w:pPr>
        <w:pStyle w:val="ac"/>
        <w:spacing w:after="0" w:line="360" w:lineRule="auto"/>
        <w:rPr>
          <w:rFonts w:ascii="Arial" w:hAnsi="Arial" w:cs="Arial"/>
        </w:rPr>
      </w:pPr>
      <w:r w:rsidRPr="00430C9B">
        <w:rPr>
          <w:rFonts w:ascii="Arial" w:hAnsi="Arial" w:cs="Arial"/>
        </w:rPr>
        <w:t>[5]</w:t>
      </w:r>
      <w:r w:rsidRPr="00430C9B">
        <w:rPr>
          <w:rFonts w:ascii="Arial" w:hAnsi="Arial" w:cs="Arial"/>
        </w:rPr>
        <w:tab/>
        <w:t xml:space="preserve">M. Weimer, A. Karatzoglou, Q. V. Le, and A. Smola, ‘COFIRANK Maximum Margin Matrix Factorization for collaborative ranking’, in </w:t>
      </w:r>
      <w:r w:rsidRPr="00430C9B">
        <w:rPr>
          <w:rFonts w:ascii="Arial" w:hAnsi="Arial" w:cs="Arial"/>
          <w:i/>
          <w:iCs/>
        </w:rPr>
        <w:t>Proceedings of the 20th International Conference on Neural Information Processing Systems</w:t>
      </w:r>
      <w:r w:rsidRPr="00430C9B">
        <w:rPr>
          <w:rFonts w:ascii="Arial" w:hAnsi="Arial" w:cs="Arial"/>
        </w:rPr>
        <w:t>, in NIPS’07. Red Hook, NY, USA: Curran Associates Inc., Dec. 2007, pp. 1593–1600.</w:t>
      </w:r>
    </w:p>
    <w:p w14:paraId="3B0FCF1C" w14:textId="77777777" w:rsidR="00430C9B" w:rsidRPr="00430C9B" w:rsidRDefault="00430C9B" w:rsidP="00600980">
      <w:pPr>
        <w:pStyle w:val="ac"/>
        <w:spacing w:after="0" w:line="360" w:lineRule="auto"/>
        <w:rPr>
          <w:rFonts w:ascii="Arial" w:hAnsi="Arial" w:cs="Arial"/>
        </w:rPr>
      </w:pPr>
      <w:r w:rsidRPr="00430C9B">
        <w:rPr>
          <w:rFonts w:ascii="Arial" w:hAnsi="Arial" w:cs="Arial"/>
        </w:rPr>
        <w:t>[6]</w:t>
      </w:r>
      <w:r w:rsidRPr="00430C9B">
        <w:rPr>
          <w:rFonts w:ascii="Arial" w:hAnsi="Arial" w:cs="Arial"/>
        </w:rPr>
        <w:tab/>
        <w:t xml:space="preserve">J. Weston, S. Bengio, and N. Usunier, ‘WSABIE: scaling up to large vocabulary image annotation’, in </w:t>
      </w:r>
      <w:r w:rsidRPr="00430C9B">
        <w:rPr>
          <w:rFonts w:ascii="Arial" w:hAnsi="Arial" w:cs="Arial"/>
          <w:i/>
          <w:iCs/>
        </w:rPr>
        <w:t>Proceedings of the Twenty-Second international joint conference on Artificial Intelligence - Volume Volume Three</w:t>
      </w:r>
      <w:r w:rsidRPr="00430C9B">
        <w:rPr>
          <w:rFonts w:ascii="Arial" w:hAnsi="Arial" w:cs="Arial"/>
        </w:rPr>
        <w:t>, in IJCAI’11. Barcelona, Catalonia, Spain: AAAI Press, Jul. 2011, pp. 2764–2770.</w:t>
      </w:r>
    </w:p>
    <w:p w14:paraId="68893F3C" w14:textId="77777777" w:rsidR="00430C9B" w:rsidRPr="00430C9B" w:rsidRDefault="00430C9B" w:rsidP="00600980">
      <w:pPr>
        <w:pStyle w:val="ac"/>
        <w:spacing w:after="0" w:line="360" w:lineRule="auto"/>
        <w:rPr>
          <w:rFonts w:ascii="Arial" w:hAnsi="Arial" w:cs="Arial"/>
        </w:rPr>
      </w:pPr>
      <w:r w:rsidRPr="00430C9B">
        <w:rPr>
          <w:rFonts w:ascii="Arial" w:hAnsi="Arial" w:cs="Arial"/>
        </w:rPr>
        <w:t>[7]</w:t>
      </w:r>
      <w:r w:rsidRPr="00430C9B">
        <w:rPr>
          <w:rFonts w:ascii="Arial" w:hAnsi="Arial" w:cs="Arial"/>
        </w:rPr>
        <w:tab/>
        <w:t>D. P. Kingma and M. Welling, ‘Auto-Encoding Variational Bayes’. arXiv, Dec. 10, 2022. doi: 10.48550/arXiv.1312.6114.</w:t>
      </w:r>
    </w:p>
    <w:p w14:paraId="744BC75F" w14:textId="77777777" w:rsidR="00430C9B" w:rsidRPr="00430C9B" w:rsidRDefault="00430C9B" w:rsidP="00600980">
      <w:pPr>
        <w:pStyle w:val="ac"/>
        <w:spacing w:after="0" w:line="360" w:lineRule="auto"/>
        <w:rPr>
          <w:rFonts w:ascii="Arial" w:hAnsi="Arial" w:cs="Arial"/>
        </w:rPr>
      </w:pPr>
      <w:r w:rsidRPr="00430C9B">
        <w:rPr>
          <w:rFonts w:ascii="Arial" w:hAnsi="Arial" w:cs="Arial"/>
        </w:rPr>
        <w:t>[8]</w:t>
      </w:r>
      <w:r w:rsidRPr="00430C9B">
        <w:rPr>
          <w:rFonts w:ascii="Arial" w:hAnsi="Arial" w:cs="Arial"/>
        </w:rPr>
        <w:tab/>
        <w:t xml:space="preserve">G. Zhang, Y. Liu, and X. Jin, ‘Adversarial Variational Autoencoder for Top-N Recommender Systems’, in </w:t>
      </w:r>
      <w:r w:rsidRPr="00430C9B">
        <w:rPr>
          <w:rFonts w:ascii="Arial" w:hAnsi="Arial" w:cs="Arial"/>
          <w:i/>
          <w:iCs/>
        </w:rPr>
        <w:t>2018 IEEE 9th International Conference on Software Engineering and Service Science (ICSESS)</w:t>
      </w:r>
      <w:r w:rsidRPr="00430C9B">
        <w:rPr>
          <w:rFonts w:ascii="Arial" w:hAnsi="Arial" w:cs="Arial"/>
        </w:rPr>
        <w:t>, Nov. 2018, pp. 853–856. doi: 10.1109/ICSESS.2018.8663730.</w:t>
      </w:r>
    </w:p>
    <w:p w14:paraId="1A2C7AE7" w14:textId="77777777" w:rsidR="00430C9B" w:rsidRPr="00430C9B" w:rsidRDefault="00430C9B" w:rsidP="00600980">
      <w:pPr>
        <w:pStyle w:val="ac"/>
        <w:spacing w:after="0" w:line="360" w:lineRule="auto"/>
        <w:rPr>
          <w:rFonts w:ascii="Arial" w:hAnsi="Arial" w:cs="Arial"/>
        </w:rPr>
      </w:pPr>
      <w:r w:rsidRPr="00430C9B">
        <w:rPr>
          <w:rFonts w:ascii="Arial" w:hAnsi="Arial" w:cs="Arial"/>
        </w:rPr>
        <w:t>[9]</w:t>
      </w:r>
      <w:r w:rsidRPr="00430C9B">
        <w:rPr>
          <w:rFonts w:ascii="Arial" w:hAnsi="Arial" w:cs="Arial"/>
        </w:rPr>
        <w:tab/>
        <w:t xml:space="preserve">M. Krishnathasan, ‘Movie Recommendation System Using Concurrent Hybrid Variational Autoencoders’, in </w:t>
      </w:r>
      <w:r w:rsidRPr="00430C9B">
        <w:rPr>
          <w:rFonts w:ascii="Arial" w:hAnsi="Arial" w:cs="Arial"/>
          <w:i/>
          <w:iCs/>
        </w:rPr>
        <w:t>2021 21st International Conference on Advances in ICT for Emerging Regions (ICter)</w:t>
      </w:r>
      <w:r w:rsidRPr="00430C9B">
        <w:rPr>
          <w:rFonts w:ascii="Arial" w:hAnsi="Arial" w:cs="Arial"/>
        </w:rPr>
        <w:t>, Dec. 2021, pp. 1–5. doi: 10.1109/ICter53630.2021.9774813.</w:t>
      </w:r>
    </w:p>
    <w:p w14:paraId="3773BF45" w14:textId="77777777" w:rsidR="00430C9B" w:rsidRPr="00430C9B" w:rsidRDefault="00430C9B" w:rsidP="00600980">
      <w:pPr>
        <w:pStyle w:val="ac"/>
        <w:spacing w:after="0" w:line="360" w:lineRule="auto"/>
        <w:rPr>
          <w:rFonts w:ascii="Arial" w:hAnsi="Arial" w:cs="Arial"/>
        </w:rPr>
      </w:pPr>
      <w:r w:rsidRPr="00430C9B">
        <w:rPr>
          <w:rFonts w:ascii="Arial" w:hAnsi="Arial" w:cs="Arial"/>
        </w:rPr>
        <w:t>[10]</w:t>
      </w:r>
      <w:r w:rsidRPr="00430C9B">
        <w:rPr>
          <w:rFonts w:ascii="Arial" w:hAnsi="Arial" w:cs="Arial"/>
        </w:rPr>
        <w:tab/>
        <w:t xml:space="preserve">I. Shenbin, A. Alekseev, E. Tutubalina, V. Malykh, and S. I. Nikolenko, ‘RecVAE: a New Variational Autoencoder for Top-N Recommendations with Implicit Feedback’, in </w:t>
      </w:r>
      <w:r w:rsidRPr="00430C9B">
        <w:rPr>
          <w:rFonts w:ascii="Arial" w:hAnsi="Arial" w:cs="Arial"/>
          <w:i/>
          <w:iCs/>
        </w:rPr>
        <w:t>Proceedings of the 13th International Conference on Web Search and Data Mining</w:t>
      </w:r>
      <w:r w:rsidRPr="00430C9B">
        <w:rPr>
          <w:rFonts w:ascii="Arial" w:hAnsi="Arial" w:cs="Arial"/>
        </w:rPr>
        <w:t>, Jan. 2020, pp. 528–536. doi: 10.1145/3336191.3371831.</w:t>
      </w:r>
    </w:p>
    <w:p w14:paraId="2C403A24" w14:textId="7CE05F47" w:rsidR="00CD0447" w:rsidRPr="00614870" w:rsidRDefault="00D2020A" w:rsidP="00600980">
      <w:pPr>
        <w:spacing w:after="0" w:line="360" w:lineRule="auto"/>
      </w:pPr>
      <w:r w:rsidRPr="00D2020A">
        <w:rPr>
          <w:rFonts w:ascii="Arial" w:hAnsi="Arial" w:cs="Arial"/>
        </w:rPr>
        <w:fldChar w:fldCharType="end"/>
      </w:r>
    </w:p>
    <w:sectPr w:rsidR="00CD0447" w:rsidRPr="00614870">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0EC53" w14:textId="77777777" w:rsidR="00991A76" w:rsidRDefault="00991A76">
      <w:pPr>
        <w:spacing w:line="240" w:lineRule="auto"/>
      </w:pPr>
      <w:r>
        <w:separator/>
      </w:r>
    </w:p>
  </w:endnote>
  <w:endnote w:type="continuationSeparator" w:id="0">
    <w:p w14:paraId="004E101F" w14:textId="77777777" w:rsidR="00991A76" w:rsidRDefault="00991A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4310353"/>
    </w:sdtPr>
    <w:sdtContent>
      <w:p w14:paraId="6AF6BC85" w14:textId="77777777" w:rsidR="00CD0447" w:rsidRDefault="00000000">
        <w:pPr>
          <w:pStyle w:val="a3"/>
          <w:jc w:val="right"/>
        </w:pPr>
        <w:r>
          <w:fldChar w:fldCharType="begin"/>
        </w:r>
        <w:r>
          <w:instrText xml:space="preserve"> PAGE   \* MERGEFORMAT </w:instrText>
        </w:r>
        <w:r>
          <w:fldChar w:fldCharType="separate"/>
        </w:r>
        <w:r>
          <w:t>5</w:t>
        </w:r>
        <w:r>
          <w:fldChar w:fldCharType="end"/>
        </w:r>
      </w:p>
    </w:sdtContent>
  </w:sdt>
  <w:p w14:paraId="16AB2A69" w14:textId="77777777" w:rsidR="00CD0447" w:rsidRDefault="00CD044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7EDF4" w14:textId="77777777" w:rsidR="00991A76" w:rsidRDefault="00991A76">
      <w:pPr>
        <w:spacing w:after="0"/>
      </w:pPr>
      <w:r>
        <w:separator/>
      </w:r>
    </w:p>
  </w:footnote>
  <w:footnote w:type="continuationSeparator" w:id="0">
    <w:p w14:paraId="556B687B" w14:textId="77777777" w:rsidR="00991A76" w:rsidRDefault="00991A7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9BC8E57"/>
    <w:multiLevelType w:val="singleLevel"/>
    <w:tmpl w:val="B9BC8E57"/>
    <w:lvl w:ilvl="0">
      <w:start w:val="1"/>
      <w:numFmt w:val="decimal"/>
      <w:suff w:val="space"/>
      <w:lvlText w:val="%1."/>
      <w:lvlJc w:val="left"/>
    </w:lvl>
  </w:abstractNum>
  <w:abstractNum w:abstractNumId="1" w15:restartNumberingAfterBreak="0">
    <w:nsid w:val="05B5F856"/>
    <w:multiLevelType w:val="singleLevel"/>
    <w:tmpl w:val="05B5F856"/>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9A775D5"/>
    <w:multiLevelType w:val="hybridMultilevel"/>
    <w:tmpl w:val="52863DF6"/>
    <w:lvl w:ilvl="0" w:tplc="04090003">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139E3861"/>
    <w:multiLevelType w:val="hybridMultilevel"/>
    <w:tmpl w:val="5080921C"/>
    <w:lvl w:ilvl="0" w:tplc="04090003">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1A001C77"/>
    <w:multiLevelType w:val="hybridMultilevel"/>
    <w:tmpl w:val="B78294D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A352892"/>
    <w:multiLevelType w:val="hybridMultilevel"/>
    <w:tmpl w:val="5D944D4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2C101B7"/>
    <w:multiLevelType w:val="hybridMultilevel"/>
    <w:tmpl w:val="FBA69C28"/>
    <w:lvl w:ilvl="0" w:tplc="04090003">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251E2CF2"/>
    <w:multiLevelType w:val="hybridMultilevel"/>
    <w:tmpl w:val="1478811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7F0530B"/>
    <w:multiLevelType w:val="hybridMultilevel"/>
    <w:tmpl w:val="CA8E2E0E"/>
    <w:lvl w:ilvl="0" w:tplc="04090003">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28E91DFB"/>
    <w:multiLevelType w:val="hybridMultilevel"/>
    <w:tmpl w:val="C2CC84AA"/>
    <w:lvl w:ilvl="0" w:tplc="04090003">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2C0163AA"/>
    <w:multiLevelType w:val="hybridMultilevel"/>
    <w:tmpl w:val="18FE0A60"/>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2ED024A7"/>
    <w:multiLevelType w:val="hybridMultilevel"/>
    <w:tmpl w:val="E3C80F52"/>
    <w:lvl w:ilvl="0" w:tplc="AE3F9482">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2F871347"/>
    <w:multiLevelType w:val="hybridMultilevel"/>
    <w:tmpl w:val="96A4902E"/>
    <w:lvl w:ilvl="0" w:tplc="04090003">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3" w15:restartNumberingAfterBreak="0">
    <w:nsid w:val="3539104B"/>
    <w:multiLevelType w:val="hybridMultilevel"/>
    <w:tmpl w:val="6660DFB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36EE0D24"/>
    <w:multiLevelType w:val="hybridMultilevel"/>
    <w:tmpl w:val="9392CF2C"/>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5" w15:restartNumberingAfterBreak="0">
    <w:nsid w:val="39000717"/>
    <w:multiLevelType w:val="hybridMultilevel"/>
    <w:tmpl w:val="677691E6"/>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6" w15:restartNumberingAfterBreak="0">
    <w:nsid w:val="58ED3B63"/>
    <w:multiLevelType w:val="hybridMultilevel"/>
    <w:tmpl w:val="0F82360A"/>
    <w:lvl w:ilvl="0" w:tplc="04090003">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7" w15:restartNumberingAfterBreak="0">
    <w:nsid w:val="648E6B1C"/>
    <w:multiLevelType w:val="hybridMultilevel"/>
    <w:tmpl w:val="CC92AB1A"/>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8" w15:restartNumberingAfterBreak="0">
    <w:nsid w:val="654434F2"/>
    <w:multiLevelType w:val="multilevel"/>
    <w:tmpl w:val="654434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D116CA8"/>
    <w:multiLevelType w:val="multilevel"/>
    <w:tmpl w:val="6D116CA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0" w15:restartNumberingAfterBreak="0">
    <w:nsid w:val="6F1D683F"/>
    <w:multiLevelType w:val="multilevel"/>
    <w:tmpl w:val="6F1D68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F8E735E"/>
    <w:multiLevelType w:val="hybridMultilevel"/>
    <w:tmpl w:val="6B4E210E"/>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2" w15:restartNumberingAfterBreak="0">
    <w:nsid w:val="73CF10F6"/>
    <w:multiLevelType w:val="hybridMultilevel"/>
    <w:tmpl w:val="CD14312E"/>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457837811">
    <w:abstractNumId w:val="19"/>
  </w:num>
  <w:num w:numId="2" w16cid:durableId="1346130041">
    <w:abstractNumId w:val="1"/>
  </w:num>
  <w:num w:numId="3" w16cid:durableId="158466932">
    <w:abstractNumId w:val="20"/>
  </w:num>
  <w:num w:numId="4" w16cid:durableId="197620750">
    <w:abstractNumId w:val="18"/>
  </w:num>
  <w:num w:numId="5" w16cid:durableId="1772966537">
    <w:abstractNumId w:val="0"/>
  </w:num>
  <w:num w:numId="6" w16cid:durableId="1982029507">
    <w:abstractNumId w:val="10"/>
  </w:num>
  <w:num w:numId="7" w16cid:durableId="1641229118">
    <w:abstractNumId w:val="14"/>
  </w:num>
  <w:num w:numId="8" w16cid:durableId="407463803">
    <w:abstractNumId w:val="5"/>
  </w:num>
  <w:num w:numId="9" w16cid:durableId="293145402">
    <w:abstractNumId w:val="21"/>
  </w:num>
  <w:num w:numId="10" w16cid:durableId="1614481886">
    <w:abstractNumId w:val="13"/>
  </w:num>
  <w:num w:numId="11" w16cid:durableId="1978493340">
    <w:abstractNumId w:val="17"/>
  </w:num>
  <w:num w:numId="12" w16cid:durableId="2011329818">
    <w:abstractNumId w:val="7"/>
  </w:num>
  <w:num w:numId="13" w16cid:durableId="1140733654">
    <w:abstractNumId w:val="22"/>
  </w:num>
  <w:num w:numId="14" w16cid:durableId="18050420">
    <w:abstractNumId w:val="15"/>
  </w:num>
  <w:num w:numId="15" w16cid:durableId="1434590076">
    <w:abstractNumId w:val="4"/>
  </w:num>
  <w:num w:numId="16" w16cid:durableId="10573696">
    <w:abstractNumId w:val="2"/>
  </w:num>
  <w:num w:numId="17" w16cid:durableId="1280724727">
    <w:abstractNumId w:val="6"/>
  </w:num>
  <w:num w:numId="18" w16cid:durableId="1634217543">
    <w:abstractNumId w:val="9"/>
  </w:num>
  <w:num w:numId="19" w16cid:durableId="1272664937">
    <w:abstractNumId w:val="8"/>
  </w:num>
  <w:num w:numId="20" w16cid:durableId="1303271797">
    <w:abstractNumId w:val="12"/>
  </w:num>
  <w:num w:numId="21" w16cid:durableId="1435974437">
    <w:abstractNumId w:val="11"/>
  </w:num>
  <w:num w:numId="22" w16cid:durableId="1133983834">
    <w:abstractNumId w:val="3"/>
  </w:num>
  <w:num w:numId="23" w16cid:durableId="18610399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QwNDU2MjAxMjaxNDBT0lEKTi0uzszPAykwrgUATzjpNCwAAAA="/>
  </w:docVars>
  <w:rsids>
    <w:rsidRoot w:val="00211C83"/>
    <w:rsid w:val="000023A8"/>
    <w:rsid w:val="00034A68"/>
    <w:rsid w:val="000536ED"/>
    <w:rsid w:val="00161DDC"/>
    <w:rsid w:val="00193E0F"/>
    <w:rsid w:val="001A24A7"/>
    <w:rsid w:val="001A7AAA"/>
    <w:rsid w:val="00211C83"/>
    <w:rsid w:val="00216D22"/>
    <w:rsid w:val="00241F4E"/>
    <w:rsid w:val="002951DB"/>
    <w:rsid w:val="00313269"/>
    <w:rsid w:val="00327453"/>
    <w:rsid w:val="003430A9"/>
    <w:rsid w:val="0036385B"/>
    <w:rsid w:val="0038008C"/>
    <w:rsid w:val="00382DE0"/>
    <w:rsid w:val="00386134"/>
    <w:rsid w:val="003B0C1C"/>
    <w:rsid w:val="003F1BD2"/>
    <w:rsid w:val="003F2051"/>
    <w:rsid w:val="00430C9B"/>
    <w:rsid w:val="00450142"/>
    <w:rsid w:val="00505D13"/>
    <w:rsid w:val="00507CC6"/>
    <w:rsid w:val="005153F8"/>
    <w:rsid w:val="00547D87"/>
    <w:rsid w:val="0057690A"/>
    <w:rsid w:val="00585B75"/>
    <w:rsid w:val="005E6AAD"/>
    <w:rsid w:val="005F25FF"/>
    <w:rsid w:val="00600980"/>
    <w:rsid w:val="00614870"/>
    <w:rsid w:val="006244E7"/>
    <w:rsid w:val="0068609F"/>
    <w:rsid w:val="006E5F09"/>
    <w:rsid w:val="00736109"/>
    <w:rsid w:val="00796F17"/>
    <w:rsid w:val="007B517F"/>
    <w:rsid w:val="007E4437"/>
    <w:rsid w:val="00823D3E"/>
    <w:rsid w:val="00825709"/>
    <w:rsid w:val="008367E4"/>
    <w:rsid w:val="008467D2"/>
    <w:rsid w:val="00847D4B"/>
    <w:rsid w:val="00872614"/>
    <w:rsid w:val="00892E17"/>
    <w:rsid w:val="008C109B"/>
    <w:rsid w:val="008F2713"/>
    <w:rsid w:val="009170E2"/>
    <w:rsid w:val="009378A4"/>
    <w:rsid w:val="00943C68"/>
    <w:rsid w:val="00970BC8"/>
    <w:rsid w:val="00991A76"/>
    <w:rsid w:val="00AE0FDD"/>
    <w:rsid w:val="00AF112A"/>
    <w:rsid w:val="00B00880"/>
    <w:rsid w:val="00B14C5B"/>
    <w:rsid w:val="00B61293"/>
    <w:rsid w:val="00B65700"/>
    <w:rsid w:val="00BE73CE"/>
    <w:rsid w:val="00BE7907"/>
    <w:rsid w:val="00BF14B5"/>
    <w:rsid w:val="00BF1576"/>
    <w:rsid w:val="00BF693E"/>
    <w:rsid w:val="00BF7F82"/>
    <w:rsid w:val="00C0438A"/>
    <w:rsid w:val="00C35D1F"/>
    <w:rsid w:val="00CB43D9"/>
    <w:rsid w:val="00CD0447"/>
    <w:rsid w:val="00D2020A"/>
    <w:rsid w:val="00DB7A7E"/>
    <w:rsid w:val="00DC657A"/>
    <w:rsid w:val="00DF7238"/>
    <w:rsid w:val="00E02357"/>
    <w:rsid w:val="00E276F0"/>
    <w:rsid w:val="00E467F7"/>
    <w:rsid w:val="00EA6BBF"/>
    <w:rsid w:val="00EA798D"/>
    <w:rsid w:val="00EE1444"/>
    <w:rsid w:val="00EE2BD1"/>
    <w:rsid w:val="00EE3C87"/>
    <w:rsid w:val="00F157C7"/>
    <w:rsid w:val="00F67F1F"/>
    <w:rsid w:val="00F842BC"/>
    <w:rsid w:val="00FC625B"/>
    <w:rsid w:val="057E5241"/>
    <w:rsid w:val="0BD5585C"/>
    <w:rsid w:val="0D7116ED"/>
    <w:rsid w:val="11264C1D"/>
    <w:rsid w:val="11B0140B"/>
    <w:rsid w:val="1AD9343F"/>
    <w:rsid w:val="1C3705B3"/>
    <w:rsid w:val="23C91F41"/>
    <w:rsid w:val="2E585076"/>
    <w:rsid w:val="324334C6"/>
    <w:rsid w:val="35797DBC"/>
    <w:rsid w:val="374E3FE1"/>
    <w:rsid w:val="48E35B6E"/>
    <w:rsid w:val="5AD12DFF"/>
    <w:rsid w:val="626171F1"/>
    <w:rsid w:val="64077E28"/>
    <w:rsid w:val="674B5E6D"/>
    <w:rsid w:val="68E36136"/>
    <w:rsid w:val="6FFC141C"/>
    <w:rsid w:val="71BF22E8"/>
    <w:rsid w:val="775F1AA4"/>
    <w:rsid w:val="79A35FDF"/>
    <w:rsid w:val="7C7F4FC0"/>
    <w:rsid w:val="7F216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80A97C0"/>
  <w15:docId w15:val="{533845CE-8B1A-4071-BCD2-43E2EC46C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Theme="minorHAnsi" w:eastAsiaTheme="minorHAnsi" w:hAnsiTheme="minorHAnsi" w:cstheme="minorBidi"/>
      <w:sz w:val="22"/>
      <w:szCs w:val="22"/>
      <w:lang w:eastAsia="en-US"/>
    </w:rPr>
  </w:style>
  <w:style w:type="paragraph" w:styleId="1">
    <w:name w:val="heading 1"/>
    <w:basedOn w:val="a"/>
    <w:next w:val="a"/>
    <w:link w:val="10"/>
    <w:uiPriority w:val="9"/>
    <w:qFormat/>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pPr>
      <w:keepNext/>
      <w:keepLines/>
      <w:numPr>
        <w:ilvl w:val="2"/>
        <w:numId w:val="1"/>
      </w:numPr>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680"/>
        <w:tab w:val="right" w:pos="9360"/>
      </w:tabs>
      <w:spacing w:after="0" w:line="240" w:lineRule="auto"/>
    </w:pPr>
  </w:style>
  <w:style w:type="paragraph" w:styleId="a5">
    <w:name w:val="header"/>
    <w:basedOn w:val="a"/>
    <w:link w:val="a6"/>
    <w:uiPriority w:val="99"/>
    <w:unhideWhenUsed/>
    <w:qFormat/>
    <w:pPr>
      <w:tabs>
        <w:tab w:val="center" w:pos="4680"/>
        <w:tab w:val="right" w:pos="9360"/>
      </w:tabs>
      <w:spacing w:after="0" w:line="240" w:lineRule="auto"/>
    </w:pPr>
  </w:style>
  <w:style w:type="character" w:styleId="a7">
    <w:name w:val="Hyperlink"/>
    <w:basedOn w:val="a0"/>
    <w:uiPriority w:val="99"/>
    <w:unhideWhenUsed/>
    <w:qFormat/>
    <w:rPr>
      <w:color w:val="0563C1" w:themeColor="hyperlink"/>
      <w:u w:val="single"/>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uiPriority w:val="39"/>
    <w:unhideWhenUsed/>
    <w:qFormat/>
    <w:pPr>
      <w:spacing w:after="100"/>
    </w:pPr>
  </w:style>
  <w:style w:type="paragraph" w:styleId="TOC2">
    <w:name w:val="toc 2"/>
    <w:basedOn w:val="a"/>
    <w:next w:val="a"/>
    <w:uiPriority w:val="39"/>
    <w:unhideWhenUsed/>
    <w:qFormat/>
    <w:pPr>
      <w:spacing w:after="100"/>
      <w:ind w:left="220"/>
    </w:pPr>
  </w:style>
  <w:style w:type="paragraph" w:styleId="TOC3">
    <w:name w:val="toc 3"/>
    <w:basedOn w:val="a"/>
    <w:next w:val="a"/>
    <w:uiPriority w:val="39"/>
    <w:unhideWhenUsed/>
    <w:qFormat/>
    <w:pPr>
      <w:spacing w:after="100"/>
      <w:ind w:left="440"/>
    </w:pPr>
  </w:style>
  <w:style w:type="character" w:customStyle="1" w:styleId="10">
    <w:name w:val="标题 1 字符"/>
    <w:basedOn w:val="a0"/>
    <w:link w:val="1"/>
    <w:uiPriority w:val="9"/>
    <w:qFormat/>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qFormat/>
    <w:rPr>
      <w:rFonts w:asciiTheme="majorHAnsi" w:eastAsiaTheme="majorEastAsia" w:hAnsiTheme="majorHAnsi" w:cstheme="majorBidi"/>
      <w:color w:val="2E74B5" w:themeColor="accent1" w:themeShade="BF"/>
      <w:sz w:val="26"/>
      <w:szCs w:val="26"/>
    </w:rPr>
  </w:style>
  <w:style w:type="character" w:customStyle="1" w:styleId="30">
    <w:name w:val="标题 3 字符"/>
    <w:basedOn w:val="a0"/>
    <w:link w:val="3"/>
    <w:uiPriority w:val="9"/>
    <w:qFormat/>
    <w:rPr>
      <w:rFonts w:asciiTheme="majorHAnsi" w:eastAsiaTheme="majorEastAsia" w:hAnsiTheme="majorHAnsi" w:cstheme="majorBidi"/>
      <w:color w:val="1F4E79" w:themeColor="accent1" w:themeShade="80"/>
      <w:sz w:val="24"/>
      <w:szCs w:val="24"/>
    </w:rPr>
  </w:style>
  <w:style w:type="character" w:customStyle="1" w:styleId="40">
    <w:name w:val="标题 4 字符"/>
    <w:basedOn w:val="a0"/>
    <w:link w:val="4"/>
    <w:uiPriority w:val="9"/>
    <w:semiHidden/>
    <w:qFormat/>
    <w:rPr>
      <w:rFonts w:asciiTheme="majorHAnsi" w:eastAsiaTheme="majorEastAsia" w:hAnsiTheme="majorHAnsi" w:cstheme="majorBidi"/>
      <w:i/>
      <w:iCs/>
      <w:color w:val="2E74B5" w:themeColor="accent1" w:themeShade="BF"/>
    </w:rPr>
  </w:style>
  <w:style w:type="character" w:customStyle="1" w:styleId="50">
    <w:name w:val="标题 5 字符"/>
    <w:basedOn w:val="a0"/>
    <w:link w:val="5"/>
    <w:uiPriority w:val="9"/>
    <w:semiHidden/>
    <w:qFormat/>
    <w:rPr>
      <w:rFonts w:asciiTheme="majorHAnsi" w:eastAsiaTheme="majorEastAsia" w:hAnsiTheme="majorHAnsi" w:cstheme="majorBidi"/>
      <w:color w:val="2E74B5" w:themeColor="accent1" w:themeShade="BF"/>
    </w:rPr>
  </w:style>
  <w:style w:type="character" w:customStyle="1" w:styleId="60">
    <w:name w:val="标题 6 字符"/>
    <w:basedOn w:val="a0"/>
    <w:link w:val="6"/>
    <w:uiPriority w:val="9"/>
    <w:semiHidden/>
    <w:qFormat/>
    <w:rPr>
      <w:rFonts w:asciiTheme="majorHAnsi" w:eastAsiaTheme="majorEastAsia" w:hAnsiTheme="majorHAnsi" w:cstheme="majorBidi"/>
      <w:color w:val="1F4E79" w:themeColor="accent1" w:themeShade="80"/>
    </w:rPr>
  </w:style>
  <w:style w:type="character" w:customStyle="1" w:styleId="70">
    <w:name w:val="标题 7 字符"/>
    <w:basedOn w:val="a0"/>
    <w:link w:val="7"/>
    <w:uiPriority w:val="9"/>
    <w:semiHidden/>
    <w:qFormat/>
    <w:rPr>
      <w:rFonts w:asciiTheme="majorHAnsi" w:eastAsiaTheme="majorEastAsia" w:hAnsiTheme="majorHAnsi" w:cstheme="majorBidi"/>
      <w:i/>
      <w:iCs/>
      <w:color w:val="1F4E79" w:themeColor="accent1" w:themeShade="80"/>
    </w:rPr>
  </w:style>
  <w:style w:type="character" w:customStyle="1" w:styleId="80">
    <w:name w:val="标题 8 字符"/>
    <w:basedOn w:val="a0"/>
    <w:link w:val="8"/>
    <w:uiPriority w:val="9"/>
    <w:semiHidden/>
    <w:qFormat/>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qFormat/>
    <w:rPr>
      <w:rFonts w:asciiTheme="majorHAnsi" w:eastAsiaTheme="majorEastAsia" w:hAnsiTheme="majorHAnsi" w:cstheme="majorBidi"/>
      <w:i/>
      <w:iCs/>
      <w:color w:val="262626" w:themeColor="text1" w:themeTint="D9"/>
      <w:sz w:val="21"/>
      <w:szCs w:val="21"/>
    </w:rPr>
  </w:style>
  <w:style w:type="paragraph" w:styleId="a9">
    <w:name w:val="List Paragraph"/>
    <w:basedOn w:val="a"/>
    <w:uiPriority w:val="34"/>
    <w:qFormat/>
    <w:pPr>
      <w:ind w:left="720"/>
      <w:contextualSpacing/>
    </w:pPr>
  </w:style>
  <w:style w:type="paragraph" w:customStyle="1" w:styleId="TOCHeading1">
    <w:name w:val="TOC Heading1"/>
    <w:basedOn w:val="1"/>
    <w:next w:val="a"/>
    <w:uiPriority w:val="39"/>
    <w:unhideWhenUsed/>
    <w:qFormat/>
    <w:pPr>
      <w:numPr>
        <w:numId w:val="0"/>
      </w:numPr>
      <w:outlineLvl w:val="9"/>
    </w:pPr>
  </w:style>
  <w:style w:type="character" w:customStyle="1" w:styleId="a6">
    <w:name w:val="页眉 字符"/>
    <w:basedOn w:val="a0"/>
    <w:link w:val="a5"/>
    <w:uiPriority w:val="99"/>
    <w:qFormat/>
    <w:rPr>
      <w:sz w:val="22"/>
      <w:szCs w:val="22"/>
    </w:rPr>
  </w:style>
  <w:style w:type="character" w:customStyle="1" w:styleId="a4">
    <w:name w:val="页脚 字符"/>
    <w:basedOn w:val="a0"/>
    <w:link w:val="a3"/>
    <w:uiPriority w:val="99"/>
    <w:rPr>
      <w:sz w:val="22"/>
      <w:szCs w:val="22"/>
    </w:rPr>
  </w:style>
  <w:style w:type="paragraph" w:styleId="aa">
    <w:name w:val="caption"/>
    <w:basedOn w:val="a"/>
    <w:next w:val="a"/>
    <w:uiPriority w:val="35"/>
    <w:unhideWhenUsed/>
    <w:qFormat/>
    <w:rsid w:val="00872614"/>
    <w:rPr>
      <w:rFonts w:asciiTheme="majorHAnsi" w:eastAsia="黑体" w:hAnsiTheme="majorHAnsi" w:cstheme="majorBidi"/>
      <w:sz w:val="20"/>
      <w:szCs w:val="20"/>
    </w:rPr>
  </w:style>
  <w:style w:type="character" w:styleId="ab">
    <w:name w:val="Unresolved Mention"/>
    <w:basedOn w:val="a0"/>
    <w:uiPriority w:val="99"/>
    <w:semiHidden/>
    <w:unhideWhenUsed/>
    <w:rsid w:val="00C0438A"/>
    <w:rPr>
      <w:color w:val="605E5C"/>
      <w:shd w:val="clear" w:color="auto" w:fill="E1DFDD"/>
    </w:rPr>
  </w:style>
  <w:style w:type="table" w:customStyle="1" w:styleId="11">
    <w:name w:val="网格型1"/>
    <w:basedOn w:val="a1"/>
    <w:next w:val="a8"/>
    <w:uiPriority w:val="39"/>
    <w:rsid w:val="00BF14B5"/>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8"/>
    <w:uiPriority w:val="39"/>
    <w:qFormat/>
    <w:rsid w:val="00970BC8"/>
    <w:rPr>
      <w:rFonts w:ascii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ibliography"/>
    <w:basedOn w:val="a"/>
    <w:next w:val="a"/>
    <w:uiPriority w:val="37"/>
    <w:unhideWhenUsed/>
    <w:rsid w:val="003F2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229621">
      <w:bodyDiv w:val="1"/>
      <w:marLeft w:val="0"/>
      <w:marRight w:val="0"/>
      <w:marTop w:val="0"/>
      <w:marBottom w:val="0"/>
      <w:divBdr>
        <w:top w:val="none" w:sz="0" w:space="0" w:color="auto"/>
        <w:left w:val="none" w:sz="0" w:space="0" w:color="auto"/>
        <w:bottom w:val="none" w:sz="0" w:space="0" w:color="auto"/>
        <w:right w:val="none" w:sz="0" w:space="0" w:color="auto"/>
      </w:divBdr>
      <w:divsChild>
        <w:div w:id="1577275882">
          <w:marLeft w:val="0"/>
          <w:marRight w:val="0"/>
          <w:marTop w:val="0"/>
          <w:marBottom w:val="0"/>
          <w:divBdr>
            <w:top w:val="none" w:sz="0" w:space="0" w:color="auto"/>
            <w:left w:val="none" w:sz="0" w:space="0" w:color="auto"/>
            <w:bottom w:val="none" w:sz="0" w:space="0" w:color="auto"/>
            <w:right w:val="none" w:sz="0" w:space="0" w:color="auto"/>
          </w:divBdr>
          <w:divsChild>
            <w:div w:id="171634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5295">
      <w:bodyDiv w:val="1"/>
      <w:marLeft w:val="0"/>
      <w:marRight w:val="0"/>
      <w:marTop w:val="0"/>
      <w:marBottom w:val="0"/>
      <w:divBdr>
        <w:top w:val="none" w:sz="0" w:space="0" w:color="auto"/>
        <w:left w:val="none" w:sz="0" w:space="0" w:color="auto"/>
        <w:bottom w:val="none" w:sz="0" w:space="0" w:color="auto"/>
        <w:right w:val="none" w:sz="0" w:space="0" w:color="auto"/>
      </w:divBdr>
      <w:divsChild>
        <w:div w:id="837428806">
          <w:marLeft w:val="0"/>
          <w:marRight w:val="0"/>
          <w:marTop w:val="0"/>
          <w:marBottom w:val="0"/>
          <w:divBdr>
            <w:top w:val="none" w:sz="0" w:space="0" w:color="auto"/>
            <w:left w:val="none" w:sz="0" w:space="0" w:color="auto"/>
            <w:bottom w:val="none" w:sz="0" w:space="0" w:color="auto"/>
            <w:right w:val="none" w:sz="0" w:space="0" w:color="auto"/>
          </w:divBdr>
          <w:divsChild>
            <w:div w:id="202200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62003">
      <w:bodyDiv w:val="1"/>
      <w:marLeft w:val="0"/>
      <w:marRight w:val="0"/>
      <w:marTop w:val="0"/>
      <w:marBottom w:val="0"/>
      <w:divBdr>
        <w:top w:val="none" w:sz="0" w:space="0" w:color="auto"/>
        <w:left w:val="none" w:sz="0" w:space="0" w:color="auto"/>
        <w:bottom w:val="none" w:sz="0" w:space="0" w:color="auto"/>
        <w:right w:val="none" w:sz="0" w:space="0" w:color="auto"/>
      </w:divBdr>
      <w:divsChild>
        <w:div w:id="1574269168">
          <w:marLeft w:val="0"/>
          <w:marRight w:val="0"/>
          <w:marTop w:val="0"/>
          <w:marBottom w:val="0"/>
          <w:divBdr>
            <w:top w:val="none" w:sz="0" w:space="0" w:color="auto"/>
            <w:left w:val="none" w:sz="0" w:space="0" w:color="auto"/>
            <w:bottom w:val="none" w:sz="0" w:space="0" w:color="auto"/>
            <w:right w:val="none" w:sz="0" w:space="0" w:color="auto"/>
          </w:divBdr>
          <w:divsChild>
            <w:div w:id="237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y1jgvfzywn.feishu.cn/drive/folder/QYKhfak5OlAv5Hdz8UycoHu8neh"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FOMOKN/Project.git"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kaggle.com/datasets/arashnic/book-recommendation-dataset/dat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3E3FF6C0-F5C5-4E9E-961A-34A0D3036ED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16</Pages>
  <Words>7937</Words>
  <Characters>45247</Characters>
  <Application>Microsoft Office Word</Application>
  <DocSecurity>0</DocSecurity>
  <Lines>377</Lines>
  <Paragraphs>106</Paragraphs>
  <ScaleCrop>false</ScaleCrop>
  <Company/>
  <LinksUpToDate>false</LinksUpToDate>
  <CharactersWithSpaces>53078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Walker</dc:creator>
  <cp:lastModifiedBy>yutong Wang</cp:lastModifiedBy>
  <cp:revision>28</cp:revision>
  <dcterms:created xsi:type="dcterms:W3CDTF">2022-10-23T16:15:00Z</dcterms:created>
  <dcterms:modified xsi:type="dcterms:W3CDTF">2024-03-27T10:32:00Z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6fe601d1-f5b5-431d-9dff-d627fe81157e</vt:lpwstr>
  </property>
  <property fmtid="{D5CDD505-2E9C-101B-9397-08002B2CF9AE}" pid="3" name="KSOProductBuildVer">
    <vt:lpwstr>1033-12.2.0.13266</vt:lpwstr>
  </property>
  <property fmtid="{D5CDD505-2E9C-101B-9397-08002B2CF9AE}" pid="4" name="ICV">
    <vt:lpwstr>1982E9EBFCCC4B3181959E8483ECABCF</vt:lpwstr>
  </property>
  <property fmtid="{D5CDD505-2E9C-101B-9397-08002B2CF9AE}" pid="5" name="ZOTERO_PREF_1">
    <vt:lpwstr>&lt;data data-version="3" zotero-version="6.0.30"&gt;&lt;session id="vahBJYBb"/&gt;&lt;style id="http://www.zotero.org/styles/ieee" locale="en-GB" hasBibliography="1" bibliographyStyleHasBeenSet="1"/&gt;&lt;prefs&gt;&lt;pref name="fieldType" value="Field"/&gt;&lt;pref name="automaticJour</vt:lpwstr>
  </property>
  <property fmtid="{D5CDD505-2E9C-101B-9397-08002B2CF9AE}" pid="6" name="ZOTERO_PREF_2">
    <vt:lpwstr>nalAbbreviations" value="true"/&gt;&lt;/prefs&gt;&lt;/data&gt;</vt:lpwstr>
  </property>
</Properties>
</file>