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rFonts w:hint="eastAsia"/>
          <w:b/>
          <w:bCs/>
        </w:rPr>
        <w:t>音频的概念及特性</w:t>
      </w:r>
    </w:p>
    <w:p>
      <w:pPr>
        <w:numPr>
          <w:ilvl w:val="0"/>
          <w:numId w:val="1"/>
        </w:numPr>
      </w:pPr>
      <w:r>
        <w:rPr>
          <w:rFonts w:hint="eastAsia"/>
        </w:rPr>
        <w:t>音频与声音</w:t>
      </w:r>
    </w:p>
    <w:p>
      <w:pPr>
        <w:numPr>
          <w:ilvl w:val="0"/>
          <w:numId w:val="1"/>
        </w:numPr>
      </w:pPr>
      <w:r>
        <w:rPr>
          <w:rFonts w:hint="eastAsia"/>
        </w:rPr>
        <w:t>物理学上，声音：波动的能量，声</w:t>
      </w:r>
      <w:r>
        <w:rPr>
          <w:rFonts w:hint="eastAsia"/>
          <w:highlight w:val="none"/>
        </w:rPr>
        <w:t>波</w:t>
      </w:r>
    </w:p>
    <w:p>
      <w:pPr>
        <w:numPr>
          <w:ilvl w:val="1"/>
          <w:numId w:val="1"/>
        </w:numPr>
        <w:rPr>
          <w:u w:val="single"/>
        </w:rPr>
      </w:pPr>
      <w:r>
        <w:rPr>
          <w:rFonts w:hint="eastAsia"/>
        </w:rPr>
        <w:t>声音的三个基本特征：</w:t>
      </w:r>
      <w:r>
        <w:rPr>
          <w:rFonts w:hint="eastAsia"/>
          <w:highlight w:val="yellow"/>
          <w:u w:val="single"/>
        </w:rPr>
        <w:t>频率、振幅和波形</w:t>
      </w:r>
    </w:p>
    <w:p>
      <w:pPr>
        <w:numPr>
          <w:ilvl w:val="0"/>
          <w:numId w:val="1"/>
        </w:numPr>
      </w:pPr>
      <w:r>
        <w:rPr>
          <w:rFonts w:hint="eastAsia"/>
        </w:rPr>
        <w:t>生理学上，声音是指声波作用于听觉器官所引起的一种主观感觉。</w:t>
      </w:r>
    </w:p>
    <w:p>
      <w:pPr>
        <w:numPr>
          <w:ilvl w:val="1"/>
          <w:numId w:val="1"/>
        </w:numPr>
      </w:pPr>
      <w:r>
        <w:rPr>
          <w:rFonts w:hint="eastAsia"/>
        </w:rPr>
        <w:t>人对声音的主观描述：</w:t>
      </w:r>
      <w:r>
        <w:rPr>
          <w:rFonts w:hint="eastAsia"/>
          <w:highlight w:val="yellow"/>
          <w:u w:val="single"/>
        </w:rPr>
        <w:t>音调、响度、音色</w:t>
      </w:r>
      <w:r>
        <w:rPr>
          <w:rFonts w:hint="eastAsia"/>
          <w:u w:val="single"/>
        </w:rPr>
        <w:t>和音长</w:t>
      </w:r>
      <w:r>
        <w:rPr>
          <w:rFonts w:hint="eastAsia"/>
        </w:rPr>
        <w:t>等</w:t>
      </w:r>
    </w:p>
    <w:p>
      <w:pPr>
        <w:ind w:firstLine="210" w:firstLineChars="100"/>
      </w:pPr>
      <w:r>
        <w:rPr>
          <w:rFonts w:hint="eastAsia"/>
        </w:rPr>
        <w:t xml:space="preserve"> </w:t>
      </w:r>
      <w:r>
        <w:t xml:space="preserve"> </w:t>
      </w:r>
    </w:p>
    <w:p>
      <w:pPr>
        <w:ind w:firstLine="420" w:firstLineChars="200"/>
      </w:pPr>
      <w:r>
        <w:rPr>
          <w:rFonts w:hint="eastAsia"/>
          <w:b/>
          <w:bCs/>
        </w:rPr>
        <w:t>音调</w:t>
      </w:r>
      <w:r>
        <w:rPr>
          <w:rFonts w:hint="eastAsia"/>
        </w:rPr>
        <w:t xml:space="preserve"> 声音的高低，与</w:t>
      </w:r>
      <w:r>
        <w:rPr>
          <w:rFonts w:hint="eastAsia"/>
          <w:highlight w:val="yellow"/>
        </w:rPr>
        <w:t>频率</w:t>
      </w:r>
      <w:r>
        <w:rPr>
          <w:rFonts w:hint="eastAsia"/>
        </w:rPr>
        <w:t>（振动速率，Hz）有关</w:t>
      </w:r>
    </w:p>
    <w:p>
      <w:pPr>
        <w:ind w:firstLine="420" w:firstLineChars="200"/>
      </w:pPr>
      <w:r>
        <w:rPr>
          <w:rFonts w:hint="eastAsia"/>
          <w:b/>
          <w:bCs/>
        </w:rPr>
        <w:t>音色</w:t>
      </w:r>
      <w:r>
        <w:rPr>
          <w:rFonts w:hint="eastAsia"/>
        </w:rPr>
        <w:t xml:space="preserve"> 与</w:t>
      </w:r>
      <w:r>
        <w:rPr>
          <w:rFonts w:hint="eastAsia"/>
          <w:highlight w:val="cyan"/>
        </w:rPr>
        <w:t>波形</w:t>
      </w:r>
      <w:r>
        <w:rPr>
          <w:rFonts w:hint="eastAsia"/>
        </w:rPr>
        <w:t>有关，取决于声波的</w:t>
      </w:r>
      <w:r>
        <w:rPr>
          <w:rFonts w:hint="eastAsia"/>
          <w:highlight w:val="cyan"/>
          <w:u w:val="single"/>
        </w:rPr>
        <w:t>频谱</w:t>
      </w:r>
      <w:r>
        <w:rPr>
          <w:rFonts w:hint="eastAsia"/>
        </w:rPr>
        <w:t>，即由混入基因的</w:t>
      </w:r>
      <w:r>
        <w:rPr>
          <w:rFonts w:hint="eastAsia"/>
          <w:u w:val="single"/>
        </w:rPr>
        <w:t>泛音</w:t>
      </w:r>
      <w:r>
        <w:rPr>
          <w:rFonts w:hint="eastAsia"/>
        </w:rPr>
        <w:t>所决定的。日常生活中人们听到的多是</w:t>
      </w:r>
      <w:r>
        <w:rPr>
          <w:rFonts w:hint="eastAsia"/>
          <w:u w:val="single"/>
        </w:rPr>
        <w:t>复合音</w:t>
      </w:r>
      <w:r>
        <w:rPr>
          <w:rFonts w:hint="eastAsia"/>
        </w:rPr>
        <w:t>，单纯的纯音（实验室的音频发生器、医院音叉）是很少的。</w:t>
      </w:r>
    </w:p>
    <w:p>
      <w:pPr>
        <w:ind w:firstLine="420" w:firstLineChars="200"/>
        <w:rPr>
          <w:rFonts w:hint="eastAsia" w:eastAsiaTheme="minorEastAsia"/>
          <w:lang w:val="en-US" w:eastAsia="zh-CN"/>
        </w:rPr>
      </w:pPr>
      <w:r>
        <w:rPr>
          <w:rFonts w:hint="eastAsia"/>
          <w:b/>
          <w:bCs/>
        </w:rPr>
        <w:t>音强</w:t>
      </w:r>
      <w:r>
        <w:rPr>
          <w:rFonts w:hint="eastAsia"/>
        </w:rPr>
        <w:t xml:space="preserve"> 声音的</w:t>
      </w:r>
      <w:r>
        <w:rPr>
          <w:rFonts w:hint="eastAsia"/>
          <w:highlight w:val="yellow"/>
        </w:rPr>
        <w:t>响度</w:t>
      </w:r>
      <w:r>
        <w:rPr>
          <w:rFonts w:hint="eastAsia"/>
        </w:rPr>
        <w:t>，与声音信号的</w:t>
      </w:r>
      <w:r>
        <w:rPr>
          <w:rFonts w:hint="eastAsia"/>
          <w:highlight w:val="yellow"/>
        </w:rPr>
        <w:t>振幅</w:t>
      </w:r>
      <w:r>
        <w:rPr>
          <w:rFonts w:hint="eastAsia"/>
        </w:rPr>
        <w:t>成正比，由</w:t>
      </w:r>
      <w:r>
        <w:rPr>
          <w:rFonts w:hint="eastAsia"/>
          <w:highlight w:val="yellow"/>
        </w:rPr>
        <w:t>声能或声压</w:t>
      </w:r>
      <w:r>
        <w:rPr>
          <w:rFonts w:hint="eastAsia"/>
        </w:rPr>
        <w:t>决定，以分贝（</w:t>
      </w:r>
      <w:r>
        <w:t>dB</w:t>
      </w:r>
      <w:r>
        <w:rPr>
          <w:rFonts w:hint="eastAsia"/>
        </w:rPr>
        <w:t>）为单位</w:t>
      </w:r>
      <w:r>
        <w:rPr>
          <w:rFonts w:hint="eastAsia"/>
          <w:lang w:eastAsia="zh-CN"/>
        </w:rPr>
        <w:t>。</w:t>
      </w:r>
    </w:p>
    <w:p>
      <w:pPr>
        <w:numPr>
          <w:ilvl w:val="1"/>
          <w:numId w:val="2"/>
        </w:numPr>
      </w:pPr>
      <w:r>
        <w:rPr>
          <w:b w:val="0"/>
          <w:bCs w:val="0"/>
        </w:rPr>
        <w:t>语音信</w:t>
      </w:r>
      <w:r>
        <w:t>号（speech）：人说话的信号频率通常为</w:t>
      </w:r>
      <w:r>
        <w:rPr>
          <w:highlight w:val="yellow"/>
        </w:rPr>
        <w:t>300~3400Hz</w:t>
      </w:r>
    </w:p>
    <w:p>
      <w:pPr>
        <w:numPr>
          <w:ilvl w:val="1"/>
          <w:numId w:val="2"/>
        </w:numPr>
      </w:pPr>
      <w:r>
        <w:t>亚音信号（subsonic）：小于20Hz的信号</w:t>
      </w:r>
    </w:p>
    <w:p>
      <w:pPr>
        <w:numPr>
          <w:ilvl w:val="1"/>
          <w:numId w:val="2"/>
        </w:numPr>
      </w:pPr>
      <w:r>
        <w:t>超声波信号（ultrasonic）：高于20KHz的信号</w:t>
      </w:r>
    </w:p>
    <w:p>
      <w:pPr>
        <w:jc w:val="left"/>
        <w:rPr>
          <w:b/>
          <w:bCs/>
          <w:highlight w:val="none"/>
        </w:rPr>
      </w:pPr>
      <w:r>
        <w:rPr>
          <w:rFonts w:hint="eastAsia"/>
          <w:b/>
          <w:bCs/>
          <w:highlight w:val="none"/>
        </w:rPr>
        <w:t>客观质量评价</w:t>
      </w:r>
    </w:p>
    <w:p>
      <w:pPr>
        <w:numPr>
          <w:ilvl w:val="1"/>
          <w:numId w:val="3"/>
        </w:numPr>
        <w:rPr>
          <w:b/>
          <w:bCs/>
          <w:highlight w:val="none"/>
        </w:rPr>
      </w:pPr>
      <w:r>
        <w:rPr>
          <w:rFonts w:hint="eastAsia"/>
          <w:b/>
          <w:bCs/>
          <w:highlight w:val="none"/>
        </w:rPr>
        <w:t>频带宽度</w:t>
      </w:r>
    </w:p>
    <w:p>
      <w:pPr>
        <w:numPr>
          <w:ilvl w:val="2"/>
          <w:numId w:val="3"/>
        </w:numPr>
      </w:pPr>
      <w:r>
        <w:rPr>
          <w:rFonts w:hint="eastAsia"/>
        </w:rPr>
        <w:t>声音信号是由许多</w:t>
      </w:r>
      <w:r>
        <w:rPr>
          <w:rFonts w:hint="eastAsia"/>
          <w:u w:val="single"/>
        </w:rPr>
        <w:t>频率不同的分量信号</w:t>
      </w:r>
      <w:r>
        <w:rPr>
          <w:rFonts w:hint="eastAsia"/>
        </w:rPr>
        <w:t>组成的</w:t>
      </w:r>
      <w:r>
        <w:rPr>
          <w:rFonts w:hint="eastAsia"/>
          <w:highlight w:val="cyan"/>
          <w:u w:val="single"/>
        </w:rPr>
        <w:t>复合</w:t>
      </w:r>
      <w:r>
        <w:rPr>
          <w:rFonts w:hint="eastAsia"/>
        </w:rPr>
        <w:t>信号。</w:t>
      </w:r>
    </w:p>
    <w:p>
      <w:pPr>
        <w:numPr>
          <w:ilvl w:val="2"/>
          <w:numId w:val="3"/>
        </w:numPr>
      </w:pPr>
      <w:r>
        <w:rPr>
          <w:rFonts w:hint="eastAsia"/>
          <w:highlight w:val="yellow"/>
        </w:rPr>
        <w:t>复合信号的</w:t>
      </w:r>
      <w:r>
        <w:rPr>
          <w:rFonts w:hint="eastAsia"/>
          <w:highlight w:val="yellow"/>
          <w:u w:val="single"/>
        </w:rPr>
        <w:t>频率</w:t>
      </w:r>
      <w:r>
        <w:rPr>
          <w:rFonts w:hint="eastAsia"/>
          <w:highlight w:val="yellow"/>
        </w:rPr>
        <w:t>范围称为频带宽度（带宽）</w:t>
      </w:r>
      <w:r>
        <w:rPr>
          <w:rFonts w:hint="eastAsia"/>
        </w:rPr>
        <w:t>。（单位Hz）</w:t>
      </w:r>
    </w:p>
    <w:p>
      <w:pPr>
        <w:numPr>
          <w:ilvl w:val="2"/>
          <w:numId w:val="3"/>
        </w:numPr>
      </w:pPr>
      <w:r>
        <w:rPr>
          <w:rFonts w:hint="eastAsia"/>
        </w:rPr>
        <w:t>频率越</w:t>
      </w:r>
      <w:r>
        <w:rPr>
          <w:rFonts w:hint="eastAsia"/>
          <w:highlight w:val="yellow"/>
        </w:rPr>
        <w:t>宽</w:t>
      </w:r>
      <w:r>
        <w:rPr>
          <w:rFonts w:hint="eastAsia"/>
        </w:rPr>
        <w:t>，包含的音频信号越丰富。可分为四个等级：</w:t>
      </w:r>
    </w:p>
    <w:p>
      <w:pPr>
        <w:jc w:val="center"/>
      </w:pPr>
      <w:r>
        <w:drawing>
          <wp:inline distT="0" distB="0" distL="0" distR="0">
            <wp:extent cx="4262120" cy="1965325"/>
            <wp:effectExtent l="0" t="0" r="5080" b="635"/>
            <wp:docPr id="778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31" name="Picture 7"/>
                    <pic:cNvPicPr>
                      <a:picLocks noChangeAspect="1" noChangeArrowheads="1"/>
                    </pic:cNvPicPr>
                  </pic:nvPicPr>
                  <pic:blipFill>
                    <a:blip r:embed="rId4" cstate="print">
                      <a:lum bright="-12000" contrast="36000"/>
                    </a:blip>
                    <a:srcRect/>
                    <a:stretch>
                      <a:fillRect/>
                    </a:stretch>
                  </pic:blipFill>
                  <pic:spPr>
                    <a:xfrm>
                      <a:off x="0" y="0"/>
                      <a:ext cx="4262120" cy="1965325"/>
                    </a:xfrm>
                    <a:prstGeom prst="rect">
                      <a:avLst/>
                    </a:prstGeom>
                    <a:noFill/>
                    <a:ln w="9525" algn="ctr">
                      <a:noFill/>
                      <a:miter lim="800000"/>
                      <a:headEnd/>
                      <a:tailEnd/>
                    </a:ln>
                    <a:effectLst/>
                  </pic:spPr>
                </pic:pic>
              </a:graphicData>
            </a:graphic>
          </wp:inline>
        </w:drawing>
      </w:r>
    </w:p>
    <w:p>
      <w:pPr>
        <w:numPr>
          <w:ilvl w:val="1"/>
          <w:numId w:val="4"/>
        </w:numPr>
        <w:rPr>
          <w:b/>
          <w:bCs/>
          <w:highlight w:val="cyan"/>
        </w:rPr>
      </w:pPr>
      <w:r>
        <w:rPr>
          <w:rFonts w:hint="eastAsia"/>
          <w:b/>
          <w:bCs/>
          <w:highlight w:val="cyan"/>
        </w:rPr>
        <w:t>动态范围</w:t>
      </w:r>
    </w:p>
    <w:p>
      <w:pPr>
        <w:numPr>
          <w:ilvl w:val="2"/>
          <w:numId w:val="4"/>
        </w:numPr>
      </w:pPr>
      <w:r>
        <w:rPr>
          <w:rFonts w:hint="eastAsia"/>
        </w:rPr>
        <w:t>音频信号的</w:t>
      </w:r>
      <w:r>
        <w:rPr>
          <w:rFonts w:hint="eastAsia"/>
          <w:u w:val="single"/>
        </w:rPr>
        <w:t>最大</w:t>
      </w:r>
      <w:r>
        <w:rPr>
          <w:rFonts w:hint="eastAsia"/>
          <w:highlight w:val="yellow"/>
          <w:u w:val="single"/>
        </w:rPr>
        <w:t>强度</w:t>
      </w:r>
      <w:r>
        <w:rPr>
          <w:rFonts w:hint="eastAsia"/>
          <w:u w:val="single"/>
        </w:rPr>
        <w:t>和最小强度之比</w:t>
      </w:r>
      <w:r>
        <w:rPr>
          <w:rFonts w:hint="eastAsia"/>
        </w:rPr>
        <w:t>称为声音的动态范围。（单位d</w:t>
      </w:r>
      <w:r>
        <w:t>B</w:t>
      </w:r>
      <w:r>
        <w:rPr>
          <w:rFonts w:hint="eastAsia"/>
        </w:rPr>
        <w:t>）</w:t>
      </w:r>
    </w:p>
    <w:p>
      <w:pPr>
        <w:numPr>
          <w:ilvl w:val="2"/>
          <w:numId w:val="4"/>
        </w:numPr>
      </w:pPr>
      <w:r>
        <w:rPr>
          <w:rFonts w:hint="eastAsia"/>
        </w:rPr>
        <w:t>动态范围越</w:t>
      </w:r>
      <w:r>
        <w:rPr>
          <w:rFonts w:hint="eastAsia"/>
          <w:highlight w:val="yellow"/>
        </w:rPr>
        <w:t>大</w:t>
      </w:r>
      <w:r>
        <w:rPr>
          <w:rFonts w:hint="eastAsia"/>
        </w:rPr>
        <w:t>，说明音频信号的</w:t>
      </w:r>
      <w:r>
        <w:rPr>
          <w:rFonts w:hint="eastAsia"/>
          <w:u w:val="single"/>
        </w:rPr>
        <w:t>相对变化范围大</w:t>
      </w:r>
      <w:r>
        <w:rPr>
          <w:rFonts w:hint="eastAsia"/>
        </w:rPr>
        <w:t>，则音响效果越好。</w:t>
      </w:r>
    </w:p>
    <w:p>
      <w:pPr>
        <w:rPr>
          <w:b/>
          <w:bCs/>
        </w:rPr>
      </w:pPr>
      <w:r>
        <w:rPr>
          <w:rFonts w:hint="eastAsia"/>
          <w:b/>
          <w:bCs/>
        </w:rPr>
        <w:t>记录声音</w:t>
      </w:r>
    </w:p>
    <w:p>
      <w:pPr>
        <w:ind w:left="210" w:hanging="210" w:hangingChars="100"/>
      </w:pPr>
      <w:r>
        <w:rPr>
          <w:rFonts w:hint="eastAsia"/>
          <w:b/>
          <w:bCs/>
        </w:rPr>
        <w:t xml:space="preserve"> </w:t>
      </w:r>
      <w:r>
        <w:rPr>
          <w:b/>
          <w:bCs/>
        </w:rPr>
        <w:t xml:space="preserve">     </w:t>
      </w:r>
      <w:r>
        <w:rPr>
          <w:rFonts w:hint="eastAsia"/>
        </w:rPr>
        <w:t xml:space="preserve">机械留声机 </w:t>
      </w:r>
      <w:r>
        <w:t>E</w:t>
      </w:r>
      <w:r>
        <w:rPr>
          <w:rFonts w:hint="eastAsia"/>
        </w:rPr>
        <w:t>dison</w:t>
      </w:r>
      <w:r>
        <w:rPr/>
        <w:sym w:font="Wingdings" w:char="F0E0"/>
      </w:r>
      <w:r>
        <w:rPr>
          <w:rFonts w:hint="eastAsia"/>
        </w:rPr>
        <w:t>钢丝录音机 出现磁性记录</w:t>
      </w:r>
      <w:r>
        <w:rPr/>
        <w:sym w:font="Wingdings" w:char="F0E0"/>
      </w:r>
      <w:r>
        <w:rPr>
          <w:rFonts w:hint="eastAsia"/>
        </w:rPr>
        <w:t>磁带录音机 电磁感应</w:t>
      </w:r>
      <w:r>
        <w:rPr/>
        <w:sym w:font="Wingdings" w:char="F0E0"/>
      </w:r>
      <w:r>
        <w:rPr>
          <w:rFonts w:hint="eastAsia"/>
        </w:rPr>
        <w:t>数字音频Philips</w:t>
      </w:r>
    </w:p>
    <w:p>
      <w:pPr>
        <w:ind w:left="210" w:leftChars="100"/>
      </w:pPr>
      <w:r>
        <w:rPr>
          <w:rFonts w:hint="eastAsia"/>
          <w:b/>
          <w:bCs/>
        </w:rPr>
        <w:t>唱片→磁带→ CD光盘→磁盘文件→流媒体</w:t>
      </w:r>
    </w:p>
    <w:p>
      <w:pPr>
        <w:ind w:left="210" w:hanging="210" w:hangingChars="100"/>
      </w:pPr>
    </w:p>
    <w:p>
      <w:pPr>
        <w:ind w:left="210" w:hanging="210" w:hangingChars="100"/>
        <w:rPr>
          <w:b/>
          <w:bCs/>
        </w:rPr>
      </w:pPr>
      <w:r>
        <w:rPr>
          <w:rFonts w:hint="eastAsia"/>
          <w:b/>
          <w:bCs/>
        </w:rPr>
        <w:t>音频的数字化</w:t>
      </w:r>
    </w:p>
    <w:p>
      <w:pPr>
        <w:numPr>
          <w:ilvl w:val="0"/>
          <w:numId w:val="5"/>
        </w:numPr>
        <w:ind w:left="210" w:hanging="210" w:hangingChars="100"/>
      </w:pPr>
      <w:r>
        <w:rPr>
          <w:rFonts w:hint="eastAsia"/>
        </w:rPr>
        <w:t>模拟音频</w:t>
      </w:r>
      <w:r>
        <w:t>：时间和幅度上都是</w:t>
      </w:r>
      <w:r>
        <w:rPr>
          <w:highlight w:val="yellow"/>
        </w:rPr>
        <w:t>连续</w:t>
      </w:r>
      <w:r>
        <w:t>的</w:t>
      </w:r>
      <w:r>
        <w:rPr>
          <w:rFonts w:hint="eastAsia"/>
        </w:rPr>
        <w:t>（无限个点）</w:t>
      </w:r>
    </w:p>
    <w:p>
      <w:pPr>
        <w:numPr>
          <w:ilvl w:val="1"/>
          <w:numId w:val="5"/>
        </w:numPr>
        <w:ind w:left="210" w:hanging="210" w:hangingChars="100"/>
      </w:pPr>
      <w:r>
        <w:t>模拟磁性录音技术，受电磁性能影响较大</w:t>
      </w:r>
    </w:p>
    <w:p>
      <w:pPr>
        <w:numPr>
          <w:ilvl w:val="0"/>
          <w:numId w:val="5"/>
        </w:numPr>
        <w:ind w:left="210" w:hanging="210" w:hangingChars="100"/>
      </w:pPr>
      <w:r>
        <w:rPr>
          <w:rFonts w:hint="eastAsia"/>
        </w:rPr>
        <w:t>数字音频</w:t>
      </w:r>
      <w:r>
        <w:t>：时间和幅度上都是</w:t>
      </w:r>
      <w:r>
        <w:rPr>
          <w:highlight w:val="yellow"/>
        </w:rPr>
        <w:t>离散</w:t>
      </w:r>
      <w:r>
        <w:t>的</w:t>
      </w:r>
      <w:r>
        <w:rPr>
          <w:rFonts w:hint="eastAsia"/>
        </w:rPr>
        <w:t>（有限个点）</w:t>
      </w:r>
    </w:p>
    <w:p>
      <w:pPr>
        <w:ind w:left="210"/>
      </w:pPr>
      <w:r>
        <w:rPr>
          <w:rFonts w:hint="eastAsia"/>
          <w:highlight w:val="yellow"/>
        </w:rPr>
        <w:t>（模拟音频（采集）</w:t>
      </w:r>
      <w:r>
        <w:rPr>
          <w:highlight w:val="yellow"/>
        </w:rPr>
        <w:sym w:font="Wingdings" w:char="F0E0"/>
      </w:r>
      <w:r>
        <w:rPr>
          <w:highlight w:val="yellow"/>
        </w:rPr>
        <w:t>A\D</w:t>
      </w:r>
      <w:r>
        <w:rPr>
          <w:rFonts w:hint="eastAsia"/>
          <w:highlight w:val="yellow"/>
        </w:rPr>
        <w:t>转换</w:t>
      </w:r>
      <w:r>
        <w:rPr>
          <w:highlight w:val="yellow"/>
        </w:rPr>
        <w:sym w:font="Wingdings" w:char="F0E0"/>
      </w:r>
      <w:r>
        <w:rPr>
          <w:rFonts w:hint="eastAsia"/>
          <w:highlight w:val="yellow"/>
        </w:rPr>
        <w:t>数字音频（存储、传输）</w:t>
      </w:r>
      <w:r>
        <w:rPr>
          <w:highlight w:val="yellow"/>
        </w:rPr>
        <w:sym w:font="Wingdings" w:char="F0E0"/>
      </w:r>
      <w:r>
        <w:rPr>
          <w:highlight w:val="yellow"/>
        </w:rPr>
        <w:t>A</w:t>
      </w:r>
      <w:r>
        <w:rPr>
          <w:rFonts w:hint="eastAsia"/>
          <w:highlight w:val="yellow"/>
        </w:rPr>
        <w:t>\</w:t>
      </w:r>
      <w:r>
        <w:rPr>
          <w:highlight w:val="yellow"/>
        </w:rPr>
        <w:t>D</w:t>
      </w:r>
      <w:r>
        <w:rPr>
          <w:rFonts w:hint="eastAsia"/>
          <w:highlight w:val="yellow"/>
        </w:rPr>
        <w:t>转换</w:t>
      </w:r>
      <w:r>
        <w:rPr>
          <w:highlight w:val="yellow"/>
        </w:rPr>
        <w:sym w:font="Wingdings" w:char="F0E0"/>
      </w:r>
      <w:r>
        <w:rPr>
          <w:rFonts w:hint="eastAsia"/>
          <w:highlight w:val="yellow"/>
        </w:rPr>
        <w:t>模拟音频（还原））</w:t>
      </w:r>
    </w:p>
    <w:p>
      <w:pPr>
        <w:numPr>
          <w:ilvl w:val="1"/>
          <w:numId w:val="5"/>
        </w:numPr>
        <w:ind w:left="210" w:hanging="210" w:hangingChars="100"/>
      </w:pPr>
      <w:r>
        <w:t>计算机、数字CD、数字磁带（DAT）</w:t>
      </w:r>
    </w:p>
    <w:p/>
    <w:p>
      <w:pPr>
        <w:ind w:left="210" w:hanging="220" w:hangingChars="100"/>
        <w:rPr>
          <w:b/>
          <w:bCs/>
          <w:sz w:val="22"/>
          <w:szCs w:val="24"/>
        </w:rPr>
      </w:pPr>
      <w:r>
        <w:rPr>
          <w:rFonts w:hint="eastAsia"/>
          <w:b/>
          <w:bCs/>
          <w:sz w:val="22"/>
          <w:szCs w:val="24"/>
        </w:rPr>
        <w:t>数字化处理过程</w:t>
      </w:r>
    </w:p>
    <w:p>
      <w:pPr>
        <w:numPr>
          <w:ilvl w:val="0"/>
          <w:numId w:val="6"/>
        </w:numPr>
        <w:rPr>
          <w:b/>
          <w:bCs/>
          <w:u w:val="single"/>
        </w:rPr>
      </w:pPr>
      <w:r>
        <w:rPr>
          <w:rFonts w:hint="eastAsia"/>
          <w:b/>
          <w:bCs/>
          <w:u w:val="single"/>
        </w:rPr>
        <w:t>采样</w:t>
      </w:r>
      <w:r>
        <w:rPr>
          <w:b/>
          <w:bCs/>
          <w:u w:val="single"/>
        </w:rPr>
        <w:t>：</w:t>
      </w:r>
      <w:r>
        <w:rPr>
          <w:b/>
          <w:bCs/>
          <w:highlight w:val="yellow"/>
          <w:u w:val="single"/>
        </w:rPr>
        <w:t>时间</w:t>
      </w:r>
      <w:r>
        <w:rPr>
          <w:b/>
          <w:bCs/>
          <w:u w:val="single"/>
        </w:rPr>
        <w:t>上的离散化</w:t>
      </w:r>
    </w:p>
    <w:p>
      <w:pPr>
        <w:numPr>
          <w:ilvl w:val="0"/>
          <w:numId w:val="6"/>
        </w:numPr>
        <w:rPr>
          <w:b/>
          <w:bCs/>
          <w:u w:val="single"/>
        </w:rPr>
      </w:pPr>
      <w:r>
        <w:rPr>
          <w:rFonts w:hint="eastAsia"/>
          <w:b/>
          <w:bCs/>
          <w:u w:val="single"/>
        </w:rPr>
        <w:t>量化</w:t>
      </w:r>
      <w:r>
        <w:rPr>
          <w:b/>
          <w:bCs/>
          <w:u w:val="single"/>
        </w:rPr>
        <w:t>：</w:t>
      </w:r>
      <w:r>
        <w:rPr>
          <w:b/>
          <w:bCs/>
          <w:highlight w:val="yellow"/>
          <w:u w:val="single"/>
        </w:rPr>
        <w:t>幅度</w:t>
      </w:r>
      <w:r>
        <w:rPr>
          <w:b/>
          <w:bCs/>
          <w:u w:val="single"/>
        </w:rPr>
        <w:t>上的离散化</w:t>
      </w:r>
      <w:r>
        <w:rPr>
          <w:rFonts w:hint="eastAsia"/>
          <w:b/>
          <w:bCs/>
          <w:u w:val="single"/>
        </w:rPr>
        <w:t>（各个等级值均为整数</w:t>
      </w:r>
      <w:r>
        <w:rPr>
          <w:b/>
          <w:bCs/>
          <w:u w:val="single"/>
        </w:rPr>
        <w:sym w:font="Wingdings" w:char="F0E0"/>
      </w:r>
      <w:r>
        <w:rPr>
          <w:rFonts w:hint="eastAsia"/>
          <w:b/>
          <w:bCs/>
          <w:u w:val="single"/>
        </w:rPr>
        <w:t>多对一</w:t>
      </w:r>
      <w:r>
        <w:rPr>
          <w:b/>
          <w:bCs/>
          <w:u w:val="single"/>
        </w:rPr>
        <w:sym w:font="Wingdings" w:char="F0E0"/>
      </w:r>
      <w:r>
        <w:rPr>
          <w:rFonts w:hint="eastAsia"/>
          <w:b/>
          <w:bCs/>
          <w:u w:val="single"/>
        </w:rPr>
        <w:t>信息损失）</w:t>
      </w:r>
    </w:p>
    <w:p>
      <w:pPr>
        <w:numPr>
          <w:ilvl w:val="0"/>
          <w:numId w:val="6"/>
        </w:numPr>
        <w:rPr>
          <w:b/>
          <w:bCs/>
          <w:u w:val="single"/>
        </w:rPr>
      </w:pPr>
      <w:r>
        <w:rPr>
          <w:rFonts w:hint="eastAsia"/>
          <w:b/>
          <w:bCs/>
          <w:u w:val="single"/>
        </w:rPr>
        <w:t>编码：将各个等级值变换成0和1</w:t>
      </w:r>
    </w:p>
    <w:p>
      <w:pPr>
        <w:ind w:left="720"/>
        <w:rPr>
          <w:b/>
          <w:bCs/>
        </w:rPr>
      </w:pPr>
    </w:p>
    <w:p>
      <w:pPr>
        <w:rPr>
          <w:rFonts w:hint="default" w:eastAsiaTheme="minorEastAsia"/>
          <w:b/>
          <w:bCs/>
          <w:lang w:val="en-US" w:eastAsia="zh-CN"/>
        </w:rPr>
      </w:pPr>
      <w:r>
        <w:rPr>
          <w:b/>
          <w:bCs/>
        </w:rPr>
        <w:t>数字化音频的</w:t>
      </w:r>
      <w:r>
        <w:rPr>
          <w:b/>
          <w:bCs/>
          <w:u w:val="single"/>
        </w:rPr>
        <w:t>质量</w:t>
      </w:r>
      <w:r>
        <w:rPr>
          <w:b/>
          <w:bCs/>
        </w:rPr>
        <w:t>取决于两个重要参数</w:t>
      </w:r>
      <w:r>
        <w:rPr>
          <w:rFonts w:hint="eastAsia"/>
          <w:b/>
          <w:bCs/>
          <w:lang w:eastAsia="zh-CN"/>
        </w:rPr>
        <w:t>（</w:t>
      </w:r>
      <w:r>
        <w:rPr>
          <w:rFonts w:hint="eastAsia"/>
          <w:b/>
          <w:bCs/>
          <w:lang w:val="en-US" w:eastAsia="zh-CN"/>
        </w:rPr>
        <w:t>带宽+动态范围）</w:t>
      </w:r>
    </w:p>
    <w:p>
      <w:pPr>
        <w:ind w:firstLine="240" w:firstLineChars="100"/>
        <w:rPr>
          <w:b/>
          <w:bCs/>
        </w:rPr>
      </w:pPr>
      <w:r>
        <w:rPr>
          <w:rFonts w:hint="eastAsia"/>
          <w:b/>
          <w:bCs/>
          <w:sz w:val="24"/>
          <w:szCs w:val="28"/>
          <w:highlight w:val="yellow"/>
          <w:lang w:val="en-US" w:eastAsia="zh-CN"/>
        </w:rPr>
        <w:t>1.</w:t>
      </w:r>
      <w:r>
        <w:rPr>
          <w:rFonts w:hint="eastAsia"/>
          <w:b/>
          <w:bCs/>
          <w:sz w:val="24"/>
          <w:szCs w:val="28"/>
          <w:highlight w:val="yellow"/>
        </w:rPr>
        <w:t>采样频率</w:t>
      </w:r>
      <w:r>
        <w:rPr>
          <w:b/>
          <w:bCs/>
        </w:rPr>
        <w:t>：每秒钟采集多少个声音样本</w:t>
      </w:r>
      <w:r>
        <w:rPr>
          <w:rFonts w:hint="eastAsia"/>
          <w:b/>
          <w:bCs/>
        </w:rPr>
        <w:t>fs=1/▲t</w:t>
      </w:r>
      <w:r>
        <w:rPr>
          <w:b/>
          <w:bCs/>
        </w:rPr>
        <w:t xml:space="preserve"> (Hz)</w:t>
      </w:r>
    </w:p>
    <w:p>
      <w:pPr>
        <w:numPr>
          <w:ilvl w:val="0"/>
          <w:numId w:val="7"/>
        </w:numPr>
        <w:rPr>
          <w:b/>
          <w:bCs/>
        </w:rPr>
      </w:pPr>
      <w:r>
        <w:rPr>
          <w:rFonts w:hint="eastAsia"/>
          <w:b/>
          <w:bCs/>
          <w:color w:val="FF0000"/>
        </w:rPr>
        <w:t xml:space="preserve"> 采样定理</w:t>
      </w:r>
      <w:r>
        <w:rPr>
          <w:rFonts w:hint="eastAsia"/>
          <w:b/>
          <w:bCs/>
        </w:rPr>
        <w:t>（Nyquist theory）</w:t>
      </w:r>
    </w:p>
    <w:p>
      <w:pPr>
        <w:numPr>
          <w:ilvl w:val="1"/>
          <w:numId w:val="7"/>
        </w:numPr>
        <w:rPr>
          <w:b/>
          <w:bCs/>
        </w:rPr>
      </w:pPr>
      <w:r>
        <w:rPr>
          <w:rFonts w:hint="eastAsia"/>
          <w:b/>
          <w:bCs/>
          <w:color w:val="FF0000"/>
          <w:lang w:val="en-US" w:eastAsia="zh-CN"/>
        </w:rPr>
        <w:t xml:space="preserve">    </w:t>
      </w:r>
      <w:r>
        <w:rPr>
          <w:b/>
          <w:bCs/>
          <w:color w:val="FF0000"/>
        </w:rPr>
        <w:t>奈奎斯特理论</w:t>
      </w:r>
      <w:r>
        <w:rPr>
          <w:b/>
          <w:bCs/>
        </w:rPr>
        <w:t>指出：</w:t>
      </w:r>
      <w:r>
        <w:rPr>
          <w:rFonts w:hint="eastAsia"/>
          <w:b/>
          <w:bCs/>
        </w:rPr>
        <w:t>为不产生</w:t>
      </w:r>
      <w:r>
        <w:rPr>
          <w:rFonts w:hint="eastAsia"/>
          <w:b/>
          <w:bCs/>
          <w:highlight w:val="yellow"/>
        </w:rPr>
        <w:t>低频失真</w:t>
      </w:r>
      <w:r>
        <w:rPr>
          <w:rFonts w:hint="eastAsia"/>
          <w:b/>
          <w:bCs/>
        </w:rPr>
        <w:t>，</w:t>
      </w:r>
      <w:r>
        <w:rPr>
          <w:b/>
          <w:bCs/>
          <w:highlight w:val="cyan"/>
          <w:u w:val="single"/>
        </w:rPr>
        <w:t>采样</w:t>
      </w:r>
      <w:r>
        <w:rPr>
          <w:b/>
          <w:bCs/>
          <w:highlight w:val="cyan"/>
        </w:rPr>
        <w:t>频率不应低于</w:t>
      </w:r>
      <w:r>
        <w:rPr>
          <w:rFonts w:hint="eastAsia"/>
          <w:b/>
          <w:bCs/>
          <w:highlight w:val="cyan"/>
          <w:u w:val="single"/>
        </w:rPr>
        <w:t>录制</w:t>
      </w:r>
      <w:r>
        <w:rPr>
          <w:rFonts w:hint="eastAsia"/>
          <w:b/>
          <w:bCs/>
          <w:highlight w:val="cyan"/>
        </w:rPr>
        <w:t>的</w:t>
      </w:r>
      <w:r>
        <w:rPr>
          <w:b/>
          <w:bCs/>
          <w:highlight w:val="cyan"/>
        </w:rPr>
        <w:t>最高频率的两倍</w:t>
      </w:r>
      <w:r>
        <w:rPr>
          <w:rFonts w:hint="eastAsia"/>
          <w:b/>
          <w:bCs/>
        </w:rPr>
        <w:t>。（fs&gt;</w:t>
      </w:r>
      <w:r>
        <w:rPr>
          <w:b/>
          <w:bCs/>
        </w:rPr>
        <w:t>=2F</w:t>
      </w:r>
      <w:r>
        <w:rPr>
          <w:rFonts w:hint="eastAsia"/>
          <w:b/>
          <w:bCs/>
        </w:rPr>
        <w:t>max）</w:t>
      </w:r>
    </w:p>
    <w:p>
      <w:pPr>
        <w:numPr>
          <w:ilvl w:val="1"/>
          <w:numId w:val="8"/>
        </w:numPr>
        <w:rPr>
          <w:b/>
          <w:bCs/>
        </w:rPr>
      </w:pPr>
      <w:r>
        <w:rPr>
          <w:b/>
          <w:bCs/>
        </w:rPr>
        <w:t>人类听觉的频率范围大约为：20~20kHz，为保证不失真，采样频率应在</w:t>
      </w:r>
      <w:r>
        <w:rPr>
          <w:b/>
          <w:bCs/>
          <w:sz w:val="24"/>
          <w:szCs w:val="28"/>
          <w:highlight w:val="cyan"/>
        </w:rPr>
        <w:t>40kHz</w:t>
      </w:r>
      <w:r>
        <w:rPr>
          <w:b/>
          <w:bCs/>
          <w:highlight w:val="cyan"/>
        </w:rPr>
        <w:t>左右</w:t>
      </w:r>
    </w:p>
    <w:p>
      <w:pPr>
        <w:numPr>
          <w:ilvl w:val="1"/>
          <w:numId w:val="8"/>
        </w:numPr>
        <w:rPr>
          <w:b/>
          <w:bCs/>
        </w:rPr>
      </w:pPr>
      <w:r>
        <w:rPr>
          <w:b/>
          <w:bCs/>
        </w:rPr>
        <w:t xml:space="preserve">常用的采样频率有：8kHz, 11.025kHz, 22.05kHz, </w:t>
      </w:r>
      <w:r>
        <w:rPr>
          <w:b/>
          <w:bCs/>
          <w:sz w:val="24"/>
          <w:szCs w:val="28"/>
          <w:highlight w:val="cyan"/>
        </w:rPr>
        <w:t>44.1kHz, (CD</w:t>
      </w:r>
      <w:r>
        <w:rPr>
          <w:rFonts w:hint="eastAsia"/>
          <w:b/>
          <w:bCs/>
          <w:sz w:val="24"/>
          <w:szCs w:val="28"/>
          <w:highlight w:val="cyan"/>
        </w:rPr>
        <w:t>音质</w:t>
      </w:r>
      <w:r>
        <w:rPr>
          <w:b/>
          <w:bCs/>
          <w:sz w:val="24"/>
          <w:szCs w:val="28"/>
          <w:highlight w:val="cyan"/>
        </w:rPr>
        <w:t>)</w:t>
      </w:r>
    </w:p>
    <w:p>
      <w:pPr>
        <w:ind w:left="1440"/>
        <w:rPr>
          <w:b/>
          <w:bCs/>
        </w:rPr>
      </w:pPr>
    </w:p>
    <w:p>
      <w:pPr>
        <w:ind w:firstLine="240" w:firstLineChars="100"/>
        <w:rPr>
          <w:b/>
          <w:bCs/>
        </w:rPr>
      </w:pPr>
      <w:r>
        <w:rPr>
          <w:rFonts w:hint="eastAsia"/>
          <w:b/>
          <w:bCs/>
          <w:sz w:val="24"/>
          <w:szCs w:val="28"/>
          <w:highlight w:val="yellow"/>
          <w:lang w:val="en-US" w:eastAsia="zh-CN"/>
        </w:rPr>
        <w:t>2.</w:t>
      </w:r>
      <w:r>
        <w:rPr>
          <w:rFonts w:hint="eastAsia"/>
          <w:b/>
          <w:bCs/>
          <w:sz w:val="24"/>
          <w:szCs w:val="28"/>
          <w:highlight w:val="yellow"/>
        </w:rPr>
        <w:t>量化位数（量化深度/</w:t>
      </w:r>
      <w:r>
        <w:rPr>
          <w:b/>
          <w:bCs/>
          <w:sz w:val="24"/>
          <w:szCs w:val="28"/>
          <w:highlight w:val="yellow"/>
        </w:rPr>
        <w:t>精度</w:t>
      </w:r>
      <w:r>
        <w:rPr>
          <w:rFonts w:hint="eastAsia"/>
          <w:b/>
          <w:bCs/>
          <w:sz w:val="24"/>
          <w:szCs w:val="28"/>
          <w:highlight w:val="yellow"/>
        </w:rPr>
        <w:t>）</w:t>
      </w:r>
      <w:r>
        <w:rPr>
          <w:rFonts w:hint="eastAsia"/>
          <w:b/>
          <w:bCs/>
        </w:rPr>
        <w:t>。</w:t>
      </w:r>
      <w:r>
        <w:rPr>
          <w:b/>
          <w:bCs/>
        </w:rPr>
        <w:t>位数越多，声音质量越高，而</w:t>
      </w:r>
      <w:r>
        <w:rPr>
          <w:b/>
          <w:bCs/>
          <w:highlight w:val="yellow"/>
        </w:rPr>
        <w:t>存储空间</w:t>
      </w:r>
      <w:r>
        <w:rPr>
          <w:b/>
          <w:bCs/>
        </w:rPr>
        <w:t>也越多</w:t>
      </w:r>
      <w:r>
        <w:rPr>
          <w:rFonts w:hint="eastAsia"/>
          <w:b/>
          <w:bCs/>
        </w:rPr>
        <w:t>(</w:t>
      </w:r>
      <w:r>
        <w:rPr>
          <w:b/>
          <w:bCs/>
        </w:rPr>
        <w:t>b)</w:t>
      </w:r>
    </w:p>
    <w:p>
      <w:pPr>
        <w:ind w:firstLine="420" w:firstLineChars="200"/>
        <w:rPr>
          <w:rFonts w:ascii="宋体" w:hAnsi="宋体" w:eastAsia="宋体" w:cs="宋体"/>
        </w:rPr>
      </w:pPr>
      <w:r>
        <w:t>对每个采样点幅度进行量化所需要的二进制位数，</w:t>
      </w:r>
      <w:r>
        <w:rPr>
          <w:rFonts w:hint="eastAsia"/>
        </w:rPr>
        <w:t>它决定了模拟信号数字化以后的动态范围。</w:t>
      </w:r>
      <w:r>
        <w:t>常用的有8位、12位和16位</w:t>
      </w:r>
      <w:r>
        <w:rPr>
          <w:rFonts w:hint="eastAsia"/>
        </w:rPr>
        <w:t>（</w:t>
      </w:r>
      <w:r>
        <w:rPr>
          <w:u w:val="single"/>
        </w:rPr>
        <w:t>8位：256个量化级</w:t>
      </w:r>
      <w:r>
        <w:t>（0～255</w:t>
      </w:r>
      <w:r>
        <w:rPr>
          <w:rFonts w:hint="eastAsia"/>
        </w:rPr>
        <w:t>）</w:t>
      </w:r>
      <w:r>
        <w:t>16位：65 536个量化级</w:t>
      </w:r>
      <w:r>
        <w:rPr>
          <w:rFonts w:hint="eastAsia"/>
        </w:rPr>
        <w:t>，16位足矣</w:t>
      </w:r>
      <w:r>
        <w:rPr>
          <w:rFonts w:hint="eastAsia" w:ascii="宋体" w:hAnsi="宋体" w:eastAsia="宋体" w:cs="宋体"/>
        </w:rPr>
        <w:t>）</w:t>
      </w:r>
    </w:p>
    <w:p>
      <w:pPr>
        <w:numPr>
          <w:ilvl w:val="0"/>
          <w:numId w:val="0"/>
        </w:numPr>
        <w:ind w:leftChars="200"/>
      </w:pPr>
      <w:r>
        <w:rPr>
          <w:rFonts w:hint="eastAsia"/>
          <w:highlight w:val="yellow"/>
          <w:lang w:val="en-US" w:eastAsia="zh-CN"/>
        </w:rPr>
        <w:t>&lt;</w:t>
      </w:r>
      <w:r>
        <w:rPr>
          <w:highlight w:val="yellow"/>
        </w:rPr>
        <w:t>均匀量化</w:t>
      </w:r>
      <w:r>
        <w:rPr>
          <w:rFonts w:hint="eastAsia"/>
          <w:highlight w:val="yellow"/>
          <w:lang w:val="en-US" w:eastAsia="zh-CN"/>
        </w:rPr>
        <w:t>&gt;</w:t>
      </w:r>
      <w:r>
        <w:t>（线性量化）：</w:t>
      </w:r>
      <w:r>
        <w:rPr>
          <w:u w:val="single"/>
        </w:rPr>
        <w:t>相等的量化间隔</w:t>
      </w:r>
      <w:r>
        <w:t>对采样样本作量化。</w:t>
      </w:r>
    </w:p>
    <w:p>
      <w:pPr>
        <w:ind w:left="210" w:leftChars="100" w:firstLine="1890" w:firstLineChars="900"/>
      </w:pPr>
      <w:r>
        <w:t>缺点：为适应幅度大的输入信号，同时又要满足精度高的要求，</w:t>
      </w:r>
      <w:r>
        <w:rPr>
          <w:rFonts w:hint="eastAsia"/>
        </w:rPr>
        <w:t xml:space="preserve"> </w:t>
      </w:r>
      <w:r>
        <w:t>就需要增加样本的位数</w:t>
      </w:r>
    </w:p>
    <w:p>
      <w:pPr>
        <w:numPr>
          <w:ilvl w:val="0"/>
          <w:numId w:val="0"/>
        </w:numPr>
        <w:ind w:leftChars="200"/>
      </w:pPr>
      <w:r>
        <w:rPr>
          <w:rFonts w:hint="eastAsia"/>
          <w:highlight w:val="yellow"/>
          <w:lang w:val="en-US" w:eastAsia="zh-CN"/>
        </w:rPr>
        <w:t>&lt;</w:t>
      </w:r>
      <w:r>
        <w:rPr>
          <w:highlight w:val="yellow"/>
        </w:rPr>
        <w:t>非均匀量化</w:t>
      </w:r>
      <w:r>
        <w:rPr>
          <w:rFonts w:hint="eastAsia"/>
          <w:highlight w:val="yellow"/>
          <w:lang w:val="en-US" w:eastAsia="zh-CN"/>
        </w:rPr>
        <w:t>&gt;</w:t>
      </w:r>
      <w:r>
        <w:t>（非线性量化）：对大的输入采用大的量化间隔，小的输入采用小的量化间隔。做到</w:t>
      </w:r>
      <w:r>
        <w:rPr>
          <w:u w:val="single"/>
        </w:rPr>
        <w:t>在满足精度要求的情况下使用较少的位数</w:t>
      </w:r>
    </w:p>
    <w:p>
      <w:pPr>
        <w:ind w:left="1860"/>
        <w:rPr>
          <w:b/>
          <w:bCs/>
        </w:rPr>
      </w:pPr>
    </w:p>
    <w:p>
      <w:pPr>
        <w:rPr>
          <w:b/>
          <w:bCs/>
          <w:color w:val="FF0000"/>
          <w:sz w:val="28"/>
          <w:szCs w:val="32"/>
        </w:rPr>
      </w:pPr>
      <w:r>
        <w:rPr>
          <w:rFonts w:hint="eastAsia"/>
          <w:b/>
          <w:bCs/>
          <w:color w:val="FF0000"/>
          <w:sz w:val="28"/>
          <w:szCs w:val="32"/>
        </w:rPr>
        <w:t>数字音频的存储</w:t>
      </w:r>
    </w:p>
    <w:p>
      <w:pPr>
        <w:rPr>
          <w:b/>
          <w:bCs/>
        </w:rPr>
      </w:pPr>
      <w:r>
        <w:rPr>
          <w:rFonts w:hint="eastAsia"/>
          <w:b/>
          <w:bCs/>
          <w:highlight w:val="yellow"/>
        </w:rPr>
        <w:t>WAV</w:t>
      </w:r>
      <w:r>
        <w:rPr>
          <w:b/>
          <w:bCs/>
          <w:highlight w:val="yellow"/>
        </w:rPr>
        <w:t>文件每秒存储量</w:t>
      </w:r>
      <w:r>
        <w:rPr>
          <w:rFonts w:hint="eastAsia"/>
          <w:b/>
          <w:bCs/>
          <w:highlight w:val="yellow"/>
        </w:rPr>
        <w:t>(</w:t>
      </w:r>
      <w:r>
        <w:rPr>
          <w:b/>
          <w:bCs/>
          <w:highlight w:val="yellow"/>
        </w:rPr>
        <w:t>字节</w:t>
      </w:r>
      <w:r>
        <w:rPr>
          <w:rFonts w:hint="eastAsia"/>
          <w:b/>
          <w:bCs/>
          <w:highlight w:val="yellow"/>
        </w:rPr>
        <w:t>，不经压缩)=</w:t>
      </w:r>
      <w:r>
        <w:rPr>
          <w:b/>
          <w:bCs/>
          <w:highlight w:val="yellow"/>
          <w:u w:val="single"/>
        </w:rPr>
        <w:t>采样频率（</w:t>
      </w:r>
      <w:r>
        <w:rPr>
          <w:rFonts w:hint="eastAsia"/>
          <w:b/>
          <w:bCs/>
          <w:highlight w:val="yellow"/>
          <w:u w:val="single"/>
        </w:rPr>
        <w:t>Hz</w:t>
      </w:r>
      <w:r>
        <w:rPr>
          <w:b/>
          <w:bCs/>
          <w:highlight w:val="yellow"/>
          <w:u w:val="single"/>
        </w:rPr>
        <w:t xml:space="preserve">）× 量化位数（位）× 通道数 </w:t>
      </w:r>
      <w:r>
        <w:rPr>
          <w:rFonts w:hint="eastAsia"/>
          <w:b/>
          <w:bCs/>
          <w:highlight w:val="yellow"/>
          <w:u w:val="single"/>
        </w:rPr>
        <w:t>/ 8</w:t>
      </w:r>
    </w:p>
    <w:p>
      <w:r>
        <w:t>如一分钟CD-DA音乐（CD音质）所需的存储量为：(44.1×</w:t>
      </w:r>
      <w:r>
        <w:rPr>
          <w:u w:val="single"/>
        </w:rPr>
        <w:t>1000</w:t>
      </w:r>
      <w:r>
        <w:t>×16×2×60/8)B = 10 584 000B</w:t>
      </w:r>
    </w:p>
    <w:p>
      <w:pPr>
        <w:rPr>
          <w:b/>
          <w:bCs/>
        </w:rPr>
      </w:pPr>
    </w:p>
    <w:p>
      <w:pPr>
        <w:ind w:firstLine="420" w:firstLineChars="200"/>
        <w:rPr>
          <w:b/>
          <w:bCs/>
        </w:rPr>
      </w:pPr>
    </w:p>
    <w:p>
      <w:pPr>
        <w:rPr>
          <w:b/>
          <w:bCs/>
        </w:rPr>
      </w:pPr>
      <w:r>
        <w:rPr>
          <w:rFonts w:hint="eastAsia"/>
          <w:b/>
          <w:bCs/>
        </w:rPr>
        <w:t>常见声音文件</w:t>
      </w:r>
    </w:p>
    <w:p>
      <w:r>
        <w:rPr>
          <w:rFonts w:hint="eastAsia"/>
          <w:b/>
          <w:bCs/>
        </w:rPr>
        <w:t xml:space="preserve"> </w:t>
      </w:r>
      <w:r>
        <w:t xml:space="preserve"> </w:t>
      </w:r>
      <w:r>
        <w:rPr>
          <w:b/>
          <w:bCs/>
        </w:rPr>
        <w:t>WAV</w:t>
      </w:r>
      <w:r>
        <w:rPr>
          <w:rFonts w:hint="eastAsia"/>
          <w:b/>
          <w:bCs/>
        </w:rPr>
        <w:t>格式</w:t>
      </w:r>
      <w:r>
        <w:rPr>
          <w:rFonts w:hint="eastAsia"/>
        </w:rPr>
        <w:t>：波形声音文件；最早；无损（44.1k</w:t>
      </w:r>
      <w:r>
        <w:t>H</w:t>
      </w:r>
      <w:r>
        <w:rPr>
          <w:rFonts w:hint="eastAsia"/>
        </w:rPr>
        <w:t>z，16位量化位数）；用于</w:t>
      </w:r>
      <w:r>
        <w:rPr>
          <w:rFonts w:hint="eastAsia"/>
          <w:highlight w:val="yellow"/>
        </w:rPr>
        <w:t>存储</w:t>
      </w:r>
      <w:r>
        <w:rPr>
          <w:rFonts w:hint="eastAsia"/>
        </w:rPr>
        <w:t>；存储空间需求太大</w:t>
      </w:r>
    </w:p>
    <w:p>
      <w:pPr>
        <w:ind w:left="630" w:hanging="630" w:hangingChars="300"/>
        <w:rPr>
          <w:rFonts w:hint="default" w:eastAsiaTheme="minorEastAsia"/>
          <w:lang w:val="en-US" w:eastAsia="zh-CN"/>
        </w:rPr>
      </w:pPr>
      <w:r>
        <w:rPr>
          <w:rFonts w:hint="eastAsia"/>
        </w:rPr>
        <w:t xml:space="preserve"> </w:t>
      </w:r>
      <w:r>
        <w:t xml:space="preserve"> </w:t>
      </w:r>
      <w:r>
        <w:rPr>
          <w:b/>
          <w:bCs/>
        </w:rPr>
        <w:t>MIDI</w:t>
      </w:r>
      <w:r>
        <w:rPr>
          <w:rFonts w:hint="eastAsia"/>
          <w:b/>
          <w:bCs/>
        </w:rPr>
        <w:t>格式（</w:t>
      </w:r>
      <w:r>
        <w:rPr>
          <w:b/>
          <w:bCs/>
          <w:highlight w:val="cyan"/>
        </w:rPr>
        <w:t>乐器</w:t>
      </w:r>
      <w:r>
        <w:rPr>
          <w:b/>
          <w:bCs/>
        </w:rPr>
        <w:t>数字接口的缩写，泛指数字音乐的标准</w:t>
      </w:r>
      <w:r>
        <w:rPr>
          <w:rFonts w:hint="eastAsia"/>
          <w:b/>
          <w:bCs/>
        </w:rPr>
        <w:t>）</w:t>
      </w:r>
      <w:r>
        <w:rPr>
          <w:rFonts w:hint="eastAsia"/>
        </w:rPr>
        <w:t>：</w:t>
      </w:r>
      <w:r>
        <w:rPr>
          <w:rFonts w:hint="eastAsia"/>
          <w:highlight w:val="yellow"/>
        </w:rPr>
        <w:t>存储指令</w:t>
      </w:r>
      <w:r>
        <w:rPr>
          <w:rFonts w:hint="eastAsia"/>
        </w:rPr>
        <w:t>，</w:t>
      </w:r>
      <w:r>
        <w:rPr>
          <w:rFonts w:hint="eastAsia"/>
          <w:highlight w:val="yellow"/>
        </w:rPr>
        <w:t>合成</w:t>
      </w:r>
      <w:r>
        <w:rPr>
          <w:rFonts w:hint="eastAsia"/>
        </w:rPr>
        <w:t>声音；易编辑；存储空间需求小；可</w:t>
      </w:r>
      <w:r>
        <w:rPr>
          <w:rFonts w:hint="eastAsia"/>
          <w:lang w:val="en-US" w:eastAsia="zh-CN"/>
        </w:rPr>
        <w:t>做背景音乐</w:t>
      </w:r>
    </w:p>
    <w:p>
      <w:pPr>
        <w:numPr>
          <w:ilvl w:val="0"/>
          <w:numId w:val="9"/>
        </w:numPr>
      </w:pPr>
      <w:r>
        <w:t>产生MIDI乐音的方法主要有两种：</w:t>
      </w:r>
    </w:p>
    <w:p>
      <w:pPr>
        <w:numPr>
          <w:ilvl w:val="1"/>
          <w:numId w:val="9"/>
        </w:numPr>
      </w:pPr>
      <w:r>
        <w:rPr>
          <w:rFonts w:hint="eastAsia"/>
          <w:lang w:val="en-US" w:eastAsia="zh-CN"/>
        </w:rPr>
        <w:t>&lt;</w:t>
      </w:r>
      <w:r>
        <w:t>频率调制（FM）合成法</w:t>
      </w:r>
      <w:r>
        <w:rPr>
          <w:rFonts w:hint="eastAsia"/>
          <w:lang w:val="en-US" w:eastAsia="zh-CN"/>
        </w:rPr>
        <w:t>&gt;</w:t>
      </w:r>
      <w:r>
        <w:rPr>
          <w:rFonts w:hint="eastAsia"/>
        </w:rPr>
        <w:t xml:space="preserve"> </w:t>
      </w:r>
      <w:r>
        <w:t>使高频振荡波的频率按调制信号规律变化的一种调制方式。采用不同的</w:t>
      </w:r>
      <w:r>
        <w:rPr>
          <w:u w:val="single"/>
        </w:rPr>
        <w:t>调制波频率和调制指数</w:t>
      </w:r>
      <w:r>
        <w:t>，就可以方便地合成不同频谱分布的波形，再现</w:t>
      </w:r>
      <w:r>
        <w:rPr>
          <w:rFonts w:hint="eastAsia"/>
        </w:rPr>
        <w:t>某些</w:t>
      </w:r>
      <w:r>
        <w:t>音色</w:t>
      </w:r>
    </w:p>
    <w:p>
      <w:pPr>
        <w:numPr>
          <w:ilvl w:val="1"/>
          <w:numId w:val="9"/>
        </w:numPr>
      </w:pPr>
      <w:r>
        <w:rPr>
          <w:rFonts w:hint="eastAsia"/>
          <w:lang w:val="en-US" w:eastAsia="zh-CN"/>
        </w:rPr>
        <w:t>&lt;</w:t>
      </w:r>
      <w:r>
        <w:t>波表（wavetable）合成法</w:t>
      </w:r>
      <w:r>
        <w:rPr>
          <w:rFonts w:hint="eastAsia"/>
          <w:lang w:val="en-US" w:eastAsia="zh-CN"/>
        </w:rPr>
        <w:t>&gt;</w:t>
      </w:r>
      <w:r>
        <w:rPr>
          <w:rFonts w:hint="eastAsia"/>
        </w:rPr>
        <w:t xml:space="preserve"> </w:t>
      </w:r>
      <w:r>
        <w:t>把真实</w:t>
      </w:r>
      <w:r>
        <w:rPr>
          <w:highlight w:val="cyan"/>
        </w:rPr>
        <w:t>乐器</w:t>
      </w:r>
      <w:r>
        <w:t>发出的声音以数字的形式记录下来，播放时</w:t>
      </w:r>
      <w:r>
        <w:rPr>
          <w:u w:val="single"/>
        </w:rPr>
        <w:t>改变播放速度</w:t>
      </w:r>
      <w:r>
        <w:t>，从而改变音调周期，生成各种音阶的音符</w:t>
      </w:r>
    </w:p>
    <w:p>
      <w:pPr>
        <w:numPr>
          <w:ilvl w:val="1"/>
          <w:numId w:val="9"/>
        </w:numPr>
      </w:pPr>
    </w:p>
    <w:p>
      <w:pPr>
        <w:numPr>
          <w:ilvl w:val="1"/>
          <w:numId w:val="9"/>
        </w:numPr>
      </w:pPr>
      <w:r>
        <w:t xml:space="preserve">  </w:t>
      </w:r>
      <w:r>
        <w:rPr>
          <w:rFonts w:hint="eastAsia"/>
        </w:rPr>
        <w:t>C</w:t>
      </w:r>
      <w:r>
        <w:t>DA</w:t>
      </w:r>
      <w:r>
        <w:rPr>
          <w:rFonts w:hint="eastAsia"/>
        </w:rPr>
        <w:t>格式</w:t>
      </w:r>
      <w:r>
        <w:rPr>
          <w:rFonts w:hint="eastAsia"/>
          <w:lang w:val="en-US" w:eastAsia="zh-CN"/>
        </w:rPr>
        <w:t xml:space="preserve">          </w:t>
      </w:r>
      <w:r>
        <w:t>MP</w:t>
      </w:r>
      <w:r>
        <w:rPr>
          <w:rFonts w:hint="eastAsia"/>
        </w:rPr>
        <w:t>3格式：</w:t>
      </w:r>
      <w:r>
        <w:rPr>
          <w:rFonts w:hint="eastAsia"/>
          <w:highlight w:val="yellow"/>
        </w:rPr>
        <w:t>压缩</w:t>
      </w:r>
      <w:r>
        <w:rPr>
          <w:rFonts w:hint="eastAsia"/>
          <w:highlight w:val="none"/>
          <w:lang w:val="en-US" w:eastAsia="zh-CN"/>
        </w:rPr>
        <w:t xml:space="preserve">      </w:t>
      </w:r>
      <w:r>
        <w:t>RA</w:t>
      </w:r>
      <w:r>
        <w:rPr>
          <w:rFonts w:hint="eastAsia"/>
        </w:rPr>
        <w:t>、R</w:t>
      </w:r>
      <w:r>
        <w:t>M</w:t>
      </w:r>
      <w:r>
        <w:rPr>
          <w:rFonts w:hint="eastAsia"/>
        </w:rPr>
        <w:t>、W</w:t>
      </w:r>
      <w:r>
        <w:t>MA</w:t>
      </w:r>
      <w:r>
        <w:rPr>
          <w:rFonts w:hint="eastAsia"/>
        </w:rPr>
        <w:t>格式：用于</w:t>
      </w:r>
      <w:r>
        <w:rPr>
          <w:rFonts w:hint="eastAsia"/>
          <w:highlight w:val="yellow"/>
        </w:rPr>
        <w:t>传输</w:t>
      </w:r>
    </w:p>
    <w:p>
      <w:r>
        <w:rPr>
          <w:rFonts w:hint="eastAsia"/>
        </w:rPr>
        <w:t xml:space="preserve"> </w:t>
      </w:r>
      <w:r>
        <w:t xml:space="preserve"> </w:t>
      </w:r>
    </w:p>
    <w:p>
      <w:pPr>
        <w:rPr>
          <w:b/>
          <w:bCs/>
        </w:rPr>
      </w:pPr>
      <w:r>
        <w:rPr>
          <w:rFonts w:hint="eastAsia"/>
          <w:b/>
          <w:bCs/>
        </w:rPr>
        <w:t>声卡功能</w:t>
      </w:r>
    </w:p>
    <w:p>
      <w:pPr>
        <w:numPr>
          <w:ilvl w:val="1"/>
          <w:numId w:val="10"/>
        </w:numPr>
      </w:pPr>
      <w:r>
        <w:t>音频录放、编辑</w:t>
      </w:r>
    </w:p>
    <w:p>
      <w:pPr>
        <w:numPr>
          <w:ilvl w:val="1"/>
          <w:numId w:val="10"/>
        </w:numPr>
      </w:pPr>
      <w:r>
        <w:t>音乐合成</w:t>
      </w:r>
    </w:p>
    <w:p>
      <w:pPr>
        <w:numPr>
          <w:ilvl w:val="1"/>
          <w:numId w:val="10"/>
        </w:numPr>
      </w:pPr>
      <w:r>
        <w:t>文语转换</w:t>
      </w:r>
    </w:p>
    <w:p>
      <w:pPr>
        <w:numPr>
          <w:ilvl w:val="1"/>
          <w:numId w:val="10"/>
        </w:numPr>
      </w:pPr>
      <w:r>
        <w:t>CD-ROM接口</w:t>
      </w:r>
    </w:p>
    <w:p>
      <w:pPr>
        <w:numPr>
          <w:ilvl w:val="1"/>
          <w:numId w:val="10"/>
        </w:numPr>
      </w:pPr>
      <w:r>
        <w:t>MIDI接口</w:t>
      </w:r>
    </w:p>
    <w:p>
      <w:pPr>
        <w:numPr>
          <w:ilvl w:val="1"/>
          <w:numId w:val="10"/>
        </w:numPr>
      </w:pPr>
      <w:r>
        <w:t>游戏接口</w:t>
      </w:r>
    </w:p>
    <w:p>
      <w:pPr>
        <w:ind w:left="1440"/>
      </w:pPr>
    </w:p>
    <w:p>
      <w:pPr>
        <w:rPr>
          <w:b/>
          <w:bCs/>
        </w:rPr>
      </w:pPr>
      <w:r>
        <w:rPr>
          <w:rFonts w:hint="eastAsia"/>
          <w:b/>
          <w:bCs/>
        </w:rPr>
        <w:t>模拟音频处理设备</w:t>
      </w:r>
    </w:p>
    <w:p>
      <w:pPr>
        <w:numPr>
          <w:ilvl w:val="0"/>
          <w:numId w:val="11"/>
        </w:numPr>
      </w:pPr>
      <w:r>
        <w:rPr>
          <w:rFonts w:hint="eastAsia"/>
        </w:rPr>
        <w:t>话筒</w:t>
      </w:r>
    </w:p>
    <w:p>
      <w:pPr>
        <w:numPr>
          <w:ilvl w:val="1"/>
          <w:numId w:val="11"/>
        </w:numPr>
      </w:pPr>
      <w:r>
        <w:rPr>
          <w:rFonts w:hint="eastAsia"/>
        </w:rPr>
        <w:t>声音的收集，</w:t>
      </w:r>
      <w:r>
        <w:t>完成</w:t>
      </w:r>
      <w:r>
        <w:rPr>
          <w:highlight w:val="yellow"/>
        </w:rPr>
        <w:t>声能向电能</w:t>
      </w:r>
      <w:r>
        <w:t>的转化</w:t>
      </w:r>
    </w:p>
    <w:p>
      <w:pPr>
        <w:numPr>
          <w:ilvl w:val="0"/>
          <w:numId w:val="11"/>
        </w:numPr>
      </w:pPr>
      <w:r>
        <w:rPr>
          <w:rFonts w:hint="eastAsia"/>
        </w:rPr>
        <w:t>音箱</w:t>
      </w:r>
    </w:p>
    <w:p>
      <w:pPr>
        <w:numPr>
          <w:ilvl w:val="1"/>
          <w:numId w:val="11"/>
        </w:numPr>
      </w:pPr>
      <w:r>
        <w:t>Speaker</w:t>
      </w:r>
      <w:r>
        <w:rPr>
          <w:rFonts w:hint="eastAsia"/>
        </w:rPr>
        <w:t>，</w:t>
      </w:r>
      <w:r>
        <w:rPr>
          <w:rFonts w:hint="eastAsia"/>
          <w:u w:val="single"/>
        </w:rPr>
        <w:t>扬声器</w:t>
      </w:r>
    </w:p>
    <w:p>
      <w:pPr>
        <w:numPr>
          <w:ilvl w:val="1"/>
          <w:numId w:val="11"/>
        </w:numPr>
      </w:pPr>
      <w:r>
        <w:rPr>
          <w:rFonts w:hint="eastAsia"/>
        </w:rPr>
        <w:t>还原声音，将</w:t>
      </w:r>
      <w:r>
        <w:rPr>
          <w:rFonts w:hint="eastAsia"/>
          <w:highlight w:val="yellow"/>
        </w:rPr>
        <w:t>音频电流信号转化成声音信号</w:t>
      </w:r>
    </w:p>
    <w:p>
      <w:pPr>
        <w:numPr>
          <w:ilvl w:val="0"/>
          <w:numId w:val="11"/>
        </w:numPr>
      </w:pPr>
      <w:r>
        <w:rPr>
          <w:rFonts w:hint="eastAsia"/>
        </w:rPr>
        <w:t>模拟调音台</w:t>
      </w:r>
    </w:p>
    <w:p>
      <w:pPr>
        <w:numPr>
          <w:ilvl w:val="1"/>
          <w:numId w:val="11"/>
        </w:numPr>
        <w:rPr>
          <w:b/>
          <w:bCs/>
        </w:rPr>
      </w:pPr>
      <w:r>
        <w:rPr>
          <w:rFonts w:hint="eastAsia"/>
        </w:rPr>
        <w:t>可以拾取多路信号，每路声音信号可</w:t>
      </w:r>
      <w:r>
        <w:rPr>
          <w:rFonts w:hint="eastAsia"/>
          <w:u w:val="single"/>
        </w:rPr>
        <w:t>单独</w:t>
      </w:r>
      <w:r>
        <w:rPr>
          <w:rFonts w:hint="eastAsia"/>
        </w:rPr>
        <w:t>进行处理。</w:t>
      </w:r>
      <w:r>
        <w:t>还可以进行各种声音的</w:t>
      </w:r>
      <w:r>
        <w:rPr>
          <w:u w:val="single"/>
        </w:rPr>
        <w:t>混合</w:t>
      </w:r>
      <w:r>
        <w:t>。</w:t>
      </w:r>
      <w:r>
        <w:rPr>
          <w:rFonts w:hint="eastAsia"/>
        </w:rPr>
        <w:t>拥有</w:t>
      </w:r>
      <w:r>
        <w:rPr>
          <w:rFonts w:hint="eastAsia"/>
          <w:u w:val="single"/>
        </w:rPr>
        <w:t>多种输出</w:t>
      </w:r>
      <w:r>
        <w:rPr>
          <w:rFonts w:hint="eastAsia"/>
          <w:b/>
          <w:bCs/>
        </w:rPr>
        <w:t>。</w:t>
      </w:r>
    </w:p>
    <w:p>
      <w:pPr>
        <w:rPr>
          <w:b/>
          <w:bCs/>
        </w:rPr>
      </w:pPr>
      <w:r>
        <w:rPr>
          <w:rFonts w:hint="eastAsia"/>
          <w:b/>
          <w:bCs/>
        </w:rPr>
        <w:t>数字音频处理设备</w:t>
      </w:r>
    </w:p>
    <w:p>
      <w:pPr>
        <w:numPr>
          <w:ilvl w:val="1"/>
          <w:numId w:val="12"/>
        </w:numPr>
      </w:pPr>
      <w:r>
        <w:t>（1）专用数字音频设备</w:t>
      </w:r>
    </w:p>
    <w:p>
      <w:pPr>
        <w:numPr>
          <w:ilvl w:val="1"/>
          <w:numId w:val="12"/>
        </w:numPr>
      </w:pPr>
      <w:r>
        <w:t>（2）非专为处理音频而设计的多媒体计算机</w:t>
      </w:r>
    </w:p>
    <w:p>
      <w:pPr>
        <w:numPr>
          <w:ilvl w:val="0"/>
          <w:numId w:val="12"/>
        </w:numPr>
      </w:pPr>
      <w:r>
        <w:t>数字音频设备</w:t>
      </w:r>
    </w:p>
    <w:p>
      <w:pPr>
        <w:numPr>
          <w:ilvl w:val="1"/>
          <w:numId w:val="12"/>
        </w:numPr>
      </w:pPr>
      <w:r>
        <w:t>（1）数字调音台</w:t>
      </w:r>
      <w:r>
        <w:rPr>
          <w:rFonts w:hint="eastAsia"/>
        </w:rPr>
        <w:t xml:space="preserve"> </w:t>
      </w:r>
    </w:p>
    <w:p>
      <w:pPr>
        <w:numPr>
          <w:ilvl w:val="1"/>
          <w:numId w:val="12"/>
        </w:numPr>
      </w:pPr>
      <w:r>
        <w:t>（2）数字录音机</w:t>
      </w:r>
      <w:r>
        <w:rPr>
          <w:rFonts w:hint="eastAsia"/>
        </w:rPr>
        <w:t xml:space="preserve"> </w:t>
      </w:r>
    </w:p>
    <w:p>
      <w:pPr>
        <w:numPr>
          <w:ilvl w:val="1"/>
          <w:numId w:val="12"/>
        </w:numPr>
      </w:pPr>
      <w:r>
        <w:t>（3）数字音频工作站</w:t>
      </w:r>
    </w:p>
    <w:p>
      <w:pPr>
        <w:numPr>
          <w:ilvl w:val="1"/>
          <w:numId w:val="12"/>
        </w:numPr>
      </w:pPr>
    </w:p>
    <w:p>
      <w:pPr>
        <w:rPr>
          <w:b/>
          <w:bCs/>
        </w:rPr>
      </w:pPr>
      <w:r>
        <w:rPr>
          <w:rFonts w:hint="eastAsia"/>
          <w:b/>
          <w:bCs/>
        </w:rPr>
        <w:t>数字音频编辑方式</w:t>
      </w:r>
    </w:p>
    <w:p>
      <w:pPr>
        <w:numPr>
          <w:ilvl w:val="0"/>
          <w:numId w:val="12"/>
        </w:numPr>
      </w:pPr>
      <w:r>
        <w:t>（1）数字录音</w:t>
      </w:r>
    </w:p>
    <w:p>
      <w:pPr>
        <w:numPr>
          <w:ilvl w:val="0"/>
          <w:numId w:val="12"/>
        </w:numPr>
      </w:pPr>
      <w:r>
        <w:t>（2）数字音乐创作（MIDI）</w:t>
      </w:r>
    </w:p>
    <w:p>
      <w:pPr>
        <w:numPr>
          <w:ilvl w:val="0"/>
          <w:numId w:val="12"/>
        </w:numPr>
      </w:pPr>
      <w:r>
        <w:t>（3）声音剪辑</w:t>
      </w:r>
    </w:p>
    <w:p>
      <w:pPr>
        <w:numPr>
          <w:ilvl w:val="0"/>
          <w:numId w:val="12"/>
        </w:numPr>
      </w:pPr>
      <w:r>
        <w:t>（4）声音合成（混音）</w:t>
      </w:r>
    </w:p>
    <w:p>
      <w:pPr>
        <w:numPr>
          <w:ilvl w:val="0"/>
          <w:numId w:val="12"/>
        </w:numPr>
      </w:pPr>
      <w:r>
        <w:t>（5）增加特效</w:t>
      </w:r>
    </w:p>
    <w:p>
      <w:pPr>
        <w:numPr>
          <w:ilvl w:val="0"/>
          <w:numId w:val="12"/>
        </w:numPr>
      </w:pPr>
      <w:r>
        <w:t>（6）文件操作</w:t>
      </w:r>
    </w:p>
    <w:p>
      <w:r>
        <w:t>不管是专用设备，还是多媒体计算机，在处理数字音频时，其</w:t>
      </w:r>
      <w:r>
        <w:rPr>
          <w:b/>
          <w:bCs/>
        </w:rPr>
        <w:t>关键的硬件技术内核</w:t>
      </w:r>
      <w:r>
        <w:t>包括：</w:t>
      </w:r>
    </w:p>
    <w:p>
      <w:pPr>
        <w:numPr>
          <w:ilvl w:val="1"/>
          <w:numId w:val="12"/>
        </w:numPr>
        <w:rPr>
          <w:highlight w:val="yellow"/>
        </w:rPr>
      </w:pPr>
      <w:r>
        <w:rPr>
          <w:highlight w:val="yellow"/>
        </w:rPr>
        <w:t>1）模数转换器（ADC）</w:t>
      </w:r>
    </w:p>
    <w:p>
      <w:pPr>
        <w:numPr>
          <w:ilvl w:val="1"/>
          <w:numId w:val="12"/>
        </w:numPr>
        <w:rPr>
          <w:highlight w:val="yellow"/>
        </w:rPr>
      </w:pPr>
      <w:r>
        <w:rPr>
          <w:highlight w:val="yellow"/>
        </w:rPr>
        <w:t>2）数模转换器（DAC）</w:t>
      </w:r>
    </w:p>
    <w:p>
      <w:pPr>
        <w:numPr>
          <w:ilvl w:val="1"/>
          <w:numId w:val="12"/>
        </w:numPr>
      </w:pPr>
      <w:r>
        <w:t>3）数字信号处理器（DSP）</w:t>
      </w:r>
    </w:p>
    <w:p>
      <w:pPr>
        <w:numPr>
          <w:ilvl w:val="2"/>
          <w:numId w:val="12"/>
        </w:numPr>
      </w:pPr>
      <w:r>
        <w:t>如：模拟和产生声场，控制声效等。</w:t>
      </w:r>
    </w:p>
    <w:p>
      <w:pPr>
        <w:rPr>
          <w:b/>
          <w:bCs/>
        </w:rPr>
      </w:pPr>
      <w:r>
        <w:rPr>
          <w:b/>
          <w:bCs/>
        </w:rPr>
        <w:t>数字音频编辑软件分类</w:t>
      </w:r>
    </w:p>
    <w:p>
      <w:pPr>
        <w:numPr>
          <w:ilvl w:val="2"/>
          <w:numId w:val="12"/>
        </w:numPr>
      </w:pPr>
      <w:r>
        <w:rPr>
          <w:b/>
          <w:bCs/>
        </w:rPr>
        <w:t>音源软件（音序器软件）</w:t>
      </w:r>
      <w:r>
        <w:t>：数字音乐创作</w:t>
      </w:r>
    </w:p>
    <w:p>
      <w:pPr>
        <w:numPr>
          <w:ilvl w:val="2"/>
          <w:numId w:val="12"/>
        </w:numPr>
      </w:pPr>
      <w:r>
        <w:rPr>
          <w:b/>
          <w:bCs/>
        </w:rPr>
        <w:t>编辑软件</w:t>
      </w:r>
      <w:r>
        <w:t>：声音的</w:t>
      </w:r>
      <w:r>
        <w:rPr>
          <w:u w:val="single"/>
        </w:rPr>
        <w:t>录音</w:t>
      </w:r>
      <w:r>
        <w:t>、剪辑、混音合成和特效处理等。</w:t>
      </w:r>
    </w:p>
    <w:p>
      <w:pPr>
        <w:rPr>
          <w:b/>
          <w:bCs/>
        </w:rPr>
      </w:pPr>
    </w:p>
    <w:p>
      <w:r>
        <w:rPr>
          <w:b/>
          <w:bCs/>
        </w:rPr>
        <w:t>几个关键的技术概念：</w:t>
      </w:r>
    </w:p>
    <w:p>
      <w:pPr>
        <w:numPr>
          <w:ilvl w:val="0"/>
          <w:numId w:val="12"/>
        </w:numPr>
        <w:rPr>
          <w:b/>
          <w:bCs/>
        </w:rPr>
      </w:pPr>
      <w:r>
        <w:rPr>
          <w:b/>
          <w:bCs/>
        </w:rPr>
        <w:t>1、声道</w:t>
      </w:r>
    </w:p>
    <w:p>
      <w:pPr>
        <w:numPr>
          <w:ilvl w:val="1"/>
          <w:numId w:val="12"/>
        </w:numPr>
      </w:pPr>
      <w:r>
        <w:t>声道是指声音在录制或播放时在不同空间位置采集或回放的相互独立的音频信号</w:t>
      </w:r>
    </w:p>
    <w:p>
      <w:pPr>
        <w:numPr>
          <w:ilvl w:val="1"/>
          <w:numId w:val="12"/>
        </w:numPr>
      </w:pPr>
      <w:r>
        <w:t>声道数也就是声音</w:t>
      </w:r>
      <w:r>
        <w:rPr>
          <w:highlight w:val="yellow"/>
        </w:rPr>
        <w:t>录制时的音源数量</w:t>
      </w:r>
      <w:r>
        <w:t>或</w:t>
      </w:r>
      <w:r>
        <w:rPr>
          <w:highlight w:val="yellow"/>
        </w:rPr>
        <w:t>回放时相应的扬声器数量</w:t>
      </w:r>
    </w:p>
    <w:p>
      <w:pPr>
        <w:numPr>
          <w:ilvl w:val="1"/>
          <w:numId w:val="12"/>
        </w:numPr>
      </w:pPr>
      <w:r>
        <w:t>声道就是不同位置发出的声音</w:t>
      </w:r>
      <w:r>
        <w:rPr>
          <w:rFonts w:hint="eastAsia"/>
        </w:rPr>
        <w:t>（立体声即双声道）</w:t>
      </w:r>
    </w:p>
    <w:p>
      <w:pPr>
        <w:numPr>
          <w:ilvl w:val="0"/>
          <w:numId w:val="12"/>
        </w:numPr>
      </w:pPr>
      <w:r>
        <w:rPr>
          <w:b/>
          <w:bCs/>
        </w:rPr>
        <w:t>2、音轨</w:t>
      </w:r>
    </w:p>
    <w:p>
      <w:pPr>
        <w:numPr>
          <w:ilvl w:val="1"/>
          <w:numId w:val="12"/>
        </w:numPr>
      </w:pPr>
      <w:r>
        <w:t>音轨就是在音频处理软件中看到的一条一条的平行“轨道”。每条音轨分别定义了该条音轨的</w:t>
      </w:r>
      <w:r>
        <w:rPr>
          <w:highlight w:val="yellow"/>
        </w:rPr>
        <w:t>属性</w:t>
      </w:r>
    </w:p>
    <w:p>
      <w:pPr>
        <w:numPr>
          <w:ilvl w:val="1"/>
          <w:numId w:val="12"/>
        </w:numPr>
      </w:pPr>
      <w:r>
        <w:t>在音序器软件中，一条音轨对应于音乐的一个声部或者对于一种乐器，它把 MIDI 或者音频数据记录在特定的时间位置。</w:t>
      </w:r>
    </w:p>
    <w:p>
      <w:pPr>
        <w:numPr>
          <w:ilvl w:val="1"/>
          <w:numId w:val="12"/>
        </w:numPr>
      </w:pPr>
      <w:r>
        <w:t>所有的音频处理软件都可以</w:t>
      </w:r>
      <w:r>
        <w:rPr>
          <w:u w:val="single"/>
        </w:rPr>
        <w:t>允许多音轨操作</w:t>
      </w:r>
      <w:r>
        <w:t>，也就是在某一段时间内，可以同时让多个音频素材同时播放，产生混音效果。</w:t>
      </w:r>
    </w:p>
    <w:p>
      <w:pPr>
        <w:numPr>
          <w:ilvl w:val="1"/>
          <w:numId w:val="12"/>
        </w:numPr>
      </w:pPr>
      <w:r>
        <w:rPr>
          <w:b/>
          <w:bCs/>
        </w:rPr>
        <w:t>3、时序</w:t>
      </w:r>
      <w:r>
        <w:rPr>
          <w:rFonts w:hint="eastAsia"/>
          <w:b/>
          <w:bCs/>
          <w:lang w:val="en-US" w:eastAsia="zh-CN"/>
        </w:rPr>
        <w:t xml:space="preserve"> (先后顺序）</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2E86"/>
    <w:multiLevelType w:val="multilevel"/>
    <w:tmpl w:val="010E2E86"/>
    <w:lvl w:ilvl="0" w:tentative="0">
      <w:start w:val="1"/>
      <w:numFmt w:val="bullet"/>
      <w:lvlText w:val="•"/>
      <w:lvlJc w:val="left"/>
      <w:pPr>
        <w:tabs>
          <w:tab w:val="left" w:pos="720"/>
        </w:tabs>
        <w:ind w:left="720" w:hanging="360"/>
      </w:pPr>
      <w:rPr>
        <w:rFonts w:hint="default" w:ascii="宋体" w:hAnsi="宋体"/>
      </w:rPr>
    </w:lvl>
    <w:lvl w:ilvl="1" w:tentative="0">
      <w:start w:val="1"/>
      <w:numFmt w:val="bullet"/>
      <w:lvlText w:val="•"/>
      <w:lvlJc w:val="left"/>
      <w:pPr>
        <w:tabs>
          <w:tab w:val="left" w:pos="1440"/>
        </w:tabs>
        <w:ind w:left="1440" w:hanging="360"/>
      </w:pPr>
      <w:rPr>
        <w:rFonts w:hint="default" w:ascii="宋体" w:hAnsi="宋体"/>
      </w:rPr>
    </w:lvl>
    <w:lvl w:ilvl="2" w:tentative="0">
      <w:start w:val="0"/>
      <w:numFmt w:val="none"/>
      <w:lvlText w:val=""/>
      <w:lvlJc w:val="left"/>
      <w:pPr>
        <w:tabs>
          <w:tab w:val="left" w:pos="360"/>
        </w:tabs>
      </w:p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1">
    <w:nsid w:val="020701B8"/>
    <w:multiLevelType w:val="multilevel"/>
    <w:tmpl w:val="020701B8"/>
    <w:lvl w:ilvl="0" w:tentative="0">
      <w:start w:val="1"/>
      <w:numFmt w:val="bullet"/>
      <w:lvlText w:val="•"/>
      <w:lvlJc w:val="left"/>
      <w:pPr>
        <w:tabs>
          <w:tab w:val="left" w:pos="720"/>
        </w:tabs>
        <w:ind w:left="720" w:hanging="360"/>
      </w:pPr>
      <w:rPr>
        <w:rFonts w:hint="default" w:ascii="宋体" w:hAnsi="宋体"/>
      </w:rPr>
    </w:lvl>
    <w:lvl w:ilvl="1" w:tentative="0">
      <w:start w:val="1"/>
      <w:numFmt w:val="bullet"/>
      <w:lvlText w:val="•"/>
      <w:lvlJc w:val="left"/>
      <w:pPr>
        <w:tabs>
          <w:tab w:val="left" w:pos="1440"/>
        </w:tabs>
        <w:ind w:left="1440" w:hanging="360"/>
      </w:pPr>
      <w:rPr>
        <w:rFonts w:hint="default" w:ascii="宋体" w:hAnsi="宋体"/>
      </w:rPr>
    </w:lvl>
    <w:lvl w:ilvl="2" w:tentative="0">
      <w:start w:val="0"/>
      <w:numFmt w:val="none"/>
      <w:lvlText w:val=""/>
      <w:lvlJc w:val="left"/>
      <w:pPr>
        <w:tabs>
          <w:tab w:val="left" w:pos="360"/>
        </w:tabs>
      </w:p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2">
    <w:nsid w:val="17606979"/>
    <w:multiLevelType w:val="multilevel"/>
    <w:tmpl w:val="17606979"/>
    <w:lvl w:ilvl="0" w:tentative="0">
      <w:start w:val="1"/>
      <w:numFmt w:val="bullet"/>
      <w:lvlText w:val="•"/>
      <w:lvlJc w:val="left"/>
      <w:pPr>
        <w:tabs>
          <w:tab w:val="left" w:pos="720"/>
        </w:tabs>
        <w:ind w:left="720" w:hanging="360"/>
      </w:pPr>
      <w:rPr>
        <w:rFonts w:hint="default" w:ascii="宋体" w:hAnsi="宋体"/>
      </w:rPr>
    </w:lvl>
    <w:lvl w:ilvl="1" w:tentative="0">
      <w:start w:val="0"/>
      <w:numFmt w:val="none"/>
      <w:lvlText w:val=""/>
      <w:lvlJc w:val="left"/>
      <w:pPr>
        <w:tabs>
          <w:tab w:val="left" w:pos="360"/>
        </w:tabs>
      </w:p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3">
    <w:nsid w:val="1E4149B5"/>
    <w:multiLevelType w:val="multilevel"/>
    <w:tmpl w:val="1E4149B5"/>
    <w:lvl w:ilvl="0" w:tentative="0">
      <w:start w:val="1"/>
      <w:numFmt w:val="bullet"/>
      <w:lvlText w:val="•"/>
      <w:lvlJc w:val="left"/>
      <w:pPr>
        <w:tabs>
          <w:tab w:val="left" w:pos="720"/>
        </w:tabs>
        <w:ind w:left="720" w:hanging="360"/>
      </w:pPr>
      <w:rPr>
        <w:rFonts w:hint="default" w:ascii="宋体" w:hAnsi="宋体"/>
      </w:rPr>
    </w:lvl>
    <w:lvl w:ilvl="1" w:tentative="0">
      <w:start w:val="0"/>
      <w:numFmt w:val="none"/>
      <w:lvlText w:val=""/>
      <w:lvlJc w:val="left"/>
      <w:pPr>
        <w:tabs>
          <w:tab w:val="left" w:pos="360"/>
        </w:tabs>
      </w:p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4">
    <w:nsid w:val="3A953657"/>
    <w:multiLevelType w:val="multilevel"/>
    <w:tmpl w:val="3A953657"/>
    <w:lvl w:ilvl="0" w:tentative="0">
      <w:start w:val="1"/>
      <w:numFmt w:val="bullet"/>
      <w:lvlText w:val="•"/>
      <w:lvlJc w:val="left"/>
      <w:pPr>
        <w:tabs>
          <w:tab w:val="left" w:pos="720"/>
        </w:tabs>
        <w:ind w:left="720" w:hanging="360"/>
      </w:pPr>
      <w:rPr>
        <w:rFonts w:hint="default" w:ascii="宋体" w:hAnsi="宋体"/>
      </w:rPr>
    </w:lvl>
    <w:lvl w:ilvl="1" w:tentative="0">
      <w:start w:val="0"/>
      <w:numFmt w:val="none"/>
      <w:lvlText w:val=""/>
      <w:lvlJc w:val="left"/>
      <w:pPr>
        <w:tabs>
          <w:tab w:val="left" w:pos="360"/>
        </w:tabs>
      </w:p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5">
    <w:nsid w:val="3D5D4829"/>
    <w:multiLevelType w:val="multilevel"/>
    <w:tmpl w:val="3D5D4829"/>
    <w:lvl w:ilvl="0" w:tentative="0">
      <w:start w:val="1"/>
      <w:numFmt w:val="bullet"/>
      <w:lvlText w:val="•"/>
      <w:lvlJc w:val="left"/>
      <w:pPr>
        <w:tabs>
          <w:tab w:val="left" w:pos="720"/>
        </w:tabs>
        <w:ind w:left="720" w:hanging="360"/>
      </w:pPr>
      <w:rPr>
        <w:rFonts w:hint="default" w:ascii="宋体" w:hAnsi="宋体"/>
      </w:rPr>
    </w:lvl>
    <w:lvl w:ilvl="1" w:tentative="0">
      <w:start w:val="1"/>
      <w:numFmt w:val="bullet"/>
      <w:lvlText w:val="•"/>
      <w:lvlJc w:val="left"/>
      <w:pPr>
        <w:tabs>
          <w:tab w:val="left" w:pos="1440"/>
        </w:tabs>
        <w:ind w:left="1440" w:hanging="360"/>
      </w:pPr>
      <w:rPr>
        <w:rFonts w:hint="default" w:ascii="宋体" w:hAnsi="宋体"/>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6">
    <w:nsid w:val="3DA5336B"/>
    <w:multiLevelType w:val="multilevel"/>
    <w:tmpl w:val="3DA5336B"/>
    <w:lvl w:ilvl="0" w:tentative="0">
      <w:start w:val="1"/>
      <w:numFmt w:val="bullet"/>
      <w:lvlText w:val="•"/>
      <w:lvlJc w:val="left"/>
      <w:pPr>
        <w:tabs>
          <w:tab w:val="left" w:pos="720"/>
        </w:tabs>
        <w:ind w:left="720" w:hanging="360"/>
      </w:pPr>
      <w:rPr>
        <w:rFonts w:hint="default" w:ascii="Arial" w:hAnsi="Arial"/>
      </w:rPr>
    </w:lvl>
    <w:lvl w:ilvl="1" w:tentative="0">
      <w:start w:val="0"/>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7">
    <w:nsid w:val="5E5A64AA"/>
    <w:multiLevelType w:val="multilevel"/>
    <w:tmpl w:val="5E5A64AA"/>
    <w:lvl w:ilvl="0" w:tentative="0">
      <w:start w:val="1"/>
      <w:numFmt w:val="bullet"/>
      <w:lvlText w:val="•"/>
      <w:lvlJc w:val="left"/>
      <w:pPr>
        <w:tabs>
          <w:tab w:val="left" w:pos="720"/>
        </w:tabs>
        <w:ind w:left="720" w:hanging="360"/>
      </w:pPr>
      <w:rPr>
        <w:rFonts w:hint="default" w:ascii="宋体" w:hAnsi="宋体"/>
      </w:rPr>
    </w:lvl>
    <w:lvl w:ilvl="1" w:tentative="0">
      <w:start w:val="1"/>
      <w:numFmt w:val="bullet"/>
      <w:lvlText w:val="•"/>
      <w:lvlJc w:val="left"/>
      <w:pPr>
        <w:tabs>
          <w:tab w:val="left" w:pos="1440"/>
        </w:tabs>
        <w:ind w:left="1440" w:hanging="360"/>
      </w:pPr>
      <w:rPr>
        <w:rFonts w:hint="default" w:ascii="宋体" w:hAnsi="宋体"/>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8">
    <w:nsid w:val="65B50A9D"/>
    <w:multiLevelType w:val="multilevel"/>
    <w:tmpl w:val="65B50A9D"/>
    <w:lvl w:ilvl="0" w:tentative="0">
      <w:start w:val="1"/>
      <w:numFmt w:val="bullet"/>
      <w:lvlText w:val="•"/>
      <w:lvlJc w:val="left"/>
      <w:pPr>
        <w:tabs>
          <w:tab w:val="left" w:pos="720"/>
        </w:tabs>
        <w:ind w:left="720" w:hanging="360"/>
      </w:pPr>
      <w:rPr>
        <w:rFonts w:hint="default" w:ascii="宋体" w:hAnsi="宋体"/>
      </w:rPr>
    </w:lvl>
    <w:lvl w:ilvl="1" w:tentative="0">
      <w:start w:val="1"/>
      <w:numFmt w:val="bullet"/>
      <w:lvlText w:val="•"/>
      <w:lvlJc w:val="left"/>
      <w:pPr>
        <w:tabs>
          <w:tab w:val="left" w:pos="1440"/>
        </w:tabs>
        <w:ind w:left="1440" w:hanging="360"/>
      </w:pPr>
      <w:rPr>
        <w:rFonts w:hint="default" w:ascii="宋体" w:hAnsi="宋体"/>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9">
    <w:nsid w:val="669B1A48"/>
    <w:multiLevelType w:val="multilevel"/>
    <w:tmpl w:val="669B1A48"/>
    <w:lvl w:ilvl="0" w:tentative="0">
      <w:start w:val="1"/>
      <w:numFmt w:val="bullet"/>
      <w:lvlText w:val="•"/>
      <w:lvlJc w:val="left"/>
      <w:pPr>
        <w:tabs>
          <w:tab w:val="left" w:pos="720"/>
        </w:tabs>
        <w:ind w:left="720" w:hanging="360"/>
      </w:pPr>
      <w:rPr>
        <w:rFonts w:hint="default" w:ascii="宋体" w:hAnsi="宋体"/>
      </w:rPr>
    </w:lvl>
    <w:lvl w:ilvl="1" w:tentative="0">
      <w:start w:val="0"/>
      <w:numFmt w:val="none"/>
      <w:lvlText w:val=""/>
      <w:lvlJc w:val="left"/>
      <w:pPr>
        <w:tabs>
          <w:tab w:val="left" w:pos="360"/>
        </w:tabs>
      </w:p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10">
    <w:nsid w:val="6EA627B5"/>
    <w:multiLevelType w:val="multilevel"/>
    <w:tmpl w:val="6EA627B5"/>
    <w:lvl w:ilvl="0" w:tentative="0">
      <w:start w:val="1"/>
      <w:numFmt w:val="bullet"/>
      <w:lvlText w:val="•"/>
      <w:lvlJc w:val="left"/>
      <w:pPr>
        <w:tabs>
          <w:tab w:val="left" w:pos="720"/>
        </w:tabs>
        <w:ind w:left="720" w:hanging="360"/>
      </w:pPr>
      <w:rPr>
        <w:rFonts w:hint="default" w:ascii="宋体" w:hAnsi="宋体"/>
      </w:rPr>
    </w:lvl>
    <w:lvl w:ilvl="1" w:tentative="0">
      <w:start w:val="1"/>
      <w:numFmt w:val="bullet"/>
      <w:lvlText w:val="•"/>
      <w:lvlJc w:val="left"/>
      <w:pPr>
        <w:tabs>
          <w:tab w:val="left" w:pos="1440"/>
        </w:tabs>
        <w:ind w:left="1440" w:hanging="360"/>
      </w:pPr>
      <w:rPr>
        <w:rFonts w:hint="default" w:ascii="宋体" w:hAnsi="宋体"/>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11">
    <w:nsid w:val="712A3683"/>
    <w:multiLevelType w:val="multilevel"/>
    <w:tmpl w:val="712A3683"/>
    <w:lvl w:ilvl="0" w:tentative="0">
      <w:start w:val="1"/>
      <w:numFmt w:val="bullet"/>
      <w:lvlText w:val="•"/>
      <w:lvlJc w:val="left"/>
      <w:pPr>
        <w:tabs>
          <w:tab w:val="left" w:pos="720"/>
        </w:tabs>
        <w:ind w:left="720" w:hanging="360"/>
      </w:pPr>
      <w:rPr>
        <w:rFonts w:hint="default" w:ascii="宋体" w:hAnsi="宋体"/>
      </w:rPr>
    </w:lvl>
    <w:lvl w:ilvl="1" w:tentative="0">
      <w:start w:val="0"/>
      <w:numFmt w:val="none"/>
      <w:lvlText w:val=""/>
      <w:lvlJc w:val="left"/>
      <w:pPr>
        <w:tabs>
          <w:tab w:val="left" w:pos="360"/>
        </w:tabs>
      </w:p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num w:numId="1">
    <w:abstractNumId w:val="2"/>
  </w:num>
  <w:num w:numId="2">
    <w:abstractNumId w:val="8"/>
  </w:num>
  <w:num w:numId="3">
    <w:abstractNumId w:val="0"/>
  </w:num>
  <w:num w:numId="4">
    <w:abstractNumId w:val="1"/>
  </w:num>
  <w:num w:numId="5">
    <w:abstractNumId w:val="3"/>
  </w:num>
  <w:num w:numId="6">
    <w:abstractNumId w:val="5"/>
  </w:num>
  <w:num w:numId="7">
    <w:abstractNumId w:val="11"/>
  </w:num>
  <w:num w:numId="8">
    <w:abstractNumId w:val="7"/>
  </w:num>
  <w:num w:numId="9">
    <w:abstractNumId w:val="4"/>
  </w:num>
  <w:num w:numId="10">
    <w:abstractNumId w:val="9"/>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E63"/>
    <w:rsid w:val="000D6853"/>
    <w:rsid w:val="00277A56"/>
    <w:rsid w:val="003D2F19"/>
    <w:rsid w:val="00591C3A"/>
    <w:rsid w:val="005D03F7"/>
    <w:rsid w:val="00656A5B"/>
    <w:rsid w:val="006711A3"/>
    <w:rsid w:val="007E2D51"/>
    <w:rsid w:val="00DD3E63"/>
    <w:rsid w:val="00E05EC3"/>
    <w:rsid w:val="00EA4D87"/>
    <w:rsid w:val="00EB287C"/>
    <w:rsid w:val="00EE071A"/>
    <w:rsid w:val="158819F9"/>
    <w:rsid w:val="17C36B68"/>
    <w:rsid w:val="27A70DA6"/>
    <w:rsid w:val="32B522EA"/>
    <w:rsid w:val="345F741E"/>
    <w:rsid w:val="3EBD23A7"/>
    <w:rsid w:val="7BD37D0C"/>
    <w:rsid w:val="7F1F7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7">
    <w:name w:val="List Paragraph"/>
    <w:basedOn w:val="1"/>
    <w:qFormat/>
    <w:uiPriority w:val="34"/>
    <w:pPr>
      <w:widowControl/>
      <w:ind w:firstLine="420" w:firstLineChars="200"/>
      <w:jc w:val="left"/>
    </w:pPr>
    <w:rPr>
      <w:rFonts w:ascii="宋体" w:hAnsi="宋体" w:eastAsia="宋体" w:cs="宋体"/>
      <w:kern w:val="0"/>
      <w:sz w:val="24"/>
      <w:szCs w:val="24"/>
    </w:r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363</Words>
  <Characters>2072</Characters>
  <Lines>17</Lines>
  <Paragraphs>4</Paragraphs>
  <TotalTime>58</TotalTime>
  <ScaleCrop>false</ScaleCrop>
  <LinksUpToDate>false</LinksUpToDate>
  <CharactersWithSpaces>2431</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2019-12-31T04:11:00Z</dcterms:created>
  <dc:creator>Bi Ran</dc:creator>
  <cp:lastModifiedBy>Yours</cp:lastModifiedBy>
  <dcterms:modified xsi:type="dcterms:W3CDTF">2020-12-28T01:54:05Z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