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0CD" w14:textId="15BEDA60" w:rsidR="00C73933" w:rsidRPr="00CB7E2E" w:rsidRDefault="0070055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70055E">
        <w:rPr>
          <w:rFonts w:ascii="华文中宋" w:eastAsia="华文中宋" w:hAnsi="华文中宋" w:hint="eastAsia"/>
          <w:b/>
          <w:bCs/>
          <w:sz w:val="28"/>
          <w:szCs w:val="32"/>
        </w:rPr>
        <w:t>实验四　可行性分析和编制</w:t>
      </w:r>
      <w:r w:rsidRPr="0070055E">
        <w:rPr>
          <w:rFonts w:ascii="华文中宋" w:eastAsia="华文中宋" w:hAnsi="华文中宋"/>
          <w:b/>
          <w:bCs/>
          <w:sz w:val="28"/>
          <w:szCs w:val="32"/>
        </w:rPr>
        <w:t>WBS</w:t>
      </w:r>
    </w:p>
    <w:p w14:paraId="38FDC58F" w14:textId="02CF6143" w:rsidR="00CB7E2E" w:rsidRDefault="00CB7E2E" w:rsidP="00CB7E2E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黄勖 22920212204392</w:t>
      </w:r>
    </w:p>
    <w:p w14:paraId="009C793A" w14:textId="63428586" w:rsidR="00CB7E2E" w:rsidRDefault="0070055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rFonts w:ascii="华文中宋" w:eastAsia="华文中宋" w:hAnsi="华文中宋" w:hint="eastAsia"/>
          <w:b/>
          <w:bCs/>
          <w:sz w:val="28"/>
          <w:szCs w:val="32"/>
        </w:rPr>
        <w:t>任务</w:t>
      </w:r>
      <w:r w:rsidRPr="0070055E">
        <w:rPr>
          <w:rFonts w:ascii="华文中宋" w:eastAsia="华文中宋" w:hAnsi="华文中宋" w:hint="eastAsia"/>
          <w:b/>
          <w:bCs/>
          <w:sz w:val="28"/>
          <w:szCs w:val="32"/>
        </w:rPr>
        <w:t>一</w:t>
      </w:r>
      <w:r w:rsidRPr="0070055E">
        <w:rPr>
          <w:rFonts w:ascii="华文中宋" w:eastAsia="华文中宋" w:hAnsi="华文中宋"/>
          <w:b/>
          <w:bCs/>
          <w:sz w:val="28"/>
          <w:szCs w:val="32"/>
        </w:rPr>
        <w:t>. 项目的可行性分析</w:t>
      </w:r>
    </w:p>
    <w:p w14:paraId="24D009B3" w14:textId="1B2B2760" w:rsidR="0070055E" w:rsidRDefault="0070055E" w:rsidP="0070055E">
      <w:pPr>
        <w:jc w:val="center"/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drawing>
          <wp:inline distT="0" distB="0" distL="0" distR="0" wp14:anchorId="61925CD9" wp14:editId="1C2E82DC">
            <wp:extent cx="3390900" cy="1835712"/>
            <wp:effectExtent l="0" t="0" r="0" b="0"/>
            <wp:docPr id="118645445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54457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658" cy="18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B8B3" w14:textId="0A0960B7" w:rsidR="00201F06" w:rsidRDefault="0070055E" w:rsidP="00201F06">
      <w:pPr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见“</w:t>
      </w:r>
      <w:r w:rsidRPr="0070055E">
        <w:rPr>
          <w:rFonts w:ascii="华文中宋" w:eastAsia="华文中宋" w:hAnsi="华文中宋" w:hint="eastAsia"/>
          <w:sz w:val="22"/>
          <w:szCs w:val="24"/>
        </w:rPr>
        <w:t>可行性分析报告</w:t>
      </w:r>
      <w:r w:rsidRPr="0070055E">
        <w:rPr>
          <w:rFonts w:ascii="华文中宋" w:eastAsia="华文中宋" w:hAnsi="华文中宋"/>
          <w:sz w:val="22"/>
          <w:szCs w:val="24"/>
        </w:rPr>
        <w:t>+4392_黄勖_Lab4.docx</w:t>
      </w:r>
      <w:r>
        <w:rPr>
          <w:rFonts w:ascii="华文中宋" w:eastAsia="华文中宋" w:hAnsi="华文中宋" w:hint="eastAsia"/>
          <w:sz w:val="22"/>
          <w:szCs w:val="24"/>
        </w:rPr>
        <w:t>”</w:t>
      </w:r>
    </w:p>
    <w:p w14:paraId="774BA970" w14:textId="3A5080A9" w:rsidR="00AA5F25" w:rsidRDefault="0070055E" w:rsidP="0070055E">
      <w:pPr>
        <w:rPr>
          <w:rFonts w:ascii="华文中宋" w:eastAsia="华文中宋" w:hAnsi="华文中宋" w:hint="eastAsia"/>
          <w:sz w:val="22"/>
          <w:szCs w:val="24"/>
        </w:rPr>
      </w:pPr>
      <w:r>
        <w:rPr>
          <w:noProof/>
        </w:rPr>
        <w:drawing>
          <wp:inline distT="0" distB="0" distL="0" distR="0" wp14:anchorId="60B872EE" wp14:editId="268BA15A">
            <wp:extent cx="5274310" cy="5418455"/>
            <wp:effectExtent l="0" t="0" r="2540" b="0"/>
            <wp:docPr id="75688366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83665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13F1" w14:textId="1361C38E" w:rsidR="0070055E" w:rsidRDefault="00CB7E2E" w:rsidP="0070055E">
      <w:pPr>
        <w:jc w:val="center"/>
        <w:rPr>
          <w:rFonts w:ascii="华文中宋" w:eastAsia="华文中宋" w:hAnsi="华文中宋" w:hint="eastAsia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lastRenderedPageBreak/>
        <w:t>任务</w:t>
      </w:r>
      <w:r w:rsidR="0070055E" w:rsidRPr="0070055E">
        <w:rPr>
          <w:rFonts w:ascii="华文中宋" w:eastAsia="华文中宋" w:hAnsi="华文中宋" w:hint="eastAsia"/>
          <w:b/>
          <w:bCs/>
          <w:sz w:val="28"/>
          <w:szCs w:val="32"/>
        </w:rPr>
        <w:t>二</w:t>
      </w:r>
      <w:r w:rsidR="0070055E" w:rsidRPr="0070055E">
        <w:rPr>
          <w:rFonts w:ascii="华文中宋" w:eastAsia="华文中宋" w:hAnsi="华文中宋"/>
          <w:b/>
          <w:bCs/>
          <w:sz w:val="28"/>
          <w:szCs w:val="32"/>
        </w:rPr>
        <w:t>. 编制创建网店的WBS图</w:t>
      </w:r>
    </w:p>
    <w:p w14:paraId="7CA9C356" w14:textId="675449A3" w:rsidR="00CB7E2E" w:rsidRPr="0070055E" w:rsidRDefault="0070055E" w:rsidP="0070055E">
      <w:pPr>
        <w:rPr>
          <w:rFonts w:ascii="华文中宋" w:eastAsia="华文中宋" w:hAnsi="华文中宋" w:hint="eastAsia"/>
          <w:b/>
          <w:bCs/>
          <w:sz w:val="22"/>
          <w:szCs w:val="24"/>
        </w:rPr>
      </w:pPr>
      <w:r w:rsidRPr="0070055E">
        <w:rPr>
          <w:rFonts w:ascii="华文中宋" w:eastAsia="华文中宋" w:hAnsi="华文中宋" w:hint="eastAsia"/>
          <w:b/>
          <w:bCs/>
          <w:sz w:val="22"/>
          <w:szCs w:val="24"/>
        </w:rPr>
        <w:t>见“</w:t>
      </w:r>
      <w:r w:rsidRPr="0070055E">
        <w:rPr>
          <w:rFonts w:ascii="华文中宋" w:eastAsia="华文中宋" w:hAnsi="华文中宋" w:hint="eastAsia"/>
          <w:b/>
          <w:bCs/>
          <w:sz w:val="22"/>
          <w:szCs w:val="24"/>
        </w:rPr>
        <w:t>创建网店</w:t>
      </w:r>
      <w:r w:rsidRPr="0070055E">
        <w:rPr>
          <w:rFonts w:ascii="华文中宋" w:eastAsia="华文中宋" w:hAnsi="华文中宋"/>
          <w:b/>
          <w:bCs/>
          <w:sz w:val="22"/>
          <w:szCs w:val="24"/>
        </w:rPr>
        <w:t>+4392_黄勖_Lab4.vsdx</w:t>
      </w:r>
      <w:r w:rsidRPr="0070055E">
        <w:rPr>
          <w:rFonts w:ascii="华文中宋" w:eastAsia="华文中宋" w:hAnsi="华文中宋" w:hint="eastAsia"/>
          <w:b/>
          <w:bCs/>
          <w:sz w:val="22"/>
          <w:szCs w:val="24"/>
        </w:rPr>
        <w:t>”</w:t>
      </w:r>
      <w:r w:rsidR="00201F06" w:rsidRPr="0070055E">
        <w:rPr>
          <w:rFonts w:ascii="华文中宋" w:eastAsia="华文中宋" w:hAnsi="华文中宋" w:hint="eastAsia"/>
          <w:b/>
          <w:bCs/>
          <w:sz w:val="22"/>
          <w:szCs w:val="24"/>
        </w:rPr>
        <w:t xml:space="preserve"> </w:t>
      </w:r>
    </w:p>
    <w:p w14:paraId="57D06639" w14:textId="0D530623" w:rsidR="0070055E" w:rsidRDefault="0070055E" w:rsidP="0070055E">
      <w:pPr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082ADB8" wp14:editId="7F0F1F1B">
            <wp:extent cx="5274310" cy="7515225"/>
            <wp:effectExtent l="0" t="0" r="2540" b="9525"/>
            <wp:docPr id="100252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DDCA" w14:textId="77777777" w:rsidR="0070055E" w:rsidRDefault="0070055E" w:rsidP="0070055E">
      <w:pPr>
        <w:rPr>
          <w:rFonts w:ascii="华文中宋" w:eastAsia="华文中宋" w:hAnsi="华文中宋" w:hint="eastAsia"/>
          <w:b/>
          <w:bCs/>
          <w:sz w:val="28"/>
          <w:szCs w:val="32"/>
        </w:rPr>
      </w:pPr>
    </w:p>
    <w:p w14:paraId="31F48398" w14:textId="21C0A8A7" w:rsid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bookmarkStart w:id="0" w:name="_Hlk161328360"/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lastRenderedPageBreak/>
        <w:t>任务三</w:t>
      </w:r>
      <w:r w:rsidR="0070055E">
        <w:rPr>
          <w:rFonts w:ascii="华文中宋" w:eastAsia="华文中宋" w:hAnsi="华文中宋" w:hint="eastAsia"/>
          <w:b/>
          <w:bCs/>
          <w:sz w:val="28"/>
          <w:szCs w:val="32"/>
        </w:rPr>
        <w:t>.</w:t>
      </w:r>
      <w:r w:rsidR="0070055E" w:rsidRPr="0070055E">
        <w:rPr>
          <w:rFonts w:ascii="华文中宋" w:eastAsia="华文中宋" w:hAnsi="华文中宋" w:hint="eastAsia"/>
          <w:b/>
          <w:bCs/>
          <w:sz w:val="28"/>
          <w:szCs w:val="32"/>
        </w:rPr>
        <w:t>编制客服管理系统</w:t>
      </w:r>
      <w:r w:rsidR="0070055E" w:rsidRPr="0070055E">
        <w:rPr>
          <w:rFonts w:ascii="华文中宋" w:eastAsia="华文中宋" w:hAnsi="华文中宋"/>
          <w:b/>
          <w:bCs/>
          <w:sz w:val="28"/>
          <w:szCs w:val="32"/>
        </w:rPr>
        <w:t>WBS图</w:t>
      </w:r>
    </w:p>
    <w:p w14:paraId="4440EFA8" w14:textId="689A1F83" w:rsidR="0070055E" w:rsidRDefault="0070055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BB7C9BD" wp14:editId="5144CB6D">
            <wp:extent cx="5274310" cy="3827780"/>
            <wp:effectExtent l="0" t="0" r="2540" b="1270"/>
            <wp:docPr id="9207224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2240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2BE" w14:textId="0220DF3D" w:rsidR="0070055E" w:rsidRPr="0070055E" w:rsidRDefault="0070055E" w:rsidP="0070055E">
      <w:pPr>
        <w:rPr>
          <w:rFonts w:ascii="华文中宋" w:eastAsia="华文中宋" w:hAnsi="华文中宋" w:hint="eastAsia"/>
          <w:b/>
          <w:bCs/>
        </w:rPr>
      </w:pPr>
      <w:r w:rsidRPr="0070055E">
        <w:rPr>
          <w:rFonts w:ascii="华文中宋" w:eastAsia="华文中宋" w:hAnsi="华文中宋" w:hint="eastAsia"/>
          <w:b/>
          <w:bCs/>
        </w:rPr>
        <w:t>见“</w:t>
      </w:r>
      <w:r w:rsidRPr="0070055E">
        <w:rPr>
          <w:rFonts w:ascii="华文中宋" w:eastAsia="华文中宋" w:hAnsi="华文中宋" w:hint="eastAsia"/>
          <w:b/>
          <w:bCs/>
        </w:rPr>
        <w:t>客户服务管理系统</w:t>
      </w:r>
      <w:r w:rsidRPr="0070055E">
        <w:rPr>
          <w:rFonts w:ascii="华文中宋" w:eastAsia="华文中宋" w:hAnsi="华文中宋"/>
          <w:b/>
          <w:bCs/>
        </w:rPr>
        <w:t xml:space="preserve"> +4392_黄勖_Lab4.vsdx</w:t>
      </w:r>
      <w:r w:rsidRPr="0070055E">
        <w:rPr>
          <w:rFonts w:ascii="华文中宋" w:eastAsia="华文中宋" w:hAnsi="华文中宋" w:hint="eastAsia"/>
          <w:b/>
          <w:bCs/>
        </w:rPr>
        <w:t>”</w:t>
      </w:r>
    </w:p>
    <w:p w14:paraId="59B5E675" w14:textId="72A25D35" w:rsidR="00201F06" w:rsidRDefault="0070055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13CFC21" wp14:editId="237C9FE7">
            <wp:extent cx="5274310" cy="1964055"/>
            <wp:effectExtent l="0" t="0" r="2540" b="0"/>
            <wp:docPr id="568858411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58411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B375A62" w14:textId="15935272" w:rsidR="00C11CF6" w:rsidRDefault="00E53203" w:rsidP="00E53203">
      <w:pPr>
        <w:widowControl/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br w:type="page"/>
      </w:r>
    </w:p>
    <w:p w14:paraId="3BECC0B9" w14:textId="387EC314" w:rsidR="0070055E" w:rsidRDefault="0070055E" w:rsidP="0070055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lastRenderedPageBreak/>
        <w:t>任务</w:t>
      </w:r>
      <w:r w:rsidRPr="0070055E">
        <w:rPr>
          <w:rFonts w:ascii="华文中宋" w:eastAsia="华文中宋" w:hAnsi="华文中宋" w:hint="eastAsia"/>
          <w:b/>
          <w:bCs/>
          <w:sz w:val="28"/>
          <w:szCs w:val="32"/>
        </w:rPr>
        <w:t>四</w:t>
      </w:r>
      <w:r w:rsidRPr="0070055E">
        <w:rPr>
          <w:rFonts w:ascii="华文中宋" w:eastAsia="华文中宋" w:hAnsi="华文中宋"/>
          <w:b/>
          <w:bCs/>
          <w:sz w:val="28"/>
          <w:szCs w:val="32"/>
        </w:rPr>
        <w:t>.编制OA软件的表格式WBS</w:t>
      </w:r>
    </w:p>
    <w:p w14:paraId="2AF54EF8" w14:textId="2F1CDCFF" w:rsidR="0070055E" w:rsidRDefault="0070055E" w:rsidP="0070055E">
      <w:pPr>
        <w:jc w:val="center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0156F117" wp14:editId="184C383B">
            <wp:extent cx="4991100" cy="2851885"/>
            <wp:effectExtent l="0" t="0" r="0" b="5715"/>
            <wp:docPr id="1648871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71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871" cy="28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B469" w14:textId="58E33D00" w:rsidR="0070055E" w:rsidRDefault="0070055E" w:rsidP="0070055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见</w:t>
      </w:r>
      <w:r w:rsidR="006F7BF2">
        <w:rPr>
          <w:rFonts w:ascii="华文中宋" w:eastAsia="华文中宋" w:hAnsi="华文中宋" w:hint="eastAsia"/>
        </w:rPr>
        <w:t>“</w:t>
      </w:r>
      <w:r w:rsidR="006F7BF2" w:rsidRPr="006F7BF2">
        <w:rPr>
          <w:rFonts w:ascii="华文中宋" w:eastAsia="华文中宋" w:hAnsi="华文中宋"/>
        </w:rPr>
        <w:t>OA系统建设”+4392_黄勖_Lab4.docx</w:t>
      </w:r>
      <w:r w:rsidR="006F7BF2">
        <w:rPr>
          <w:rFonts w:ascii="华文中宋" w:eastAsia="华文中宋" w:hAnsi="华文中宋" w:hint="eastAsia"/>
        </w:rPr>
        <w:t>”</w:t>
      </w:r>
    </w:p>
    <w:p w14:paraId="1CF140CC" w14:textId="51176532" w:rsidR="0070055E" w:rsidRDefault="0070055E" w:rsidP="0070055E">
      <w:pPr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09921525" wp14:editId="4441E816">
            <wp:extent cx="3779848" cy="4877223"/>
            <wp:effectExtent l="0" t="0" r="0" b="0"/>
            <wp:docPr id="203632437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24378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4088" w14:textId="1E6BAA9A" w:rsidR="0070055E" w:rsidRDefault="0070055E" w:rsidP="0070055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……</w:t>
      </w:r>
    </w:p>
    <w:p w14:paraId="6C8C9538" w14:textId="77777777" w:rsidR="006F7BF2" w:rsidRPr="0070055E" w:rsidRDefault="006F7BF2" w:rsidP="0070055E">
      <w:pPr>
        <w:rPr>
          <w:rFonts w:ascii="华文中宋" w:eastAsia="华文中宋" w:hAnsi="华文中宋" w:hint="eastAsia"/>
        </w:rPr>
      </w:pPr>
    </w:p>
    <w:p w14:paraId="0968C5F5" w14:textId="377CB4C5" w:rsidR="00C11CF6" w:rsidRPr="00C11CF6" w:rsidRDefault="00C11CF6" w:rsidP="00C11CF6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rFonts w:ascii="华文中宋" w:eastAsia="华文中宋" w:hAnsi="华文中宋" w:hint="eastAsia"/>
          <w:b/>
          <w:bCs/>
          <w:sz w:val="28"/>
          <w:szCs w:val="32"/>
        </w:rPr>
        <w:t>实验心得</w:t>
      </w:r>
    </w:p>
    <w:p w14:paraId="32ECF0C7" w14:textId="3EE3902F" w:rsidR="008A2E35" w:rsidRPr="0075772C" w:rsidRDefault="008A2E35" w:rsidP="00C11CF6">
      <w:pPr>
        <w:ind w:firstLine="420"/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本次实验</w:t>
      </w:r>
      <w:r w:rsidR="00C11CF6" w:rsidRPr="0075772C">
        <w:rPr>
          <w:rFonts w:ascii="华文中宋" w:eastAsia="华文中宋" w:hAnsi="华文中宋" w:hint="eastAsia"/>
          <w:sz w:val="22"/>
          <w:szCs w:val="24"/>
        </w:rPr>
        <w:t>我</w:t>
      </w:r>
      <w:r w:rsidR="0070055E">
        <w:rPr>
          <w:rFonts w:ascii="华文中宋" w:eastAsia="华文中宋" w:hAnsi="华文中宋" w:hint="eastAsia"/>
          <w:sz w:val="22"/>
          <w:szCs w:val="24"/>
        </w:rPr>
        <w:t>进一步</w:t>
      </w:r>
      <w:r w:rsidRPr="0075772C">
        <w:rPr>
          <w:rFonts w:ascii="华文中宋" w:eastAsia="华文中宋" w:hAnsi="华文中宋" w:hint="eastAsia"/>
          <w:sz w:val="22"/>
          <w:szCs w:val="24"/>
        </w:rPr>
        <w:t>学习到了</w:t>
      </w:r>
      <w:r w:rsidRPr="0075772C">
        <w:rPr>
          <w:rFonts w:ascii="华文中宋" w:eastAsia="华文中宋" w:hAnsi="华文中宋"/>
          <w:sz w:val="22"/>
          <w:szCs w:val="24"/>
        </w:rPr>
        <w:t>对软件项目的分析</w:t>
      </w:r>
      <w:r w:rsidR="0070055E">
        <w:rPr>
          <w:rFonts w:ascii="华文中宋" w:eastAsia="华文中宋" w:hAnsi="华文中宋" w:hint="eastAsia"/>
          <w:sz w:val="22"/>
          <w:szCs w:val="24"/>
        </w:rPr>
        <w:t>与绘图</w:t>
      </w:r>
      <w:r w:rsidR="00201F06" w:rsidRPr="0075772C">
        <w:rPr>
          <w:rFonts w:ascii="华文中宋" w:eastAsia="华文中宋" w:hAnsi="华文中宋" w:hint="eastAsia"/>
          <w:sz w:val="22"/>
          <w:szCs w:val="24"/>
        </w:rPr>
        <w:t>。</w:t>
      </w:r>
    </w:p>
    <w:sectPr w:rsidR="008A2E35" w:rsidRPr="0075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02EF" w14:textId="77777777" w:rsidR="00096B9B" w:rsidRDefault="00096B9B" w:rsidP="00CB7E2E">
      <w:r>
        <w:separator/>
      </w:r>
    </w:p>
  </w:endnote>
  <w:endnote w:type="continuationSeparator" w:id="0">
    <w:p w14:paraId="0AD72B46" w14:textId="77777777" w:rsidR="00096B9B" w:rsidRDefault="00096B9B" w:rsidP="00CB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5B2D" w14:textId="77777777" w:rsidR="00096B9B" w:rsidRDefault="00096B9B" w:rsidP="00CB7E2E">
      <w:r>
        <w:separator/>
      </w:r>
    </w:p>
  </w:footnote>
  <w:footnote w:type="continuationSeparator" w:id="0">
    <w:p w14:paraId="7429032C" w14:textId="77777777" w:rsidR="00096B9B" w:rsidRDefault="00096B9B" w:rsidP="00CB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B44"/>
    <w:multiLevelType w:val="hybridMultilevel"/>
    <w:tmpl w:val="B544989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883897"/>
    <w:multiLevelType w:val="hybridMultilevel"/>
    <w:tmpl w:val="4C0CBD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622B7E"/>
    <w:multiLevelType w:val="hybridMultilevel"/>
    <w:tmpl w:val="71E24AC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1F21EB"/>
    <w:multiLevelType w:val="multilevel"/>
    <w:tmpl w:val="B65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E244F"/>
    <w:multiLevelType w:val="hybridMultilevel"/>
    <w:tmpl w:val="7A822D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512DE1"/>
    <w:multiLevelType w:val="multilevel"/>
    <w:tmpl w:val="B11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D06EF"/>
    <w:multiLevelType w:val="hybridMultilevel"/>
    <w:tmpl w:val="402ADD0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3A58D3"/>
    <w:multiLevelType w:val="multilevel"/>
    <w:tmpl w:val="B74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57735"/>
    <w:multiLevelType w:val="hybridMultilevel"/>
    <w:tmpl w:val="21C4CF7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CA7F24"/>
    <w:multiLevelType w:val="hybridMultilevel"/>
    <w:tmpl w:val="365A8C0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ED2F79"/>
    <w:multiLevelType w:val="hybridMultilevel"/>
    <w:tmpl w:val="86ACDEE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A5F1A18"/>
    <w:multiLevelType w:val="hybridMultilevel"/>
    <w:tmpl w:val="929ACC9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C8737F8"/>
    <w:multiLevelType w:val="multilevel"/>
    <w:tmpl w:val="C144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94A27"/>
    <w:multiLevelType w:val="hybridMultilevel"/>
    <w:tmpl w:val="E2E288AE"/>
    <w:lvl w:ilvl="0" w:tplc="0409001B">
      <w:start w:val="1"/>
      <w:numFmt w:val="lowerRoman"/>
      <w:lvlText w:val="%1."/>
      <w:lvlJc w:val="righ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56709461">
    <w:abstractNumId w:val="3"/>
  </w:num>
  <w:num w:numId="2" w16cid:durableId="269625496">
    <w:abstractNumId w:val="7"/>
  </w:num>
  <w:num w:numId="3" w16cid:durableId="705564007">
    <w:abstractNumId w:val="5"/>
  </w:num>
  <w:num w:numId="4" w16cid:durableId="151220670">
    <w:abstractNumId w:val="12"/>
  </w:num>
  <w:num w:numId="5" w16cid:durableId="1115634608">
    <w:abstractNumId w:val="1"/>
  </w:num>
  <w:num w:numId="6" w16cid:durableId="458501893">
    <w:abstractNumId w:val="0"/>
  </w:num>
  <w:num w:numId="7" w16cid:durableId="842165037">
    <w:abstractNumId w:val="11"/>
  </w:num>
  <w:num w:numId="8" w16cid:durableId="665017838">
    <w:abstractNumId w:val="8"/>
  </w:num>
  <w:num w:numId="9" w16cid:durableId="1499005030">
    <w:abstractNumId w:val="13"/>
  </w:num>
  <w:num w:numId="10" w16cid:durableId="1499033097">
    <w:abstractNumId w:val="6"/>
  </w:num>
  <w:num w:numId="11" w16cid:durableId="1113673430">
    <w:abstractNumId w:val="4"/>
  </w:num>
  <w:num w:numId="12" w16cid:durableId="1873685982">
    <w:abstractNumId w:val="10"/>
  </w:num>
  <w:num w:numId="13" w16cid:durableId="1850369023">
    <w:abstractNumId w:val="9"/>
  </w:num>
  <w:num w:numId="14" w16cid:durableId="37940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86177"/>
    <w:rsid w:val="00096B9B"/>
    <w:rsid w:val="00201F06"/>
    <w:rsid w:val="00212D47"/>
    <w:rsid w:val="00247833"/>
    <w:rsid w:val="002F105F"/>
    <w:rsid w:val="00524842"/>
    <w:rsid w:val="00563CB9"/>
    <w:rsid w:val="00574BB7"/>
    <w:rsid w:val="006F7BF2"/>
    <w:rsid w:val="0070055E"/>
    <w:rsid w:val="0075772C"/>
    <w:rsid w:val="007E56FE"/>
    <w:rsid w:val="008A2E35"/>
    <w:rsid w:val="00A30002"/>
    <w:rsid w:val="00AA5F25"/>
    <w:rsid w:val="00BA237F"/>
    <w:rsid w:val="00C11CF6"/>
    <w:rsid w:val="00C73933"/>
    <w:rsid w:val="00CB7E2E"/>
    <w:rsid w:val="00E53203"/>
    <w:rsid w:val="00F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EE5D6"/>
  <w15:chartTrackingRefBased/>
  <w15:docId w15:val="{A3030EDF-4AC7-42A6-9B62-17CC695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B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B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B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B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B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B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B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B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4B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4B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4B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4B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B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4B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4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B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B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B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B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BB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7E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7E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7E2E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12D47"/>
    <w:rPr>
      <w:rFonts w:ascii="Times New Roman" w:hAnsi="Times New Roman" w:cs="Times New Roman"/>
      <w:sz w:val="24"/>
      <w:szCs w:val="24"/>
    </w:rPr>
  </w:style>
  <w:style w:type="table" w:styleId="af3">
    <w:name w:val="Table Grid"/>
    <w:basedOn w:val="a1"/>
    <w:uiPriority w:val="39"/>
    <w:rsid w:val="0020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11</cp:revision>
  <dcterms:created xsi:type="dcterms:W3CDTF">2024-02-29T14:41:00Z</dcterms:created>
  <dcterms:modified xsi:type="dcterms:W3CDTF">2024-04-11T08:06:00Z</dcterms:modified>
</cp:coreProperties>
</file>