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4129" w14:textId="069128EA" w:rsidR="00657B7F" w:rsidRPr="00657B7F" w:rsidRDefault="00657B7F" w:rsidP="00657B7F">
      <w:pPr>
        <w:jc w:val="center"/>
        <w:rPr>
          <w:rFonts w:ascii="华文中宋" w:eastAsia="华文中宋" w:hAnsi="华文中宋"/>
          <w:b/>
          <w:bCs/>
          <w:sz w:val="36"/>
          <w:szCs w:val="40"/>
        </w:rPr>
      </w:pPr>
      <w:r w:rsidRPr="00657B7F">
        <w:rPr>
          <w:rFonts w:ascii="华文中宋" w:eastAsia="华文中宋" w:hAnsi="华文中宋" w:hint="eastAsia"/>
          <w:b/>
          <w:bCs/>
          <w:sz w:val="36"/>
          <w:szCs w:val="40"/>
        </w:rPr>
        <w:t>计算机组成原理 第</w:t>
      </w:r>
      <w:r w:rsidR="00CA457B">
        <w:rPr>
          <w:rFonts w:ascii="华文中宋" w:eastAsia="华文中宋" w:hAnsi="华文中宋" w:hint="eastAsia"/>
          <w:b/>
          <w:bCs/>
          <w:sz w:val="36"/>
          <w:szCs w:val="40"/>
        </w:rPr>
        <w:t>七</w:t>
      </w:r>
      <w:r w:rsidRPr="00657B7F">
        <w:rPr>
          <w:rFonts w:ascii="华文中宋" w:eastAsia="华文中宋" w:hAnsi="华文中宋" w:hint="eastAsia"/>
          <w:b/>
          <w:bCs/>
          <w:sz w:val="36"/>
          <w:szCs w:val="40"/>
        </w:rPr>
        <w:t>次作业</w:t>
      </w:r>
    </w:p>
    <w:p w14:paraId="50C9720D" w14:textId="18B1417D" w:rsidR="00657B7F" w:rsidRDefault="00657B7F" w:rsidP="00657B7F">
      <w:pPr>
        <w:jc w:val="center"/>
        <w:rPr>
          <w:rFonts w:ascii="华文中宋" w:eastAsia="华文中宋" w:hAnsi="华文中宋"/>
          <w:b/>
          <w:bCs/>
          <w:sz w:val="24"/>
          <w:szCs w:val="28"/>
        </w:rPr>
      </w:pPr>
      <w:r w:rsidRPr="00657B7F">
        <w:rPr>
          <w:rFonts w:ascii="华文中宋" w:eastAsia="华文中宋" w:hAnsi="华文中宋" w:hint="eastAsia"/>
          <w:b/>
          <w:bCs/>
          <w:sz w:val="24"/>
          <w:szCs w:val="28"/>
        </w:rPr>
        <w:t>2</w:t>
      </w:r>
      <w:r w:rsidRPr="00657B7F">
        <w:rPr>
          <w:rFonts w:ascii="华文中宋" w:eastAsia="华文中宋" w:hAnsi="华文中宋"/>
          <w:b/>
          <w:bCs/>
          <w:sz w:val="24"/>
          <w:szCs w:val="28"/>
        </w:rPr>
        <w:t xml:space="preserve">2920212204392 </w:t>
      </w:r>
      <w:r w:rsidRPr="00657B7F">
        <w:rPr>
          <w:rFonts w:ascii="华文中宋" w:eastAsia="华文中宋" w:hAnsi="华文中宋" w:hint="eastAsia"/>
          <w:b/>
          <w:bCs/>
          <w:sz w:val="24"/>
          <w:szCs w:val="28"/>
        </w:rPr>
        <w:t>黄勖</w:t>
      </w:r>
    </w:p>
    <w:p w14:paraId="3A8B8518" w14:textId="3FF08AE7" w:rsidR="00C23702" w:rsidRPr="00C23702" w:rsidRDefault="004112A9" w:rsidP="00C23702">
      <w:pPr>
        <w:jc w:val="left"/>
        <w:rPr>
          <w:rFonts w:ascii="华文中宋" w:eastAsia="华文中宋" w:hAnsi="华文中宋"/>
          <w:b/>
          <w:bCs/>
        </w:rPr>
      </w:pPr>
      <w:r w:rsidRPr="004112A9">
        <w:rPr>
          <w:rFonts w:ascii="华文中宋" w:eastAsia="华文中宋" w:hAnsi="华文中宋"/>
          <w:b/>
          <w:bCs/>
        </w:rPr>
        <w:t>7.1</w:t>
      </w:r>
      <w:r w:rsidR="00C23702" w:rsidRPr="00C23702">
        <w:rPr>
          <w:rFonts w:ascii="华文中宋" w:eastAsia="华文中宋" w:hAnsi="华文中宋"/>
          <w:b/>
          <w:bCs/>
        </w:rPr>
        <w:t xml:space="preserve"> 解释下列名词。</w:t>
      </w:r>
    </w:p>
    <w:p w14:paraId="43A78863"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流水线技术：流水线技术是一种计算机处理器设计方法，通过将指令和数据的处理过程划分为多个阶段，并使不同阶段的处理单元同时执行不同的指令，从而实现并行处理，提高处理器的效率。</w:t>
      </w:r>
    </w:p>
    <w:p w14:paraId="0D281290"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指令流水线：指令流水线是一种流水线技术的应用，它将处理一条指令所需的多个步骤划分为多个阶段，使得每个阶段可以并行执行不同的指令。这样，当一条指令执行完毕后，下一条指令就可以进入流水线的下一个阶段，从而实现指令级并行。</w:t>
      </w:r>
    </w:p>
    <w:p w14:paraId="555CD48F"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运算流水线：运算流水线是指将一个算术或逻辑运算过程划分为多个阶段，并通过并行执行这些阶段来加速运算的方法。例如，乘法运算可以划分为寄存器读取、乘法运算、结果写入等多个阶段，每个阶段由一个处理单元负责执行。</w:t>
      </w:r>
    </w:p>
    <w:p w14:paraId="65535F45"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流水寄存器：流水寄存器是用于存储流水线中不同阶段之间的数据的寄存器。它们用于在不同阶段之间传递数据，确保数据的正确流动。</w:t>
      </w:r>
    </w:p>
    <w:p w14:paraId="4A7AB46E"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流水时空图：流水时空图是用于描述流水线中指令执行和数据传输的时间和空间关系的图形表示。它可以显示指令在各个阶段的执行时间和各个数据在流水线中的传输情况，帮助设计和分析流水线系统。</w:t>
      </w:r>
    </w:p>
    <w:p w14:paraId="6068BC0C"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数据冲突：数据冲突是指在流水线中由于指令的数据相关性引起的问题。当一条指令需要使用另一条指令尚未产生的数据时，就会发生数据冲突，需要进行适当的处理，以确保数据的正确性。</w:t>
      </w:r>
    </w:p>
    <w:p w14:paraId="2D02FB44"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结构冲突：结构冲突是指在流水线中由于硬件资源的限制而引起的问题。例如，如果多条指令需要同时访问同一个硬件资源（如寄存器或内存），就会发生结构冲突，需要进行调度或冲突解决。</w:t>
      </w:r>
    </w:p>
    <w:p w14:paraId="666E308C"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控制相关：控制相关是指在流水线中由于指令的跳转或分支导致的问题。当一条指令的执行结果决定了下一条指令的跳转地址时，就会出现控制相关，需要进行相应的处理，以保证程序的正确执行。</w:t>
      </w:r>
    </w:p>
    <w:p w14:paraId="2C496AB0"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先写后读冲突：先写后读冲突是指在流水线中，一个指令在写入数据到寄存器后，后续的指令又需要读取该寄存器中的数据，但此时数据还未写入完成，导致读取到错误的数据。</w:t>
      </w:r>
    </w:p>
    <w:p w14:paraId="178EB722"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先读后写冲突：先读后写冲突是指在流水线中，一个指令在读取数据之后，后续的指令需要写入该数据，但此时读取指令尚未完成，导致写入的数据被覆盖或错误。</w:t>
      </w:r>
    </w:p>
    <w:p w14:paraId="59145AFB"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写后写冲突：写后写冲突是指在流水线中，两个或多个指令在相同的寄存器位置上写入数据，导致数据的冲突和覆盖。</w:t>
      </w:r>
    </w:p>
    <w:p w14:paraId="7CF341E5"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气泡：气泡是在流水线中为了解决数据冲突或控制相关等问题而插入的空指令或延迟指令。气泡的插入可以使得流水线各个阶段保持同步，避免数据冲突。</w:t>
      </w:r>
    </w:p>
    <w:p w14:paraId="1B33F1EB"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重定向：重定向是一种处理控制相关的技术，在流水线中发生分支或跳转时，通过改变指令流水线的执行顺序，将流水线的执行转移到正确的分支路径上，以避免错误的指令执行。</w:t>
      </w:r>
    </w:p>
    <w:p w14:paraId="32D48470"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延迟槽：延迟槽是指在流水线中延迟执行分支或跳转指令后的几条指令位置。延迟槽可以用来填充分支延迟期间的指令执行空闲，提高流水线的利用率。</w:t>
      </w:r>
    </w:p>
    <w:p w14:paraId="1DE97BC8"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动态分支预测：动态分支预测是一种通过分析程序运行时的分支历史信息来预测分支方向的技术。它根据过去的分支行为来预测当前分支的结果，以减少分支带来的</w:t>
      </w:r>
      <w:r w:rsidRPr="00B10B2B">
        <w:rPr>
          <w:rFonts w:ascii="华文中宋" w:eastAsia="华文中宋" w:hAnsi="华文中宋" w:hint="eastAsia"/>
        </w:rPr>
        <w:lastRenderedPageBreak/>
        <w:t>流水线中断和延迟。</w:t>
      </w:r>
    </w:p>
    <w:p w14:paraId="213E58E3"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超标量技术：超标量技术是指在流水线中同时发射多条指令并行执行的技术。它通过增加处理器的功能单元和资源来实现多指令的同时执行，提高处理器的并行度和性能。</w:t>
      </w:r>
    </w:p>
    <w:p w14:paraId="6FE4BCE7"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超流水线技术：超流水线技术是指在流水线中将指令执行划分为更多的阶段，以进一步增加流水线的并行度和指令执行速度。超流水线技术可以提高处理器的频率和吞吐量，但也增加了数据冲突和控制相关的问题。</w:t>
      </w:r>
    </w:p>
    <w:p w14:paraId="352FCBDA"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动态多发射技术：动态多发射技术是一种超标量技术，通过在运行时动态判断和调度多条指令的并行执行，以最大程度地利用处理器的资源和性能。</w:t>
      </w:r>
    </w:p>
    <w:p w14:paraId="05AC2D43"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静态多发射技术：静态多发射技术是一种超标量技术，通过在编译时或静态阶段确定指令的并行性，并生成多个并行执行的指令流，以提高处理器的性能。</w:t>
      </w:r>
    </w:p>
    <w:p w14:paraId="39510642" w14:textId="77777777" w:rsidR="00B10B2B" w:rsidRPr="00B10B2B" w:rsidRDefault="00B10B2B" w:rsidP="00B10B2B">
      <w:pPr>
        <w:numPr>
          <w:ilvl w:val="0"/>
          <w:numId w:val="31"/>
        </w:numPr>
        <w:jc w:val="left"/>
        <w:rPr>
          <w:rFonts w:ascii="华文中宋" w:eastAsia="华文中宋" w:hAnsi="华文中宋"/>
        </w:rPr>
      </w:pPr>
      <w:r w:rsidRPr="00B10B2B">
        <w:rPr>
          <w:rFonts w:ascii="华文中宋" w:eastAsia="华文中宋" w:hAnsi="华文中宋" w:hint="eastAsia"/>
        </w:rPr>
        <w:t>同步中断：同步中断是指在程序执行过程中的明确指令中断请求，由程序自身发起并控制的中断操作。在同步中断发生时，处理器会根据指令的执行状态和优先级进行相应的中断处理。</w:t>
      </w:r>
    </w:p>
    <w:p w14:paraId="631C3064" w14:textId="5EBD014C" w:rsidR="00B10B2B" w:rsidRPr="00B10B2B" w:rsidRDefault="00B10B2B" w:rsidP="00C23702">
      <w:pPr>
        <w:numPr>
          <w:ilvl w:val="0"/>
          <w:numId w:val="31"/>
        </w:numPr>
        <w:jc w:val="left"/>
        <w:rPr>
          <w:rFonts w:ascii="华文中宋" w:eastAsia="华文中宋" w:hAnsi="华文中宋"/>
        </w:rPr>
      </w:pPr>
      <w:r w:rsidRPr="00B10B2B">
        <w:rPr>
          <w:rFonts w:ascii="华文中宋" w:eastAsia="华文中宋" w:hAnsi="华文中宋" w:hint="eastAsia"/>
        </w:rPr>
        <w:t>异步中断：异步中断是指在程序执行过程中由外部事件触发的中断请求，与程序的执行无关。异步中断通常由外部设备或事件发出，处理器在接收到中断请求后会暂停当前执行的指令，并跳转到中断处理程序执行相应的操作。</w:t>
      </w:r>
    </w:p>
    <w:p w14:paraId="12E2E2CE" w14:textId="74A4D344" w:rsidR="004112A9" w:rsidRDefault="004112A9" w:rsidP="004112A9">
      <w:pPr>
        <w:jc w:val="left"/>
        <w:rPr>
          <w:rFonts w:ascii="华文中宋" w:eastAsia="华文中宋" w:hAnsi="华文中宋"/>
          <w:b/>
          <w:bCs/>
        </w:rPr>
      </w:pPr>
      <w:r w:rsidRPr="004112A9">
        <w:rPr>
          <w:rFonts w:ascii="华文中宋" w:eastAsia="华文中宋" w:hAnsi="华文中宋"/>
          <w:b/>
          <w:bCs/>
        </w:rPr>
        <w:t>7.2</w:t>
      </w:r>
      <w:r w:rsidR="00B10B2B">
        <w:rPr>
          <w:rFonts w:ascii="华文中宋" w:eastAsia="华文中宋" w:hAnsi="华文中宋" w:hint="eastAsia"/>
          <w:b/>
          <w:bCs/>
        </w:rPr>
        <w:t>选择题</w:t>
      </w:r>
    </w:p>
    <w:p w14:paraId="5CC5ED07" w14:textId="05BDE034"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( 1 )[2013]某 CPU 主频为 1.03GHz，采用 4 级指令流水线，每个流水段的执行需要 1 个时钟</w:t>
      </w:r>
      <w:r w:rsidRPr="00D67B4F">
        <w:rPr>
          <w:rFonts w:ascii="华文中宋" w:eastAsia="华文中宋" w:hAnsi="华文中宋" w:hint="eastAsia"/>
          <w:b/>
          <w:bCs/>
        </w:rPr>
        <w:t>周期。假定</w:t>
      </w:r>
      <w:r w:rsidRPr="00D67B4F">
        <w:rPr>
          <w:rFonts w:ascii="华文中宋" w:eastAsia="华文中宋" w:hAnsi="华文中宋"/>
          <w:b/>
          <w:bCs/>
        </w:rPr>
        <w:t xml:space="preserve"> CPU 执行了 100 条指令，在其执行过程中，没有发生任何流水线阻塞，此时流</w:t>
      </w:r>
      <w:r w:rsidRPr="00D67B4F">
        <w:rPr>
          <w:rFonts w:ascii="华文中宋" w:eastAsia="华文中宋" w:hAnsi="华文中宋" w:hint="eastAsia"/>
          <w:b/>
          <w:bCs/>
        </w:rPr>
        <w:t>水线的吞吐率为</w:t>
      </w:r>
      <w:r w:rsidR="00B10B2B" w:rsidRPr="00D67B4F">
        <w:rPr>
          <w:rFonts w:ascii="华文中宋" w:eastAsia="华文中宋" w:hAnsi="华文中宋" w:hint="eastAsia"/>
          <w:b/>
          <w:bCs/>
        </w:rPr>
        <w:t xml:space="preserve">（ </w:t>
      </w:r>
      <w:r w:rsidR="00B10B2B" w:rsidRPr="00D67B4F">
        <w:rPr>
          <w:rFonts w:ascii="华文中宋" w:eastAsia="华文中宋" w:hAnsi="华文中宋" w:hint="eastAsia"/>
          <w:b/>
          <w:bCs/>
          <w:color w:val="FF0000"/>
        </w:rPr>
        <w:t>C</w:t>
      </w:r>
      <w:r w:rsidR="00B10B2B" w:rsidRPr="00D67B4F">
        <w:rPr>
          <w:rFonts w:ascii="华文中宋" w:eastAsia="华文中宋" w:hAnsi="华文中宋"/>
          <w:b/>
          <w:bCs/>
          <w:color w:val="FF0000"/>
        </w:rPr>
        <w:t xml:space="preserve"> </w:t>
      </w:r>
      <w:r w:rsidR="00B10B2B" w:rsidRPr="00D67B4F">
        <w:rPr>
          <w:rFonts w:ascii="华文中宋" w:eastAsia="华文中宋" w:hAnsi="华文中宋" w:hint="eastAsia"/>
          <w:b/>
          <w:bCs/>
        </w:rPr>
        <w:t>）</w:t>
      </w:r>
      <w:r w:rsidRPr="00D67B4F">
        <w:rPr>
          <w:rFonts w:ascii="华文中宋" w:eastAsia="华文中宋" w:hAnsi="华文中宋"/>
          <w:b/>
          <w:bCs/>
        </w:rPr>
        <w:t>。</w:t>
      </w:r>
    </w:p>
    <w:p w14:paraId="30231CD5"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A.0.25×10^9 条指令/秒</w:t>
      </w:r>
    </w:p>
    <w:p w14:paraId="4E15D173"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B.0.97×10^9 条指令/秒</w:t>
      </w:r>
    </w:p>
    <w:p w14:paraId="3610F9DA"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C.1.0×10^9 条指令/秒</w:t>
      </w:r>
    </w:p>
    <w:p w14:paraId="444DE834" w14:textId="15BF97E2" w:rsidR="00D67B4F" w:rsidRPr="00D67B4F" w:rsidRDefault="004112A9" w:rsidP="004112A9">
      <w:pPr>
        <w:jc w:val="left"/>
        <w:rPr>
          <w:rFonts w:ascii="华文中宋" w:eastAsia="华文中宋" w:hAnsi="华文中宋"/>
          <w:b/>
          <w:bCs/>
        </w:rPr>
      </w:pPr>
      <w:r w:rsidRPr="00D67B4F">
        <w:rPr>
          <w:rFonts w:ascii="华文中宋" w:eastAsia="华文中宋" w:hAnsi="华文中宋"/>
          <w:b/>
          <w:bCs/>
        </w:rPr>
        <w:t>D.1.03 ×10^9 条指令/秒</w:t>
      </w:r>
    </w:p>
    <w:p w14:paraId="72327C16" w14:textId="77777777" w:rsidR="00D67B4F" w:rsidRDefault="00D67B4F">
      <w:pPr>
        <w:widowControl/>
        <w:jc w:val="left"/>
        <w:rPr>
          <w:rFonts w:ascii="华文中宋" w:eastAsia="华文中宋" w:hAnsi="华文中宋"/>
        </w:rPr>
      </w:pPr>
      <w:r>
        <w:rPr>
          <w:rFonts w:ascii="华文中宋" w:eastAsia="华文中宋" w:hAnsi="华文中宋"/>
        </w:rPr>
        <w:br w:type="page"/>
      </w:r>
    </w:p>
    <w:p w14:paraId="67ADE88F" w14:textId="1F242D9C" w:rsidR="004112A9" w:rsidRPr="00D67B4F" w:rsidRDefault="00D67B4F" w:rsidP="004112A9">
      <w:pPr>
        <w:jc w:val="left"/>
        <w:rPr>
          <w:rFonts w:ascii="华文中宋" w:eastAsia="华文中宋" w:hAnsi="华文中宋"/>
        </w:rPr>
      </w:pPr>
      <w:r>
        <w:rPr>
          <w:noProof/>
        </w:rPr>
        <w:lastRenderedPageBreak/>
        <w:drawing>
          <wp:inline distT="0" distB="0" distL="0" distR="0" wp14:anchorId="49F68DE4" wp14:editId="0DDD408B">
            <wp:extent cx="5274310" cy="3023235"/>
            <wp:effectExtent l="0" t="0" r="2540" b="5715"/>
            <wp:docPr id="1364970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70581" name=""/>
                    <pic:cNvPicPr/>
                  </pic:nvPicPr>
                  <pic:blipFill>
                    <a:blip r:embed="rId7"/>
                    <a:stretch>
                      <a:fillRect/>
                    </a:stretch>
                  </pic:blipFill>
                  <pic:spPr>
                    <a:xfrm>
                      <a:off x="0" y="0"/>
                      <a:ext cx="5274310" cy="3023235"/>
                    </a:xfrm>
                    <a:prstGeom prst="rect">
                      <a:avLst/>
                    </a:prstGeom>
                  </pic:spPr>
                </pic:pic>
              </a:graphicData>
            </a:graphic>
          </wp:inline>
        </w:drawing>
      </w:r>
    </w:p>
    <w:p w14:paraId="3CE710F7" w14:textId="4E02FED1" w:rsidR="004112A9" w:rsidRPr="004112A9" w:rsidRDefault="004112A9" w:rsidP="004112A9">
      <w:pPr>
        <w:jc w:val="left"/>
        <w:rPr>
          <w:rFonts w:ascii="华文中宋" w:eastAsia="华文中宋" w:hAnsi="华文中宋"/>
        </w:rPr>
      </w:pPr>
      <w:r w:rsidRPr="004112A9">
        <w:rPr>
          <w:rFonts w:ascii="华文中宋" w:eastAsia="华文中宋" w:hAnsi="华文中宋"/>
        </w:rPr>
        <w:t>100/(103/1.03GHz)</w:t>
      </w:r>
    </w:p>
    <w:p w14:paraId="37B1B519" w14:textId="1A1A3890"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w:t>
      </w:r>
      <w:r w:rsidR="00B10B2B" w:rsidRPr="00D67B4F">
        <w:rPr>
          <w:rFonts w:ascii="华文中宋" w:eastAsia="华文中宋" w:hAnsi="华文中宋"/>
          <w:b/>
          <w:bCs/>
        </w:rPr>
        <w:t xml:space="preserve"> </w:t>
      </w:r>
      <w:r w:rsidRPr="00D67B4F">
        <w:rPr>
          <w:rFonts w:ascii="华文中宋" w:eastAsia="华文中宋" w:hAnsi="华文中宋"/>
          <w:b/>
          <w:bCs/>
        </w:rPr>
        <w:t>2</w:t>
      </w:r>
      <w:r w:rsidR="00B10B2B" w:rsidRPr="00D67B4F">
        <w:rPr>
          <w:rFonts w:ascii="华文中宋" w:eastAsia="华文中宋" w:hAnsi="华文中宋"/>
          <w:b/>
          <w:bCs/>
        </w:rPr>
        <w:t xml:space="preserve"> </w:t>
      </w:r>
      <w:r w:rsidRPr="00D67B4F">
        <w:rPr>
          <w:rFonts w:ascii="华文中宋" w:eastAsia="华文中宋" w:hAnsi="华文中宋"/>
          <w:b/>
          <w:bCs/>
        </w:rPr>
        <w:t>)[2009]某计算机的指令流水线由 4 个功能段组成，指令流经各功能段的时间(忽略各功能</w:t>
      </w:r>
      <w:r w:rsidRPr="00D67B4F">
        <w:rPr>
          <w:rFonts w:ascii="华文中宋" w:eastAsia="华文中宋" w:hAnsi="华文中宋" w:hint="eastAsia"/>
          <w:b/>
          <w:bCs/>
        </w:rPr>
        <w:t>段之间的缓存时间</w:t>
      </w:r>
      <w:r w:rsidRPr="00D67B4F">
        <w:rPr>
          <w:rFonts w:ascii="华文中宋" w:eastAsia="华文中宋" w:hAnsi="华文中宋"/>
          <w:b/>
          <w:bCs/>
        </w:rPr>
        <w:t>)分别为 90ns、80ns、70ns 和 60ns，则该计算机的 CPU 时钟周期至少是</w:t>
      </w:r>
      <w:r w:rsidR="00B10B2B" w:rsidRPr="00D67B4F">
        <w:rPr>
          <w:rFonts w:ascii="华文中宋" w:eastAsia="华文中宋" w:hAnsi="华文中宋" w:hint="eastAsia"/>
          <w:b/>
          <w:bCs/>
        </w:rPr>
        <w:t xml:space="preserve">（ </w:t>
      </w:r>
      <w:r w:rsidR="00B10B2B" w:rsidRPr="00D67B4F">
        <w:rPr>
          <w:rFonts w:ascii="华文中宋" w:eastAsia="华文中宋" w:hAnsi="华文中宋" w:hint="eastAsia"/>
          <w:b/>
          <w:bCs/>
          <w:color w:val="FF0000"/>
        </w:rPr>
        <w:t>A</w:t>
      </w:r>
      <w:r w:rsidR="00B10B2B" w:rsidRPr="00D67B4F">
        <w:rPr>
          <w:rFonts w:ascii="华文中宋" w:eastAsia="华文中宋" w:hAnsi="华文中宋"/>
          <w:b/>
          <w:bCs/>
          <w:color w:val="FF0000"/>
        </w:rPr>
        <w:t xml:space="preserve"> </w:t>
      </w:r>
      <w:r w:rsidR="00B10B2B" w:rsidRPr="00D67B4F">
        <w:rPr>
          <w:rFonts w:ascii="华文中宋" w:eastAsia="华文中宋" w:hAnsi="华文中宋" w:hint="eastAsia"/>
          <w:b/>
          <w:bCs/>
        </w:rPr>
        <w:t>）</w:t>
      </w:r>
      <w:r w:rsidR="00B10B2B" w:rsidRPr="00D67B4F">
        <w:rPr>
          <w:rFonts w:ascii="华文中宋" w:eastAsia="华文中宋" w:hAnsi="华文中宋"/>
          <w:b/>
          <w:bCs/>
        </w:rPr>
        <w:t>。</w:t>
      </w:r>
    </w:p>
    <w:p w14:paraId="5B466E91" w14:textId="2FB7D2D0"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A.90ns  B.80ns  c.70ns  D.60ns</w:t>
      </w:r>
    </w:p>
    <w:p w14:paraId="3F866A14" w14:textId="12B25518"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( 3 ) [2018]若某计算机最复杂指令的执行需要完成 5 个子功能，分别由功能部件 A～E 实现，</w:t>
      </w:r>
      <w:r w:rsidRPr="00D67B4F">
        <w:rPr>
          <w:rFonts w:ascii="华文中宋" w:eastAsia="华文中宋" w:hAnsi="华文中宋" w:hint="eastAsia"/>
          <w:b/>
          <w:bCs/>
        </w:rPr>
        <w:t>各功能部件所需时间分别为</w:t>
      </w:r>
      <w:r w:rsidRPr="00D67B4F">
        <w:rPr>
          <w:rFonts w:ascii="华文中宋" w:eastAsia="华文中宋" w:hAnsi="华文中宋"/>
          <w:b/>
          <w:bCs/>
        </w:rPr>
        <w:t xml:space="preserve"> 80ps、50ps、50ps、70ps 和 50ps，采用流水线方式执行指令，</w:t>
      </w:r>
      <w:r w:rsidRPr="00D67B4F">
        <w:rPr>
          <w:rFonts w:ascii="华文中宋" w:eastAsia="华文中宋" w:hAnsi="华文中宋" w:hint="eastAsia"/>
          <w:b/>
          <w:bCs/>
        </w:rPr>
        <w:t>流水段寄存器延迟时间为</w:t>
      </w:r>
      <w:r w:rsidRPr="00D67B4F">
        <w:rPr>
          <w:rFonts w:ascii="华文中宋" w:eastAsia="华文中宋" w:hAnsi="华文中宋"/>
          <w:b/>
          <w:bCs/>
        </w:rPr>
        <w:t xml:space="preserve"> 20ps，则 CPU 时钟周期至少为</w:t>
      </w:r>
      <w:r w:rsidR="00B10B2B" w:rsidRPr="00D67B4F">
        <w:rPr>
          <w:rFonts w:ascii="华文中宋" w:eastAsia="华文中宋" w:hAnsi="华文中宋" w:hint="eastAsia"/>
          <w:b/>
          <w:bCs/>
        </w:rPr>
        <w:t xml:space="preserve">（ </w:t>
      </w:r>
      <w:r w:rsidR="00B10B2B" w:rsidRPr="00D67B4F">
        <w:rPr>
          <w:rFonts w:ascii="华文中宋" w:eastAsia="华文中宋" w:hAnsi="华文中宋" w:hint="eastAsia"/>
          <w:b/>
          <w:bCs/>
          <w:color w:val="FF0000"/>
        </w:rPr>
        <w:t>D</w:t>
      </w:r>
      <w:r w:rsidR="00B10B2B" w:rsidRPr="00D67B4F">
        <w:rPr>
          <w:rFonts w:ascii="华文中宋" w:eastAsia="华文中宋" w:hAnsi="华文中宋"/>
          <w:b/>
          <w:bCs/>
          <w:color w:val="FF0000"/>
        </w:rPr>
        <w:t xml:space="preserve"> </w:t>
      </w:r>
      <w:r w:rsidR="00B10B2B" w:rsidRPr="00D67B4F">
        <w:rPr>
          <w:rFonts w:ascii="华文中宋" w:eastAsia="华文中宋" w:hAnsi="华文中宋" w:hint="eastAsia"/>
          <w:b/>
          <w:bCs/>
        </w:rPr>
        <w:t>）</w:t>
      </w:r>
      <w:r w:rsidRPr="00D67B4F">
        <w:rPr>
          <w:rFonts w:ascii="华文中宋" w:eastAsia="华文中宋" w:hAnsi="华文中宋"/>
          <w:b/>
          <w:bCs/>
        </w:rPr>
        <w:t>。</w:t>
      </w:r>
    </w:p>
    <w:p w14:paraId="7B4FDDF0" w14:textId="20076691"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A.60ps  B.70ps  c. 80ps D.100ps</w:t>
      </w:r>
    </w:p>
    <w:p w14:paraId="03BCDAE0" w14:textId="77777777" w:rsidR="00D67B4F" w:rsidRPr="00D67B4F" w:rsidRDefault="00D67B4F" w:rsidP="00D67B4F">
      <w:pPr>
        <w:jc w:val="left"/>
        <w:rPr>
          <w:rFonts w:ascii="华文中宋" w:eastAsia="华文中宋" w:hAnsi="华文中宋"/>
        </w:rPr>
      </w:pPr>
      <w:r w:rsidRPr="00D67B4F">
        <w:rPr>
          <w:rFonts w:ascii="华文中宋" w:eastAsia="华文中宋" w:hAnsi="华文中宋" w:hint="eastAsia"/>
        </w:rPr>
        <w:t>流水线中的每个阶段需要等待一个时钟周期的时间，所以每个子功能的总执行时间等于该子功能的执行时间加上流水段寄存器的延迟时间。因此，各功能部件的总执行时间为：</w:t>
      </w:r>
    </w:p>
    <w:p w14:paraId="7F256803" w14:textId="77777777" w:rsidR="00D67B4F" w:rsidRPr="00D67B4F" w:rsidRDefault="00D67B4F" w:rsidP="00D67B4F">
      <w:pPr>
        <w:numPr>
          <w:ilvl w:val="0"/>
          <w:numId w:val="34"/>
        </w:numPr>
        <w:jc w:val="left"/>
        <w:rPr>
          <w:rFonts w:ascii="华文中宋" w:eastAsia="华文中宋" w:hAnsi="华文中宋" w:hint="eastAsia"/>
        </w:rPr>
      </w:pPr>
      <w:r w:rsidRPr="00D67B4F">
        <w:rPr>
          <w:rFonts w:ascii="华文中宋" w:eastAsia="华文中宋" w:hAnsi="华文中宋" w:hint="eastAsia"/>
        </w:rPr>
        <w:t>功能部件 A 的总执行时间为 80ps + 20ps = 100ps。</w:t>
      </w:r>
    </w:p>
    <w:p w14:paraId="59143479" w14:textId="77777777" w:rsidR="00D67B4F" w:rsidRPr="00D67B4F" w:rsidRDefault="00D67B4F" w:rsidP="00D67B4F">
      <w:pPr>
        <w:numPr>
          <w:ilvl w:val="0"/>
          <w:numId w:val="34"/>
        </w:numPr>
        <w:jc w:val="left"/>
        <w:rPr>
          <w:rFonts w:ascii="华文中宋" w:eastAsia="华文中宋" w:hAnsi="华文中宋" w:hint="eastAsia"/>
        </w:rPr>
      </w:pPr>
      <w:r w:rsidRPr="00D67B4F">
        <w:rPr>
          <w:rFonts w:ascii="华文中宋" w:eastAsia="华文中宋" w:hAnsi="华文中宋" w:hint="eastAsia"/>
        </w:rPr>
        <w:t>功能部件 B 的总执行时间为 50ps + 20ps = 70ps。</w:t>
      </w:r>
    </w:p>
    <w:p w14:paraId="772DE9AF" w14:textId="77777777" w:rsidR="00D67B4F" w:rsidRPr="00D67B4F" w:rsidRDefault="00D67B4F" w:rsidP="00D67B4F">
      <w:pPr>
        <w:numPr>
          <w:ilvl w:val="0"/>
          <w:numId w:val="34"/>
        </w:numPr>
        <w:jc w:val="left"/>
        <w:rPr>
          <w:rFonts w:ascii="华文中宋" w:eastAsia="华文中宋" w:hAnsi="华文中宋" w:hint="eastAsia"/>
        </w:rPr>
      </w:pPr>
      <w:r w:rsidRPr="00D67B4F">
        <w:rPr>
          <w:rFonts w:ascii="华文中宋" w:eastAsia="华文中宋" w:hAnsi="华文中宋" w:hint="eastAsia"/>
        </w:rPr>
        <w:t>功能部件 C 的总执行时间为 50ps + 20ps = 70ps。</w:t>
      </w:r>
    </w:p>
    <w:p w14:paraId="376AD5B6" w14:textId="77777777" w:rsidR="00D67B4F" w:rsidRPr="00D67B4F" w:rsidRDefault="00D67B4F" w:rsidP="00D67B4F">
      <w:pPr>
        <w:numPr>
          <w:ilvl w:val="0"/>
          <w:numId w:val="34"/>
        </w:numPr>
        <w:jc w:val="left"/>
        <w:rPr>
          <w:rFonts w:ascii="华文中宋" w:eastAsia="华文中宋" w:hAnsi="华文中宋" w:hint="eastAsia"/>
        </w:rPr>
      </w:pPr>
      <w:r w:rsidRPr="00D67B4F">
        <w:rPr>
          <w:rFonts w:ascii="华文中宋" w:eastAsia="华文中宋" w:hAnsi="华文中宋" w:hint="eastAsia"/>
        </w:rPr>
        <w:t>功能部件 D 的总执行时间为 70ps + 20ps = 90ps。</w:t>
      </w:r>
    </w:p>
    <w:p w14:paraId="189579C4" w14:textId="77777777" w:rsidR="00D67B4F" w:rsidRPr="00D67B4F" w:rsidRDefault="00D67B4F" w:rsidP="00D67B4F">
      <w:pPr>
        <w:numPr>
          <w:ilvl w:val="0"/>
          <w:numId w:val="34"/>
        </w:numPr>
        <w:jc w:val="left"/>
        <w:rPr>
          <w:rFonts w:ascii="华文中宋" w:eastAsia="华文中宋" w:hAnsi="华文中宋" w:hint="eastAsia"/>
        </w:rPr>
      </w:pPr>
      <w:r w:rsidRPr="00D67B4F">
        <w:rPr>
          <w:rFonts w:ascii="华文中宋" w:eastAsia="华文中宋" w:hAnsi="华文中宋" w:hint="eastAsia"/>
        </w:rPr>
        <w:t>功能部件 E 的总执行时间为 50ps + 20ps = 70ps。</w:t>
      </w:r>
    </w:p>
    <w:p w14:paraId="396D1517" w14:textId="77777777" w:rsidR="00D67B4F" w:rsidRPr="00D67B4F" w:rsidRDefault="00D67B4F" w:rsidP="00D67B4F">
      <w:pPr>
        <w:jc w:val="left"/>
        <w:rPr>
          <w:rFonts w:ascii="华文中宋" w:eastAsia="华文中宋" w:hAnsi="华文中宋" w:hint="eastAsia"/>
        </w:rPr>
      </w:pPr>
      <w:r w:rsidRPr="00D67B4F">
        <w:rPr>
          <w:rFonts w:ascii="华文中宋" w:eastAsia="华文中宋" w:hAnsi="华文中宋" w:hint="eastAsia"/>
        </w:rPr>
        <w:t>由于流水线中的各个子功能可以并行执行，所以流水线的总执行时间等于所有子功能中执行时间最长的那个子功能的总执行时间。在这种情况下，功能部件 A 的总执行时间最长，为 100ps。</w:t>
      </w:r>
    </w:p>
    <w:p w14:paraId="28CEF8BC" w14:textId="77777777" w:rsidR="00D67B4F" w:rsidRPr="00D67B4F" w:rsidRDefault="00D67B4F" w:rsidP="00D67B4F">
      <w:pPr>
        <w:jc w:val="left"/>
        <w:rPr>
          <w:rFonts w:ascii="华文中宋" w:eastAsia="华文中宋" w:hAnsi="华文中宋" w:hint="eastAsia"/>
        </w:rPr>
      </w:pPr>
      <w:r w:rsidRPr="00D67B4F">
        <w:rPr>
          <w:rFonts w:ascii="华文中宋" w:eastAsia="华文中宋" w:hAnsi="华文中宋" w:hint="eastAsia"/>
        </w:rPr>
        <w:t>CPU 时钟周期至少等于流水线中最长子功能的总执行时间，即 100ps。</w:t>
      </w:r>
    </w:p>
    <w:p w14:paraId="4A61A60B" w14:textId="77777777" w:rsidR="00D67B4F" w:rsidRPr="00D67B4F" w:rsidRDefault="00D67B4F" w:rsidP="004112A9">
      <w:pPr>
        <w:jc w:val="left"/>
        <w:rPr>
          <w:rFonts w:ascii="华文中宋" w:eastAsia="华文中宋" w:hAnsi="华文中宋"/>
        </w:rPr>
      </w:pPr>
    </w:p>
    <w:p w14:paraId="42022CD5" w14:textId="3A6B32F3"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(4)[2016]在无转发机制的 5 段基本流水线中，下列指令序列存在数据冲突的指令对是</w:t>
      </w:r>
      <w:r w:rsidR="00B10B2B" w:rsidRPr="00D67B4F">
        <w:rPr>
          <w:rFonts w:ascii="华文中宋" w:eastAsia="华文中宋" w:hAnsi="华文中宋" w:hint="eastAsia"/>
          <w:b/>
          <w:bCs/>
        </w:rPr>
        <w:t xml:space="preserve">（ </w:t>
      </w:r>
      <w:r w:rsidR="00B10B2B" w:rsidRPr="00D67B4F">
        <w:rPr>
          <w:rFonts w:ascii="华文中宋" w:eastAsia="华文中宋" w:hAnsi="华文中宋" w:hint="eastAsia"/>
          <w:b/>
          <w:bCs/>
          <w:color w:val="FF0000"/>
        </w:rPr>
        <w:t>B</w:t>
      </w:r>
      <w:r w:rsidR="00B10B2B" w:rsidRPr="00D67B4F">
        <w:rPr>
          <w:rFonts w:ascii="华文中宋" w:eastAsia="华文中宋" w:hAnsi="华文中宋"/>
          <w:b/>
          <w:bCs/>
          <w:color w:val="FF0000"/>
        </w:rPr>
        <w:t xml:space="preserve"> </w:t>
      </w:r>
      <w:r w:rsidR="00B10B2B" w:rsidRPr="00D67B4F">
        <w:rPr>
          <w:rFonts w:ascii="华文中宋" w:eastAsia="华文中宋" w:hAnsi="华文中宋" w:hint="eastAsia"/>
          <w:b/>
          <w:bCs/>
        </w:rPr>
        <w:t>）</w:t>
      </w:r>
      <w:r w:rsidR="00B10B2B" w:rsidRPr="00D67B4F">
        <w:rPr>
          <w:rFonts w:ascii="华文中宋" w:eastAsia="华文中宋" w:hAnsi="华文中宋"/>
          <w:b/>
          <w:bCs/>
        </w:rPr>
        <w:t>。</w:t>
      </w:r>
    </w:p>
    <w:p w14:paraId="687ECFE7"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I1: ADD Rl,R2,R3; (R2)+(R3)→R1</w:t>
      </w:r>
    </w:p>
    <w:p w14:paraId="63FAB9AA"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I2: ADD R5,R2,R4; (R2)+(R4)→R5</w:t>
      </w:r>
    </w:p>
    <w:p w14:paraId="24B1AC6A"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I3: ADD R4,R5,R3; (R5)+(R3)→R4</w:t>
      </w:r>
    </w:p>
    <w:p w14:paraId="4F30296F"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I4: ADD R5,R2,R6; (R2)+(R6)→R5</w:t>
      </w:r>
    </w:p>
    <w:p w14:paraId="2AF52F83" w14:textId="6165FA35"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A.I1 和 I2</w:t>
      </w:r>
      <w:r w:rsidR="00D67B4F">
        <w:rPr>
          <w:rFonts w:ascii="华文中宋" w:eastAsia="华文中宋" w:hAnsi="华文中宋"/>
          <w:b/>
          <w:bCs/>
        </w:rPr>
        <w:tab/>
      </w:r>
      <w:r w:rsidRPr="00D67B4F">
        <w:rPr>
          <w:rFonts w:ascii="华文中宋" w:eastAsia="华文中宋" w:hAnsi="华文中宋"/>
          <w:b/>
          <w:bCs/>
        </w:rPr>
        <w:t xml:space="preserve"> B.I2 和 I3</w:t>
      </w:r>
      <w:r w:rsidR="00D67B4F">
        <w:rPr>
          <w:rFonts w:ascii="华文中宋" w:eastAsia="华文中宋" w:hAnsi="华文中宋"/>
          <w:b/>
          <w:bCs/>
        </w:rPr>
        <w:tab/>
      </w:r>
      <w:r w:rsidRPr="00D67B4F">
        <w:rPr>
          <w:rFonts w:ascii="华文中宋" w:eastAsia="华文中宋" w:hAnsi="华文中宋"/>
          <w:b/>
          <w:bCs/>
        </w:rPr>
        <w:t xml:space="preserve"> C.I2 和 I4 </w:t>
      </w:r>
      <w:r w:rsidR="00D67B4F">
        <w:rPr>
          <w:rFonts w:ascii="华文中宋" w:eastAsia="华文中宋" w:hAnsi="华文中宋"/>
          <w:b/>
          <w:bCs/>
        </w:rPr>
        <w:tab/>
      </w:r>
      <w:r w:rsidR="00D67B4F">
        <w:rPr>
          <w:rFonts w:ascii="华文中宋" w:eastAsia="华文中宋" w:hAnsi="华文中宋"/>
          <w:b/>
          <w:bCs/>
        </w:rPr>
        <w:tab/>
      </w:r>
      <w:r w:rsidRPr="00D67B4F">
        <w:rPr>
          <w:rFonts w:ascii="华文中宋" w:eastAsia="华文中宋" w:hAnsi="华文中宋"/>
          <w:b/>
          <w:bCs/>
        </w:rPr>
        <w:t>D.I3 和 I4</w:t>
      </w:r>
    </w:p>
    <w:p w14:paraId="15F6B3EE" w14:textId="2EB8AC13"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lastRenderedPageBreak/>
        <w:t>( 5 )[2019]在采用“取指、译码/取数、执行、访存、写回”5 段流水线的处理器中,执行如下指</w:t>
      </w:r>
      <w:r w:rsidRPr="00D67B4F">
        <w:rPr>
          <w:rFonts w:ascii="华文中宋" w:eastAsia="华文中宋" w:hAnsi="华文中宋" w:hint="eastAsia"/>
          <w:b/>
          <w:bCs/>
        </w:rPr>
        <w:t>令序列</w:t>
      </w:r>
      <w:r w:rsidRPr="00D67B4F">
        <w:rPr>
          <w:rFonts w:ascii="华文中宋" w:eastAsia="华文中宋" w:hAnsi="华文中宋"/>
          <w:b/>
          <w:bCs/>
        </w:rPr>
        <w:t>,其中 s0、s1、s2、s3 和 t2 表示寄存器编号。</w:t>
      </w:r>
    </w:p>
    <w:p w14:paraId="34617905" w14:textId="6B736496" w:rsidR="004112A9" w:rsidRPr="00D67B4F" w:rsidRDefault="00D67B4F" w:rsidP="004112A9">
      <w:pPr>
        <w:jc w:val="left"/>
        <w:rPr>
          <w:rFonts w:ascii="华文中宋" w:eastAsia="华文中宋" w:hAnsi="华文中宋"/>
          <w:b/>
          <w:bCs/>
        </w:rPr>
      </w:pPr>
      <w:r>
        <w:rPr>
          <w:rFonts w:ascii="华文中宋" w:eastAsia="华文中宋" w:hAnsi="华文中宋" w:hint="eastAsia"/>
          <w:b/>
          <w:bCs/>
        </w:rPr>
        <w:t>I</w:t>
      </w:r>
      <w:r w:rsidR="004112A9" w:rsidRPr="00D67B4F">
        <w:rPr>
          <w:rFonts w:ascii="华文中宋" w:eastAsia="华文中宋" w:hAnsi="华文中宋"/>
          <w:b/>
          <w:bCs/>
        </w:rPr>
        <w:t>1 : add s2,s1, s0 // R[s2]&lt;-R[s1]+R[s0]</w:t>
      </w:r>
    </w:p>
    <w:p w14:paraId="1A6C7A34"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I2: load s3,0(t2)  // R[s3]&lt;-M[R[t2]+0]</w:t>
      </w:r>
    </w:p>
    <w:p w14:paraId="4E98D802"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I3: add s2,s2,s3  // R[s2]&lt;-R[s2]+R[s3]</w:t>
      </w:r>
    </w:p>
    <w:p w14:paraId="58A3AAA1"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l4: store s2,0(t2)  //M[R[t2]+0]&lt;-R[s2]</w:t>
      </w:r>
    </w:p>
    <w:p w14:paraId="19D5BD87" w14:textId="3446C913" w:rsidR="004112A9" w:rsidRPr="00D67B4F" w:rsidRDefault="004112A9" w:rsidP="004112A9">
      <w:pPr>
        <w:jc w:val="left"/>
        <w:rPr>
          <w:rFonts w:ascii="华文中宋" w:eastAsia="华文中宋" w:hAnsi="华文中宋"/>
          <w:b/>
          <w:bCs/>
        </w:rPr>
      </w:pPr>
      <w:r w:rsidRPr="00D67B4F">
        <w:rPr>
          <w:rFonts w:ascii="华文中宋" w:eastAsia="华文中宋" w:hAnsi="华文中宋" w:hint="eastAsia"/>
          <w:b/>
          <w:bCs/>
        </w:rPr>
        <w:t>下列指令对中，不存在数据冒险的是</w:t>
      </w:r>
      <w:r w:rsidR="00B10B2B" w:rsidRPr="00D67B4F">
        <w:rPr>
          <w:rFonts w:ascii="华文中宋" w:eastAsia="华文中宋" w:hAnsi="华文中宋" w:hint="eastAsia"/>
          <w:b/>
          <w:bCs/>
        </w:rPr>
        <w:t xml:space="preserve">（ </w:t>
      </w:r>
      <w:r w:rsidR="00B10B2B" w:rsidRPr="00D67B4F">
        <w:rPr>
          <w:rFonts w:ascii="华文中宋" w:eastAsia="华文中宋" w:hAnsi="华文中宋" w:hint="eastAsia"/>
          <w:b/>
          <w:bCs/>
          <w:color w:val="FF0000"/>
        </w:rPr>
        <w:t>C</w:t>
      </w:r>
      <w:r w:rsidR="00B10B2B" w:rsidRPr="00D67B4F">
        <w:rPr>
          <w:rFonts w:ascii="华文中宋" w:eastAsia="华文中宋" w:hAnsi="华文中宋"/>
          <w:b/>
          <w:bCs/>
          <w:color w:val="FF0000"/>
        </w:rPr>
        <w:t xml:space="preserve"> </w:t>
      </w:r>
      <w:r w:rsidR="00B10B2B" w:rsidRPr="00D67B4F">
        <w:rPr>
          <w:rFonts w:ascii="华文中宋" w:eastAsia="华文中宋" w:hAnsi="华文中宋" w:hint="eastAsia"/>
          <w:b/>
          <w:bCs/>
        </w:rPr>
        <w:t>）</w:t>
      </w:r>
      <w:r w:rsidR="00B10B2B" w:rsidRPr="00D67B4F">
        <w:rPr>
          <w:rFonts w:ascii="华文中宋" w:eastAsia="华文中宋" w:hAnsi="华文中宋"/>
          <w:b/>
          <w:bCs/>
        </w:rPr>
        <w:t>。</w:t>
      </w:r>
    </w:p>
    <w:p w14:paraId="37D4B21E" w14:textId="384248A6"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 xml:space="preserve">A.I1 和 13  </w:t>
      </w:r>
      <w:r w:rsidR="00D67B4F">
        <w:rPr>
          <w:rFonts w:ascii="华文中宋" w:eastAsia="华文中宋" w:hAnsi="华文中宋"/>
          <w:b/>
          <w:bCs/>
        </w:rPr>
        <w:tab/>
      </w:r>
      <w:r w:rsidRPr="00D67B4F">
        <w:rPr>
          <w:rFonts w:ascii="华文中宋" w:eastAsia="华文中宋" w:hAnsi="华文中宋"/>
          <w:b/>
          <w:bCs/>
        </w:rPr>
        <w:t>B.I2 和 I3</w:t>
      </w:r>
      <w:r w:rsidR="00D67B4F">
        <w:rPr>
          <w:rFonts w:ascii="华文中宋" w:eastAsia="华文中宋" w:hAnsi="华文中宋"/>
          <w:b/>
          <w:bCs/>
        </w:rPr>
        <w:tab/>
      </w:r>
      <w:r w:rsidRPr="00D67B4F">
        <w:rPr>
          <w:rFonts w:ascii="华文中宋" w:eastAsia="华文中宋" w:hAnsi="华文中宋"/>
          <w:b/>
          <w:bCs/>
        </w:rPr>
        <w:t xml:space="preserve"> </w:t>
      </w:r>
      <w:r w:rsidR="00D67B4F">
        <w:rPr>
          <w:rFonts w:ascii="华文中宋" w:eastAsia="华文中宋" w:hAnsi="华文中宋" w:hint="eastAsia"/>
          <w:b/>
          <w:bCs/>
        </w:rPr>
        <w:t>C</w:t>
      </w:r>
      <w:r w:rsidRPr="00D67B4F">
        <w:rPr>
          <w:rFonts w:ascii="华文中宋" w:eastAsia="华文中宋" w:hAnsi="华文中宋"/>
          <w:b/>
          <w:bCs/>
        </w:rPr>
        <w:t>.I2 和 I4</w:t>
      </w:r>
      <w:r w:rsidR="00D67B4F">
        <w:rPr>
          <w:rFonts w:ascii="华文中宋" w:eastAsia="华文中宋" w:hAnsi="华文中宋"/>
          <w:b/>
          <w:bCs/>
        </w:rPr>
        <w:tab/>
      </w:r>
      <w:r w:rsidR="00D67B4F">
        <w:rPr>
          <w:rFonts w:ascii="华文中宋" w:eastAsia="华文中宋" w:hAnsi="华文中宋"/>
          <w:b/>
          <w:bCs/>
        </w:rPr>
        <w:tab/>
      </w:r>
      <w:r w:rsidRPr="00D67B4F">
        <w:rPr>
          <w:rFonts w:ascii="华文中宋" w:eastAsia="华文中宋" w:hAnsi="华文中宋"/>
          <w:b/>
          <w:bCs/>
        </w:rPr>
        <w:t xml:space="preserve"> D.I3 和 I4</w:t>
      </w:r>
    </w:p>
    <w:p w14:paraId="024ACA55" w14:textId="129BCBEA" w:rsidR="00D67B4F" w:rsidRPr="00D67B4F" w:rsidRDefault="00D67B4F" w:rsidP="00D67B4F">
      <w:pPr>
        <w:rPr>
          <w:rFonts w:ascii="华文中宋" w:eastAsia="华文中宋" w:hAnsi="华文中宋"/>
        </w:rPr>
      </w:pPr>
      <w:r w:rsidRPr="00D67B4F">
        <w:rPr>
          <w:rFonts w:ascii="华文中宋" w:eastAsia="华文中宋" w:hAnsi="华文中宋" w:hint="eastAsia"/>
        </w:rPr>
        <w:t>要确定是否存在数据冒险（data hazard），我们需要检查指令之间的数据依赖关系。数据冒险分为三种类型：读后写（RAW），写后读（WAR）和写后写（WAW）。</w:t>
      </w:r>
    </w:p>
    <w:p w14:paraId="0A40D8A7" w14:textId="77777777" w:rsidR="00D67B4F" w:rsidRPr="00D67B4F" w:rsidRDefault="00D67B4F" w:rsidP="00D67B4F">
      <w:pPr>
        <w:jc w:val="left"/>
        <w:rPr>
          <w:rFonts w:ascii="华文中宋" w:eastAsia="华文中宋" w:hAnsi="华文中宋" w:hint="eastAsia"/>
        </w:rPr>
      </w:pPr>
      <w:r w:rsidRPr="00D67B4F">
        <w:rPr>
          <w:rFonts w:ascii="华文中宋" w:eastAsia="华文中宋" w:hAnsi="华文中宋" w:hint="eastAsia"/>
        </w:rPr>
        <w:t>现在我们逐个检查选项中的指令对：</w:t>
      </w:r>
    </w:p>
    <w:p w14:paraId="74C433DE" w14:textId="77777777" w:rsidR="00D67B4F" w:rsidRPr="00D67B4F" w:rsidRDefault="00D67B4F" w:rsidP="00D67B4F">
      <w:pPr>
        <w:jc w:val="left"/>
        <w:rPr>
          <w:rFonts w:ascii="华文中宋" w:eastAsia="华文中宋" w:hAnsi="华文中宋" w:hint="eastAsia"/>
        </w:rPr>
      </w:pPr>
      <w:r w:rsidRPr="00D67B4F">
        <w:rPr>
          <w:rFonts w:ascii="华文中宋" w:eastAsia="华文中宋" w:hAnsi="华文中宋" w:hint="eastAsia"/>
        </w:rPr>
        <w:t>A. I1和I3：在I3中，使用了I1中计算的结果。存在数据依赖关系（RAW依赖），因此存在数据冒险。</w:t>
      </w:r>
    </w:p>
    <w:p w14:paraId="2606BB22" w14:textId="77777777" w:rsidR="00D67B4F" w:rsidRPr="00D67B4F" w:rsidRDefault="00D67B4F" w:rsidP="00D67B4F">
      <w:pPr>
        <w:jc w:val="left"/>
        <w:rPr>
          <w:rFonts w:ascii="华文中宋" w:eastAsia="华文中宋" w:hAnsi="华文中宋" w:hint="eastAsia"/>
        </w:rPr>
      </w:pPr>
      <w:r w:rsidRPr="00D67B4F">
        <w:rPr>
          <w:rFonts w:ascii="华文中宋" w:eastAsia="华文中宋" w:hAnsi="华文中宋" w:hint="eastAsia"/>
        </w:rPr>
        <w:t>B. I2和I3：在I3中，使用了I2中加载的数据。存在数据依赖关系（RAW依赖），因此存在数据冒险。</w:t>
      </w:r>
    </w:p>
    <w:p w14:paraId="6B45DCD8" w14:textId="77777777" w:rsidR="00D67B4F" w:rsidRPr="00D67B4F" w:rsidRDefault="00D67B4F" w:rsidP="00D67B4F">
      <w:pPr>
        <w:jc w:val="left"/>
        <w:rPr>
          <w:rFonts w:ascii="华文中宋" w:eastAsia="华文中宋" w:hAnsi="华文中宋" w:hint="eastAsia"/>
        </w:rPr>
      </w:pPr>
      <w:r w:rsidRPr="00D67B4F">
        <w:rPr>
          <w:rFonts w:ascii="华文中宋" w:eastAsia="华文中宋" w:hAnsi="华文中宋" w:hint="eastAsia"/>
        </w:rPr>
        <w:t>C. I2和I4：在I4中，没有使用I2中的任何结果。不存在数据依赖关系，因此不存在数据冒险。</w:t>
      </w:r>
    </w:p>
    <w:p w14:paraId="72362DF9" w14:textId="77777777" w:rsidR="00D67B4F" w:rsidRPr="00D67B4F" w:rsidRDefault="00D67B4F" w:rsidP="00D67B4F">
      <w:pPr>
        <w:jc w:val="left"/>
        <w:rPr>
          <w:rFonts w:ascii="华文中宋" w:eastAsia="华文中宋" w:hAnsi="华文中宋" w:hint="eastAsia"/>
        </w:rPr>
      </w:pPr>
      <w:r w:rsidRPr="00D67B4F">
        <w:rPr>
          <w:rFonts w:ascii="华文中宋" w:eastAsia="华文中宋" w:hAnsi="华文中宋" w:hint="eastAsia"/>
        </w:rPr>
        <w:t>D. I3和I4：在I4中，使用了I3中计算的结果。存在数据依赖关系（RAW依赖），因此存在数据冒险。</w:t>
      </w:r>
    </w:p>
    <w:p w14:paraId="75C20D13" w14:textId="7DEA9D7B" w:rsidR="004112A9" w:rsidRPr="00D67B4F" w:rsidRDefault="00D67B4F" w:rsidP="004112A9">
      <w:pPr>
        <w:jc w:val="left"/>
        <w:rPr>
          <w:rFonts w:ascii="华文中宋" w:eastAsia="华文中宋" w:hAnsi="华文中宋" w:hint="eastAsia"/>
        </w:rPr>
      </w:pPr>
      <w:r w:rsidRPr="00D67B4F">
        <w:rPr>
          <w:rFonts w:ascii="华文中宋" w:eastAsia="华文中宋" w:hAnsi="华文中宋" w:hint="eastAsia"/>
        </w:rPr>
        <w:t>综上所述，选项C中的指令对I2和I4不存在数据冒险。</w:t>
      </w:r>
    </w:p>
    <w:p w14:paraId="307C8C7C" w14:textId="580985E8"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(6)[2010]下列选项中，不会引起指令流水线阻塞的是</w:t>
      </w:r>
      <w:r w:rsidR="00B10B2B" w:rsidRPr="00D67B4F">
        <w:rPr>
          <w:rFonts w:ascii="华文中宋" w:eastAsia="华文中宋" w:hAnsi="华文中宋" w:hint="eastAsia"/>
          <w:b/>
          <w:bCs/>
        </w:rPr>
        <w:t xml:space="preserve">（ </w:t>
      </w:r>
      <w:r w:rsidR="00B10B2B" w:rsidRPr="00D67B4F">
        <w:rPr>
          <w:rFonts w:ascii="华文中宋" w:eastAsia="华文中宋" w:hAnsi="华文中宋" w:hint="eastAsia"/>
          <w:b/>
          <w:bCs/>
          <w:color w:val="FF0000"/>
        </w:rPr>
        <w:t>A</w:t>
      </w:r>
      <w:r w:rsidR="00B10B2B" w:rsidRPr="00D67B4F">
        <w:rPr>
          <w:rFonts w:ascii="华文中宋" w:eastAsia="华文中宋" w:hAnsi="华文中宋"/>
          <w:b/>
          <w:bCs/>
          <w:color w:val="FF0000"/>
        </w:rPr>
        <w:t xml:space="preserve"> </w:t>
      </w:r>
      <w:r w:rsidR="00B10B2B" w:rsidRPr="00D67B4F">
        <w:rPr>
          <w:rFonts w:ascii="华文中宋" w:eastAsia="华文中宋" w:hAnsi="华文中宋" w:hint="eastAsia"/>
          <w:b/>
          <w:bCs/>
        </w:rPr>
        <w:t>）</w:t>
      </w:r>
      <w:r w:rsidR="00B10B2B" w:rsidRPr="00D67B4F">
        <w:rPr>
          <w:rFonts w:ascii="华文中宋" w:eastAsia="华文中宋" w:hAnsi="华文中宋"/>
          <w:b/>
          <w:bCs/>
        </w:rPr>
        <w:t>。</w:t>
      </w:r>
    </w:p>
    <w:p w14:paraId="3526512E" w14:textId="52D7509B"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A.数据旁路(转发)  B.数据相关 C．条件转移  D.资源冲突</w:t>
      </w:r>
    </w:p>
    <w:p w14:paraId="1A052D47" w14:textId="77777777" w:rsidR="004112A9" w:rsidRPr="00D67B4F" w:rsidRDefault="004112A9" w:rsidP="004112A9">
      <w:pPr>
        <w:jc w:val="left"/>
        <w:rPr>
          <w:rFonts w:ascii="华文中宋" w:eastAsia="华文中宋" w:hAnsi="华文中宋"/>
        </w:rPr>
      </w:pPr>
      <w:r w:rsidRPr="00D67B4F">
        <w:rPr>
          <w:rFonts w:ascii="华文中宋" w:eastAsia="华文中宋" w:hAnsi="华文中宋" w:hint="eastAsia"/>
        </w:rPr>
        <w:t>引起流水线阻塞的三种相关：</w:t>
      </w:r>
    </w:p>
    <w:p w14:paraId="1CAB0AE7" w14:textId="3E8A1869" w:rsidR="004112A9" w:rsidRPr="00D67B4F" w:rsidRDefault="004112A9" w:rsidP="004112A9">
      <w:pPr>
        <w:jc w:val="left"/>
        <w:rPr>
          <w:rFonts w:ascii="华文中宋" w:eastAsia="华文中宋" w:hAnsi="华文中宋"/>
        </w:rPr>
      </w:pPr>
      <w:r w:rsidRPr="00D67B4F">
        <w:rPr>
          <w:rFonts w:ascii="华文中宋" w:eastAsia="华文中宋" w:hAnsi="华文中宋" w:hint="eastAsia"/>
        </w:rPr>
        <w:t>结构相关</w:t>
      </w:r>
      <w:r w:rsidR="00D67B4F" w:rsidRPr="00D67B4F">
        <w:rPr>
          <w:rFonts w:ascii="华文中宋" w:eastAsia="华文中宋" w:hAnsi="华文中宋" w:hint="eastAsia"/>
        </w:rPr>
        <w:t xml:space="preserve"> </w:t>
      </w:r>
      <w:r w:rsidRPr="00D67B4F">
        <w:rPr>
          <w:rFonts w:ascii="华文中宋" w:eastAsia="华文中宋" w:hAnsi="华文中宋" w:hint="eastAsia"/>
        </w:rPr>
        <w:t>又称</w:t>
      </w:r>
      <w:r w:rsidRPr="00D67B4F">
        <w:rPr>
          <w:rFonts w:ascii="华文中宋" w:eastAsia="华文中宋" w:hAnsi="华文中宋"/>
        </w:rPr>
        <w:t xml:space="preserve"> 资源相关：不同指令同时征用同一功能部件</w:t>
      </w:r>
    </w:p>
    <w:p w14:paraId="4D84C060" w14:textId="77777777" w:rsidR="004112A9" w:rsidRPr="00D67B4F" w:rsidRDefault="004112A9" w:rsidP="004112A9">
      <w:pPr>
        <w:jc w:val="left"/>
        <w:rPr>
          <w:rFonts w:ascii="华文中宋" w:eastAsia="华文中宋" w:hAnsi="华文中宋"/>
        </w:rPr>
      </w:pPr>
      <w:r w:rsidRPr="00D67B4F">
        <w:rPr>
          <w:rFonts w:ascii="华文中宋" w:eastAsia="华文中宋" w:hAnsi="华文中宋" w:hint="eastAsia"/>
        </w:rPr>
        <w:t>数据相关：后继指令需要前面的运算结果</w:t>
      </w:r>
    </w:p>
    <w:p w14:paraId="78D4F00C" w14:textId="31CA7227" w:rsidR="004112A9" w:rsidRPr="00D67B4F" w:rsidRDefault="004112A9" w:rsidP="004112A9">
      <w:pPr>
        <w:jc w:val="left"/>
        <w:rPr>
          <w:rFonts w:ascii="华文中宋" w:eastAsia="华文中宋" w:hAnsi="华文中宋"/>
        </w:rPr>
      </w:pPr>
      <w:r w:rsidRPr="00D67B4F">
        <w:rPr>
          <w:rFonts w:ascii="华文中宋" w:eastAsia="华文中宋" w:hAnsi="华文中宋" w:hint="eastAsia"/>
        </w:rPr>
        <w:t>控制相关：转移指令</w:t>
      </w:r>
    </w:p>
    <w:p w14:paraId="205C7DA2" w14:textId="7264B3EE" w:rsidR="004112A9" w:rsidRPr="00D67B4F" w:rsidRDefault="004112A9" w:rsidP="004112A9">
      <w:pPr>
        <w:jc w:val="left"/>
        <w:rPr>
          <w:rFonts w:ascii="华文中宋" w:eastAsia="华文中宋" w:hAnsi="华文中宋"/>
        </w:rPr>
      </w:pPr>
      <w:r w:rsidRPr="00D67B4F">
        <w:rPr>
          <w:rFonts w:ascii="华文中宋" w:eastAsia="华文中宋" w:hAnsi="华文中宋" w:hint="eastAsia"/>
        </w:rPr>
        <w:t>数据旁路技术（即是重定向技术）：其主要思想是不必待某条指令的执行结果送回到寄存器，再从寄存器中取出该结果，作为下一条指令的源操作数，而是直接将执行结果送到其他指令所需要的地方，这样可以使流水线不发生停顿。</w:t>
      </w:r>
    </w:p>
    <w:p w14:paraId="174C7371" w14:textId="01E8CBAA"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(7)[2011]下列给出的指令系统特点中，有利于实现指令流水线的是</w:t>
      </w:r>
      <w:r w:rsidR="00B10B2B" w:rsidRPr="00D67B4F">
        <w:rPr>
          <w:rFonts w:ascii="华文中宋" w:eastAsia="华文中宋" w:hAnsi="华文中宋" w:hint="eastAsia"/>
          <w:b/>
          <w:bCs/>
        </w:rPr>
        <w:t xml:space="preserve">（ </w:t>
      </w:r>
      <w:r w:rsidR="00B10B2B" w:rsidRPr="00D67B4F">
        <w:rPr>
          <w:rFonts w:ascii="华文中宋" w:eastAsia="华文中宋" w:hAnsi="华文中宋" w:hint="eastAsia"/>
          <w:b/>
          <w:bCs/>
          <w:color w:val="FF0000"/>
        </w:rPr>
        <w:t>D</w:t>
      </w:r>
      <w:r w:rsidR="00B10B2B" w:rsidRPr="00D67B4F">
        <w:rPr>
          <w:rFonts w:ascii="华文中宋" w:eastAsia="华文中宋" w:hAnsi="华文中宋"/>
          <w:b/>
          <w:bCs/>
          <w:color w:val="FF0000"/>
        </w:rPr>
        <w:t xml:space="preserve"> </w:t>
      </w:r>
      <w:r w:rsidR="00B10B2B" w:rsidRPr="00D67B4F">
        <w:rPr>
          <w:rFonts w:ascii="华文中宋" w:eastAsia="华文中宋" w:hAnsi="华文中宋" w:hint="eastAsia"/>
          <w:b/>
          <w:bCs/>
        </w:rPr>
        <w:t>）</w:t>
      </w:r>
      <w:r w:rsidR="00B10B2B" w:rsidRPr="00D67B4F">
        <w:rPr>
          <w:rFonts w:ascii="华文中宋" w:eastAsia="华文中宋" w:hAnsi="华文中宋"/>
          <w:b/>
          <w:bCs/>
        </w:rPr>
        <w:t>。</w:t>
      </w:r>
    </w:p>
    <w:p w14:paraId="6AF56361"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l．指令格式规整且长度一致  Ⅱ．指令和数据按边界对齐存放</w:t>
      </w:r>
    </w:p>
    <w:p w14:paraId="62F27C51"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hint="eastAsia"/>
          <w:b/>
          <w:bCs/>
        </w:rPr>
        <w:t>Ⅲ．只有</w:t>
      </w:r>
      <w:r w:rsidRPr="00D67B4F">
        <w:rPr>
          <w:rFonts w:ascii="华文中宋" w:eastAsia="华文中宋" w:hAnsi="华文中宋"/>
          <w:b/>
          <w:bCs/>
        </w:rPr>
        <w:t xml:space="preserve"> Load/Store 指令才能对操作数进行存储访问</w:t>
      </w:r>
    </w:p>
    <w:p w14:paraId="673D129C" w14:textId="0EFA1F60" w:rsidR="004112A9" w:rsidRDefault="004112A9" w:rsidP="004112A9">
      <w:pPr>
        <w:jc w:val="left"/>
        <w:rPr>
          <w:rFonts w:ascii="华文中宋" w:eastAsia="华文中宋" w:hAnsi="华文中宋"/>
          <w:b/>
          <w:bCs/>
        </w:rPr>
      </w:pPr>
      <w:r w:rsidRPr="00D67B4F">
        <w:rPr>
          <w:rFonts w:ascii="华文中宋" w:eastAsia="华文中宋" w:hAnsi="华文中宋"/>
          <w:b/>
          <w:bCs/>
        </w:rPr>
        <w:t>A.仅 I、ll B.仅Ⅱ、Ⅲ  C.仅Ⅰ、Ⅲ D. I、ll、Ⅲ</w:t>
      </w:r>
    </w:p>
    <w:p w14:paraId="3C6BD2B9" w14:textId="77777777" w:rsidR="00E72331" w:rsidRPr="00E72331" w:rsidRDefault="00E72331" w:rsidP="00E72331">
      <w:pPr>
        <w:jc w:val="left"/>
        <w:rPr>
          <w:rFonts w:ascii="华文中宋" w:eastAsia="华文中宋" w:hAnsi="华文中宋"/>
        </w:rPr>
      </w:pPr>
      <w:r w:rsidRPr="00E72331">
        <w:rPr>
          <w:rFonts w:ascii="华文中宋" w:eastAsia="华文中宋" w:hAnsi="华文中宋" w:hint="eastAsia"/>
        </w:rPr>
        <w:t>Ⅰ. 指令格式规整且长度一致：规整的指令格式可以使流水线中的各个阶段的处理逻辑更加简单和统一，减少了指令译码和执行的复杂度。长度一致的指令可以使每个流水线阶段的处理时间相等，避免了流水线阻塞和冲突。</w:t>
      </w:r>
    </w:p>
    <w:p w14:paraId="0F7FDC13"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Ⅱ. 指令和数据按边界对齐存放：按边界对齐存放指令和数据可以简化内存访问和加载操作，减少了访存阶段的复杂性。边界对齐存放还可以提高内存访问的效率，减少指令和数据的读取时间。</w:t>
      </w:r>
    </w:p>
    <w:p w14:paraId="372A88B7"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Ⅲ. 只有 Load/Store 指令才能对操作数进行存储访问：这种特点通常与精简指令集（RISC）体系结构相关。Load/Store 指令的特点是只能从内存中加载数据到寄存器或将寄存器中的数据存储回内存，而其他指令只能在寄存器之间进行操作。这种特点简化了指令流水线的设计，减少了数据冒险和相关性问题。</w:t>
      </w:r>
    </w:p>
    <w:p w14:paraId="1EE01946" w14:textId="1FE8F0A6" w:rsidR="00E72331" w:rsidRPr="00E72331" w:rsidRDefault="00E72331" w:rsidP="004112A9">
      <w:pPr>
        <w:jc w:val="left"/>
        <w:rPr>
          <w:rFonts w:ascii="华文中宋" w:eastAsia="华文中宋" w:hAnsi="华文中宋"/>
        </w:rPr>
      </w:pPr>
      <w:r w:rsidRPr="00E72331">
        <w:rPr>
          <w:rFonts w:ascii="华文中宋" w:eastAsia="华文中宋" w:hAnsi="华文中宋" w:hint="eastAsia"/>
        </w:rPr>
        <w:t>综上所述，选项 D 中的特点 I、II 和 III 都有利于实现指令流水线。</w:t>
      </w:r>
    </w:p>
    <w:p w14:paraId="2CFFCAA8" w14:textId="2861A6E0"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lastRenderedPageBreak/>
        <w:t>(8)[2017]下列关于指令流水线数据通路的叙述中,错误的是</w:t>
      </w:r>
      <w:r w:rsidR="00B10B2B" w:rsidRPr="00D67B4F">
        <w:rPr>
          <w:rFonts w:ascii="华文中宋" w:eastAsia="华文中宋" w:hAnsi="华文中宋" w:hint="eastAsia"/>
          <w:b/>
          <w:bCs/>
        </w:rPr>
        <w:t xml:space="preserve">（ </w:t>
      </w:r>
      <w:r w:rsidR="00B10B2B" w:rsidRPr="00D67B4F">
        <w:rPr>
          <w:rFonts w:ascii="华文中宋" w:eastAsia="华文中宋" w:hAnsi="华文中宋" w:hint="eastAsia"/>
          <w:b/>
          <w:bCs/>
          <w:color w:val="FF0000"/>
        </w:rPr>
        <w:t>A</w:t>
      </w:r>
      <w:r w:rsidR="00B10B2B" w:rsidRPr="00D67B4F">
        <w:rPr>
          <w:rFonts w:ascii="华文中宋" w:eastAsia="华文中宋" w:hAnsi="华文中宋"/>
          <w:b/>
          <w:bCs/>
          <w:color w:val="FF0000"/>
        </w:rPr>
        <w:t xml:space="preserve"> </w:t>
      </w:r>
      <w:r w:rsidR="00B10B2B" w:rsidRPr="00D67B4F">
        <w:rPr>
          <w:rFonts w:ascii="华文中宋" w:eastAsia="华文中宋" w:hAnsi="华文中宋" w:hint="eastAsia"/>
          <w:b/>
          <w:bCs/>
        </w:rPr>
        <w:t>）</w:t>
      </w:r>
      <w:r w:rsidR="00B10B2B" w:rsidRPr="00D67B4F">
        <w:rPr>
          <w:rFonts w:ascii="华文中宋" w:eastAsia="华文中宋" w:hAnsi="华文中宋"/>
          <w:b/>
          <w:bCs/>
        </w:rPr>
        <w:t>。</w:t>
      </w:r>
    </w:p>
    <w:p w14:paraId="6C0E5CA8"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A.包含生成控制信号的控制部件</w:t>
      </w:r>
    </w:p>
    <w:p w14:paraId="7E0579C3"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B.包含算术逻辑运算部件（ALU)</w:t>
      </w:r>
    </w:p>
    <w:p w14:paraId="331D1ADD"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C.包含通用寄存器组和取指部件</w:t>
      </w:r>
    </w:p>
    <w:p w14:paraId="4D89CE5F" w14:textId="014D2FDA" w:rsidR="004112A9" w:rsidRDefault="004112A9" w:rsidP="004112A9">
      <w:pPr>
        <w:jc w:val="left"/>
        <w:rPr>
          <w:rFonts w:ascii="华文中宋" w:eastAsia="华文中宋" w:hAnsi="华文中宋"/>
          <w:b/>
          <w:bCs/>
        </w:rPr>
      </w:pPr>
      <w:r w:rsidRPr="00D67B4F">
        <w:rPr>
          <w:rFonts w:ascii="华文中宋" w:eastAsia="华文中宋" w:hAnsi="华文中宋"/>
          <w:b/>
          <w:bCs/>
        </w:rPr>
        <w:t>D.由组合逻辑电路和时序逻辑电路组合而成</w:t>
      </w:r>
    </w:p>
    <w:p w14:paraId="3B3FD88A"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指令流水线数据通路通常由多个部件组成，包括取指部件、译码部件、执行部件、访存部件和写回部件等。这些部件负责执行指令流水线的各个阶段。</w:t>
      </w:r>
    </w:p>
    <w:p w14:paraId="1B630A2A"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选项 B 提到了算术逻辑运算部件（ALU），这是指令流水线中执行部件的一部分，用于执行算术和逻辑运算。</w:t>
      </w:r>
    </w:p>
    <w:p w14:paraId="4189B38A"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选项 C 提到了通用寄存器组和取指部件，这是指令流水线中的一部分，用于存储和读取数据。</w:t>
      </w:r>
    </w:p>
    <w:p w14:paraId="5AB99D82"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选项 D 提到了组合逻辑电路和时序逻辑电路，这是指令流水线中各个部件的基本构成，用于实现不同的功能和时序控制。</w:t>
      </w:r>
    </w:p>
    <w:p w14:paraId="3E725FF8" w14:textId="1E6050B5" w:rsidR="00E72331" w:rsidRPr="00E72331" w:rsidRDefault="00E72331" w:rsidP="004112A9">
      <w:pPr>
        <w:jc w:val="left"/>
        <w:rPr>
          <w:rFonts w:ascii="华文中宋" w:eastAsia="华文中宋" w:hAnsi="华文中宋" w:hint="eastAsia"/>
        </w:rPr>
      </w:pPr>
      <w:r w:rsidRPr="00E72331">
        <w:rPr>
          <w:rFonts w:ascii="华文中宋" w:eastAsia="华文中宋" w:hAnsi="华文中宋" w:hint="eastAsia"/>
        </w:rPr>
        <w:t>然而，选项 A 提到了包含生成控制信号的控制部件。</w:t>
      </w:r>
      <w:r w:rsidRPr="00E72331">
        <w:rPr>
          <w:rFonts w:ascii="华文中宋" w:eastAsia="华文中宋" w:hAnsi="华文中宋"/>
        </w:rPr>
        <w:t>CPU由数据通路和控制部件构成，因此数据通路不包含控制部件</w:t>
      </w:r>
      <w:r>
        <w:rPr>
          <w:rFonts w:ascii="华文中宋" w:eastAsia="华文中宋" w:hAnsi="华文中宋" w:hint="eastAsia"/>
        </w:rPr>
        <w:t>。</w:t>
      </w:r>
      <w:r w:rsidRPr="00E72331">
        <w:rPr>
          <w:rFonts w:ascii="华文中宋" w:eastAsia="华文中宋" w:hAnsi="华文中宋" w:hint="eastAsia"/>
        </w:rPr>
        <w:t>因此，选项 A 是错误的叙述。</w:t>
      </w:r>
    </w:p>
    <w:p w14:paraId="3ABEEFF3" w14:textId="09316C94"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(9) [2017]下列关于超标量流水线特性的叙述中,正确的是</w:t>
      </w:r>
      <w:r w:rsidR="00B10B2B" w:rsidRPr="00D67B4F">
        <w:rPr>
          <w:rFonts w:ascii="华文中宋" w:eastAsia="华文中宋" w:hAnsi="华文中宋" w:hint="eastAsia"/>
          <w:b/>
          <w:bCs/>
        </w:rPr>
        <w:t xml:space="preserve">（ </w:t>
      </w:r>
      <w:r w:rsidR="00B10B2B" w:rsidRPr="00D67B4F">
        <w:rPr>
          <w:rFonts w:ascii="华文中宋" w:eastAsia="华文中宋" w:hAnsi="华文中宋" w:hint="eastAsia"/>
          <w:b/>
          <w:bCs/>
          <w:color w:val="FF0000"/>
        </w:rPr>
        <w:t>C</w:t>
      </w:r>
      <w:r w:rsidR="00B10B2B" w:rsidRPr="00D67B4F">
        <w:rPr>
          <w:rFonts w:ascii="华文中宋" w:eastAsia="华文中宋" w:hAnsi="华文中宋"/>
          <w:b/>
          <w:bCs/>
          <w:color w:val="FF0000"/>
        </w:rPr>
        <w:t xml:space="preserve"> </w:t>
      </w:r>
      <w:r w:rsidR="00B10B2B" w:rsidRPr="00D67B4F">
        <w:rPr>
          <w:rFonts w:ascii="华文中宋" w:eastAsia="华文中宋" w:hAnsi="华文中宋" w:hint="eastAsia"/>
          <w:b/>
          <w:bCs/>
        </w:rPr>
        <w:t>）</w:t>
      </w:r>
      <w:r w:rsidR="00B10B2B" w:rsidRPr="00D67B4F">
        <w:rPr>
          <w:rFonts w:ascii="华文中宋" w:eastAsia="华文中宋" w:hAnsi="华文中宋"/>
          <w:b/>
          <w:bCs/>
        </w:rPr>
        <w:t>。</w:t>
      </w:r>
    </w:p>
    <w:p w14:paraId="4A080429"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I.能缩短流水线功能段的处理时间</w:t>
      </w:r>
    </w:p>
    <w:p w14:paraId="78FC39EB"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hint="eastAsia"/>
          <w:b/>
          <w:bCs/>
        </w:rPr>
        <w:t>Ⅱ</w:t>
      </w:r>
      <w:r w:rsidRPr="00D67B4F">
        <w:rPr>
          <w:rFonts w:ascii="华文中宋" w:eastAsia="华文中宋" w:hAnsi="华文中宋"/>
          <w:b/>
          <w:bCs/>
        </w:rPr>
        <w:t>.能在一个时钟周期内同时发射多条指令</w:t>
      </w:r>
    </w:p>
    <w:p w14:paraId="30946C4A" w14:textId="7F46ECDF"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Ⅲ．能结合动态调度技术提高指令执行并行性</w:t>
      </w:r>
    </w:p>
    <w:p w14:paraId="4DB3DBE3" w14:textId="30439588" w:rsidR="004112A9" w:rsidRDefault="004112A9" w:rsidP="004112A9">
      <w:pPr>
        <w:jc w:val="left"/>
        <w:rPr>
          <w:rFonts w:ascii="华文中宋" w:eastAsia="华文中宋" w:hAnsi="华文中宋"/>
          <w:b/>
          <w:bCs/>
        </w:rPr>
      </w:pPr>
      <w:r w:rsidRPr="00D67B4F">
        <w:rPr>
          <w:rFonts w:ascii="华文中宋" w:eastAsia="华文中宋" w:hAnsi="华文中宋"/>
          <w:b/>
          <w:bCs/>
        </w:rPr>
        <w:t>A.仅Ⅱ  B.仅 I、Ⅲ  c.仅Ⅱ、Ⅲ  D.I、Ⅱ和Ⅲ</w:t>
      </w:r>
    </w:p>
    <w:p w14:paraId="7AD03342" w14:textId="77777777" w:rsidR="00E72331" w:rsidRPr="00E72331" w:rsidRDefault="00E72331" w:rsidP="00E72331">
      <w:pPr>
        <w:jc w:val="left"/>
        <w:rPr>
          <w:rFonts w:ascii="华文中宋" w:eastAsia="华文中宋" w:hAnsi="华文中宋"/>
        </w:rPr>
      </w:pPr>
      <w:r w:rsidRPr="00E72331">
        <w:rPr>
          <w:rFonts w:ascii="华文中宋" w:eastAsia="华文中宋" w:hAnsi="华文中宋" w:hint="eastAsia"/>
        </w:rPr>
        <w:t>超标量流水线是一种流水线处理器的设计技术，具有以下特点：</w:t>
      </w:r>
    </w:p>
    <w:p w14:paraId="204B5288"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Ⅱ. 能在一个时钟周期内同时发射多条指令：超标量流水线具有多个功能单元和执行单元，可以在一个时钟周期内并行执行多条指令。这样可以提高指令的执行速度和效率。</w:t>
      </w:r>
    </w:p>
    <w:p w14:paraId="04A9E016"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Ⅲ. 能结合动态调度技术提高指令执行并行性：超标量流水线通过动态调度技术，可以在运行时根据指令之间的依赖关系和资源可用性进行指令调度，以提高指令执行的并行性和效率。动态调度技术可以根据运行时的情况选择合适的指令并行执行，充分利用处理器资源。</w:t>
      </w:r>
    </w:p>
    <w:p w14:paraId="040653B5"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Ⅰ. 能缩短流水线功能段的处理时间：这个叙述是错误的。超标量流水线并不能直接缩短流水线功能段的处理时间，它通过并行执行多条指令来提高整体的执行效率，但并不直接缩短功能段的处理时间。</w:t>
      </w:r>
    </w:p>
    <w:p w14:paraId="0067A2A8" w14:textId="45CB6B8E" w:rsidR="00E72331" w:rsidRPr="00E72331" w:rsidRDefault="00E72331" w:rsidP="004112A9">
      <w:pPr>
        <w:jc w:val="left"/>
        <w:rPr>
          <w:rFonts w:ascii="华文中宋" w:eastAsia="华文中宋" w:hAnsi="华文中宋"/>
        </w:rPr>
      </w:pPr>
      <w:r w:rsidRPr="00E72331">
        <w:rPr>
          <w:rFonts w:ascii="华文中宋" w:eastAsia="华文中宋" w:hAnsi="华文中宋" w:hint="eastAsia"/>
        </w:rPr>
        <w:t>综上所述，正确的叙述是 C.仅Ⅱ、Ⅲ。</w:t>
      </w:r>
    </w:p>
    <w:p w14:paraId="080767D6" w14:textId="74C4CF88"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(10)[2020]下列给出的处理器类型中，理想情况下 CPI 为 1 的是</w:t>
      </w:r>
      <w:r w:rsidR="00B10B2B" w:rsidRPr="00D67B4F">
        <w:rPr>
          <w:rFonts w:ascii="华文中宋" w:eastAsia="华文中宋" w:hAnsi="华文中宋" w:hint="eastAsia"/>
          <w:b/>
          <w:bCs/>
        </w:rPr>
        <w:t xml:space="preserve">（ </w:t>
      </w:r>
      <w:r w:rsidR="00B10B2B" w:rsidRPr="00D67B4F">
        <w:rPr>
          <w:rFonts w:ascii="华文中宋" w:eastAsia="华文中宋" w:hAnsi="华文中宋" w:hint="eastAsia"/>
          <w:b/>
          <w:bCs/>
          <w:color w:val="FF0000"/>
        </w:rPr>
        <w:t>B</w:t>
      </w:r>
      <w:r w:rsidR="00B10B2B" w:rsidRPr="00D67B4F">
        <w:rPr>
          <w:rFonts w:ascii="华文中宋" w:eastAsia="华文中宋" w:hAnsi="华文中宋"/>
          <w:b/>
          <w:bCs/>
          <w:color w:val="FF0000"/>
        </w:rPr>
        <w:t xml:space="preserve"> </w:t>
      </w:r>
      <w:r w:rsidR="00B10B2B" w:rsidRPr="00D67B4F">
        <w:rPr>
          <w:rFonts w:ascii="华文中宋" w:eastAsia="华文中宋" w:hAnsi="华文中宋" w:hint="eastAsia"/>
          <w:b/>
          <w:bCs/>
        </w:rPr>
        <w:t>）</w:t>
      </w:r>
      <w:r w:rsidR="00B10B2B" w:rsidRPr="00D67B4F">
        <w:rPr>
          <w:rFonts w:ascii="华文中宋" w:eastAsia="华文中宋" w:hAnsi="华文中宋"/>
          <w:b/>
          <w:bCs/>
        </w:rPr>
        <w:t>。</w:t>
      </w:r>
    </w:p>
    <w:p w14:paraId="1F274473" w14:textId="77777777" w:rsidR="004112A9" w:rsidRPr="00D67B4F" w:rsidRDefault="004112A9" w:rsidP="004112A9">
      <w:pPr>
        <w:jc w:val="left"/>
        <w:rPr>
          <w:rFonts w:ascii="华文中宋" w:eastAsia="华文中宋" w:hAnsi="华文中宋"/>
          <w:b/>
          <w:bCs/>
        </w:rPr>
      </w:pPr>
      <w:r w:rsidRPr="00D67B4F">
        <w:rPr>
          <w:rFonts w:ascii="华文中宋" w:eastAsia="华文中宋" w:hAnsi="华文中宋"/>
          <w:b/>
          <w:bCs/>
        </w:rPr>
        <w:t>I.单周期 CPU II．多周期 CPU Ⅲ．基本流水线 CPU Ⅳ.超标量流水线 CPU</w:t>
      </w:r>
    </w:p>
    <w:p w14:paraId="18063D0C" w14:textId="54CAD006" w:rsidR="004112A9" w:rsidRDefault="004112A9" w:rsidP="004112A9">
      <w:pPr>
        <w:jc w:val="left"/>
        <w:rPr>
          <w:rFonts w:ascii="华文中宋" w:eastAsia="华文中宋" w:hAnsi="华文中宋"/>
          <w:b/>
          <w:bCs/>
        </w:rPr>
      </w:pPr>
      <w:r w:rsidRPr="00D67B4F">
        <w:rPr>
          <w:rFonts w:ascii="华文中宋" w:eastAsia="华文中宋" w:hAnsi="华文中宋"/>
          <w:b/>
          <w:bCs/>
        </w:rPr>
        <w:t>A.I 和Ⅱ B.I 和Ⅲ C.I、Ⅲ、Ⅳ D. Ⅲ、Ⅳ</w:t>
      </w:r>
    </w:p>
    <w:p w14:paraId="084E9F19" w14:textId="77777777" w:rsidR="00E72331" w:rsidRPr="00E72331" w:rsidRDefault="00E72331" w:rsidP="00E72331">
      <w:pPr>
        <w:jc w:val="left"/>
        <w:rPr>
          <w:rFonts w:ascii="华文中宋" w:eastAsia="华文中宋" w:hAnsi="华文中宋"/>
        </w:rPr>
      </w:pPr>
      <w:r w:rsidRPr="00E72331">
        <w:rPr>
          <w:rFonts w:ascii="华文中宋" w:eastAsia="华文中宋" w:hAnsi="华文中宋" w:hint="eastAsia"/>
        </w:rPr>
        <w:t>理想情况下 CPI（Cycles Per Instruction）为1表示每条指令都能在一个时钟周期内完成执行。根据给出的处理器类型，我们可以分析各个处理器类型的特点：</w:t>
      </w:r>
    </w:p>
    <w:p w14:paraId="4B3A2765" w14:textId="09381ABE"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I. 单周期 CPU：在单周期 CPU 中，每条指令都需要一个时钟周期来完成执行</w:t>
      </w:r>
      <w:r w:rsidR="00EF4914">
        <w:rPr>
          <w:rFonts w:ascii="华文中宋" w:eastAsia="华文中宋" w:hAnsi="华文中宋" w:hint="eastAsia"/>
        </w:rPr>
        <w:t>，</w:t>
      </w:r>
      <w:r w:rsidRPr="00E72331">
        <w:rPr>
          <w:rFonts w:ascii="华文中宋" w:eastAsia="华文中宋" w:hAnsi="华文中宋" w:hint="eastAsia"/>
        </w:rPr>
        <w:t>符合要求。</w:t>
      </w:r>
    </w:p>
    <w:p w14:paraId="11063911"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II. 多周期 CPU：在多周期 CPU 中，不同的指令可能需要不同数量的时钟周期来执行，因此 CPI 可能大于1，不符合要求。</w:t>
      </w:r>
    </w:p>
    <w:p w14:paraId="36C7FFD1"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III. 基本流水线 CPU：基本流水线 CPU 将指令执行划分为多个流水线阶段，每个阶段在一个时钟周期内完成。理想情况下，基本流水线 CPU 的 CPI 可以为1，每条指令都能在一个时钟周期内完成执行。</w:t>
      </w:r>
    </w:p>
    <w:p w14:paraId="31ADC912" w14:textId="77777777" w:rsidR="00E72331" w:rsidRPr="00E72331" w:rsidRDefault="00E72331" w:rsidP="00E72331">
      <w:pPr>
        <w:jc w:val="left"/>
        <w:rPr>
          <w:rFonts w:ascii="华文中宋" w:eastAsia="华文中宋" w:hAnsi="华文中宋" w:hint="eastAsia"/>
        </w:rPr>
      </w:pPr>
      <w:r w:rsidRPr="00E72331">
        <w:rPr>
          <w:rFonts w:ascii="华文中宋" w:eastAsia="华文中宋" w:hAnsi="华文中宋" w:hint="eastAsia"/>
        </w:rPr>
        <w:t>IV. 超标量流水线 CPU：超标量流水线 CPU 具有多个功能单元和执行单元，可以在一</w:t>
      </w:r>
      <w:r w:rsidRPr="00E72331">
        <w:rPr>
          <w:rFonts w:ascii="华文中宋" w:eastAsia="华文中宋" w:hAnsi="华文中宋" w:hint="eastAsia"/>
        </w:rPr>
        <w:lastRenderedPageBreak/>
        <w:t>个时钟周期内同时发射多条指令，提高指令执行的并行性和效率。然而，由于资源竞争和相关性等因素，超标量流水线 CPU 的 CPI 可能大于1。</w:t>
      </w:r>
    </w:p>
    <w:p w14:paraId="2523A1F9" w14:textId="7C1EB64A" w:rsidR="004112A9" w:rsidRDefault="004112A9" w:rsidP="004112A9">
      <w:pPr>
        <w:jc w:val="left"/>
        <w:rPr>
          <w:rFonts w:ascii="华文中宋" w:eastAsia="华文中宋" w:hAnsi="华文中宋"/>
          <w:b/>
          <w:bCs/>
        </w:rPr>
      </w:pPr>
      <w:r w:rsidRPr="004112A9">
        <w:rPr>
          <w:rFonts w:ascii="华文中宋" w:eastAsia="华文中宋" w:hAnsi="华文中宋"/>
          <w:b/>
          <w:bCs/>
        </w:rPr>
        <w:t>7.4</w:t>
      </w:r>
      <w:r w:rsidR="002F60A2" w:rsidRPr="002F60A2">
        <w:rPr>
          <w:rFonts w:ascii="华文中宋" w:eastAsia="华文中宋" w:hAnsi="华文中宋" w:hint="eastAsia"/>
          <w:b/>
          <w:bCs/>
        </w:rPr>
        <w:t>简述采用插入气泡方式解决数据冲突的主要过程</w:t>
      </w:r>
    </w:p>
    <w:p w14:paraId="09AD446E" w14:textId="77777777" w:rsidR="000A32B0" w:rsidRPr="000A32B0" w:rsidRDefault="000A32B0" w:rsidP="000A32B0">
      <w:pPr>
        <w:rPr>
          <w:rFonts w:ascii="华文中宋" w:eastAsia="华文中宋" w:hAnsi="华文中宋"/>
        </w:rPr>
      </w:pPr>
      <w:r w:rsidRPr="000A32B0">
        <w:rPr>
          <w:rFonts w:ascii="华文中宋" w:eastAsia="华文中宋" w:hAnsi="华文中宋" w:hint="eastAsia"/>
        </w:rPr>
        <w:t>答：</w:t>
      </w:r>
      <w:r w:rsidRPr="000A32B0">
        <w:rPr>
          <w:rFonts w:ascii="华文中宋" w:eastAsia="华文中宋" w:hAnsi="华文中宋" w:hint="eastAsia"/>
        </w:rPr>
        <w:br/>
        <w:t>插入气泡（Bubble Insertion）是一种用于解决数据冲突（Data Hazards）的技术，通常在流水线处理器中使用。该技术通过插入等待周期（Bubble）来处理数据冲突，以确保指令的正确执行顺序和数据的一致性。以下是采用插入气泡方式解决数据冲突的主要过程：</w:t>
      </w:r>
    </w:p>
    <w:p w14:paraId="5726D75F" w14:textId="77777777" w:rsidR="000A32B0" w:rsidRPr="000A32B0" w:rsidRDefault="000A32B0" w:rsidP="000A32B0">
      <w:pPr>
        <w:numPr>
          <w:ilvl w:val="0"/>
          <w:numId w:val="32"/>
        </w:numPr>
        <w:jc w:val="left"/>
        <w:rPr>
          <w:rFonts w:ascii="华文中宋" w:eastAsia="华文中宋" w:hAnsi="华文中宋"/>
        </w:rPr>
      </w:pPr>
      <w:r w:rsidRPr="000A32B0">
        <w:rPr>
          <w:rFonts w:ascii="华文中宋" w:eastAsia="华文中宋" w:hAnsi="华文中宋" w:hint="eastAsia"/>
        </w:rPr>
        <w:t>数据冲突的检测：在流水线中，数据冲突通常发生在指令之间，其中一个指令需要使用前一条指令尚未完成的数据。流水线通过检测数据冲突来确定是否需要采取插入气泡的措施。</w:t>
      </w:r>
    </w:p>
    <w:p w14:paraId="0821462F" w14:textId="77777777" w:rsidR="000A32B0" w:rsidRPr="000A32B0" w:rsidRDefault="000A32B0" w:rsidP="000A32B0">
      <w:pPr>
        <w:numPr>
          <w:ilvl w:val="0"/>
          <w:numId w:val="32"/>
        </w:numPr>
        <w:jc w:val="left"/>
        <w:rPr>
          <w:rFonts w:ascii="华文中宋" w:eastAsia="华文中宋" w:hAnsi="华文中宋"/>
        </w:rPr>
      </w:pPr>
      <w:r w:rsidRPr="000A32B0">
        <w:rPr>
          <w:rFonts w:ascii="华文中宋" w:eastAsia="华文中宋" w:hAnsi="华文中宋" w:hint="eastAsia"/>
        </w:rPr>
        <w:t>发送气泡：如果检测到数据冲突，流水线会向冲突指令后的流水线阶段插入一个或多个等待周期，称为气泡。这些气泡会使流水线阶段暂停，并且不会产生任何结果。插入气泡的目的是为了等待前一条指令的数据准备完成。</w:t>
      </w:r>
    </w:p>
    <w:p w14:paraId="7F8E3769" w14:textId="77777777" w:rsidR="000A32B0" w:rsidRPr="000A32B0" w:rsidRDefault="000A32B0" w:rsidP="000A32B0">
      <w:pPr>
        <w:numPr>
          <w:ilvl w:val="0"/>
          <w:numId w:val="32"/>
        </w:numPr>
        <w:jc w:val="left"/>
        <w:rPr>
          <w:rFonts w:ascii="华文中宋" w:eastAsia="华文中宋" w:hAnsi="华文中宋"/>
        </w:rPr>
      </w:pPr>
      <w:r w:rsidRPr="000A32B0">
        <w:rPr>
          <w:rFonts w:ascii="华文中宋" w:eastAsia="华文中宋" w:hAnsi="华文中宋" w:hint="eastAsia"/>
        </w:rPr>
        <w:t>数据传递：一旦前一条指令的数据准备完成，流水线中的气泡就会被移除，并且数据可以继续流动到下一个阶段。这样，冲突指令就能够获得正确的数据，并继续执行。</w:t>
      </w:r>
    </w:p>
    <w:p w14:paraId="0DF0BC25" w14:textId="77777777" w:rsidR="000A32B0" w:rsidRPr="000A32B0" w:rsidRDefault="000A32B0" w:rsidP="000A32B0">
      <w:pPr>
        <w:numPr>
          <w:ilvl w:val="0"/>
          <w:numId w:val="32"/>
        </w:numPr>
        <w:jc w:val="left"/>
        <w:rPr>
          <w:rFonts w:ascii="华文中宋" w:eastAsia="华文中宋" w:hAnsi="华文中宋"/>
        </w:rPr>
      </w:pPr>
      <w:r w:rsidRPr="000A32B0">
        <w:rPr>
          <w:rFonts w:ascii="华文中宋" w:eastAsia="华文中宋" w:hAnsi="华文中宋" w:hint="eastAsia"/>
        </w:rPr>
        <w:t>控制流程的处理：插入气泡可能会影响指令的控制流程，例如条件分支指令（如if语句）。在这种情况下，需要根据前一条指令的条件结果来判断是否需要采取分支。如果需要插入气泡来等待条件结果，那么需要确保分支指令在正确的条件下执行。</w:t>
      </w:r>
    </w:p>
    <w:p w14:paraId="676E9ACD" w14:textId="77777777" w:rsidR="000A32B0" w:rsidRPr="000A32B0" w:rsidRDefault="000A32B0" w:rsidP="000A32B0">
      <w:pPr>
        <w:numPr>
          <w:ilvl w:val="0"/>
          <w:numId w:val="32"/>
        </w:numPr>
        <w:jc w:val="left"/>
        <w:rPr>
          <w:rFonts w:ascii="华文中宋" w:eastAsia="华文中宋" w:hAnsi="华文中宋"/>
        </w:rPr>
      </w:pPr>
      <w:r w:rsidRPr="000A32B0">
        <w:rPr>
          <w:rFonts w:ascii="华文中宋" w:eastAsia="华文中宋" w:hAnsi="华文中宋" w:hint="eastAsia"/>
        </w:rPr>
        <w:t>性能影响：插入气泡会导致流水线的停顿和延迟，从而降低了指令的执行速度和流水线的效率。因此，尽量减少数据冲突和插入气泡的发生是优化流水线性能的关键。</w:t>
      </w:r>
    </w:p>
    <w:p w14:paraId="19358FA1" w14:textId="77777777" w:rsidR="000A32B0" w:rsidRPr="000A32B0" w:rsidRDefault="000A32B0" w:rsidP="000A32B0">
      <w:pPr>
        <w:jc w:val="left"/>
        <w:rPr>
          <w:rFonts w:ascii="华文中宋" w:eastAsia="华文中宋" w:hAnsi="华文中宋"/>
        </w:rPr>
      </w:pPr>
      <w:r w:rsidRPr="000A32B0">
        <w:rPr>
          <w:rFonts w:ascii="华文中宋" w:eastAsia="华文中宋" w:hAnsi="华文中宋" w:hint="eastAsia"/>
        </w:rPr>
        <w:t>总之，插入气泡是一种通过暂停流水线阶段并等待前一条指令的数据准备完成来解决数据冲突的方法。它确保了指令的正确执行顺序和数据的一致性，但也会对流水线的性能产生一定的影响。因此，在设计流水线处理器时，需要综合考虑数据冲突的减少和性能的平衡。</w:t>
      </w:r>
    </w:p>
    <w:p w14:paraId="2597CB53" w14:textId="36D3CF35" w:rsidR="000A32B0" w:rsidRPr="000A32B0" w:rsidRDefault="000A32B0" w:rsidP="004112A9">
      <w:pPr>
        <w:jc w:val="left"/>
        <w:rPr>
          <w:rFonts w:ascii="华文中宋" w:eastAsia="华文中宋" w:hAnsi="华文中宋"/>
        </w:rPr>
      </w:pPr>
    </w:p>
    <w:p w14:paraId="63099C94" w14:textId="714CD65B" w:rsidR="004112A9" w:rsidRDefault="004112A9" w:rsidP="004112A9">
      <w:pPr>
        <w:jc w:val="left"/>
        <w:rPr>
          <w:rFonts w:ascii="华文中宋" w:eastAsia="华文中宋" w:hAnsi="华文中宋"/>
          <w:b/>
          <w:bCs/>
        </w:rPr>
      </w:pPr>
      <w:r w:rsidRPr="004112A9">
        <w:rPr>
          <w:rFonts w:ascii="华文中宋" w:eastAsia="华文中宋" w:hAnsi="华文中宋"/>
          <w:b/>
          <w:bCs/>
        </w:rPr>
        <w:t>7.5</w:t>
      </w:r>
      <w:r w:rsidR="002F60A2" w:rsidRPr="002F60A2">
        <w:rPr>
          <w:rFonts w:ascii="华文中宋" w:eastAsia="华文中宋" w:hAnsi="华文中宋" w:hint="eastAsia"/>
          <w:b/>
          <w:bCs/>
        </w:rPr>
        <w:t>简述采用重定向方式解决数据冲突的主要冲突</w:t>
      </w:r>
    </w:p>
    <w:p w14:paraId="4DAE3D5F" w14:textId="77777777" w:rsidR="000A32B0" w:rsidRPr="000A32B0" w:rsidRDefault="000A32B0" w:rsidP="000A32B0">
      <w:pPr>
        <w:rPr>
          <w:rFonts w:ascii="华文中宋" w:eastAsia="华文中宋" w:hAnsi="华文中宋"/>
        </w:rPr>
      </w:pPr>
      <w:r w:rsidRPr="000A32B0">
        <w:rPr>
          <w:rFonts w:ascii="华文中宋" w:eastAsia="华文中宋" w:hAnsi="华文中宋" w:hint="eastAsia"/>
        </w:rPr>
        <w:t>答：采用重定向（Forwarding）方式解决数据冲突是一种常用的技术，用于在流水线处理器中解决数据相关性导致的冲突。该技术通过将数据从产生冲突的指令直接传递给需要使用该数据的指令，避免了气泡插入和流水线暂停，以提高处理器的性能。以下是采用重定向方式解决数据冲突的主要过程：</w:t>
      </w:r>
    </w:p>
    <w:p w14:paraId="30755708" w14:textId="77777777" w:rsidR="000A32B0" w:rsidRPr="000A32B0" w:rsidRDefault="000A32B0" w:rsidP="000A32B0">
      <w:pPr>
        <w:numPr>
          <w:ilvl w:val="0"/>
          <w:numId w:val="33"/>
        </w:numPr>
        <w:jc w:val="left"/>
        <w:rPr>
          <w:rFonts w:ascii="华文中宋" w:eastAsia="华文中宋" w:hAnsi="华文中宋"/>
        </w:rPr>
      </w:pPr>
      <w:r w:rsidRPr="000A32B0">
        <w:rPr>
          <w:rFonts w:ascii="华文中宋" w:eastAsia="华文中宋" w:hAnsi="华文中宋" w:hint="eastAsia"/>
        </w:rPr>
        <w:t>数据冲突的检测：在流水线中，数据冲突通常发生在指令之间，其中一个指令需要使用前一条指令尚未完成的数据。流水线会检测数据冲突，以确定是否需要采取重定向的措施。</w:t>
      </w:r>
    </w:p>
    <w:p w14:paraId="20988881" w14:textId="77777777" w:rsidR="000A32B0" w:rsidRPr="000A32B0" w:rsidRDefault="000A32B0" w:rsidP="000A32B0">
      <w:pPr>
        <w:numPr>
          <w:ilvl w:val="0"/>
          <w:numId w:val="33"/>
        </w:numPr>
        <w:jc w:val="left"/>
        <w:rPr>
          <w:rFonts w:ascii="华文中宋" w:eastAsia="华文中宋" w:hAnsi="华文中宋"/>
        </w:rPr>
      </w:pPr>
      <w:r w:rsidRPr="000A32B0">
        <w:rPr>
          <w:rFonts w:ascii="华文中宋" w:eastAsia="华文中宋" w:hAnsi="华文中宋" w:hint="eastAsia"/>
        </w:rPr>
        <w:t>数据传递：如果检测到数据冲突，流水线会将数据从产生冲突的指令传递给需要使用该数据的指令，而无需等待数据写回到寄存器文档。这种数据传递可以通过在流水线的不同阶段之间设置特殊的数据通路来实现。</w:t>
      </w:r>
    </w:p>
    <w:p w14:paraId="16B971FE" w14:textId="77777777" w:rsidR="000A32B0" w:rsidRPr="000A32B0" w:rsidRDefault="000A32B0" w:rsidP="000A32B0">
      <w:pPr>
        <w:numPr>
          <w:ilvl w:val="0"/>
          <w:numId w:val="33"/>
        </w:numPr>
        <w:jc w:val="left"/>
        <w:rPr>
          <w:rFonts w:ascii="华文中宋" w:eastAsia="华文中宋" w:hAnsi="华文中宋"/>
        </w:rPr>
      </w:pPr>
      <w:r w:rsidRPr="000A32B0">
        <w:rPr>
          <w:rFonts w:ascii="华文中宋" w:eastAsia="华文中宋" w:hAnsi="华文中宋" w:hint="eastAsia"/>
        </w:rPr>
        <w:t>数据依赖判断：在进行数据传递之前，需要判断数据冲突的类型。如果是读后写（RAW）冲突，即当前指令需要使用前一条指令的计算结果，那么可以通过重定向将数据直接传递给当前指令。如果是写后写（WAW）或写后读（WAR）冲突，重定向方式可能无法解决，需要采取其他措施，如插入气泡或使用乱序执行技术。</w:t>
      </w:r>
    </w:p>
    <w:p w14:paraId="6356C86E" w14:textId="77777777" w:rsidR="000A32B0" w:rsidRPr="000A32B0" w:rsidRDefault="000A32B0" w:rsidP="000A32B0">
      <w:pPr>
        <w:numPr>
          <w:ilvl w:val="0"/>
          <w:numId w:val="33"/>
        </w:numPr>
        <w:jc w:val="left"/>
        <w:rPr>
          <w:rFonts w:ascii="华文中宋" w:eastAsia="华文中宋" w:hAnsi="华文中宋"/>
        </w:rPr>
      </w:pPr>
      <w:r w:rsidRPr="000A32B0">
        <w:rPr>
          <w:rFonts w:ascii="华文中宋" w:eastAsia="华文中宋" w:hAnsi="华文中宋" w:hint="eastAsia"/>
        </w:rPr>
        <w:t>优先级处理：在进行数据传递时，需要根据指令的优先级来决定数据应该传递给哪</w:t>
      </w:r>
      <w:r w:rsidRPr="000A32B0">
        <w:rPr>
          <w:rFonts w:ascii="华文中宋" w:eastAsia="华文中宋" w:hAnsi="华文中宋" w:hint="eastAsia"/>
        </w:rPr>
        <w:lastRenderedPageBreak/>
        <w:t>个指令。通常情况下，优先级较高的指令会优先获取数据，以确保指令执行的正确性。</w:t>
      </w:r>
    </w:p>
    <w:p w14:paraId="135415C8" w14:textId="77777777" w:rsidR="000A32B0" w:rsidRPr="000A32B0" w:rsidRDefault="000A32B0" w:rsidP="000A32B0">
      <w:pPr>
        <w:numPr>
          <w:ilvl w:val="0"/>
          <w:numId w:val="33"/>
        </w:numPr>
        <w:jc w:val="left"/>
        <w:rPr>
          <w:rFonts w:ascii="华文中宋" w:eastAsia="华文中宋" w:hAnsi="华文中宋"/>
        </w:rPr>
      </w:pPr>
      <w:r w:rsidRPr="000A32B0">
        <w:rPr>
          <w:rFonts w:ascii="华文中宋" w:eastAsia="华文中宋" w:hAnsi="华文中宋" w:hint="eastAsia"/>
        </w:rPr>
        <w:t>控制流程的处理：重定向方式还可以用于解决条件分支指令（如if语句）的控制流程问题。如果条件分支指令依赖于前一条指令的计算结果，可以通过重定向方式将结果传递给条件分支指令，以便正确地确定分支的方向。</w:t>
      </w:r>
    </w:p>
    <w:p w14:paraId="1BD449C3" w14:textId="77777777" w:rsidR="000A32B0" w:rsidRPr="000A32B0" w:rsidRDefault="000A32B0" w:rsidP="000A32B0">
      <w:pPr>
        <w:jc w:val="left"/>
        <w:rPr>
          <w:rFonts w:ascii="华文中宋" w:eastAsia="华文中宋" w:hAnsi="华文中宋"/>
        </w:rPr>
      </w:pPr>
      <w:r w:rsidRPr="000A32B0">
        <w:rPr>
          <w:rFonts w:ascii="华文中宋" w:eastAsia="华文中宋" w:hAnsi="华文中宋" w:hint="eastAsia"/>
        </w:rPr>
        <w:t>通过采用重定向方式解决数据冲突，可以有效减少流水线的停顿和延迟，提高处理器的性能。然而，重定向可能涉及更复杂的硬件设计和数据通路，并且需要细致处理优先级和控制流程等问题，以确保正确和可靠的执行。</w:t>
      </w:r>
    </w:p>
    <w:p w14:paraId="2D31E8D4" w14:textId="3A1E88D8" w:rsidR="000A32B0" w:rsidRPr="000A32B0" w:rsidRDefault="000A32B0" w:rsidP="004112A9">
      <w:pPr>
        <w:jc w:val="left"/>
        <w:rPr>
          <w:rFonts w:ascii="华文中宋" w:eastAsia="华文中宋" w:hAnsi="华文中宋"/>
        </w:rPr>
      </w:pPr>
    </w:p>
    <w:p w14:paraId="02C8D2C7" w14:textId="4D00725C" w:rsidR="004112A9" w:rsidRDefault="004112A9" w:rsidP="004112A9">
      <w:pPr>
        <w:jc w:val="left"/>
        <w:rPr>
          <w:rFonts w:ascii="华文中宋" w:eastAsia="华文中宋" w:hAnsi="华文中宋"/>
          <w:b/>
          <w:bCs/>
        </w:rPr>
      </w:pPr>
      <w:r w:rsidRPr="004112A9">
        <w:rPr>
          <w:rFonts w:ascii="华文中宋" w:eastAsia="华文中宋" w:hAnsi="华文中宋"/>
          <w:b/>
          <w:bCs/>
        </w:rPr>
        <w:t>7.6</w:t>
      </w:r>
      <w:r w:rsidR="002F60A2" w:rsidRPr="002F60A2">
        <w:rPr>
          <w:rFonts w:ascii="华文中宋" w:eastAsia="华文中宋" w:hAnsi="华文中宋" w:hint="eastAsia"/>
          <w:b/>
          <w:bCs/>
        </w:rPr>
        <w:t>流水线方式缩短的是指令的执行时间还是程序的执行时间？</w:t>
      </w:r>
    </w:p>
    <w:p w14:paraId="2A90ABBE" w14:textId="77777777" w:rsidR="000A32B0" w:rsidRPr="000A32B0" w:rsidRDefault="000A32B0" w:rsidP="000A32B0">
      <w:pPr>
        <w:rPr>
          <w:rFonts w:ascii="华文中宋" w:eastAsia="华文中宋" w:hAnsi="华文中宋"/>
        </w:rPr>
      </w:pPr>
      <w:r w:rsidRPr="000A32B0">
        <w:rPr>
          <w:rFonts w:ascii="华文中宋" w:eastAsia="华文中宋" w:hAnsi="华文中宋" w:hint="eastAsia"/>
        </w:rPr>
        <w:t>答：流水线方式主要是通过将处理器的工作分为多个阶段并同时处理多条指令，以缩短指令的执行时间，而不是程序的执行时间。</w:t>
      </w:r>
    </w:p>
    <w:p w14:paraId="0B194FD9" w14:textId="77777777" w:rsidR="000A32B0" w:rsidRPr="000A32B0" w:rsidRDefault="000A32B0" w:rsidP="000A32B0">
      <w:pPr>
        <w:jc w:val="left"/>
        <w:rPr>
          <w:rFonts w:ascii="华文中宋" w:eastAsia="华文中宋" w:hAnsi="华文中宋"/>
        </w:rPr>
      </w:pPr>
      <w:r w:rsidRPr="000A32B0">
        <w:rPr>
          <w:rFonts w:ascii="华文中宋" w:eastAsia="华文中宋" w:hAnsi="华文中宋" w:hint="eastAsia"/>
        </w:rPr>
        <w:t>在流水线处理器中，每个指令在流水线的各个阶段中并行执行，使得多条指令可以同时在不同的阶段进行处理。这样可以提高处理器的吞吐量，即单位时间内完成的指令数量。通过流水线方式，指令的执行时间可以大大缩短，从而提高了处理器的性能。</w:t>
      </w:r>
    </w:p>
    <w:p w14:paraId="6518F7AB" w14:textId="77777777" w:rsidR="000A32B0" w:rsidRPr="000A32B0" w:rsidRDefault="000A32B0" w:rsidP="000A32B0">
      <w:pPr>
        <w:jc w:val="left"/>
        <w:rPr>
          <w:rFonts w:ascii="华文中宋" w:eastAsia="华文中宋" w:hAnsi="华文中宋"/>
        </w:rPr>
      </w:pPr>
      <w:r w:rsidRPr="000A32B0">
        <w:rPr>
          <w:rFonts w:ascii="华文中宋" w:eastAsia="华文中宋" w:hAnsi="华文中宋" w:hint="eastAsia"/>
        </w:rPr>
        <w:t>然而，尽管指令的执行时间被缩短了，但整个程序的执行时间不一定会减少。这是因为流水线中的每个阶段都需要一定的时间来完成处理，而指令在流水线中的执行速度受到最慢的阶段所限制。此外，由于数据冲突、分支预测错误等因素的存在，可能会导致流水线的停顿和延迟，进而影响整个程序的执行时间。</w:t>
      </w:r>
    </w:p>
    <w:p w14:paraId="09E25209" w14:textId="77777777" w:rsidR="000A32B0" w:rsidRPr="000A32B0" w:rsidRDefault="000A32B0" w:rsidP="000A32B0">
      <w:pPr>
        <w:jc w:val="left"/>
        <w:rPr>
          <w:rFonts w:ascii="华文中宋" w:eastAsia="华文中宋" w:hAnsi="华文中宋"/>
        </w:rPr>
      </w:pPr>
      <w:r w:rsidRPr="000A32B0">
        <w:rPr>
          <w:rFonts w:ascii="华文中宋" w:eastAsia="华文中宋" w:hAnsi="华文中宋" w:hint="eastAsia"/>
        </w:rPr>
        <w:t>因此，流水线方式主要是缩短指令的执行时间，提高处理器的吞吐量和性能，而对于整个程序的执行时间，还需要考虑其他因素的影响。</w:t>
      </w:r>
    </w:p>
    <w:p w14:paraId="32B31977" w14:textId="4A71E0DC" w:rsidR="000A32B0" w:rsidRPr="000A32B0" w:rsidRDefault="000A32B0" w:rsidP="004112A9">
      <w:pPr>
        <w:jc w:val="left"/>
        <w:rPr>
          <w:rFonts w:ascii="华文中宋" w:eastAsia="华文中宋" w:hAnsi="华文中宋"/>
        </w:rPr>
      </w:pPr>
    </w:p>
    <w:p w14:paraId="2023231F" w14:textId="77777777" w:rsidR="004112A9" w:rsidRPr="004112A9" w:rsidRDefault="004112A9" w:rsidP="004112A9">
      <w:pPr>
        <w:jc w:val="left"/>
        <w:rPr>
          <w:rFonts w:ascii="华文中宋" w:eastAsia="华文中宋" w:hAnsi="华文中宋"/>
        </w:rPr>
      </w:pPr>
      <w:r w:rsidRPr="004112A9">
        <w:rPr>
          <w:rFonts w:ascii="华文中宋" w:eastAsia="华文中宋" w:hAnsi="华文中宋"/>
          <w:b/>
          <w:bCs/>
        </w:rPr>
        <w:t>7.8</w:t>
      </w:r>
      <w:r w:rsidRPr="000A32B0">
        <w:rPr>
          <w:rFonts w:ascii="华文中宋" w:eastAsia="华文中宋" w:hAnsi="华文中宋"/>
          <w:b/>
          <w:bCs/>
        </w:rPr>
        <w:t>如果采用气泡流水线执行下述程序，请给出类似图 7.18 所示的流水线时空图。注意时空</w:t>
      </w:r>
      <w:r w:rsidRPr="000A32B0">
        <w:rPr>
          <w:rFonts w:ascii="华文中宋" w:eastAsia="华文中宋" w:hAnsi="华文中宋" w:hint="eastAsia"/>
          <w:b/>
          <w:bCs/>
        </w:rPr>
        <w:t>图中最后一个时钟周期第</w:t>
      </w:r>
      <w:r w:rsidRPr="000A32B0">
        <w:rPr>
          <w:rFonts w:ascii="华文中宋" w:eastAsia="华文中宋" w:hAnsi="华文中宋"/>
          <w:b/>
          <w:bCs/>
        </w:rPr>
        <w:t xml:space="preserve"> 5 条指令进入 ID 段。</w:t>
      </w:r>
    </w:p>
    <w:p w14:paraId="7F073127" w14:textId="77777777" w:rsidR="004112A9" w:rsidRPr="004112A9" w:rsidRDefault="004112A9" w:rsidP="004112A9">
      <w:pPr>
        <w:jc w:val="left"/>
        <w:rPr>
          <w:rFonts w:ascii="华文中宋" w:eastAsia="华文中宋" w:hAnsi="华文中宋"/>
        </w:rPr>
      </w:pPr>
      <w:r w:rsidRPr="004112A9">
        <w:rPr>
          <w:rFonts w:ascii="华文中宋" w:eastAsia="华文中宋" w:hAnsi="华文中宋"/>
        </w:rPr>
        <w:t>addi $s0,$s0,4</w:t>
      </w:r>
    </w:p>
    <w:p w14:paraId="51F59DA7" w14:textId="77777777" w:rsidR="004112A9" w:rsidRPr="004112A9" w:rsidRDefault="004112A9" w:rsidP="004112A9">
      <w:pPr>
        <w:jc w:val="left"/>
        <w:rPr>
          <w:rFonts w:ascii="华文中宋" w:eastAsia="华文中宋" w:hAnsi="华文中宋"/>
        </w:rPr>
      </w:pPr>
      <w:r w:rsidRPr="004112A9">
        <w:rPr>
          <w:rFonts w:ascii="华文中宋" w:eastAsia="华文中宋" w:hAnsi="华文中宋"/>
        </w:rPr>
        <w:t>lw $s1,($s0)</w:t>
      </w:r>
    </w:p>
    <w:p w14:paraId="56ADEC81" w14:textId="77777777" w:rsidR="004112A9" w:rsidRPr="004112A9" w:rsidRDefault="004112A9" w:rsidP="004112A9">
      <w:pPr>
        <w:jc w:val="left"/>
        <w:rPr>
          <w:rFonts w:ascii="华文中宋" w:eastAsia="华文中宋" w:hAnsi="华文中宋"/>
        </w:rPr>
      </w:pPr>
      <w:r w:rsidRPr="004112A9">
        <w:rPr>
          <w:rFonts w:ascii="华文中宋" w:eastAsia="华文中宋" w:hAnsi="华文中宋"/>
        </w:rPr>
        <w:t>add $s2,$s2,$s1</w:t>
      </w:r>
    </w:p>
    <w:p w14:paraId="6956ECB9" w14:textId="77777777" w:rsidR="004112A9" w:rsidRPr="004112A9" w:rsidRDefault="004112A9" w:rsidP="004112A9">
      <w:pPr>
        <w:jc w:val="left"/>
        <w:rPr>
          <w:rFonts w:ascii="华文中宋" w:eastAsia="华文中宋" w:hAnsi="华文中宋"/>
        </w:rPr>
      </w:pPr>
      <w:r w:rsidRPr="004112A9">
        <w:rPr>
          <w:rFonts w:ascii="华文中宋" w:eastAsia="华文中宋" w:hAnsi="华文中宋"/>
        </w:rPr>
        <w:t>and $s3,$s1,$s2</w:t>
      </w:r>
    </w:p>
    <w:p w14:paraId="46C46992" w14:textId="77777777" w:rsidR="004112A9" w:rsidRDefault="004112A9" w:rsidP="004112A9">
      <w:pPr>
        <w:jc w:val="left"/>
        <w:rPr>
          <w:rFonts w:ascii="华文中宋" w:eastAsia="华文中宋" w:hAnsi="华文中宋"/>
        </w:rPr>
      </w:pPr>
      <w:r w:rsidRPr="004112A9">
        <w:rPr>
          <w:rFonts w:ascii="华文中宋" w:eastAsia="华文中宋" w:hAnsi="华文中宋"/>
        </w:rPr>
        <w:t>sub $s4,$s2,$s2</w:t>
      </w:r>
    </w:p>
    <w:p w14:paraId="6D4ADD2E" w14:textId="7812E33F" w:rsidR="004112A9" w:rsidRDefault="004112A9" w:rsidP="004112A9">
      <w:pPr>
        <w:jc w:val="left"/>
        <w:rPr>
          <w:rFonts w:ascii="华文中宋" w:eastAsia="华文中宋" w:hAnsi="华文中宋"/>
          <w:b/>
          <w:bCs/>
        </w:rPr>
      </w:pPr>
    </w:p>
    <w:tbl>
      <w:tblPr>
        <w:tblStyle w:val="1-5"/>
        <w:tblW w:w="9004" w:type="dxa"/>
        <w:tblLook w:val="0420" w:firstRow="1" w:lastRow="0" w:firstColumn="0" w:lastColumn="0" w:noHBand="0" w:noVBand="1"/>
      </w:tblPr>
      <w:tblGrid>
        <w:gridCol w:w="843"/>
        <w:gridCol w:w="1720"/>
        <w:gridCol w:w="1632"/>
        <w:gridCol w:w="1607"/>
        <w:gridCol w:w="1595"/>
        <w:gridCol w:w="1607"/>
      </w:tblGrid>
      <w:tr w:rsidR="002F60A2" w:rsidRPr="002F60A2" w14:paraId="1382C285" w14:textId="77777777" w:rsidTr="000A32B0">
        <w:trPr>
          <w:cnfStyle w:val="100000000000" w:firstRow="1" w:lastRow="0" w:firstColumn="0" w:lastColumn="0" w:oddVBand="0" w:evenVBand="0" w:oddHBand="0" w:evenHBand="0" w:firstRowFirstColumn="0" w:firstRowLastColumn="0" w:lastRowFirstColumn="0" w:lastRowLastColumn="0"/>
          <w:trHeight w:val="334"/>
        </w:trPr>
        <w:tc>
          <w:tcPr>
            <w:tcW w:w="843" w:type="dxa"/>
            <w:hideMark/>
          </w:tcPr>
          <w:p w14:paraId="50308021" w14:textId="77777777" w:rsidR="002F60A2" w:rsidRPr="002F60A2" w:rsidRDefault="002F60A2" w:rsidP="002F60A2">
            <w:pPr>
              <w:jc w:val="left"/>
              <w:rPr>
                <w:rFonts w:ascii="华文中宋" w:eastAsia="华文中宋" w:hAnsi="华文中宋"/>
                <w:sz w:val="16"/>
                <w:szCs w:val="18"/>
              </w:rPr>
            </w:pPr>
            <w:r w:rsidRPr="002F60A2">
              <w:rPr>
                <w:rFonts w:ascii="华文中宋" w:eastAsia="华文中宋" w:hAnsi="华文中宋"/>
                <w:sz w:val="16"/>
                <w:szCs w:val="18"/>
              </w:rPr>
              <w:t>CLKs</w:t>
            </w:r>
          </w:p>
        </w:tc>
        <w:tc>
          <w:tcPr>
            <w:tcW w:w="1720" w:type="dxa"/>
            <w:hideMark/>
          </w:tcPr>
          <w:p w14:paraId="6FB054F8" w14:textId="77777777" w:rsidR="002F60A2" w:rsidRPr="002F60A2" w:rsidRDefault="002F60A2" w:rsidP="002F60A2">
            <w:pPr>
              <w:jc w:val="left"/>
              <w:rPr>
                <w:rFonts w:ascii="华文中宋" w:eastAsia="华文中宋" w:hAnsi="华文中宋"/>
                <w:sz w:val="16"/>
                <w:szCs w:val="18"/>
              </w:rPr>
            </w:pPr>
            <w:r w:rsidRPr="002F60A2">
              <w:rPr>
                <w:rFonts w:ascii="华文中宋" w:eastAsia="华文中宋" w:hAnsi="华文中宋" w:hint="eastAsia"/>
                <w:sz w:val="16"/>
                <w:szCs w:val="18"/>
              </w:rPr>
              <w:t>取值</w:t>
            </w:r>
            <w:r w:rsidRPr="002F60A2">
              <w:rPr>
                <w:rFonts w:ascii="华文中宋" w:eastAsia="华文中宋" w:hAnsi="华文中宋"/>
                <w:sz w:val="16"/>
                <w:szCs w:val="18"/>
              </w:rPr>
              <w:t>IF</w:t>
            </w:r>
          </w:p>
        </w:tc>
        <w:tc>
          <w:tcPr>
            <w:tcW w:w="1632" w:type="dxa"/>
            <w:hideMark/>
          </w:tcPr>
          <w:p w14:paraId="5AB8915F" w14:textId="77777777" w:rsidR="002F60A2" w:rsidRPr="002F60A2" w:rsidRDefault="002F60A2" w:rsidP="002F60A2">
            <w:pPr>
              <w:jc w:val="left"/>
              <w:rPr>
                <w:rFonts w:ascii="华文中宋" w:eastAsia="华文中宋" w:hAnsi="华文中宋"/>
                <w:sz w:val="16"/>
                <w:szCs w:val="18"/>
              </w:rPr>
            </w:pPr>
            <w:r w:rsidRPr="002F60A2">
              <w:rPr>
                <w:rFonts w:ascii="华文中宋" w:eastAsia="华文中宋" w:hAnsi="华文中宋" w:hint="eastAsia"/>
                <w:sz w:val="16"/>
                <w:szCs w:val="18"/>
              </w:rPr>
              <w:t>译码</w:t>
            </w:r>
            <w:r w:rsidRPr="002F60A2">
              <w:rPr>
                <w:rFonts w:ascii="华文中宋" w:eastAsia="华文中宋" w:hAnsi="华文中宋"/>
                <w:sz w:val="16"/>
                <w:szCs w:val="18"/>
              </w:rPr>
              <w:t>ID</w:t>
            </w:r>
          </w:p>
        </w:tc>
        <w:tc>
          <w:tcPr>
            <w:tcW w:w="1607" w:type="dxa"/>
            <w:hideMark/>
          </w:tcPr>
          <w:p w14:paraId="75ADDD46" w14:textId="77777777" w:rsidR="002F60A2" w:rsidRPr="002F60A2" w:rsidRDefault="002F60A2" w:rsidP="002F60A2">
            <w:pPr>
              <w:jc w:val="left"/>
              <w:rPr>
                <w:rFonts w:ascii="华文中宋" w:eastAsia="华文中宋" w:hAnsi="华文中宋"/>
                <w:sz w:val="16"/>
                <w:szCs w:val="18"/>
              </w:rPr>
            </w:pPr>
            <w:r w:rsidRPr="002F60A2">
              <w:rPr>
                <w:rFonts w:ascii="华文中宋" w:eastAsia="华文中宋" w:hAnsi="华文中宋" w:hint="eastAsia"/>
                <w:sz w:val="16"/>
                <w:szCs w:val="18"/>
              </w:rPr>
              <w:t>执行</w:t>
            </w:r>
            <w:r w:rsidRPr="002F60A2">
              <w:rPr>
                <w:rFonts w:ascii="华文中宋" w:eastAsia="华文中宋" w:hAnsi="华文中宋"/>
                <w:sz w:val="16"/>
                <w:szCs w:val="18"/>
              </w:rPr>
              <w:t>EX</w:t>
            </w:r>
          </w:p>
        </w:tc>
        <w:tc>
          <w:tcPr>
            <w:tcW w:w="1595" w:type="dxa"/>
            <w:hideMark/>
          </w:tcPr>
          <w:p w14:paraId="2A0EB89F" w14:textId="77777777" w:rsidR="002F60A2" w:rsidRPr="002F60A2" w:rsidRDefault="002F60A2" w:rsidP="002F60A2">
            <w:pPr>
              <w:jc w:val="left"/>
              <w:rPr>
                <w:rFonts w:ascii="华文中宋" w:eastAsia="华文中宋" w:hAnsi="华文中宋"/>
                <w:sz w:val="16"/>
                <w:szCs w:val="18"/>
              </w:rPr>
            </w:pPr>
            <w:r w:rsidRPr="002F60A2">
              <w:rPr>
                <w:rFonts w:ascii="华文中宋" w:eastAsia="华文中宋" w:hAnsi="华文中宋" w:hint="eastAsia"/>
                <w:sz w:val="16"/>
                <w:szCs w:val="18"/>
              </w:rPr>
              <w:t>访存</w:t>
            </w:r>
            <w:r w:rsidRPr="002F60A2">
              <w:rPr>
                <w:rFonts w:ascii="华文中宋" w:eastAsia="华文中宋" w:hAnsi="华文中宋"/>
                <w:sz w:val="16"/>
                <w:szCs w:val="18"/>
              </w:rPr>
              <w:t>MEM</w:t>
            </w:r>
          </w:p>
        </w:tc>
        <w:tc>
          <w:tcPr>
            <w:tcW w:w="1607" w:type="dxa"/>
            <w:hideMark/>
          </w:tcPr>
          <w:p w14:paraId="11CD7EB6" w14:textId="77777777" w:rsidR="002F60A2" w:rsidRPr="002F60A2" w:rsidRDefault="002F60A2" w:rsidP="002F60A2">
            <w:pPr>
              <w:jc w:val="left"/>
              <w:rPr>
                <w:rFonts w:ascii="华文中宋" w:eastAsia="华文中宋" w:hAnsi="华文中宋"/>
                <w:sz w:val="16"/>
                <w:szCs w:val="18"/>
              </w:rPr>
            </w:pPr>
            <w:r w:rsidRPr="002F60A2">
              <w:rPr>
                <w:rFonts w:ascii="华文中宋" w:eastAsia="华文中宋" w:hAnsi="华文中宋" w:hint="eastAsia"/>
                <w:sz w:val="16"/>
                <w:szCs w:val="18"/>
              </w:rPr>
              <w:t>写回</w:t>
            </w:r>
            <w:r w:rsidRPr="002F60A2">
              <w:rPr>
                <w:rFonts w:ascii="华文中宋" w:eastAsia="华文中宋" w:hAnsi="华文中宋"/>
                <w:sz w:val="16"/>
                <w:szCs w:val="18"/>
              </w:rPr>
              <w:t>WB</w:t>
            </w:r>
          </w:p>
        </w:tc>
      </w:tr>
      <w:tr w:rsidR="002F60A2" w:rsidRPr="002F60A2" w14:paraId="602D24E0" w14:textId="77777777" w:rsidTr="000A32B0">
        <w:trPr>
          <w:trHeight w:val="334"/>
        </w:trPr>
        <w:tc>
          <w:tcPr>
            <w:tcW w:w="843" w:type="dxa"/>
            <w:hideMark/>
          </w:tcPr>
          <w:p w14:paraId="1A6D16D9"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1</w:t>
            </w:r>
          </w:p>
        </w:tc>
        <w:tc>
          <w:tcPr>
            <w:tcW w:w="1720" w:type="dxa"/>
            <w:hideMark/>
          </w:tcPr>
          <w:p w14:paraId="661254F4"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addi $s0, $s0,4</w:t>
            </w:r>
          </w:p>
        </w:tc>
        <w:tc>
          <w:tcPr>
            <w:tcW w:w="1632" w:type="dxa"/>
            <w:hideMark/>
          </w:tcPr>
          <w:p w14:paraId="6851F17A" w14:textId="77777777" w:rsidR="002F60A2" w:rsidRPr="002F60A2" w:rsidRDefault="002F60A2" w:rsidP="002F60A2">
            <w:pPr>
              <w:jc w:val="left"/>
              <w:rPr>
                <w:rFonts w:ascii="华文中宋" w:eastAsia="华文中宋" w:hAnsi="华文中宋"/>
                <w:b/>
                <w:bCs/>
                <w:sz w:val="16"/>
                <w:szCs w:val="18"/>
              </w:rPr>
            </w:pPr>
          </w:p>
        </w:tc>
        <w:tc>
          <w:tcPr>
            <w:tcW w:w="1607" w:type="dxa"/>
            <w:hideMark/>
          </w:tcPr>
          <w:p w14:paraId="2AA9B12F" w14:textId="77777777" w:rsidR="002F60A2" w:rsidRPr="002F60A2" w:rsidRDefault="002F60A2" w:rsidP="002F60A2">
            <w:pPr>
              <w:jc w:val="left"/>
              <w:rPr>
                <w:rFonts w:ascii="华文中宋" w:eastAsia="华文中宋" w:hAnsi="华文中宋"/>
                <w:b/>
                <w:bCs/>
                <w:sz w:val="16"/>
                <w:szCs w:val="18"/>
              </w:rPr>
            </w:pPr>
          </w:p>
        </w:tc>
        <w:tc>
          <w:tcPr>
            <w:tcW w:w="1595" w:type="dxa"/>
            <w:hideMark/>
          </w:tcPr>
          <w:p w14:paraId="4AFF2613" w14:textId="77777777" w:rsidR="002F60A2" w:rsidRPr="002F60A2" w:rsidRDefault="002F60A2" w:rsidP="002F60A2">
            <w:pPr>
              <w:jc w:val="left"/>
              <w:rPr>
                <w:rFonts w:ascii="华文中宋" w:eastAsia="华文中宋" w:hAnsi="华文中宋"/>
                <w:b/>
                <w:bCs/>
                <w:sz w:val="16"/>
                <w:szCs w:val="18"/>
              </w:rPr>
            </w:pPr>
          </w:p>
        </w:tc>
        <w:tc>
          <w:tcPr>
            <w:tcW w:w="1607" w:type="dxa"/>
            <w:hideMark/>
          </w:tcPr>
          <w:p w14:paraId="3964841D" w14:textId="77777777" w:rsidR="002F60A2" w:rsidRPr="002F60A2" w:rsidRDefault="002F60A2" w:rsidP="002F60A2">
            <w:pPr>
              <w:jc w:val="left"/>
              <w:rPr>
                <w:rFonts w:ascii="华文中宋" w:eastAsia="华文中宋" w:hAnsi="华文中宋"/>
                <w:b/>
                <w:bCs/>
                <w:sz w:val="16"/>
                <w:szCs w:val="18"/>
              </w:rPr>
            </w:pPr>
          </w:p>
        </w:tc>
      </w:tr>
      <w:tr w:rsidR="002F60A2" w:rsidRPr="002F60A2" w14:paraId="5F4270D1" w14:textId="77777777" w:rsidTr="000A32B0">
        <w:trPr>
          <w:trHeight w:val="334"/>
        </w:trPr>
        <w:tc>
          <w:tcPr>
            <w:tcW w:w="843" w:type="dxa"/>
            <w:hideMark/>
          </w:tcPr>
          <w:p w14:paraId="3EEC8522"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2</w:t>
            </w:r>
          </w:p>
        </w:tc>
        <w:tc>
          <w:tcPr>
            <w:tcW w:w="1720" w:type="dxa"/>
            <w:hideMark/>
          </w:tcPr>
          <w:p w14:paraId="12BC4870"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lw $s1, ($s0)</w:t>
            </w:r>
          </w:p>
        </w:tc>
        <w:tc>
          <w:tcPr>
            <w:tcW w:w="1632" w:type="dxa"/>
            <w:hideMark/>
          </w:tcPr>
          <w:p w14:paraId="5C33B76B"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addi $s0,$s0,4</w:t>
            </w:r>
          </w:p>
        </w:tc>
        <w:tc>
          <w:tcPr>
            <w:tcW w:w="1607" w:type="dxa"/>
            <w:hideMark/>
          </w:tcPr>
          <w:p w14:paraId="47106FB1" w14:textId="77777777" w:rsidR="002F60A2" w:rsidRPr="002F60A2" w:rsidRDefault="002F60A2" w:rsidP="002F60A2">
            <w:pPr>
              <w:jc w:val="left"/>
              <w:rPr>
                <w:rFonts w:ascii="华文中宋" w:eastAsia="华文中宋" w:hAnsi="华文中宋"/>
                <w:b/>
                <w:bCs/>
                <w:sz w:val="16"/>
                <w:szCs w:val="18"/>
              </w:rPr>
            </w:pPr>
          </w:p>
        </w:tc>
        <w:tc>
          <w:tcPr>
            <w:tcW w:w="1595" w:type="dxa"/>
            <w:hideMark/>
          </w:tcPr>
          <w:p w14:paraId="5C99C1C0" w14:textId="77777777" w:rsidR="002F60A2" w:rsidRPr="002F60A2" w:rsidRDefault="002F60A2" w:rsidP="002F60A2">
            <w:pPr>
              <w:jc w:val="left"/>
              <w:rPr>
                <w:rFonts w:ascii="华文中宋" w:eastAsia="华文中宋" w:hAnsi="华文中宋"/>
                <w:b/>
                <w:bCs/>
                <w:sz w:val="16"/>
                <w:szCs w:val="18"/>
              </w:rPr>
            </w:pPr>
          </w:p>
        </w:tc>
        <w:tc>
          <w:tcPr>
            <w:tcW w:w="1607" w:type="dxa"/>
            <w:hideMark/>
          </w:tcPr>
          <w:p w14:paraId="11AAC489" w14:textId="77777777" w:rsidR="002F60A2" w:rsidRPr="002F60A2" w:rsidRDefault="002F60A2" w:rsidP="002F60A2">
            <w:pPr>
              <w:jc w:val="left"/>
              <w:rPr>
                <w:rFonts w:ascii="华文中宋" w:eastAsia="华文中宋" w:hAnsi="华文中宋"/>
                <w:b/>
                <w:bCs/>
                <w:sz w:val="16"/>
                <w:szCs w:val="18"/>
              </w:rPr>
            </w:pPr>
          </w:p>
        </w:tc>
      </w:tr>
      <w:tr w:rsidR="002F60A2" w:rsidRPr="002F60A2" w14:paraId="0CCD3E2A" w14:textId="77777777" w:rsidTr="000A32B0">
        <w:trPr>
          <w:trHeight w:val="334"/>
        </w:trPr>
        <w:tc>
          <w:tcPr>
            <w:tcW w:w="843" w:type="dxa"/>
            <w:hideMark/>
          </w:tcPr>
          <w:p w14:paraId="12EEF2D9"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3</w:t>
            </w:r>
          </w:p>
        </w:tc>
        <w:tc>
          <w:tcPr>
            <w:tcW w:w="1720" w:type="dxa"/>
            <w:hideMark/>
          </w:tcPr>
          <w:p w14:paraId="73E7180A"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 $s2,$s2,$s1</w:t>
            </w:r>
          </w:p>
        </w:tc>
        <w:tc>
          <w:tcPr>
            <w:tcW w:w="1632" w:type="dxa"/>
            <w:hideMark/>
          </w:tcPr>
          <w:p w14:paraId="03923418"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lw $s1, (</w:t>
            </w:r>
            <w:r w:rsidRPr="002F60A2">
              <w:rPr>
                <w:rFonts w:ascii="华文中宋" w:eastAsia="华文中宋" w:hAnsi="华文中宋"/>
                <w:b/>
                <w:bCs/>
                <w:sz w:val="16"/>
                <w:szCs w:val="18"/>
                <w:u w:val="single"/>
              </w:rPr>
              <w:t>$s0</w:t>
            </w:r>
            <w:r w:rsidRPr="002F60A2">
              <w:rPr>
                <w:rFonts w:ascii="华文中宋" w:eastAsia="华文中宋" w:hAnsi="华文中宋"/>
                <w:b/>
                <w:bCs/>
                <w:sz w:val="16"/>
                <w:szCs w:val="18"/>
              </w:rPr>
              <w:t>)</w:t>
            </w:r>
          </w:p>
        </w:tc>
        <w:tc>
          <w:tcPr>
            <w:tcW w:w="1607" w:type="dxa"/>
            <w:hideMark/>
          </w:tcPr>
          <w:p w14:paraId="1AE524F5"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 xml:space="preserve">addi </w:t>
            </w:r>
            <w:r w:rsidRPr="002F60A2">
              <w:rPr>
                <w:rFonts w:ascii="华文中宋" w:eastAsia="华文中宋" w:hAnsi="华文中宋"/>
                <w:b/>
                <w:bCs/>
                <w:sz w:val="16"/>
                <w:szCs w:val="18"/>
                <w:u w:val="single"/>
              </w:rPr>
              <w:t>$s0</w:t>
            </w:r>
            <w:r w:rsidRPr="002F60A2">
              <w:rPr>
                <w:rFonts w:ascii="华文中宋" w:eastAsia="华文中宋" w:hAnsi="华文中宋"/>
                <w:b/>
                <w:bCs/>
                <w:sz w:val="16"/>
                <w:szCs w:val="18"/>
              </w:rPr>
              <w:t>,$s0,4</w:t>
            </w:r>
          </w:p>
        </w:tc>
        <w:tc>
          <w:tcPr>
            <w:tcW w:w="1595" w:type="dxa"/>
            <w:hideMark/>
          </w:tcPr>
          <w:p w14:paraId="63C7933C" w14:textId="77777777" w:rsidR="002F60A2" w:rsidRPr="002F60A2" w:rsidRDefault="002F60A2" w:rsidP="002F60A2">
            <w:pPr>
              <w:jc w:val="left"/>
              <w:rPr>
                <w:rFonts w:ascii="华文中宋" w:eastAsia="华文中宋" w:hAnsi="华文中宋"/>
                <w:b/>
                <w:bCs/>
                <w:sz w:val="16"/>
                <w:szCs w:val="18"/>
              </w:rPr>
            </w:pPr>
          </w:p>
        </w:tc>
        <w:tc>
          <w:tcPr>
            <w:tcW w:w="1607" w:type="dxa"/>
            <w:hideMark/>
          </w:tcPr>
          <w:p w14:paraId="7A684287" w14:textId="77777777" w:rsidR="002F60A2" w:rsidRPr="002F60A2" w:rsidRDefault="002F60A2" w:rsidP="002F60A2">
            <w:pPr>
              <w:jc w:val="left"/>
              <w:rPr>
                <w:rFonts w:ascii="华文中宋" w:eastAsia="华文中宋" w:hAnsi="华文中宋"/>
                <w:b/>
                <w:bCs/>
                <w:sz w:val="16"/>
                <w:szCs w:val="18"/>
              </w:rPr>
            </w:pPr>
          </w:p>
        </w:tc>
      </w:tr>
      <w:tr w:rsidR="002F60A2" w:rsidRPr="002F60A2" w14:paraId="4B29BE9A" w14:textId="77777777" w:rsidTr="000A32B0">
        <w:trPr>
          <w:trHeight w:val="334"/>
        </w:trPr>
        <w:tc>
          <w:tcPr>
            <w:tcW w:w="843" w:type="dxa"/>
            <w:hideMark/>
          </w:tcPr>
          <w:p w14:paraId="38D69452"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4</w:t>
            </w:r>
          </w:p>
        </w:tc>
        <w:tc>
          <w:tcPr>
            <w:tcW w:w="1720" w:type="dxa"/>
            <w:hideMark/>
          </w:tcPr>
          <w:p w14:paraId="1B04D712"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 $s2,$s2,$s1</w:t>
            </w:r>
          </w:p>
        </w:tc>
        <w:tc>
          <w:tcPr>
            <w:tcW w:w="1632" w:type="dxa"/>
            <w:hideMark/>
          </w:tcPr>
          <w:p w14:paraId="23BB99BE"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lw $s1, (</w:t>
            </w:r>
            <w:r w:rsidRPr="002F60A2">
              <w:rPr>
                <w:rFonts w:ascii="华文中宋" w:eastAsia="华文中宋" w:hAnsi="华文中宋"/>
                <w:b/>
                <w:bCs/>
                <w:sz w:val="16"/>
                <w:szCs w:val="18"/>
                <w:u w:val="single"/>
              </w:rPr>
              <w:t>$s0</w:t>
            </w:r>
            <w:r w:rsidRPr="002F60A2">
              <w:rPr>
                <w:rFonts w:ascii="华文中宋" w:eastAsia="华文中宋" w:hAnsi="华文中宋"/>
                <w:b/>
                <w:bCs/>
                <w:sz w:val="16"/>
                <w:szCs w:val="18"/>
              </w:rPr>
              <w:t>)</w:t>
            </w:r>
          </w:p>
        </w:tc>
        <w:tc>
          <w:tcPr>
            <w:tcW w:w="1607" w:type="dxa"/>
            <w:hideMark/>
          </w:tcPr>
          <w:p w14:paraId="6F05DD72"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c>
          <w:tcPr>
            <w:tcW w:w="1595" w:type="dxa"/>
            <w:hideMark/>
          </w:tcPr>
          <w:p w14:paraId="4F0D4CEF"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 xml:space="preserve">addi </w:t>
            </w:r>
            <w:r w:rsidRPr="002F60A2">
              <w:rPr>
                <w:rFonts w:ascii="华文中宋" w:eastAsia="华文中宋" w:hAnsi="华文中宋"/>
                <w:b/>
                <w:bCs/>
                <w:sz w:val="16"/>
                <w:szCs w:val="18"/>
                <w:u w:val="single"/>
              </w:rPr>
              <w:t>$s0</w:t>
            </w:r>
            <w:r w:rsidRPr="002F60A2">
              <w:rPr>
                <w:rFonts w:ascii="华文中宋" w:eastAsia="华文中宋" w:hAnsi="华文中宋"/>
                <w:b/>
                <w:bCs/>
                <w:sz w:val="16"/>
                <w:szCs w:val="18"/>
              </w:rPr>
              <w:t>,$s0,4</w:t>
            </w:r>
          </w:p>
        </w:tc>
        <w:tc>
          <w:tcPr>
            <w:tcW w:w="1607" w:type="dxa"/>
            <w:hideMark/>
          </w:tcPr>
          <w:p w14:paraId="4C4D43AA" w14:textId="77777777" w:rsidR="002F60A2" w:rsidRPr="002F60A2" w:rsidRDefault="002F60A2" w:rsidP="002F60A2">
            <w:pPr>
              <w:jc w:val="left"/>
              <w:rPr>
                <w:rFonts w:ascii="华文中宋" w:eastAsia="华文中宋" w:hAnsi="华文中宋"/>
                <w:b/>
                <w:bCs/>
                <w:sz w:val="16"/>
                <w:szCs w:val="18"/>
              </w:rPr>
            </w:pPr>
          </w:p>
        </w:tc>
      </w:tr>
      <w:tr w:rsidR="002F60A2" w:rsidRPr="002F60A2" w14:paraId="76D9BD6C" w14:textId="77777777" w:rsidTr="000A32B0">
        <w:trPr>
          <w:trHeight w:val="334"/>
        </w:trPr>
        <w:tc>
          <w:tcPr>
            <w:tcW w:w="843" w:type="dxa"/>
            <w:hideMark/>
          </w:tcPr>
          <w:p w14:paraId="1B81FEBA"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5</w:t>
            </w:r>
          </w:p>
        </w:tc>
        <w:tc>
          <w:tcPr>
            <w:tcW w:w="1720" w:type="dxa"/>
            <w:hideMark/>
          </w:tcPr>
          <w:p w14:paraId="6515E4CF"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 $s2,$s2,$s1</w:t>
            </w:r>
          </w:p>
        </w:tc>
        <w:tc>
          <w:tcPr>
            <w:tcW w:w="1632" w:type="dxa"/>
            <w:hideMark/>
          </w:tcPr>
          <w:p w14:paraId="13F7BEBB"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lw $s1, (</w:t>
            </w:r>
            <w:r w:rsidRPr="002F60A2">
              <w:rPr>
                <w:rFonts w:ascii="华文中宋" w:eastAsia="华文中宋" w:hAnsi="华文中宋"/>
                <w:b/>
                <w:bCs/>
                <w:sz w:val="16"/>
                <w:szCs w:val="18"/>
                <w:u w:val="single"/>
              </w:rPr>
              <w:t>$s0</w:t>
            </w:r>
            <w:r w:rsidRPr="002F60A2">
              <w:rPr>
                <w:rFonts w:ascii="华文中宋" w:eastAsia="华文中宋" w:hAnsi="华文中宋"/>
                <w:b/>
                <w:bCs/>
                <w:sz w:val="16"/>
                <w:szCs w:val="18"/>
              </w:rPr>
              <w:t>)</w:t>
            </w:r>
          </w:p>
        </w:tc>
        <w:tc>
          <w:tcPr>
            <w:tcW w:w="1607" w:type="dxa"/>
            <w:hideMark/>
          </w:tcPr>
          <w:p w14:paraId="225CC422"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c>
          <w:tcPr>
            <w:tcW w:w="1595" w:type="dxa"/>
            <w:hideMark/>
          </w:tcPr>
          <w:p w14:paraId="5BDD08AB"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c>
          <w:tcPr>
            <w:tcW w:w="1607" w:type="dxa"/>
            <w:hideMark/>
          </w:tcPr>
          <w:p w14:paraId="49A26A6D"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addi $s0,$s0,4</w:t>
            </w:r>
          </w:p>
        </w:tc>
      </w:tr>
      <w:tr w:rsidR="002F60A2" w:rsidRPr="002F60A2" w14:paraId="6A25E51A" w14:textId="77777777" w:rsidTr="000A32B0">
        <w:trPr>
          <w:trHeight w:val="334"/>
        </w:trPr>
        <w:tc>
          <w:tcPr>
            <w:tcW w:w="843" w:type="dxa"/>
            <w:hideMark/>
          </w:tcPr>
          <w:p w14:paraId="1A44D2AB"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6</w:t>
            </w:r>
          </w:p>
        </w:tc>
        <w:tc>
          <w:tcPr>
            <w:tcW w:w="1720" w:type="dxa"/>
            <w:hideMark/>
          </w:tcPr>
          <w:p w14:paraId="5D52BC77"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 $s3,$s1,$s2</w:t>
            </w:r>
          </w:p>
        </w:tc>
        <w:tc>
          <w:tcPr>
            <w:tcW w:w="1632" w:type="dxa"/>
            <w:hideMark/>
          </w:tcPr>
          <w:p w14:paraId="4A1512F9"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 $s2,$s2,</w:t>
            </w:r>
            <w:r w:rsidRPr="002F60A2">
              <w:rPr>
                <w:rFonts w:ascii="华文中宋" w:eastAsia="华文中宋" w:hAnsi="华文中宋"/>
                <w:b/>
                <w:bCs/>
                <w:sz w:val="16"/>
                <w:szCs w:val="18"/>
                <w:u w:val="single"/>
              </w:rPr>
              <w:t>$s1</w:t>
            </w:r>
          </w:p>
        </w:tc>
        <w:tc>
          <w:tcPr>
            <w:tcW w:w="1607" w:type="dxa"/>
            <w:hideMark/>
          </w:tcPr>
          <w:p w14:paraId="2585A9F5"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 xml:space="preserve">lw </w:t>
            </w:r>
            <w:r w:rsidRPr="002F60A2">
              <w:rPr>
                <w:rFonts w:ascii="华文中宋" w:eastAsia="华文中宋" w:hAnsi="华文中宋"/>
                <w:b/>
                <w:bCs/>
                <w:sz w:val="16"/>
                <w:szCs w:val="18"/>
                <w:u w:val="single"/>
              </w:rPr>
              <w:t>$s1</w:t>
            </w:r>
            <w:r w:rsidRPr="002F60A2">
              <w:rPr>
                <w:rFonts w:ascii="华文中宋" w:eastAsia="华文中宋" w:hAnsi="华文中宋"/>
                <w:b/>
                <w:bCs/>
                <w:sz w:val="16"/>
                <w:szCs w:val="18"/>
              </w:rPr>
              <w:t>, ($s0)</w:t>
            </w:r>
          </w:p>
        </w:tc>
        <w:tc>
          <w:tcPr>
            <w:tcW w:w="1595" w:type="dxa"/>
            <w:hideMark/>
          </w:tcPr>
          <w:p w14:paraId="13D5EB22"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c>
          <w:tcPr>
            <w:tcW w:w="1607" w:type="dxa"/>
            <w:hideMark/>
          </w:tcPr>
          <w:p w14:paraId="10AA23A3"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r>
      <w:tr w:rsidR="002F60A2" w:rsidRPr="002F60A2" w14:paraId="6A106729" w14:textId="77777777" w:rsidTr="000A32B0">
        <w:trPr>
          <w:trHeight w:val="334"/>
        </w:trPr>
        <w:tc>
          <w:tcPr>
            <w:tcW w:w="843" w:type="dxa"/>
            <w:hideMark/>
          </w:tcPr>
          <w:p w14:paraId="4AD2FBD3"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7</w:t>
            </w:r>
          </w:p>
        </w:tc>
        <w:tc>
          <w:tcPr>
            <w:tcW w:w="1720" w:type="dxa"/>
            <w:hideMark/>
          </w:tcPr>
          <w:p w14:paraId="1B139E47"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 $s3,$s1,$s2</w:t>
            </w:r>
          </w:p>
        </w:tc>
        <w:tc>
          <w:tcPr>
            <w:tcW w:w="1632" w:type="dxa"/>
            <w:hideMark/>
          </w:tcPr>
          <w:p w14:paraId="5AABCE5A"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 $s2,$s2,</w:t>
            </w:r>
            <w:r w:rsidRPr="002F60A2">
              <w:rPr>
                <w:rFonts w:ascii="华文中宋" w:eastAsia="华文中宋" w:hAnsi="华文中宋"/>
                <w:b/>
                <w:bCs/>
                <w:sz w:val="16"/>
                <w:szCs w:val="18"/>
                <w:u w:val="single"/>
              </w:rPr>
              <w:t>$s1</w:t>
            </w:r>
          </w:p>
        </w:tc>
        <w:tc>
          <w:tcPr>
            <w:tcW w:w="1607" w:type="dxa"/>
            <w:hideMark/>
          </w:tcPr>
          <w:p w14:paraId="0C183441"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c>
          <w:tcPr>
            <w:tcW w:w="1595" w:type="dxa"/>
            <w:hideMark/>
          </w:tcPr>
          <w:p w14:paraId="17996820"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 xml:space="preserve">lw </w:t>
            </w:r>
            <w:r w:rsidRPr="002F60A2">
              <w:rPr>
                <w:rFonts w:ascii="华文中宋" w:eastAsia="华文中宋" w:hAnsi="华文中宋"/>
                <w:b/>
                <w:bCs/>
                <w:sz w:val="16"/>
                <w:szCs w:val="18"/>
                <w:u w:val="single"/>
              </w:rPr>
              <w:t>$s1</w:t>
            </w:r>
            <w:r w:rsidRPr="002F60A2">
              <w:rPr>
                <w:rFonts w:ascii="华文中宋" w:eastAsia="华文中宋" w:hAnsi="华文中宋"/>
                <w:b/>
                <w:bCs/>
                <w:sz w:val="16"/>
                <w:szCs w:val="18"/>
              </w:rPr>
              <w:t>, ($s0)</w:t>
            </w:r>
          </w:p>
        </w:tc>
        <w:tc>
          <w:tcPr>
            <w:tcW w:w="1607" w:type="dxa"/>
            <w:hideMark/>
          </w:tcPr>
          <w:p w14:paraId="733C442D"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r>
      <w:tr w:rsidR="002F60A2" w:rsidRPr="002F60A2" w14:paraId="69357A04" w14:textId="77777777" w:rsidTr="000A32B0">
        <w:trPr>
          <w:trHeight w:val="334"/>
        </w:trPr>
        <w:tc>
          <w:tcPr>
            <w:tcW w:w="843" w:type="dxa"/>
            <w:hideMark/>
          </w:tcPr>
          <w:p w14:paraId="125270A1"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8</w:t>
            </w:r>
          </w:p>
        </w:tc>
        <w:tc>
          <w:tcPr>
            <w:tcW w:w="1720" w:type="dxa"/>
            <w:hideMark/>
          </w:tcPr>
          <w:p w14:paraId="7FB79711"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sub $s4,$s2,$s2</w:t>
            </w:r>
          </w:p>
        </w:tc>
        <w:tc>
          <w:tcPr>
            <w:tcW w:w="1632" w:type="dxa"/>
            <w:hideMark/>
          </w:tcPr>
          <w:p w14:paraId="412B6B6D"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add $s2,$s2,</w:t>
            </w:r>
            <w:r w:rsidRPr="002F60A2">
              <w:rPr>
                <w:rFonts w:ascii="华文中宋" w:eastAsia="华文中宋" w:hAnsi="华文中宋"/>
                <w:b/>
                <w:bCs/>
                <w:sz w:val="16"/>
                <w:szCs w:val="18"/>
                <w:u w:val="single"/>
              </w:rPr>
              <w:t>$s1</w:t>
            </w:r>
          </w:p>
        </w:tc>
        <w:tc>
          <w:tcPr>
            <w:tcW w:w="1607" w:type="dxa"/>
            <w:hideMark/>
          </w:tcPr>
          <w:p w14:paraId="39C4FF01"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c>
          <w:tcPr>
            <w:tcW w:w="1595" w:type="dxa"/>
            <w:hideMark/>
          </w:tcPr>
          <w:p w14:paraId="55778B00"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c>
          <w:tcPr>
            <w:tcW w:w="1607" w:type="dxa"/>
            <w:hideMark/>
          </w:tcPr>
          <w:p w14:paraId="661C5D55"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 xml:space="preserve">lw </w:t>
            </w:r>
            <w:r w:rsidRPr="002F60A2">
              <w:rPr>
                <w:rFonts w:ascii="华文中宋" w:eastAsia="华文中宋" w:hAnsi="华文中宋"/>
                <w:b/>
                <w:bCs/>
                <w:sz w:val="16"/>
                <w:szCs w:val="18"/>
                <w:u w:val="single"/>
              </w:rPr>
              <w:t>$s1</w:t>
            </w:r>
            <w:r w:rsidRPr="002F60A2">
              <w:rPr>
                <w:rFonts w:ascii="华文中宋" w:eastAsia="华文中宋" w:hAnsi="华文中宋"/>
                <w:b/>
                <w:bCs/>
                <w:sz w:val="16"/>
                <w:szCs w:val="18"/>
              </w:rPr>
              <w:t>, ($s0)</w:t>
            </w:r>
          </w:p>
        </w:tc>
      </w:tr>
      <w:tr w:rsidR="002F60A2" w:rsidRPr="002F60A2" w14:paraId="3258E783" w14:textId="77777777" w:rsidTr="000A32B0">
        <w:trPr>
          <w:trHeight w:val="334"/>
        </w:trPr>
        <w:tc>
          <w:tcPr>
            <w:tcW w:w="843" w:type="dxa"/>
            <w:hideMark/>
          </w:tcPr>
          <w:p w14:paraId="4396DA1F"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9</w:t>
            </w:r>
          </w:p>
        </w:tc>
        <w:tc>
          <w:tcPr>
            <w:tcW w:w="1720" w:type="dxa"/>
            <w:hideMark/>
          </w:tcPr>
          <w:p w14:paraId="0D3ABBF8"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Next Instr</w:t>
            </w:r>
          </w:p>
        </w:tc>
        <w:tc>
          <w:tcPr>
            <w:tcW w:w="1632" w:type="dxa"/>
            <w:hideMark/>
          </w:tcPr>
          <w:p w14:paraId="2149D15E"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sub $s4,$s2,$s2</w:t>
            </w:r>
          </w:p>
        </w:tc>
        <w:tc>
          <w:tcPr>
            <w:tcW w:w="1607" w:type="dxa"/>
            <w:hideMark/>
          </w:tcPr>
          <w:p w14:paraId="27F1C670"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lw $s1, ($s0)</w:t>
            </w:r>
          </w:p>
        </w:tc>
        <w:tc>
          <w:tcPr>
            <w:tcW w:w="1595" w:type="dxa"/>
            <w:hideMark/>
          </w:tcPr>
          <w:p w14:paraId="01566E83"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c>
          <w:tcPr>
            <w:tcW w:w="1607" w:type="dxa"/>
            <w:hideMark/>
          </w:tcPr>
          <w:p w14:paraId="6BDA576D" w14:textId="77777777" w:rsidR="002F60A2" w:rsidRPr="002F60A2" w:rsidRDefault="002F60A2" w:rsidP="002F60A2">
            <w:pPr>
              <w:jc w:val="left"/>
              <w:rPr>
                <w:rFonts w:ascii="华文中宋" w:eastAsia="华文中宋" w:hAnsi="华文中宋"/>
                <w:b/>
                <w:bCs/>
                <w:sz w:val="16"/>
                <w:szCs w:val="18"/>
              </w:rPr>
            </w:pPr>
            <w:r w:rsidRPr="002F60A2">
              <w:rPr>
                <w:rFonts w:ascii="华文中宋" w:eastAsia="华文中宋" w:hAnsi="华文中宋"/>
                <w:b/>
                <w:bCs/>
                <w:sz w:val="16"/>
                <w:szCs w:val="18"/>
              </w:rPr>
              <w:t>Bubble</w:t>
            </w:r>
          </w:p>
        </w:tc>
      </w:tr>
    </w:tbl>
    <w:p w14:paraId="4A6A078D" w14:textId="5D7844B8" w:rsidR="004112A9" w:rsidRDefault="004112A9" w:rsidP="004112A9">
      <w:pPr>
        <w:jc w:val="left"/>
        <w:rPr>
          <w:rFonts w:ascii="华文中宋" w:eastAsia="华文中宋" w:hAnsi="华文中宋"/>
          <w:b/>
          <w:bCs/>
        </w:rPr>
      </w:pPr>
    </w:p>
    <w:p w14:paraId="3BF6C2FC" w14:textId="1E7DB8CA" w:rsidR="004112A9" w:rsidRDefault="00281250" w:rsidP="004112A9">
      <w:pPr>
        <w:jc w:val="left"/>
        <w:rPr>
          <w:rFonts w:ascii="华文中宋" w:eastAsia="华文中宋" w:hAnsi="华文中宋"/>
          <w:b/>
          <w:bCs/>
        </w:rPr>
      </w:pPr>
      <w:r>
        <w:rPr>
          <w:rFonts w:ascii="华文中宋" w:eastAsia="华文中宋" w:hAnsi="华文中宋" w:hint="eastAsia"/>
          <w:b/>
          <w:bCs/>
        </w:rPr>
        <w:t>有问题。</w:t>
      </w:r>
    </w:p>
    <w:p w14:paraId="70BD5257" w14:textId="73E0F317" w:rsidR="004112A9" w:rsidRPr="004112A9" w:rsidRDefault="004112A9" w:rsidP="004112A9">
      <w:pPr>
        <w:jc w:val="left"/>
        <w:rPr>
          <w:rFonts w:ascii="华文中宋" w:eastAsia="华文中宋" w:hAnsi="华文中宋"/>
          <w:b/>
          <w:bCs/>
        </w:rPr>
      </w:pPr>
    </w:p>
    <w:p w14:paraId="74DEF6FF" w14:textId="1048FC14" w:rsidR="004112A9" w:rsidRPr="000A32B0" w:rsidRDefault="004112A9" w:rsidP="004112A9">
      <w:pPr>
        <w:jc w:val="left"/>
        <w:rPr>
          <w:rFonts w:ascii="华文中宋" w:eastAsia="华文中宋" w:hAnsi="华文中宋"/>
          <w:b/>
          <w:bCs/>
        </w:rPr>
      </w:pPr>
      <w:r w:rsidRPr="004112A9">
        <w:rPr>
          <w:rFonts w:ascii="华文中宋" w:eastAsia="华文中宋" w:hAnsi="华文中宋"/>
          <w:b/>
          <w:bCs/>
        </w:rPr>
        <w:lastRenderedPageBreak/>
        <w:t>7.9</w:t>
      </w:r>
      <w:r w:rsidRPr="000A32B0">
        <w:rPr>
          <w:rFonts w:ascii="华文中宋" w:eastAsia="华文中宋" w:hAnsi="华文中宋"/>
          <w:b/>
          <w:bCs/>
        </w:rPr>
        <w:t>如果采用重定向流水线执行 7.8 中程序，请给出类似图 7.18 所示的流水线时空图。注意</w:t>
      </w:r>
      <w:r w:rsidRPr="000A32B0">
        <w:rPr>
          <w:rFonts w:ascii="华文中宋" w:eastAsia="华文中宋" w:hAnsi="华文中宋" w:hint="eastAsia"/>
          <w:b/>
          <w:bCs/>
        </w:rPr>
        <w:t>时空图中最后一个时钟周期第</w:t>
      </w:r>
      <w:r w:rsidRPr="000A32B0">
        <w:rPr>
          <w:rFonts w:ascii="华文中宋" w:eastAsia="华文中宋" w:hAnsi="华文中宋"/>
          <w:b/>
          <w:bCs/>
        </w:rPr>
        <w:t xml:space="preserve"> 5 条指令进入 ID 段。</w:t>
      </w:r>
    </w:p>
    <w:tbl>
      <w:tblPr>
        <w:tblStyle w:val="1-5"/>
        <w:tblW w:w="8929" w:type="dxa"/>
        <w:tblLook w:val="0420" w:firstRow="1" w:lastRow="0" w:firstColumn="0" w:lastColumn="0" w:noHBand="0" w:noVBand="1"/>
      </w:tblPr>
      <w:tblGrid>
        <w:gridCol w:w="764"/>
        <w:gridCol w:w="1717"/>
        <w:gridCol w:w="1624"/>
        <w:gridCol w:w="1612"/>
        <w:gridCol w:w="1600"/>
        <w:gridCol w:w="1612"/>
      </w:tblGrid>
      <w:tr w:rsidR="002F60A2" w:rsidRPr="002F60A2" w14:paraId="7E3065A1" w14:textId="77777777" w:rsidTr="000A32B0">
        <w:trPr>
          <w:cnfStyle w:val="100000000000" w:firstRow="1" w:lastRow="0" w:firstColumn="0" w:lastColumn="0" w:oddVBand="0" w:evenVBand="0" w:oddHBand="0" w:evenHBand="0" w:firstRowFirstColumn="0" w:firstRowLastColumn="0" w:lastRowFirstColumn="0" w:lastRowLastColumn="0"/>
          <w:trHeight w:val="362"/>
        </w:trPr>
        <w:tc>
          <w:tcPr>
            <w:tcW w:w="764" w:type="dxa"/>
            <w:hideMark/>
          </w:tcPr>
          <w:p w14:paraId="058E5CA7" w14:textId="77777777" w:rsidR="002F60A2" w:rsidRPr="002F60A2" w:rsidRDefault="002F60A2" w:rsidP="002F60A2">
            <w:pPr>
              <w:jc w:val="left"/>
              <w:rPr>
                <w:rFonts w:ascii="华文中宋" w:eastAsia="华文中宋" w:hAnsi="华文中宋"/>
                <w:sz w:val="16"/>
                <w:szCs w:val="16"/>
              </w:rPr>
            </w:pPr>
            <w:r w:rsidRPr="002F60A2">
              <w:rPr>
                <w:rFonts w:ascii="华文中宋" w:eastAsia="华文中宋" w:hAnsi="华文中宋"/>
                <w:sz w:val="16"/>
                <w:szCs w:val="16"/>
              </w:rPr>
              <w:t>CLKs</w:t>
            </w:r>
          </w:p>
        </w:tc>
        <w:tc>
          <w:tcPr>
            <w:tcW w:w="1717" w:type="dxa"/>
            <w:hideMark/>
          </w:tcPr>
          <w:p w14:paraId="418525D8" w14:textId="77777777" w:rsidR="002F60A2" w:rsidRPr="002F60A2" w:rsidRDefault="002F60A2" w:rsidP="002F60A2">
            <w:pPr>
              <w:jc w:val="left"/>
              <w:rPr>
                <w:rFonts w:ascii="华文中宋" w:eastAsia="华文中宋" w:hAnsi="华文中宋"/>
                <w:sz w:val="16"/>
                <w:szCs w:val="16"/>
              </w:rPr>
            </w:pPr>
            <w:r w:rsidRPr="002F60A2">
              <w:rPr>
                <w:rFonts w:ascii="华文中宋" w:eastAsia="华文中宋" w:hAnsi="华文中宋" w:hint="eastAsia"/>
                <w:sz w:val="16"/>
                <w:szCs w:val="16"/>
              </w:rPr>
              <w:t>取值</w:t>
            </w:r>
            <w:r w:rsidRPr="002F60A2">
              <w:rPr>
                <w:rFonts w:ascii="华文中宋" w:eastAsia="华文中宋" w:hAnsi="华文中宋"/>
                <w:sz w:val="16"/>
                <w:szCs w:val="16"/>
              </w:rPr>
              <w:t>IF</w:t>
            </w:r>
          </w:p>
        </w:tc>
        <w:tc>
          <w:tcPr>
            <w:tcW w:w="1624" w:type="dxa"/>
            <w:hideMark/>
          </w:tcPr>
          <w:p w14:paraId="2C09ABA2" w14:textId="77777777" w:rsidR="002F60A2" w:rsidRPr="002F60A2" w:rsidRDefault="002F60A2" w:rsidP="002F60A2">
            <w:pPr>
              <w:jc w:val="left"/>
              <w:rPr>
                <w:rFonts w:ascii="华文中宋" w:eastAsia="华文中宋" w:hAnsi="华文中宋"/>
                <w:sz w:val="16"/>
                <w:szCs w:val="16"/>
              </w:rPr>
            </w:pPr>
            <w:r w:rsidRPr="002F60A2">
              <w:rPr>
                <w:rFonts w:ascii="华文中宋" w:eastAsia="华文中宋" w:hAnsi="华文中宋" w:hint="eastAsia"/>
                <w:sz w:val="16"/>
                <w:szCs w:val="16"/>
              </w:rPr>
              <w:t>译码</w:t>
            </w:r>
            <w:r w:rsidRPr="002F60A2">
              <w:rPr>
                <w:rFonts w:ascii="华文中宋" w:eastAsia="华文中宋" w:hAnsi="华文中宋"/>
                <w:sz w:val="16"/>
                <w:szCs w:val="16"/>
              </w:rPr>
              <w:t>ID</w:t>
            </w:r>
          </w:p>
        </w:tc>
        <w:tc>
          <w:tcPr>
            <w:tcW w:w="1612" w:type="dxa"/>
            <w:hideMark/>
          </w:tcPr>
          <w:p w14:paraId="0A0A295E" w14:textId="77777777" w:rsidR="002F60A2" w:rsidRPr="002F60A2" w:rsidRDefault="002F60A2" w:rsidP="002F60A2">
            <w:pPr>
              <w:jc w:val="left"/>
              <w:rPr>
                <w:rFonts w:ascii="华文中宋" w:eastAsia="华文中宋" w:hAnsi="华文中宋"/>
                <w:sz w:val="16"/>
                <w:szCs w:val="16"/>
              </w:rPr>
            </w:pPr>
            <w:r w:rsidRPr="002F60A2">
              <w:rPr>
                <w:rFonts w:ascii="华文中宋" w:eastAsia="华文中宋" w:hAnsi="华文中宋" w:hint="eastAsia"/>
                <w:sz w:val="16"/>
                <w:szCs w:val="16"/>
              </w:rPr>
              <w:t>执行</w:t>
            </w:r>
            <w:r w:rsidRPr="002F60A2">
              <w:rPr>
                <w:rFonts w:ascii="华文中宋" w:eastAsia="华文中宋" w:hAnsi="华文中宋"/>
                <w:sz w:val="16"/>
                <w:szCs w:val="16"/>
              </w:rPr>
              <w:t>EX</w:t>
            </w:r>
          </w:p>
        </w:tc>
        <w:tc>
          <w:tcPr>
            <w:tcW w:w="1600" w:type="dxa"/>
            <w:hideMark/>
          </w:tcPr>
          <w:p w14:paraId="42E1A183" w14:textId="77777777" w:rsidR="002F60A2" w:rsidRPr="002F60A2" w:rsidRDefault="002F60A2" w:rsidP="002F60A2">
            <w:pPr>
              <w:jc w:val="left"/>
              <w:rPr>
                <w:rFonts w:ascii="华文中宋" w:eastAsia="华文中宋" w:hAnsi="华文中宋"/>
                <w:sz w:val="16"/>
                <w:szCs w:val="16"/>
              </w:rPr>
            </w:pPr>
            <w:r w:rsidRPr="002F60A2">
              <w:rPr>
                <w:rFonts w:ascii="华文中宋" w:eastAsia="华文中宋" w:hAnsi="华文中宋" w:hint="eastAsia"/>
                <w:sz w:val="16"/>
                <w:szCs w:val="16"/>
              </w:rPr>
              <w:t>访存</w:t>
            </w:r>
            <w:r w:rsidRPr="002F60A2">
              <w:rPr>
                <w:rFonts w:ascii="华文中宋" w:eastAsia="华文中宋" w:hAnsi="华文中宋"/>
                <w:sz w:val="16"/>
                <w:szCs w:val="16"/>
              </w:rPr>
              <w:t>MEM</w:t>
            </w:r>
          </w:p>
        </w:tc>
        <w:tc>
          <w:tcPr>
            <w:tcW w:w="1612" w:type="dxa"/>
            <w:hideMark/>
          </w:tcPr>
          <w:p w14:paraId="64FDF86D" w14:textId="77777777" w:rsidR="002F60A2" w:rsidRPr="002F60A2" w:rsidRDefault="002F60A2" w:rsidP="002F60A2">
            <w:pPr>
              <w:jc w:val="left"/>
              <w:rPr>
                <w:rFonts w:ascii="华文中宋" w:eastAsia="华文中宋" w:hAnsi="华文中宋"/>
                <w:sz w:val="16"/>
                <w:szCs w:val="16"/>
              </w:rPr>
            </w:pPr>
            <w:r w:rsidRPr="002F60A2">
              <w:rPr>
                <w:rFonts w:ascii="华文中宋" w:eastAsia="华文中宋" w:hAnsi="华文中宋" w:hint="eastAsia"/>
                <w:sz w:val="16"/>
                <w:szCs w:val="16"/>
              </w:rPr>
              <w:t>写回</w:t>
            </w:r>
            <w:r w:rsidRPr="002F60A2">
              <w:rPr>
                <w:rFonts w:ascii="华文中宋" w:eastAsia="华文中宋" w:hAnsi="华文中宋"/>
                <w:sz w:val="16"/>
                <w:szCs w:val="16"/>
              </w:rPr>
              <w:t>WB</w:t>
            </w:r>
          </w:p>
        </w:tc>
      </w:tr>
      <w:tr w:rsidR="002F60A2" w:rsidRPr="002F60A2" w14:paraId="34051483" w14:textId="77777777" w:rsidTr="000A32B0">
        <w:trPr>
          <w:trHeight w:val="362"/>
        </w:trPr>
        <w:tc>
          <w:tcPr>
            <w:tcW w:w="764" w:type="dxa"/>
            <w:hideMark/>
          </w:tcPr>
          <w:p w14:paraId="21B7D13E"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1</w:t>
            </w:r>
          </w:p>
        </w:tc>
        <w:tc>
          <w:tcPr>
            <w:tcW w:w="1717" w:type="dxa"/>
            <w:hideMark/>
          </w:tcPr>
          <w:p w14:paraId="23E305D3"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addi $s0, $s0,4</w:t>
            </w:r>
          </w:p>
        </w:tc>
        <w:tc>
          <w:tcPr>
            <w:tcW w:w="1624" w:type="dxa"/>
            <w:hideMark/>
          </w:tcPr>
          <w:p w14:paraId="5763425F" w14:textId="77777777" w:rsidR="002F60A2" w:rsidRPr="002F60A2" w:rsidRDefault="002F60A2" w:rsidP="002F60A2">
            <w:pPr>
              <w:jc w:val="left"/>
              <w:rPr>
                <w:rFonts w:ascii="华文中宋" w:eastAsia="华文中宋" w:hAnsi="华文中宋"/>
                <w:b/>
                <w:bCs/>
                <w:sz w:val="16"/>
                <w:szCs w:val="16"/>
              </w:rPr>
            </w:pPr>
          </w:p>
        </w:tc>
        <w:tc>
          <w:tcPr>
            <w:tcW w:w="1612" w:type="dxa"/>
            <w:hideMark/>
          </w:tcPr>
          <w:p w14:paraId="15F624BC" w14:textId="77777777" w:rsidR="002F60A2" w:rsidRPr="002F60A2" w:rsidRDefault="002F60A2" w:rsidP="002F60A2">
            <w:pPr>
              <w:jc w:val="left"/>
              <w:rPr>
                <w:rFonts w:ascii="华文中宋" w:eastAsia="华文中宋" w:hAnsi="华文中宋"/>
                <w:b/>
                <w:bCs/>
                <w:sz w:val="16"/>
                <w:szCs w:val="16"/>
              </w:rPr>
            </w:pPr>
          </w:p>
        </w:tc>
        <w:tc>
          <w:tcPr>
            <w:tcW w:w="1600" w:type="dxa"/>
            <w:hideMark/>
          </w:tcPr>
          <w:p w14:paraId="1EEBFB31" w14:textId="77777777" w:rsidR="002F60A2" w:rsidRPr="002F60A2" w:rsidRDefault="002F60A2" w:rsidP="002F60A2">
            <w:pPr>
              <w:jc w:val="left"/>
              <w:rPr>
                <w:rFonts w:ascii="华文中宋" w:eastAsia="华文中宋" w:hAnsi="华文中宋"/>
                <w:b/>
                <w:bCs/>
                <w:sz w:val="16"/>
                <w:szCs w:val="16"/>
              </w:rPr>
            </w:pPr>
          </w:p>
        </w:tc>
        <w:tc>
          <w:tcPr>
            <w:tcW w:w="1612" w:type="dxa"/>
            <w:hideMark/>
          </w:tcPr>
          <w:p w14:paraId="5E1057CC" w14:textId="77777777" w:rsidR="002F60A2" w:rsidRPr="002F60A2" w:rsidRDefault="002F60A2" w:rsidP="002F60A2">
            <w:pPr>
              <w:jc w:val="left"/>
              <w:rPr>
                <w:rFonts w:ascii="华文中宋" w:eastAsia="华文中宋" w:hAnsi="华文中宋"/>
                <w:b/>
                <w:bCs/>
                <w:sz w:val="16"/>
                <w:szCs w:val="16"/>
              </w:rPr>
            </w:pPr>
          </w:p>
        </w:tc>
      </w:tr>
      <w:tr w:rsidR="002F60A2" w:rsidRPr="002F60A2" w14:paraId="2216DF4B" w14:textId="77777777" w:rsidTr="000A32B0">
        <w:trPr>
          <w:trHeight w:val="362"/>
        </w:trPr>
        <w:tc>
          <w:tcPr>
            <w:tcW w:w="764" w:type="dxa"/>
            <w:hideMark/>
          </w:tcPr>
          <w:p w14:paraId="41F0B28B"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2</w:t>
            </w:r>
          </w:p>
        </w:tc>
        <w:tc>
          <w:tcPr>
            <w:tcW w:w="1717" w:type="dxa"/>
            <w:hideMark/>
          </w:tcPr>
          <w:p w14:paraId="49FE46E0"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lw $s1, ($s0)</w:t>
            </w:r>
          </w:p>
        </w:tc>
        <w:tc>
          <w:tcPr>
            <w:tcW w:w="1624" w:type="dxa"/>
            <w:hideMark/>
          </w:tcPr>
          <w:p w14:paraId="3AF1EB0C"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addi $s0,$s0,4</w:t>
            </w:r>
          </w:p>
        </w:tc>
        <w:tc>
          <w:tcPr>
            <w:tcW w:w="1612" w:type="dxa"/>
            <w:hideMark/>
          </w:tcPr>
          <w:p w14:paraId="6DD305DF" w14:textId="77777777" w:rsidR="002F60A2" w:rsidRPr="002F60A2" w:rsidRDefault="002F60A2" w:rsidP="002F60A2">
            <w:pPr>
              <w:jc w:val="left"/>
              <w:rPr>
                <w:rFonts w:ascii="华文中宋" w:eastAsia="华文中宋" w:hAnsi="华文中宋"/>
                <w:b/>
                <w:bCs/>
                <w:sz w:val="16"/>
                <w:szCs w:val="16"/>
              </w:rPr>
            </w:pPr>
          </w:p>
        </w:tc>
        <w:tc>
          <w:tcPr>
            <w:tcW w:w="1600" w:type="dxa"/>
            <w:hideMark/>
          </w:tcPr>
          <w:p w14:paraId="53952609" w14:textId="77777777" w:rsidR="002F60A2" w:rsidRPr="002F60A2" w:rsidRDefault="002F60A2" w:rsidP="002F60A2">
            <w:pPr>
              <w:jc w:val="left"/>
              <w:rPr>
                <w:rFonts w:ascii="华文中宋" w:eastAsia="华文中宋" w:hAnsi="华文中宋"/>
                <w:b/>
                <w:bCs/>
                <w:sz w:val="16"/>
                <w:szCs w:val="16"/>
              </w:rPr>
            </w:pPr>
          </w:p>
        </w:tc>
        <w:tc>
          <w:tcPr>
            <w:tcW w:w="1612" w:type="dxa"/>
            <w:hideMark/>
          </w:tcPr>
          <w:p w14:paraId="1BE10203" w14:textId="77777777" w:rsidR="002F60A2" w:rsidRPr="002F60A2" w:rsidRDefault="002F60A2" w:rsidP="002F60A2">
            <w:pPr>
              <w:jc w:val="left"/>
              <w:rPr>
                <w:rFonts w:ascii="华文中宋" w:eastAsia="华文中宋" w:hAnsi="华文中宋"/>
                <w:b/>
                <w:bCs/>
                <w:sz w:val="16"/>
                <w:szCs w:val="16"/>
              </w:rPr>
            </w:pPr>
          </w:p>
        </w:tc>
      </w:tr>
      <w:tr w:rsidR="002F60A2" w:rsidRPr="002F60A2" w14:paraId="3A92DC9C" w14:textId="77777777" w:rsidTr="000A32B0">
        <w:trPr>
          <w:trHeight w:val="362"/>
        </w:trPr>
        <w:tc>
          <w:tcPr>
            <w:tcW w:w="764" w:type="dxa"/>
            <w:hideMark/>
          </w:tcPr>
          <w:p w14:paraId="62810E8B"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3</w:t>
            </w:r>
          </w:p>
        </w:tc>
        <w:tc>
          <w:tcPr>
            <w:tcW w:w="1717" w:type="dxa"/>
            <w:hideMark/>
          </w:tcPr>
          <w:p w14:paraId="0C17E395"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 $s2,$s2,$s1</w:t>
            </w:r>
          </w:p>
        </w:tc>
        <w:tc>
          <w:tcPr>
            <w:tcW w:w="1624" w:type="dxa"/>
            <w:hideMark/>
          </w:tcPr>
          <w:p w14:paraId="0B8292FD"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lw $s1, (</w:t>
            </w:r>
            <w:r w:rsidRPr="002F60A2">
              <w:rPr>
                <w:rFonts w:ascii="华文中宋" w:eastAsia="华文中宋" w:hAnsi="华文中宋"/>
                <w:b/>
                <w:bCs/>
                <w:sz w:val="16"/>
                <w:szCs w:val="16"/>
                <w:u w:val="single"/>
              </w:rPr>
              <w:t>$s0</w:t>
            </w:r>
            <w:r w:rsidRPr="002F60A2">
              <w:rPr>
                <w:rFonts w:ascii="华文中宋" w:eastAsia="华文中宋" w:hAnsi="华文中宋"/>
                <w:b/>
                <w:bCs/>
                <w:sz w:val="16"/>
                <w:szCs w:val="16"/>
              </w:rPr>
              <w:t>)</w:t>
            </w:r>
          </w:p>
        </w:tc>
        <w:tc>
          <w:tcPr>
            <w:tcW w:w="1612" w:type="dxa"/>
            <w:hideMark/>
          </w:tcPr>
          <w:p w14:paraId="2B4DAECE"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 xml:space="preserve">addi </w:t>
            </w:r>
            <w:r w:rsidRPr="002F60A2">
              <w:rPr>
                <w:rFonts w:ascii="华文中宋" w:eastAsia="华文中宋" w:hAnsi="华文中宋"/>
                <w:b/>
                <w:bCs/>
                <w:sz w:val="16"/>
                <w:szCs w:val="16"/>
                <w:u w:val="single"/>
              </w:rPr>
              <w:t>$s0</w:t>
            </w:r>
            <w:r w:rsidRPr="002F60A2">
              <w:rPr>
                <w:rFonts w:ascii="华文中宋" w:eastAsia="华文中宋" w:hAnsi="华文中宋"/>
                <w:b/>
                <w:bCs/>
                <w:sz w:val="16"/>
                <w:szCs w:val="16"/>
              </w:rPr>
              <w:t>,$s0,4</w:t>
            </w:r>
          </w:p>
        </w:tc>
        <w:tc>
          <w:tcPr>
            <w:tcW w:w="1600" w:type="dxa"/>
            <w:hideMark/>
          </w:tcPr>
          <w:p w14:paraId="5E37E5D5" w14:textId="77777777" w:rsidR="002F60A2" w:rsidRPr="002F60A2" w:rsidRDefault="002F60A2" w:rsidP="002F60A2">
            <w:pPr>
              <w:jc w:val="left"/>
              <w:rPr>
                <w:rFonts w:ascii="华文中宋" w:eastAsia="华文中宋" w:hAnsi="华文中宋"/>
                <w:b/>
                <w:bCs/>
                <w:sz w:val="16"/>
                <w:szCs w:val="16"/>
              </w:rPr>
            </w:pPr>
          </w:p>
        </w:tc>
        <w:tc>
          <w:tcPr>
            <w:tcW w:w="1612" w:type="dxa"/>
            <w:hideMark/>
          </w:tcPr>
          <w:p w14:paraId="217903C8" w14:textId="77777777" w:rsidR="002F60A2" w:rsidRPr="002F60A2" w:rsidRDefault="002F60A2" w:rsidP="002F60A2">
            <w:pPr>
              <w:jc w:val="left"/>
              <w:rPr>
                <w:rFonts w:ascii="华文中宋" w:eastAsia="华文中宋" w:hAnsi="华文中宋"/>
                <w:b/>
                <w:bCs/>
                <w:sz w:val="16"/>
                <w:szCs w:val="16"/>
              </w:rPr>
            </w:pPr>
          </w:p>
        </w:tc>
      </w:tr>
      <w:tr w:rsidR="002F60A2" w:rsidRPr="002F60A2" w14:paraId="144CA0D0" w14:textId="77777777" w:rsidTr="000A32B0">
        <w:trPr>
          <w:trHeight w:val="362"/>
        </w:trPr>
        <w:tc>
          <w:tcPr>
            <w:tcW w:w="764" w:type="dxa"/>
            <w:hideMark/>
          </w:tcPr>
          <w:p w14:paraId="2F26150E"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4</w:t>
            </w:r>
          </w:p>
        </w:tc>
        <w:tc>
          <w:tcPr>
            <w:tcW w:w="1717" w:type="dxa"/>
            <w:hideMark/>
          </w:tcPr>
          <w:p w14:paraId="63027F65"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 $s3,$s1,$s2</w:t>
            </w:r>
          </w:p>
        </w:tc>
        <w:tc>
          <w:tcPr>
            <w:tcW w:w="1624" w:type="dxa"/>
            <w:hideMark/>
          </w:tcPr>
          <w:p w14:paraId="71DE2034"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 $s2,$s2,$s1</w:t>
            </w:r>
          </w:p>
        </w:tc>
        <w:tc>
          <w:tcPr>
            <w:tcW w:w="1612" w:type="dxa"/>
            <w:hideMark/>
          </w:tcPr>
          <w:p w14:paraId="718654E9"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lw $s1, (</w:t>
            </w:r>
            <w:r w:rsidRPr="002F60A2">
              <w:rPr>
                <w:rFonts w:ascii="华文中宋" w:eastAsia="华文中宋" w:hAnsi="华文中宋"/>
                <w:b/>
                <w:bCs/>
                <w:sz w:val="16"/>
                <w:szCs w:val="16"/>
                <w:u w:val="single"/>
              </w:rPr>
              <w:t>$s0</w:t>
            </w:r>
            <w:r w:rsidRPr="002F60A2">
              <w:rPr>
                <w:rFonts w:ascii="华文中宋" w:eastAsia="华文中宋" w:hAnsi="华文中宋"/>
                <w:b/>
                <w:bCs/>
                <w:sz w:val="16"/>
                <w:szCs w:val="16"/>
              </w:rPr>
              <w:t>)</w:t>
            </w:r>
          </w:p>
        </w:tc>
        <w:tc>
          <w:tcPr>
            <w:tcW w:w="1600" w:type="dxa"/>
            <w:hideMark/>
          </w:tcPr>
          <w:p w14:paraId="49746FBF"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 xml:space="preserve">addi </w:t>
            </w:r>
            <w:r w:rsidRPr="002F60A2">
              <w:rPr>
                <w:rFonts w:ascii="华文中宋" w:eastAsia="华文中宋" w:hAnsi="华文中宋"/>
                <w:b/>
                <w:bCs/>
                <w:sz w:val="16"/>
                <w:szCs w:val="16"/>
                <w:u w:val="single"/>
              </w:rPr>
              <w:t>$s0</w:t>
            </w:r>
            <w:r w:rsidRPr="002F60A2">
              <w:rPr>
                <w:rFonts w:ascii="华文中宋" w:eastAsia="华文中宋" w:hAnsi="华文中宋"/>
                <w:b/>
                <w:bCs/>
                <w:sz w:val="16"/>
                <w:szCs w:val="16"/>
              </w:rPr>
              <w:t>,$s0,4</w:t>
            </w:r>
          </w:p>
        </w:tc>
        <w:tc>
          <w:tcPr>
            <w:tcW w:w="1612" w:type="dxa"/>
            <w:hideMark/>
          </w:tcPr>
          <w:p w14:paraId="12EFCB08" w14:textId="77777777" w:rsidR="002F60A2" w:rsidRPr="002F60A2" w:rsidRDefault="002F60A2" w:rsidP="002F60A2">
            <w:pPr>
              <w:jc w:val="left"/>
              <w:rPr>
                <w:rFonts w:ascii="华文中宋" w:eastAsia="华文中宋" w:hAnsi="华文中宋"/>
                <w:b/>
                <w:bCs/>
                <w:sz w:val="16"/>
                <w:szCs w:val="16"/>
              </w:rPr>
            </w:pPr>
          </w:p>
        </w:tc>
      </w:tr>
      <w:tr w:rsidR="002F60A2" w:rsidRPr="002F60A2" w14:paraId="2B86DF37" w14:textId="77777777" w:rsidTr="000A32B0">
        <w:trPr>
          <w:trHeight w:val="362"/>
        </w:trPr>
        <w:tc>
          <w:tcPr>
            <w:tcW w:w="764" w:type="dxa"/>
            <w:hideMark/>
          </w:tcPr>
          <w:p w14:paraId="5AC21A29"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5</w:t>
            </w:r>
          </w:p>
        </w:tc>
        <w:tc>
          <w:tcPr>
            <w:tcW w:w="1717" w:type="dxa"/>
            <w:hideMark/>
          </w:tcPr>
          <w:p w14:paraId="6372857D"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 $s3,$s1,$s2</w:t>
            </w:r>
          </w:p>
        </w:tc>
        <w:tc>
          <w:tcPr>
            <w:tcW w:w="1624" w:type="dxa"/>
            <w:hideMark/>
          </w:tcPr>
          <w:p w14:paraId="3B77EA25"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 $s2,$s2,$s1</w:t>
            </w:r>
          </w:p>
        </w:tc>
        <w:tc>
          <w:tcPr>
            <w:tcW w:w="1612" w:type="dxa"/>
            <w:hideMark/>
          </w:tcPr>
          <w:p w14:paraId="025E7033"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Bubble</w:t>
            </w:r>
          </w:p>
        </w:tc>
        <w:tc>
          <w:tcPr>
            <w:tcW w:w="1600" w:type="dxa"/>
            <w:hideMark/>
          </w:tcPr>
          <w:p w14:paraId="7C03176F"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lw $s1, (</w:t>
            </w:r>
            <w:r w:rsidRPr="002F60A2">
              <w:rPr>
                <w:rFonts w:ascii="华文中宋" w:eastAsia="华文中宋" w:hAnsi="华文中宋"/>
                <w:b/>
                <w:bCs/>
                <w:sz w:val="16"/>
                <w:szCs w:val="16"/>
                <w:u w:val="single"/>
              </w:rPr>
              <w:t>$s0</w:t>
            </w:r>
            <w:r w:rsidRPr="002F60A2">
              <w:rPr>
                <w:rFonts w:ascii="华文中宋" w:eastAsia="华文中宋" w:hAnsi="华文中宋"/>
                <w:b/>
                <w:bCs/>
                <w:sz w:val="16"/>
                <w:szCs w:val="16"/>
              </w:rPr>
              <w:t>)</w:t>
            </w:r>
          </w:p>
        </w:tc>
        <w:tc>
          <w:tcPr>
            <w:tcW w:w="1612" w:type="dxa"/>
            <w:hideMark/>
          </w:tcPr>
          <w:p w14:paraId="1DA70566"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addi $s0,$s0,4</w:t>
            </w:r>
          </w:p>
        </w:tc>
      </w:tr>
      <w:tr w:rsidR="002F60A2" w:rsidRPr="002F60A2" w14:paraId="4A8042C8" w14:textId="77777777" w:rsidTr="000A32B0">
        <w:trPr>
          <w:trHeight w:val="362"/>
        </w:trPr>
        <w:tc>
          <w:tcPr>
            <w:tcW w:w="764" w:type="dxa"/>
            <w:hideMark/>
          </w:tcPr>
          <w:p w14:paraId="702E0D8E"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6</w:t>
            </w:r>
          </w:p>
        </w:tc>
        <w:tc>
          <w:tcPr>
            <w:tcW w:w="1717" w:type="dxa"/>
            <w:hideMark/>
          </w:tcPr>
          <w:p w14:paraId="31CAF2DA"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sub $s4,$s2,$s2</w:t>
            </w:r>
          </w:p>
        </w:tc>
        <w:tc>
          <w:tcPr>
            <w:tcW w:w="1624" w:type="dxa"/>
            <w:hideMark/>
          </w:tcPr>
          <w:p w14:paraId="51D36F2F"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 $s3,$s1,$s2</w:t>
            </w:r>
          </w:p>
        </w:tc>
        <w:tc>
          <w:tcPr>
            <w:tcW w:w="1612" w:type="dxa"/>
            <w:hideMark/>
          </w:tcPr>
          <w:p w14:paraId="375D3DAF"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 $s2,$s2,</w:t>
            </w:r>
            <w:r w:rsidRPr="002F60A2">
              <w:rPr>
                <w:rFonts w:ascii="华文中宋" w:eastAsia="华文中宋" w:hAnsi="华文中宋"/>
                <w:b/>
                <w:bCs/>
                <w:sz w:val="16"/>
                <w:szCs w:val="16"/>
                <w:u w:val="single"/>
              </w:rPr>
              <w:t>$s1</w:t>
            </w:r>
          </w:p>
        </w:tc>
        <w:tc>
          <w:tcPr>
            <w:tcW w:w="1600" w:type="dxa"/>
            <w:hideMark/>
          </w:tcPr>
          <w:p w14:paraId="0F1433BA"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Bubble</w:t>
            </w:r>
          </w:p>
        </w:tc>
        <w:tc>
          <w:tcPr>
            <w:tcW w:w="1612" w:type="dxa"/>
            <w:hideMark/>
          </w:tcPr>
          <w:p w14:paraId="15110F2F"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lw $s1, (</w:t>
            </w:r>
            <w:r w:rsidRPr="002F60A2">
              <w:rPr>
                <w:rFonts w:ascii="华文中宋" w:eastAsia="华文中宋" w:hAnsi="华文中宋"/>
                <w:b/>
                <w:bCs/>
                <w:sz w:val="16"/>
                <w:szCs w:val="16"/>
                <w:u w:val="single"/>
              </w:rPr>
              <w:t>$s0</w:t>
            </w:r>
            <w:r w:rsidRPr="002F60A2">
              <w:rPr>
                <w:rFonts w:ascii="华文中宋" w:eastAsia="华文中宋" w:hAnsi="华文中宋"/>
                <w:b/>
                <w:bCs/>
                <w:sz w:val="16"/>
                <w:szCs w:val="16"/>
              </w:rPr>
              <w:t>)</w:t>
            </w:r>
          </w:p>
        </w:tc>
      </w:tr>
      <w:tr w:rsidR="002F60A2" w:rsidRPr="002F60A2" w14:paraId="51541D49" w14:textId="77777777" w:rsidTr="000A32B0">
        <w:trPr>
          <w:trHeight w:val="362"/>
        </w:trPr>
        <w:tc>
          <w:tcPr>
            <w:tcW w:w="764" w:type="dxa"/>
            <w:hideMark/>
          </w:tcPr>
          <w:p w14:paraId="358EE227"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7</w:t>
            </w:r>
          </w:p>
        </w:tc>
        <w:tc>
          <w:tcPr>
            <w:tcW w:w="1717" w:type="dxa"/>
            <w:hideMark/>
          </w:tcPr>
          <w:p w14:paraId="4586B06F"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Next Instr</w:t>
            </w:r>
          </w:p>
        </w:tc>
        <w:tc>
          <w:tcPr>
            <w:tcW w:w="1624" w:type="dxa"/>
            <w:hideMark/>
          </w:tcPr>
          <w:p w14:paraId="5B2B69FD"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sub $s4,$s2,$s2</w:t>
            </w:r>
          </w:p>
        </w:tc>
        <w:tc>
          <w:tcPr>
            <w:tcW w:w="1612" w:type="dxa"/>
            <w:hideMark/>
          </w:tcPr>
          <w:p w14:paraId="2B8DFCAF"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 $s3,$s1,$s2</w:t>
            </w:r>
          </w:p>
        </w:tc>
        <w:tc>
          <w:tcPr>
            <w:tcW w:w="1600" w:type="dxa"/>
            <w:hideMark/>
          </w:tcPr>
          <w:p w14:paraId="01237D06"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add $s2,$s2,</w:t>
            </w:r>
            <w:r w:rsidRPr="002F60A2">
              <w:rPr>
                <w:rFonts w:ascii="华文中宋" w:eastAsia="华文中宋" w:hAnsi="华文中宋"/>
                <w:b/>
                <w:bCs/>
                <w:sz w:val="16"/>
                <w:szCs w:val="16"/>
                <w:u w:val="single"/>
              </w:rPr>
              <w:t>$s1</w:t>
            </w:r>
          </w:p>
        </w:tc>
        <w:tc>
          <w:tcPr>
            <w:tcW w:w="1612" w:type="dxa"/>
            <w:hideMark/>
          </w:tcPr>
          <w:p w14:paraId="4980128A" w14:textId="77777777" w:rsidR="002F60A2" w:rsidRPr="002F60A2" w:rsidRDefault="002F60A2" w:rsidP="002F60A2">
            <w:pPr>
              <w:jc w:val="left"/>
              <w:rPr>
                <w:rFonts w:ascii="华文中宋" w:eastAsia="华文中宋" w:hAnsi="华文中宋"/>
                <w:b/>
                <w:bCs/>
                <w:sz w:val="16"/>
                <w:szCs w:val="16"/>
              </w:rPr>
            </w:pPr>
            <w:r w:rsidRPr="002F60A2">
              <w:rPr>
                <w:rFonts w:ascii="华文中宋" w:eastAsia="华文中宋" w:hAnsi="华文中宋"/>
                <w:b/>
                <w:bCs/>
                <w:sz w:val="16"/>
                <w:szCs w:val="16"/>
              </w:rPr>
              <w:t>Bubble</w:t>
            </w:r>
          </w:p>
        </w:tc>
      </w:tr>
    </w:tbl>
    <w:p w14:paraId="6968EE17" w14:textId="7A285E90" w:rsidR="004112A9" w:rsidRPr="004112A9" w:rsidRDefault="004112A9" w:rsidP="004112A9">
      <w:pPr>
        <w:jc w:val="left"/>
        <w:rPr>
          <w:rFonts w:ascii="华文中宋" w:eastAsia="华文中宋" w:hAnsi="华文中宋"/>
          <w:b/>
          <w:bCs/>
        </w:rPr>
      </w:pPr>
    </w:p>
    <w:sectPr w:rsidR="004112A9" w:rsidRPr="004112A9" w:rsidSect="00923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6784E" w14:textId="77777777" w:rsidR="00455F4B" w:rsidRDefault="00455F4B" w:rsidP="00D7113D">
      <w:r>
        <w:separator/>
      </w:r>
    </w:p>
  </w:endnote>
  <w:endnote w:type="continuationSeparator" w:id="0">
    <w:p w14:paraId="19594AAC" w14:textId="77777777" w:rsidR="00455F4B" w:rsidRDefault="00455F4B" w:rsidP="00D71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62DE" w14:textId="77777777" w:rsidR="00455F4B" w:rsidRDefault="00455F4B" w:rsidP="00D7113D">
      <w:r>
        <w:separator/>
      </w:r>
    </w:p>
  </w:footnote>
  <w:footnote w:type="continuationSeparator" w:id="0">
    <w:p w14:paraId="66B4A75A" w14:textId="77777777" w:rsidR="00455F4B" w:rsidRDefault="00455F4B" w:rsidP="00D71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330"/>
    <w:multiLevelType w:val="multilevel"/>
    <w:tmpl w:val="F164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66FAA"/>
    <w:multiLevelType w:val="hybridMultilevel"/>
    <w:tmpl w:val="7CDED724"/>
    <w:lvl w:ilvl="0" w:tplc="7E0C2F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655648"/>
    <w:multiLevelType w:val="hybridMultilevel"/>
    <w:tmpl w:val="AB0EBE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2E3C08"/>
    <w:multiLevelType w:val="multilevel"/>
    <w:tmpl w:val="7B7CC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0409"/>
    <w:multiLevelType w:val="multilevel"/>
    <w:tmpl w:val="11AE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E2B72"/>
    <w:multiLevelType w:val="multilevel"/>
    <w:tmpl w:val="CB2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B95718"/>
    <w:multiLevelType w:val="hybridMultilevel"/>
    <w:tmpl w:val="1D72E3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F46F42"/>
    <w:multiLevelType w:val="multilevel"/>
    <w:tmpl w:val="2AE2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E1063B"/>
    <w:multiLevelType w:val="multilevel"/>
    <w:tmpl w:val="76341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5F56103"/>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5683E"/>
    <w:multiLevelType w:val="multilevel"/>
    <w:tmpl w:val="D12E9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B7480"/>
    <w:multiLevelType w:val="hybridMultilevel"/>
    <w:tmpl w:val="5D3A12EA"/>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2" w15:restartNumberingAfterBreak="0">
    <w:nsid w:val="341F393D"/>
    <w:multiLevelType w:val="hybridMultilevel"/>
    <w:tmpl w:val="0E6EE2F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6B03C5"/>
    <w:multiLevelType w:val="multilevel"/>
    <w:tmpl w:val="873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F805B0"/>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431AD"/>
    <w:multiLevelType w:val="hybridMultilevel"/>
    <w:tmpl w:val="EA78C0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5E37E5"/>
    <w:multiLevelType w:val="multilevel"/>
    <w:tmpl w:val="0112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82A81"/>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B35EDC"/>
    <w:multiLevelType w:val="multilevel"/>
    <w:tmpl w:val="B93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EE31D2"/>
    <w:multiLevelType w:val="multilevel"/>
    <w:tmpl w:val="252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E46CD4"/>
    <w:multiLevelType w:val="multilevel"/>
    <w:tmpl w:val="ABB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5660B7"/>
    <w:multiLevelType w:val="hybridMultilevel"/>
    <w:tmpl w:val="1D72E3A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4C6C1552"/>
    <w:multiLevelType w:val="multilevel"/>
    <w:tmpl w:val="19F89E74"/>
    <w:lvl w:ilvl="0">
      <w:start w:val="7"/>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3" w15:restartNumberingAfterBreak="0">
    <w:nsid w:val="4CEF22EF"/>
    <w:multiLevelType w:val="multilevel"/>
    <w:tmpl w:val="CF50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1C2963"/>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435E9F"/>
    <w:multiLevelType w:val="multilevel"/>
    <w:tmpl w:val="9A60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05558F"/>
    <w:multiLevelType w:val="multilevel"/>
    <w:tmpl w:val="2544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1F4343"/>
    <w:multiLevelType w:val="multilevel"/>
    <w:tmpl w:val="33BC3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850D48"/>
    <w:multiLevelType w:val="multilevel"/>
    <w:tmpl w:val="A3962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90617E"/>
    <w:multiLevelType w:val="multilevel"/>
    <w:tmpl w:val="F0D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9177B7"/>
    <w:multiLevelType w:val="multilevel"/>
    <w:tmpl w:val="D8C8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AA3A30"/>
    <w:multiLevelType w:val="multilevel"/>
    <w:tmpl w:val="EA50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9E5D61"/>
    <w:multiLevelType w:val="hybridMultilevel"/>
    <w:tmpl w:val="37D8C4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B442289"/>
    <w:multiLevelType w:val="hybridMultilevel"/>
    <w:tmpl w:val="1540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19505858">
    <w:abstractNumId w:val="1"/>
  </w:num>
  <w:num w:numId="2" w16cid:durableId="890726731">
    <w:abstractNumId w:val="15"/>
  </w:num>
  <w:num w:numId="3" w16cid:durableId="872228629">
    <w:abstractNumId w:val="6"/>
  </w:num>
  <w:num w:numId="4" w16cid:durableId="704251671">
    <w:abstractNumId w:val="21"/>
  </w:num>
  <w:num w:numId="5" w16cid:durableId="97064430">
    <w:abstractNumId w:val="33"/>
  </w:num>
  <w:num w:numId="6" w16cid:durableId="1549417867">
    <w:abstractNumId w:val="12"/>
  </w:num>
  <w:num w:numId="7" w16cid:durableId="1993171746">
    <w:abstractNumId w:val="30"/>
  </w:num>
  <w:num w:numId="8" w16cid:durableId="1494488472">
    <w:abstractNumId w:val="4"/>
  </w:num>
  <w:num w:numId="9" w16cid:durableId="103118912">
    <w:abstractNumId w:val="2"/>
  </w:num>
  <w:num w:numId="10" w16cid:durableId="1467971828">
    <w:abstractNumId w:val="26"/>
  </w:num>
  <w:num w:numId="11" w16cid:durableId="172695109">
    <w:abstractNumId w:val="5"/>
  </w:num>
  <w:num w:numId="12" w16cid:durableId="2028750912">
    <w:abstractNumId w:val="3"/>
  </w:num>
  <w:num w:numId="13" w16cid:durableId="2051492615">
    <w:abstractNumId w:val="29"/>
  </w:num>
  <w:num w:numId="14" w16cid:durableId="376512628">
    <w:abstractNumId w:val="27"/>
  </w:num>
  <w:num w:numId="15" w16cid:durableId="1004939269">
    <w:abstractNumId w:val="28"/>
  </w:num>
  <w:num w:numId="16" w16cid:durableId="2035379850">
    <w:abstractNumId w:val="10"/>
  </w:num>
  <w:num w:numId="17" w16cid:durableId="1806778637">
    <w:abstractNumId w:val="18"/>
  </w:num>
  <w:num w:numId="18" w16cid:durableId="93325524">
    <w:abstractNumId w:val="8"/>
  </w:num>
  <w:num w:numId="19" w16cid:durableId="554122504">
    <w:abstractNumId w:val="23"/>
  </w:num>
  <w:num w:numId="20" w16cid:durableId="1968000469">
    <w:abstractNumId w:val="11"/>
  </w:num>
  <w:num w:numId="21" w16cid:durableId="1579367912">
    <w:abstractNumId w:val="13"/>
  </w:num>
  <w:num w:numId="22" w16cid:durableId="370500635">
    <w:abstractNumId w:val="19"/>
  </w:num>
  <w:num w:numId="23" w16cid:durableId="1413233210">
    <w:abstractNumId w:val="32"/>
  </w:num>
  <w:num w:numId="24" w16cid:durableId="448277724">
    <w:abstractNumId w:val="0"/>
  </w:num>
  <w:num w:numId="25" w16cid:durableId="742263081">
    <w:abstractNumId w:val="16"/>
  </w:num>
  <w:num w:numId="26" w16cid:durableId="1991666310">
    <w:abstractNumId w:val="14"/>
  </w:num>
  <w:num w:numId="27" w16cid:durableId="1665354393">
    <w:abstractNumId w:val="17"/>
  </w:num>
  <w:num w:numId="28" w16cid:durableId="1754085540">
    <w:abstractNumId w:val="24"/>
  </w:num>
  <w:num w:numId="29" w16cid:durableId="120539450">
    <w:abstractNumId w:val="9"/>
  </w:num>
  <w:num w:numId="30" w16cid:durableId="830558131">
    <w:abstractNumId w:val="22"/>
  </w:num>
  <w:num w:numId="31" w16cid:durableId="518160282">
    <w:abstractNumId w:val="25"/>
  </w:num>
  <w:num w:numId="32" w16cid:durableId="152336691">
    <w:abstractNumId w:val="31"/>
  </w:num>
  <w:num w:numId="33" w16cid:durableId="1045521229">
    <w:abstractNumId w:val="20"/>
  </w:num>
  <w:num w:numId="34" w16cid:durableId="1305768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CE"/>
    <w:rsid w:val="00012F6D"/>
    <w:rsid w:val="00013375"/>
    <w:rsid w:val="000171B9"/>
    <w:rsid w:val="00020C07"/>
    <w:rsid w:val="00043EF0"/>
    <w:rsid w:val="00051A04"/>
    <w:rsid w:val="00054922"/>
    <w:rsid w:val="0007470E"/>
    <w:rsid w:val="00097353"/>
    <w:rsid w:val="000A32B0"/>
    <w:rsid w:val="000C7FB3"/>
    <w:rsid w:val="000D3281"/>
    <w:rsid w:val="00107C2D"/>
    <w:rsid w:val="00111F75"/>
    <w:rsid w:val="001136F0"/>
    <w:rsid w:val="00133612"/>
    <w:rsid w:val="0016406D"/>
    <w:rsid w:val="00182213"/>
    <w:rsid w:val="001A1064"/>
    <w:rsid w:val="001A32CE"/>
    <w:rsid w:val="001B6A51"/>
    <w:rsid w:val="001E6375"/>
    <w:rsid w:val="00217983"/>
    <w:rsid w:val="00225451"/>
    <w:rsid w:val="002420F0"/>
    <w:rsid w:val="002429FA"/>
    <w:rsid w:val="00281250"/>
    <w:rsid w:val="00294116"/>
    <w:rsid w:val="002B225D"/>
    <w:rsid w:val="002B42EE"/>
    <w:rsid w:val="002B6847"/>
    <w:rsid w:val="002D79FE"/>
    <w:rsid w:val="002F12A7"/>
    <w:rsid w:val="002F29D6"/>
    <w:rsid w:val="002F60A2"/>
    <w:rsid w:val="00301050"/>
    <w:rsid w:val="00316F59"/>
    <w:rsid w:val="003335FA"/>
    <w:rsid w:val="00361A0D"/>
    <w:rsid w:val="00383672"/>
    <w:rsid w:val="00387808"/>
    <w:rsid w:val="003B3617"/>
    <w:rsid w:val="003B7909"/>
    <w:rsid w:val="003C0CBF"/>
    <w:rsid w:val="003D5F52"/>
    <w:rsid w:val="003D6256"/>
    <w:rsid w:val="003E3030"/>
    <w:rsid w:val="003F34E0"/>
    <w:rsid w:val="003F3660"/>
    <w:rsid w:val="003F7F2F"/>
    <w:rsid w:val="004112A9"/>
    <w:rsid w:val="0041392D"/>
    <w:rsid w:val="00432B2D"/>
    <w:rsid w:val="00455F4B"/>
    <w:rsid w:val="004825C8"/>
    <w:rsid w:val="004A1810"/>
    <w:rsid w:val="004A48AC"/>
    <w:rsid w:val="004B3367"/>
    <w:rsid w:val="004B7343"/>
    <w:rsid w:val="004D09DC"/>
    <w:rsid w:val="004D28C9"/>
    <w:rsid w:val="004E1D28"/>
    <w:rsid w:val="00514EEA"/>
    <w:rsid w:val="00547306"/>
    <w:rsid w:val="005911F2"/>
    <w:rsid w:val="00594687"/>
    <w:rsid w:val="00597EEF"/>
    <w:rsid w:val="005A0E1F"/>
    <w:rsid w:val="005B3AF4"/>
    <w:rsid w:val="005C3A50"/>
    <w:rsid w:val="005E0248"/>
    <w:rsid w:val="005E12F1"/>
    <w:rsid w:val="00600818"/>
    <w:rsid w:val="00602285"/>
    <w:rsid w:val="00607022"/>
    <w:rsid w:val="00617A8D"/>
    <w:rsid w:val="00633C17"/>
    <w:rsid w:val="00642945"/>
    <w:rsid w:val="00646C8D"/>
    <w:rsid w:val="00647428"/>
    <w:rsid w:val="00657B7F"/>
    <w:rsid w:val="00682486"/>
    <w:rsid w:val="0069661B"/>
    <w:rsid w:val="006A6CD8"/>
    <w:rsid w:val="006B2B66"/>
    <w:rsid w:val="006D4FED"/>
    <w:rsid w:val="006E6EBA"/>
    <w:rsid w:val="007009BB"/>
    <w:rsid w:val="00711DAD"/>
    <w:rsid w:val="00712249"/>
    <w:rsid w:val="00724765"/>
    <w:rsid w:val="00735DF6"/>
    <w:rsid w:val="007633C2"/>
    <w:rsid w:val="0077355D"/>
    <w:rsid w:val="007871A0"/>
    <w:rsid w:val="007916FF"/>
    <w:rsid w:val="00792B70"/>
    <w:rsid w:val="007B5486"/>
    <w:rsid w:val="007B55A0"/>
    <w:rsid w:val="007D244E"/>
    <w:rsid w:val="007D6808"/>
    <w:rsid w:val="008425B6"/>
    <w:rsid w:val="00842E47"/>
    <w:rsid w:val="008446DA"/>
    <w:rsid w:val="0084768B"/>
    <w:rsid w:val="00866446"/>
    <w:rsid w:val="00866B3F"/>
    <w:rsid w:val="008807FA"/>
    <w:rsid w:val="0089277F"/>
    <w:rsid w:val="008A3A1F"/>
    <w:rsid w:val="008B6943"/>
    <w:rsid w:val="008D5CC3"/>
    <w:rsid w:val="008E7614"/>
    <w:rsid w:val="008F2894"/>
    <w:rsid w:val="008F33BA"/>
    <w:rsid w:val="00906C13"/>
    <w:rsid w:val="009123C7"/>
    <w:rsid w:val="00923860"/>
    <w:rsid w:val="00934E0D"/>
    <w:rsid w:val="009354D4"/>
    <w:rsid w:val="00945D68"/>
    <w:rsid w:val="00952689"/>
    <w:rsid w:val="009F03B9"/>
    <w:rsid w:val="00A00612"/>
    <w:rsid w:val="00A02B07"/>
    <w:rsid w:val="00A05E73"/>
    <w:rsid w:val="00A148CF"/>
    <w:rsid w:val="00A15200"/>
    <w:rsid w:val="00A21C80"/>
    <w:rsid w:val="00A327C6"/>
    <w:rsid w:val="00A41C73"/>
    <w:rsid w:val="00A420F6"/>
    <w:rsid w:val="00A601CA"/>
    <w:rsid w:val="00A60D15"/>
    <w:rsid w:val="00A95269"/>
    <w:rsid w:val="00AA5CF4"/>
    <w:rsid w:val="00AB4301"/>
    <w:rsid w:val="00AE207E"/>
    <w:rsid w:val="00AF6DAD"/>
    <w:rsid w:val="00AF7093"/>
    <w:rsid w:val="00B0382D"/>
    <w:rsid w:val="00B10B2B"/>
    <w:rsid w:val="00B172B9"/>
    <w:rsid w:val="00B21BE3"/>
    <w:rsid w:val="00B27CC1"/>
    <w:rsid w:val="00B30A3F"/>
    <w:rsid w:val="00B346FD"/>
    <w:rsid w:val="00B36F6C"/>
    <w:rsid w:val="00B45BE9"/>
    <w:rsid w:val="00B72B2B"/>
    <w:rsid w:val="00BA1368"/>
    <w:rsid w:val="00BC21C3"/>
    <w:rsid w:val="00BF0FD5"/>
    <w:rsid w:val="00C102F4"/>
    <w:rsid w:val="00C128E2"/>
    <w:rsid w:val="00C143C4"/>
    <w:rsid w:val="00C23702"/>
    <w:rsid w:val="00C3171A"/>
    <w:rsid w:val="00C37F48"/>
    <w:rsid w:val="00C55BE0"/>
    <w:rsid w:val="00C62333"/>
    <w:rsid w:val="00C80670"/>
    <w:rsid w:val="00C8462C"/>
    <w:rsid w:val="00CA457B"/>
    <w:rsid w:val="00CA77A6"/>
    <w:rsid w:val="00CB7A21"/>
    <w:rsid w:val="00CD0AA5"/>
    <w:rsid w:val="00CE5C9F"/>
    <w:rsid w:val="00CF4EC9"/>
    <w:rsid w:val="00D11D9B"/>
    <w:rsid w:val="00D124C1"/>
    <w:rsid w:val="00D17733"/>
    <w:rsid w:val="00D336E8"/>
    <w:rsid w:val="00D55B8A"/>
    <w:rsid w:val="00D63A1E"/>
    <w:rsid w:val="00D67B4F"/>
    <w:rsid w:val="00D7113D"/>
    <w:rsid w:val="00D71846"/>
    <w:rsid w:val="00D84896"/>
    <w:rsid w:val="00D9437D"/>
    <w:rsid w:val="00DA079A"/>
    <w:rsid w:val="00DA646D"/>
    <w:rsid w:val="00DB753A"/>
    <w:rsid w:val="00DD31B4"/>
    <w:rsid w:val="00DF0D4E"/>
    <w:rsid w:val="00E04EF1"/>
    <w:rsid w:val="00E11429"/>
    <w:rsid w:val="00E24A95"/>
    <w:rsid w:val="00E2504C"/>
    <w:rsid w:val="00E56C4A"/>
    <w:rsid w:val="00E7047C"/>
    <w:rsid w:val="00E72331"/>
    <w:rsid w:val="00E7319B"/>
    <w:rsid w:val="00E74BBE"/>
    <w:rsid w:val="00E85011"/>
    <w:rsid w:val="00E94A56"/>
    <w:rsid w:val="00EB1056"/>
    <w:rsid w:val="00EB415E"/>
    <w:rsid w:val="00EB5E43"/>
    <w:rsid w:val="00EF4914"/>
    <w:rsid w:val="00EF62F4"/>
    <w:rsid w:val="00F35A57"/>
    <w:rsid w:val="00F370FC"/>
    <w:rsid w:val="00F529B0"/>
    <w:rsid w:val="00F85852"/>
    <w:rsid w:val="00F86ABA"/>
    <w:rsid w:val="00FB61A2"/>
    <w:rsid w:val="00FC403E"/>
    <w:rsid w:val="00FD4E44"/>
    <w:rsid w:val="00FE6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9B19D"/>
  <w15:chartTrackingRefBased/>
  <w15:docId w15:val="{31070C3D-DA23-49F2-B201-6F654B3A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70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13D"/>
    <w:pPr>
      <w:tabs>
        <w:tab w:val="center" w:pos="4153"/>
        <w:tab w:val="right" w:pos="8306"/>
      </w:tabs>
      <w:snapToGrid w:val="0"/>
      <w:jc w:val="center"/>
    </w:pPr>
    <w:rPr>
      <w:sz w:val="18"/>
      <w:szCs w:val="18"/>
    </w:rPr>
  </w:style>
  <w:style w:type="character" w:customStyle="1" w:styleId="a4">
    <w:name w:val="页眉 字符"/>
    <w:basedOn w:val="a0"/>
    <w:link w:val="a3"/>
    <w:uiPriority w:val="99"/>
    <w:rsid w:val="00D7113D"/>
    <w:rPr>
      <w:sz w:val="18"/>
      <w:szCs w:val="18"/>
    </w:rPr>
  </w:style>
  <w:style w:type="paragraph" w:styleId="a5">
    <w:name w:val="footer"/>
    <w:basedOn w:val="a"/>
    <w:link w:val="a6"/>
    <w:uiPriority w:val="99"/>
    <w:unhideWhenUsed/>
    <w:rsid w:val="00D7113D"/>
    <w:pPr>
      <w:tabs>
        <w:tab w:val="center" w:pos="4153"/>
        <w:tab w:val="right" w:pos="8306"/>
      </w:tabs>
      <w:snapToGrid w:val="0"/>
      <w:jc w:val="left"/>
    </w:pPr>
    <w:rPr>
      <w:sz w:val="18"/>
      <w:szCs w:val="18"/>
    </w:rPr>
  </w:style>
  <w:style w:type="character" w:customStyle="1" w:styleId="a6">
    <w:name w:val="页脚 字符"/>
    <w:basedOn w:val="a0"/>
    <w:link w:val="a5"/>
    <w:uiPriority w:val="99"/>
    <w:rsid w:val="00D7113D"/>
    <w:rPr>
      <w:sz w:val="18"/>
      <w:szCs w:val="18"/>
    </w:rPr>
  </w:style>
  <w:style w:type="paragraph" w:styleId="a7">
    <w:name w:val="List Paragraph"/>
    <w:basedOn w:val="a"/>
    <w:uiPriority w:val="34"/>
    <w:qFormat/>
    <w:rsid w:val="00DA646D"/>
    <w:pPr>
      <w:ind w:firstLineChars="200" w:firstLine="420"/>
    </w:pPr>
  </w:style>
  <w:style w:type="table" w:styleId="a8">
    <w:name w:val="Table Grid"/>
    <w:basedOn w:val="a1"/>
    <w:uiPriority w:val="39"/>
    <w:rsid w:val="00763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7633C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7633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4E1D2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E04EF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5">
    <w:name w:val="Grid Table 2 Accent 5"/>
    <w:basedOn w:val="a1"/>
    <w:uiPriority w:val="47"/>
    <w:rsid w:val="00E04EF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
    <w:name w:val="Grid Table 6 Colorful Accent 5"/>
    <w:basedOn w:val="a1"/>
    <w:uiPriority w:val="51"/>
    <w:rsid w:val="00E04EF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413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9">
    <w:name w:val="Normal (Web)"/>
    <w:basedOn w:val="a"/>
    <w:uiPriority w:val="99"/>
    <w:semiHidden/>
    <w:unhideWhenUsed/>
    <w:rsid w:val="00A148CF"/>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7009BB"/>
    <w:rPr>
      <w:color w:val="0563C1" w:themeColor="hyperlink"/>
      <w:u w:val="single"/>
    </w:rPr>
  </w:style>
  <w:style w:type="character" w:styleId="ab">
    <w:name w:val="Unresolved Mention"/>
    <w:basedOn w:val="a0"/>
    <w:uiPriority w:val="99"/>
    <w:semiHidden/>
    <w:unhideWhenUsed/>
    <w:rsid w:val="007009BB"/>
    <w:rPr>
      <w:color w:val="605E5C"/>
      <w:shd w:val="clear" w:color="auto" w:fill="E1DFDD"/>
    </w:rPr>
  </w:style>
  <w:style w:type="table" w:styleId="4-2">
    <w:name w:val="Grid Table 4 Accent 2"/>
    <w:basedOn w:val="a1"/>
    <w:uiPriority w:val="49"/>
    <w:rsid w:val="004825C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50">
    <w:name w:val="List Table 4 Accent 5"/>
    <w:basedOn w:val="a1"/>
    <w:uiPriority w:val="49"/>
    <w:rsid w:val="00F35A5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5">
    <w:name w:val="Grid Table 1 Light Accent 5"/>
    <w:basedOn w:val="a1"/>
    <w:uiPriority w:val="46"/>
    <w:rsid w:val="000A32B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028">
      <w:bodyDiv w:val="1"/>
      <w:marLeft w:val="0"/>
      <w:marRight w:val="0"/>
      <w:marTop w:val="0"/>
      <w:marBottom w:val="0"/>
      <w:divBdr>
        <w:top w:val="none" w:sz="0" w:space="0" w:color="auto"/>
        <w:left w:val="none" w:sz="0" w:space="0" w:color="auto"/>
        <w:bottom w:val="none" w:sz="0" w:space="0" w:color="auto"/>
        <w:right w:val="none" w:sz="0" w:space="0" w:color="auto"/>
      </w:divBdr>
    </w:div>
    <w:div w:id="20787476">
      <w:bodyDiv w:val="1"/>
      <w:marLeft w:val="0"/>
      <w:marRight w:val="0"/>
      <w:marTop w:val="0"/>
      <w:marBottom w:val="0"/>
      <w:divBdr>
        <w:top w:val="none" w:sz="0" w:space="0" w:color="auto"/>
        <w:left w:val="none" w:sz="0" w:space="0" w:color="auto"/>
        <w:bottom w:val="none" w:sz="0" w:space="0" w:color="auto"/>
        <w:right w:val="none" w:sz="0" w:space="0" w:color="auto"/>
      </w:divBdr>
    </w:div>
    <w:div w:id="27533454">
      <w:bodyDiv w:val="1"/>
      <w:marLeft w:val="0"/>
      <w:marRight w:val="0"/>
      <w:marTop w:val="0"/>
      <w:marBottom w:val="0"/>
      <w:divBdr>
        <w:top w:val="none" w:sz="0" w:space="0" w:color="auto"/>
        <w:left w:val="none" w:sz="0" w:space="0" w:color="auto"/>
        <w:bottom w:val="none" w:sz="0" w:space="0" w:color="auto"/>
        <w:right w:val="none" w:sz="0" w:space="0" w:color="auto"/>
      </w:divBdr>
    </w:div>
    <w:div w:id="28651593">
      <w:bodyDiv w:val="1"/>
      <w:marLeft w:val="0"/>
      <w:marRight w:val="0"/>
      <w:marTop w:val="0"/>
      <w:marBottom w:val="0"/>
      <w:divBdr>
        <w:top w:val="none" w:sz="0" w:space="0" w:color="auto"/>
        <w:left w:val="none" w:sz="0" w:space="0" w:color="auto"/>
        <w:bottom w:val="none" w:sz="0" w:space="0" w:color="auto"/>
        <w:right w:val="none" w:sz="0" w:space="0" w:color="auto"/>
      </w:divBdr>
    </w:div>
    <w:div w:id="43261917">
      <w:bodyDiv w:val="1"/>
      <w:marLeft w:val="0"/>
      <w:marRight w:val="0"/>
      <w:marTop w:val="0"/>
      <w:marBottom w:val="0"/>
      <w:divBdr>
        <w:top w:val="none" w:sz="0" w:space="0" w:color="auto"/>
        <w:left w:val="none" w:sz="0" w:space="0" w:color="auto"/>
        <w:bottom w:val="none" w:sz="0" w:space="0" w:color="auto"/>
        <w:right w:val="none" w:sz="0" w:space="0" w:color="auto"/>
      </w:divBdr>
    </w:div>
    <w:div w:id="45953102">
      <w:bodyDiv w:val="1"/>
      <w:marLeft w:val="0"/>
      <w:marRight w:val="0"/>
      <w:marTop w:val="0"/>
      <w:marBottom w:val="0"/>
      <w:divBdr>
        <w:top w:val="none" w:sz="0" w:space="0" w:color="auto"/>
        <w:left w:val="none" w:sz="0" w:space="0" w:color="auto"/>
        <w:bottom w:val="none" w:sz="0" w:space="0" w:color="auto"/>
        <w:right w:val="none" w:sz="0" w:space="0" w:color="auto"/>
      </w:divBdr>
    </w:div>
    <w:div w:id="48696537">
      <w:bodyDiv w:val="1"/>
      <w:marLeft w:val="0"/>
      <w:marRight w:val="0"/>
      <w:marTop w:val="0"/>
      <w:marBottom w:val="0"/>
      <w:divBdr>
        <w:top w:val="none" w:sz="0" w:space="0" w:color="auto"/>
        <w:left w:val="none" w:sz="0" w:space="0" w:color="auto"/>
        <w:bottom w:val="none" w:sz="0" w:space="0" w:color="auto"/>
        <w:right w:val="none" w:sz="0" w:space="0" w:color="auto"/>
      </w:divBdr>
    </w:div>
    <w:div w:id="70006973">
      <w:bodyDiv w:val="1"/>
      <w:marLeft w:val="0"/>
      <w:marRight w:val="0"/>
      <w:marTop w:val="0"/>
      <w:marBottom w:val="0"/>
      <w:divBdr>
        <w:top w:val="none" w:sz="0" w:space="0" w:color="auto"/>
        <w:left w:val="none" w:sz="0" w:space="0" w:color="auto"/>
        <w:bottom w:val="none" w:sz="0" w:space="0" w:color="auto"/>
        <w:right w:val="none" w:sz="0" w:space="0" w:color="auto"/>
      </w:divBdr>
    </w:div>
    <w:div w:id="70734920">
      <w:bodyDiv w:val="1"/>
      <w:marLeft w:val="0"/>
      <w:marRight w:val="0"/>
      <w:marTop w:val="0"/>
      <w:marBottom w:val="0"/>
      <w:divBdr>
        <w:top w:val="none" w:sz="0" w:space="0" w:color="auto"/>
        <w:left w:val="none" w:sz="0" w:space="0" w:color="auto"/>
        <w:bottom w:val="none" w:sz="0" w:space="0" w:color="auto"/>
        <w:right w:val="none" w:sz="0" w:space="0" w:color="auto"/>
      </w:divBdr>
    </w:div>
    <w:div w:id="107167906">
      <w:bodyDiv w:val="1"/>
      <w:marLeft w:val="0"/>
      <w:marRight w:val="0"/>
      <w:marTop w:val="0"/>
      <w:marBottom w:val="0"/>
      <w:divBdr>
        <w:top w:val="none" w:sz="0" w:space="0" w:color="auto"/>
        <w:left w:val="none" w:sz="0" w:space="0" w:color="auto"/>
        <w:bottom w:val="none" w:sz="0" w:space="0" w:color="auto"/>
        <w:right w:val="none" w:sz="0" w:space="0" w:color="auto"/>
      </w:divBdr>
    </w:div>
    <w:div w:id="116880030">
      <w:bodyDiv w:val="1"/>
      <w:marLeft w:val="0"/>
      <w:marRight w:val="0"/>
      <w:marTop w:val="0"/>
      <w:marBottom w:val="0"/>
      <w:divBdr>
        <w:top w:val="none" w:sz="0" w:space="0" w:color="auto"/>
        <w:left w:val="none" w:sz="0" w:space="0" w:color="auto"/>
        <w:bottom w:val="none" w:sz="0" w:space="0" w:color="auto"/>
        <w:right w:val="none" w:sz="0" w:space="0" w:color="auto"/>
      </w:divBdr>
    </w:div>
    <w:div w:id="118256904">
      <w:bodyDiv w:val="1"/>
      <w:marLeft w:val="0"/>
      <w:marRight w:val="0"/>
      <w:marTop w:val="0"/>
      <w:marBottom w:val="0"/>
      <w:divBdr>
        <w:top w:val="none" w:sz="0" w:space="0" w:color="auto"/>
        <w:left w:val="none" w:sz="0" w:space="0" w:color="auto"/>
        <w:bottom w:val="none" w:sz="0" w:space="0" w:color="auto"/>
        <w:right w:val="none" w:sz="0" w:space="0" w:color="auto"/>
      </w:divBdr>
    </w:div>
    <w:div w:id="125441378">
      <w:bodyDiv w:val="1"/>
      <w:marLeft w:val="0"/>
      <w:marRight w:val="0"/>
      <w:marTop w:val="0"/>
      <w:marBottom w:val="0"/>
      <w:divBdr>
        <w:top w:val="none" w:sz="0" w:space="0" w:color="auto"/>
        <w:left w:val="none" w:sz="0" w:space="0" w:color="auto"/>
        <w:bottom w:val="none" w:sz="0" w:space="0" w:color="auto"/>
        <w:right w:val="none" w:sz="0" w:space="0" w:color="auto"/>
      </w:divBdr>
    </w:div>
    <w:div w:id="136918329">
      <w:bodyDiv w:val="1"/>
      <w:marLeft w:val="0"/>
      <w:marRight w:val="0"/>
      <w:marTop w:val="0"/>
      <w:marBottom w:val="0"/>
      <w:divBdr>
        <w:top w:val="none" w:sz="0" w:space="0" w:color="auto"/>
        <w:left w:val="none" w:sz="0" w:space="0" w:color="auto"/>
        <w:bottom w:val="none" w:sz="0" w:space="0" w:color="auto"/>
        <w:right w:val="none" w:sz="0" w:space="0" w:color="auto"/>
      </w:divBdr>
    </w:div>
    <w:div w:id="151213881">
      <w:bodyDiv w:val="1"/>
      <w:marLeft w:val="0"/>
      <w:marRight w:val="0"/>
      <w:marTop w:val="0"/>
      <w:marBottom w:val="0"/>
      <w:divBdr>
        <w:top w:val="none" w:sz="0" w:space="0" w:color="auto"/>
        <w:left w:val="none" w:sz="0" w:space="0" w:color="auto"/>
        <w:bottom w:val="none" w:sz="0" w:space="0" w:color="auto"/>
        <w:right w:val="none" w:sz="0" w:space="0" w:color="auto"/>
      </w:divBdr>
    </w:div>
    <w:div w:id="178127380">
      <w:bodyDiv w:val="1"/>
      <w:marLeft w:val="0"/>
      <w:marRight w:val="0"/>
      <w:marTop w:val="0"/>
      <w:marBottom w:val="0"/>
      <w:divBdr>
        <w:top w:val="none" w:sz="0" w:space="0" w:color="auto"/>
        <w:left w:val="none" w:sz="0" w:space="0" w:color="auto"/>
        <w:bottom w:val="none" w:sz="0" w:space="0" w:color="auto"/>
        <w:right w:val="none" w:sz="0" w:space="0" w:color="auto"/>
      </w:divBdr>
    </w:div>
    <w:div w:id="184906232">
      <w:bodyDiv w:val="1"/>
      <w:marLeft w:val="0"/>
      <w:marRight w:val="0"/>
      <w:marTop w:val="0"/>
      <w:marBottom w:val="0"/>
      <w:divBdr>
        <w:top w:val="none" w:sz="0" w:space="0" w:color="auto"/>
        <w:left w:val="none" w:sz="0" w:space="0" w:color="auto"/>
        <w:bottom w:val="none" w:sz="0" w:space="0" w:color="auto"/>
        <w:right w:val="none" w:sz="0" w:space="0" w:color="auto"/>
      </w:divBdr>
    </w:div>
    <w:div w:id="187765590">
      <w:bodyDiv w:val="1"/>
      <w:marLeft w:val="0"/>
      <w:marRight w:val="0"/>
      <w:marTop w:val="0"/>
      <w:marBottom w:val="0"/>
      <w:divBdr>
        <w:top w:val="none" w:sz="0" w:space="0" w:color="auto"/>
        <w:left w:val="none" w:sz="0" w:space="0" w:color="auto"/>
        <w:bottom w:val="none" w:sz="0" w:space="0" w:color="auto"/>
        <w:right w:val="none" w:sz="0" w:space="0" w:color="auto"/>
      </w:divBdr>
    </w:div>
    <w:div w:id="204562080">
      <w:bodyDiv w:val="1"/>
      <w:marLeft w:val="0"/>
      <w:marRight w:val="0"/>
      <w:marTop w:val="0"/>
      <w:marBottom w:val="0"/>
      <w:divBdr>
        <w:top w:val="none" w:sz="0" w:space="0" w:color="auto"/>
        <w:left w:val="none" w:sz="0" w:space="0" w:color="auto"/>
        <w:bottom w:val="none" w:sz="0" w:space="0" w:color="auto"/>
        <w:right w:val="none" w:sz="0" w:space="0" w:color="auto"/>
      </w:divBdr>
    </w:div>
    <w:div w:id="210306694">
      <w:bodyDiv w:val="1"/>
      <w:marLeft w:val="0"/>
      <w:marRight w:val="0"/>
      <w:marTop w:val="0"/>
      <w:marBottom w:val="0"/>
      <w:divBdr>
        <w:top w:val="none" w:sz="0" w:space="0" w:color="auto"/>
        <w:left w:val="none" w:sz="0" w:space="0" w:color="auto"/>
        <w:bottom w:val="none" w:sz="0" w:space="0" w:color="auto"/>
        <w:right w:val="none" w:sz="0" w:space="0" w:color="auto"/>
      </w:divBdr>
    </w:div>
    <w:div w:id="213540592">
      <w:bodyDiv w:val="1"/>
      <w:marLeft w:val="0"/>
      <w:marRight w:val="0"/>
      <w:marTop w:val="0"/>
      <w:marBottom w:val="0"/>
      <w:divBdr>
        <w:top w:val="none" w:sz="0" w:space="0" w:color="auto"/>
        <w:left w:val="none" w:sz="0" w:space="0" w:color="auto"/>
        <w:bottom w:val="none" w:sz="0" w:space="0" w:color="auto"/>
        <w:right w:val="none" w:sz="0" w:space="0" w:color="auto"/>
      </w:divBdr>
    </w:div>
    <w:div w:id="224070536">
      <w:bodyDiv w:val="1"/>
      <w:marLeft w:val="0"/>
      <w:marRight w:val="0"/>
      <w:marTop w:val="0"/>
      <w:marBottom w:val="0"/>
      <w:divBdr>
        <w:top w:val="none" w:sz="0" w:space="0" w:color="auto"/>
        <w:left w:val="none" w:sz="0" w:space="0" w:color="auto"/>
        <w:bottom w:val="none" w:sz="0" w:space="0" w:color="auto"/>
        <w:right w:val="none" w:sz="0" w:space="0" w:color="auto"/>
      </w:divBdr>
    </w:div>
    <w:div w:id="224340811">
      <w:bodyDiv w:val="1"/>
      <w:marLeft w:val="0"/>
      <w:marRight w:val="0"/>
      <w:marTop w:val="0"/>
      <w:marBottom w:val="0"/>
      <w:divBdr>
        <w:top w:val="none" w:sz="0" w:space="0" w:color="auto"/>
        <w:left w:val="none" w:sz="0" w:space="0" w:color="auto"/>
        <w:bottom w:val="none" w:sz="0" w:space="0" w:color="auto"/>
        <w:right w:val="none" w:sz="0" w:space="0" w:color="auto"/>
      </w:divBdr>
    </w:div>
    <w:div w:id="242036217">
      <w:bodyDiv w:val="1"/>
      <w:marLeft w:val="0"/>
      <w:marRight w:val="0"/>
      <w:marTop w:val="0"/>
      <w:marBottom w:val="0"/>
      <w:divBdr>
        <w:top w:val="none" w:sz="0" w:space="0" w:color="auto"/>
        <w:left w:val="none" w:sz="0" w:space="0" w:color="auto"/>
        <w:bottom w:val="none" w:sz="0" w:space="0" w:color="auto"/>
        <w:right w:val="none" w:sz="0" w:space="0" w:color="auto"/>
      </w:divBdr>
    </w:div>
    <w:div w:id="246618761">
      <w:bodyDiv w:val="1"/>
      <w:marLeft w:val="0"/>
      <w:marRight w:val="0"/>
      <w:marTop w:val="0"/>
      <w:marBottom w:val="0"/>
      <w:divBdr>
        <w:top w:val="none" w:sz="0" w:space="0" w:color="auto"/>
        <w:left w:val="none" w:sz="0" w:space="0" w:color="auto"/>
        <w:bottom w:val="none" w:sz="0" w:space="0" w:color="auto"/>
        <w:right w:val="none" w:sz="0" w:space="0" w:color="auto"/>
      </w:divBdr>
    </w:div>
    <w:div w:id="255678666">
      <w:bodyDiv w:val="1"/>
      <w:marLeft w:val="0"/>
      <w:marRight w:val="0"/>
      <w:marTop w:val="0"/>
      <w:marBottom w:val="0"/>
      <w:divBdr>
        <w:top w:val="none" w:sz="0" w:space="0" w:color="auto"/>
        <w:left w:val="none" w:sz="0" w:space="0" w:color="auto"/>
        <w:bottom w:val="none" w:sz="0" w:space="0" w:color="auto"/>
        <w:right w:val="none" w:sz="0" w:space="0" w:color="auto"/>
      </w:divBdr>
    </w:div>
    <w:div w:id="257907675">
      <w:bodyDiv w:val="1"/>
      <w:marLeft w:val="0"/>
      <w:marRight w:val="0"/>
      <w:marTop w:val="0"/>
      <w:marBottom w:val="0"/>
      <w:divBdr>
        <w:top w:val="none" w:sz="0" w:space="0" w:color="auto"/>
        <w:left w:val="none" w:sz="0" w:space="0" w:color="auto"/>
        <w:bottom w:val="none" w:sz="0" w:space="0" w:color="auto"/>
        <w:right w:val="none" w:sz="0" w:space="0" w:color="auto"/>
      </w:divBdr>
    </w:div>
    <w:div w:id="262762953">
      <w:bodyDiv w:val="1"/>
      <w:marLeft w:val="0"/>
      <w:marRight w:val="0"/>
      <w:marTop w:val="0"/>
      <w:marBottom w:val="0"/>
      <w:divBdr>
        <w:top w:val="none" w:sz="0" w:space="0" w:color="auto"/>
        <w:left w:val="none" w:sz="0" w:space="0" w:color="auto"/>
        <w:bottom w:val="none" w:sz="0" w:space="0" w:color="auto"/>
        <w:right w:val="none" w:sz="0" w:space="0" w:color="auto"/>
      </w:divBdr>
    </w:div>
    <w:div w:id="273832585">
      <w:bodyDiv w:val="1"/>
      <w:marLeft w:val="0"/>
      <w:marRight w:val="0"/>
      <w:marTop w:val="0"/>
      <w:marBottom w:val="0"/>
      <w:divBdr>
        <w:top w:val="none" w:sz="0" w:space="0" w:color="auto"/>
        <w:left w:val="none" w:sz="0" w:space="0" w:color="auto"/>
        <w:bottom w:val="none" w:sz="0" w:space="0" w:color="auto"/>
        <w:right w:val="none" w:sz="0" w:space="0" w:color="auto"/>
      </w:divBdr>
    </w:div>
    <w:div w:id="310062811">
      <w:bodyDiv w:val="1"/>
      <w:marLeft w:val="0"/>
      <w:marRight w:val="0"/>
      <w:marTop w:val="0"/>
      <w:marBottom w:val="0"/>
      <w:divBdr>
        <w:top w:val="none" w:sz="0" w:space="0" w:color="auto"/>
        <w:left w:val="none" w:sz="0" w:space="0" w:color="auto"/>
        <w:bottom w:val="none" w:sz="0" w:space="0" w:color="auto"/>
        <w:right w:val="none" w:sz="0" w:space="0" w:color="auto"/>
      </w:divBdr>
    </w:div>
    <w:div w:id="310527990">
      <w:bodyDiv w:val="1"/>
      <w:marLeft w:val="0"/>
      <w:marRight w:val="0"/>
      <w:marTop w:val="0"/>
      <w:marBottom w:val="0"/>
      <w:divBdr>
        <w:top w:val="none" w:sz="0" w:space="0" w:color="auto"/>
        <w:left w:val="none" w:sz="0" w:space="0" w:color="auto"/>
        <w:bottom w:val="none" w:sz="0" w:space="0" w:color="auto"/>
        <w:right w:val="none" w:sz="0" w:space="0" w:color="auto"/>
      </w:divBdr>
    </w:div>
    <w:div w:id="362095544">
      <w:bodyDiv w:val="1"/>
      <w:marLeft w:val="0"/>
      <w:marRight w:val="0"/>
      <w:marTop w:val="0"/>
      <w:marBottom w:val="0"/>
      <w:divBdr>
        <w:top w:val="none" w:sz="0" w:space="0" w:color="auto"/>
        <w:left w:val="none" w:sz="0" w:space="0" w:color="auto"/>
        <w:bottom w:val="none" w:sz="0" w:space="0" w:color="auto"/>
        <w:right w:val="none" w:sz="0" w:space="0" w:color="auto"/>
      </w:divBdr>
    </w:div>
    <w:div w:id="375398857">
      <w:bodyDiv w:val="1"/>
      <w:marLeft w:val="0"/>
      <w:marRight w:val="0"/>
      <w:marTop w:val="0"/>
      <w:marBottom w:val="0"/>
      <w:divBdr>
        <w:top w:val="none" w:sz="0" w:space="0" w:color="auto"/>
        <w:left w:val="none" w:sz="0" w:space="0" w:color="auto"/>
        <w:bottom w:val="none" w:sz="0" w:space="0" w:color="auto"/>
        <w:right w:val="none" w:sz="0" w:space="0" w:color="auto"/>
      </w:divBdr>
    </w:div>
    <w:div w:id="380901967">
      <w:bodyDiv w:val="1"/>
      <w:marLeft w:val="0"/>
      <w:marRight w:val="0"/>
      <w:marTop w:val="0"/>
      <w:marBottom w:val="0"/>
      <w:divBdr>
        <w:top w:val="none" w:sz="0" w:space="0" w:color="auto"/>
        <w:left w:val="none" w:sz="0" w:space="0" w:color="auto"/>
        <w:bottom w:val="none" w:sz="0" w:space="0" w:color="auto"/>
        <w:right w:val="none" w:sz="0" w:space="0" w:color="auto"/>
      </w:divBdr>
    </w:div>
    <w:div w:id="399865311">
      <w:bodyDiv w:val="1"/>
      <w:marLeft w:val="0"/>
      <w:marRight w:val="0"/>
      <w:marTop w:val="0"/>
      <w:marBottom w:val="0"/>
      <w:divBdr>
        <w:top w:val="none" w:sz="0" w:space="0" w:color="auto"/>
        <w:left w:val="none" w:sz="0" w:space="0" w:color="auto"/>
        <w:bottom w:val="none" w:sz="0" w:space="0" w:color="auto"/>
        <w:right w:val="none" w:sz="0" w:space="0" w:color="auto"/>
      </w:divBdr>
    </w:div>
    <w:div w:id="413405671">
      <w:bodyDiv w:val="1"/>
      <w:marLeft w:val="0"/>
      <w:marRight w:val="0"/>
      <w:marTop w:val="0"/>
      <w:marBottom w:val="0"/>
      <w:divBdr>
        <w:top w:val="none" w:sz="0" w:space="0" w:color="auto"/>
        <w:left w:val="none" w:sz="0" w:space="0" w:color="auto"/>
        <w:bottom w:val="none" w:sz="0" w:space="0" w:color="auto"/>
        <w:right w:val="none" w:sz="0" w:space="0" w:color="auto"/>
      </w:divBdr>
    </w:div>
    <w:div w:id="415371054">
      <w:bodyDiv w:val="1"/>
      <w:marLeft w:val="0"/>
      <w:marRight w:val="0"/>
      <w:marTop w:val="0"/>
      <w:marBottom w:val="0"/>
      <w:divBdr>
        <w:top w:val="none" w:sz="0" w:space="0" w:color="auto"/>
        <w:left w:val="none" w:sz="0" w:space="0" w:color="auto"/>
        <w:bottom w:val="none" w:sz="0" w:space="0" w:color="auto"/>
        <w:right w:val="none" w:sz="0" w:space="0" w:color="auto"/>
      </w:divBdr>
    </w:div>
    <w:div w:id="427577023">
      <w:bodyDiv w:val="1"/>
      <w:marLeft w:val="0"/>
      <w:marRight w:val="0"/>
      <w:marTop w:val="0"/>
      <w:marBottom w:val="0"/>
      <w:divBdr>
        <w:top w:val="none" w:sz="0" w:space="0" w:color="auto"/>
        <w:left w:val="none" w:sz="0" w:space="0" w:color="auto"/>
        <w:bottom w:val="none" w:sz="0" w:space="0" w:color="auto"/>
        <w:right w:val="none" w:sz="0" w:space="0" w:color="auto"/>
      </w:divBdr>
    </w:div>
    <w:div w:id="444273073">
      <w:bodyDiv w:val="1"/>
      <w:marLeft w:val="0"/>
      <w:marRight w:val="0"/>
      <w:marTop w:val="0"/>
      <w:marBottom w:val="0"/>
      <w:divBdr>
        <w:top w:val="none" w:sz="0" w:space="0" w:color="auto"/>
        <w:left w:val="none" w:sz="0" w:space="0" w:color="auto"/>
        <w:bottom w:val="none" w:sz="0" w:space="0" w:color="auto"/>
        <w:right w:val="none" w:sz="0" w:space="0" w:color="auto"/>
      </w:divBdr>
    </w:div>
    <w:div w:id="457257582">
      <w:bodyDiv w:val="1"/>
      <w:marLeft w:val="0"/>
      <w:marRight w:val="0"/>
      <w:marTop w:val="0"/>
      <w:marBottom w:val="0"/>
      <w:divBdr>
        <w:top w:val="none" w:sz="0" w:space="0" w:color="auto"/>
        <w:left w:val="none" w:sz="0" w:space="0" w:color="auto"/>
        <w:bottom w:val="none" w:sz="0" w:space="0" w:color="auto"/>
        <w:right w:val="none" w:sz="0" w:space="0" w:color="auto"/>
      </w:divBdr>
    </w:div>
    <w:div w:id="460850195">
      <w:bodyDiv w:val="1"/>
      <w:marLeft w:val="0"/>
      <w:marRight w:val="0"/>
      <w:marTop w:val="0"/>
      <w:marBottom w:val="0"/>
      <w:divBdr>
        <w:top w:val="none" w:sz="0" w:space="0" w:color="auto"/>
        <w:left w:val="none" w:sz="0" w:space="0" w:color="auto"/>
        <w:bottom w:val="none" w:sz="0" w:space="0" w:color="auto"/>
        <w:right w:val="none" w:sz="0" w:space="0" w:color="auto"/>
      </w:divBdr>
    </w:div>
    <w:div w:id="462046644">
      <w:bodyDiv w:val="1"/>
      <w:marLeft w:val="0"/>
      <w:marRight w:val="0"/>
      <w:marTop w:val="0"/>
      <w:marBottom w:val="0"/>
      <w:divBdr>
        <w:top w:val="none" w:sz="0" w:space="0" w:color="auto"/>
        <w:left w:val="none" w:sz="0" w:space="0" w:color="auto"/>
        <w:bottom w:val="none" w:sz="0" w:space="0" w:color="auto"/>
        <w:right w:val="none" w:sz="0" w:space="0" w:color="auto"/>
      </w:divBdr>
    </w:div>
    <w:div w:id="463280184">
      <w:bodyDiv w:val="1"/>
      <w:marLeft w:val="0"/>
      <w:marRight w:val="0"/>
      <w:marTop w:val="0"/>
      <w:marBottom w:val="0"/>
      <w:divBdr>
        <w:top w:val="none" w:sz="0" w:space="0" w:color="auto"/>
        <w:left w:val="none" w:sz="0" w:space="0" w:color="auto"/>
        <w:bottom w:val="none" w:sz="0" w:space="0" w:color="auto"/>
        <w:right w:val="none" w:sz="0" w:space="0" w:color="auto"/>
      </w:divBdr>
    </w:div>
    <w:div w:id="485050054">
      <w:bodyDiv w:val="1"/>
      <w:marLeft w:val="0"/>
      <w:marRight w:val="0"/>
      <w:marTop w:val="0"/>
      <w:marBottom w:val="0"/>
      <w:divBdr>
        <w:top w:val="none" w:sz="0" w:space="0" w:color="auto"/>
        <w:left w:val="none" w:sz="0" w:space="0" w:color="auto"/>
        <w:bottom w:val="none" w:sz="0" w:space="0" w:color="auto"/>
        <w:right w:val="none" w:sz="0" w:space="0" w:color="auto"/>
      </w:divBdr>
    </w:div>
    <w:div w:id="486289364">
      <w:bodyDiv w:val="1"/>
      <w:marLeft w:val="0"/>
      <w:marRight w:val="0"/>
      <w:marTop w:val="0"/>
      <w:marBottom w:val="0"/>
      <w:divBdr>
        <w:top w:val="none" w:sz="0" w:space="0" w:color="auto"/>
        <w:left w:val="none" w:sz="0" w:space="0" w:color="auto"/>
        <w:bottom w:val="none" w:sz="0" w:space="0" w:color="auto"/>
        <w:right w:val="none" w:sz="0" w:space="0" w:color="auto"/>
      </w:divBdr>
    </w:div>
    <w:div w:id="488450153">
      <w:bodyDiv w:val="1"/>
      <w:marLeft w:val="0"/>
      <w:marRight w:val="0"/>
      <w:marTop w:val="0"/>
      <w:marBottom w:val="0"/>
      <w:divBdr>
        <w:top w:val="none" w:sz="0" w:space="0" w:color="auto"/>
        <w:left w:val="none" w:sz="0" w:space="0" w:color="auto"/>
        <w:bottom w:val="none" w:sz="0" w:space="0" w:color="auto"/>
        <w:right w:val="none" w:sz="0" w:space="0" w:color="auto"/>
      </w:divBdr>
    </w:div>
    <w:div w:id="493227378">
      <w:bodyDiv w:val="1"/>
      <w:marLeft w:val="0"/>
      <w:marRight w:val="0"/>
      <w:marTop w:val="0"/>
      <w:marBottom w:val="0"/>
      <w:divBdr>
        <w:top w:val="none" w:sz="0" w:space="0" w:color="auto"/>
        <w:left w:val="none" w:sz="0" w:space="0" w:color="auto"/>
        <w:bottom w:val="none" w:sz="0" w:space="0" w:color="auto"/>
        <w:right w:val="none" w:sz="0" w:space="0" w:color="auto"/>
      </w:divBdr>
    </w:div>
    <w:div w:id="494497914">
      <w:bodyDiv w:val="1"/>
      <w:marLeft w:val="0"/>
      <w:marRight w:val="0"/>
      <w:marTop w:val="0"/>
      <w:marBottom w:val="0"/>
      <w:divBdr>
        <w:top w:val="none" w:sz="0" w:space="0" w:color="auto"/>
        <w:left w:val="none" w:sz="0" w:space="0" w:color="auto"/>
        <w:bottom w:val="none" w:sz="0" w:space="0" w:color="auto"/>
        <w:right w:val="none" w:sz="0" w:space="0" w:color="auto"/>
      </w:divBdr>
    </w:div>
    <w:div w:id="498663577">
      <w:bodyDiv w:val="1"/>
      <w:marLeft w:val="0"/>
      <w:marRight w:val="0"/>
      <w:marTop w:val="0"/>
      <w:marBottom w:val="0"/>
      <w:divBdr>
        <w:top w:val="none" w:sz="0" w:space="0" w:color="auto"/>
        <w:left w:val="none" w:sz="0" w:space="0" w:color="auto"/>
        <w:bottom w:val="none" w:sz="0" w:space="0" w:color="auto"/>
        <w:right w:val="none" w:sz="0" w:space="0" w:color="auto"/>
      </w:divBdr>
    </w:div>
    <w:div w:id="534346270">
      <w:bodyDiv w:val="1"/>
      <w:marLeft w:val="0"/>
      <w:marRight w:val="0"/>
      <w:marTop w:val="0"/>
      <w:marBottom w:val="0"/>
      <w:divBdr>
        <w:top w:val="none" w:sz="0" w:space="0" w:color="auto"/>
        <w:left w:val="none" w:sz="0" w:space="0" w:color="auto"/>
        <w:bottom w:val="none" w:sz="0" w:space="0" w:color="auto"/>
        <w:right w:val="none" w:sz="0" w:space="0" w:color="auto"/>
      </w:divBdr>
    </w:div>
    <w:div w:id="540291100">
      <w:bodyDiv w:val="1"/>
      <w:marLeft w:val="0"/>
      <w:marRight w:val="0"/>
      <w:marTop w:val="0"/>
      <w:marBottom w:val="0"/>
      <w:divBdr>
        <w:top w:val="none" w:sz="0" w:space="0" w:color="auto"/>
        <w:left w:val="none" w:sz="0" w:space="0" w:color="auto"/>
        <w:bottom w:val="none" w:sz="0" w:space="0" w:color="auto"/>
        <w:right w:val="none" w:sz="0" w:space="0" w:color="auto"/>
      </w:divBdr>
    </w:div>
    <w:div w:id="540754438">
      <w:bodyDiv w:val="1"/>
      <w:marLeft w:val="0"/>
      <w:marRight w:val="0"/>
      <w:marTop w:val="0"/>
      <w:marBottom w:val="0"/>
      <w:divBdr>
        <w:top w:val="none" w:sz="0" w:space="0" w:color="auto"/>
        <w:left w:val="none" w:sz="0" w:space="0" w:color="auto"/>
        <w:bottom w:val="none" w:sz="0" w:space="0" w:color="auto"/>
        <w:right w:val="none" w:sz="0" w:space="0" w:color="auto"/>
      </w:divBdr>
    </w:div>
    <w:div w:id="548498192">
      <w:bodyDiv w:val="1"/>
      <w:marLeft w:val="0"/>
      <w:marRight w:val="0"/>
      <w:marTop w:val="0"/>
      <w:marBottom w:val="0"/>
      <w:divBdr>
        <w:top w:val="none" w:sz="0" w:space="0" w:color="auto"/>
        <w:left w:val="none" w:sz="0" w:space="0" w:color="auto"/>
        <w:bottom w:val="none" w:sz="0" w:space="0" w:color="auto"/>
        <w:right w:val="none" w:sz="0" w:space="0" w:color="auto"/>
      </w:divBdr>
    </w:div>
    <w:div w:id="553155115">
      <w:bodyDiv w:val="1"/>
      <w:marLeft w:val="0"/>
      <w:marRight w:val="0"/>
      <w:marTop w:val="0"/>
      <w:marBottom w:val="0"/>
      <w:divBdr>
        <w:top w:val="none" w:sz="0" w:space="0" w:color="auto"/>
        <w:left w:val="none" w:sz="0" w:space="0" w:color="auto"/>
        <w:bottom w:val="none" w:sz="0" w:space="0" w:color="auto"/>
        <w:right w:val="none" w:sz="0" w:space="0" w:color="auto"/>
      </w:divBdr>
    </w:div>
    <w:div w:id="592056067">
      <w:bodyDiv w:val="1"/>
      <w:marLeft w:val="0"/>
      <w:marRight w:val="0"/>
      <w:marTop w:val="0"/>
      <w:marBottom w:val="0"/>
      <w:divBdr>
        <w:top w:val="none" w:sz="0" w:space="0" w:color="auto"/>
        <w:left w:val="none" w:sz="0" w:space="0" w:color="auto"/>
        <w:bottom w:val="none" w:sz="0" w:space="0" w:color="auto"/>
        <w:right w:val="none" w:sz="0" w:space="0" w:color="auto"/>
      </w:divBdr>
    </w:div>
    <w:div w:id="608709026">
      <w:bodyDiv w:val="1"/>
      <w:marLeft w:val="0"/>
      <w:marRight w:val="0"/>
      <w:marTop w:val="0"/>
      <w:marBottom w:val="0"/>
      <w:divBdr>
        <w:top w:val="none" w:sz="0" w:space="0" w:color="auto"/>
        <w:left w:val="none" w:sz="0" w:space="0" w:color="auto"/>
        <w:bottom w:val="none" w:sz="0" w:space="0" w:color="auto"/>
        <w:right w:val="none" w:sz="0" w:space="0" w:color="auto"/>
      </w:divBdr>
    </w:div>
    <w:div w:id="610011294">
      <w:bodyDiv w:val="1"/>
      <w:marLeft w:val="0"/>
      <w:marRight w:val="0"/>
      <w:marTop w:val="0"/>
      <w:marBottom w:val="0"/>
      <w:divBdr>
        <w:top w:val="none" w:sz="0" w:space="0" w:color="auto"/>
        <w:left w:val="none" w:sz="0" w:space="0" w:color="auto"/>
        <w:bottom w:val="none" w:sz="0" w:space="0" w:color="auto"/>
        <w:right w:val="none" w:sz="0" w:space="0" w:color="auto"/>
      </w:divBdr>
    </w:div>
    <w:div w:id="623461770">
      <w:bodyDiv w:val="1"/>
      <w:marLeft w:val="0"/>
      <w:marRight w:val="0"/>
      <w:marTop w:val="0"/>
      <w:marBottom w:val="0"/>
      <w:divBdr>
        <w:top w:val="none" w:sz="0" w:space="0" w:color="auto"/>
        <w:left w:val="none" w:sz="0" w:space="0" w:color="auto"/>
        <w:bottom w:val="none" w:sz="0" w:space="0" w:color="auto"/>
        <w:right w:val="none" w:sz="0" w:space="0" w:color="auto"/>
      </w:divBdr>
    </w:div>
    <w:div w:id="625892102">
      <w:bodyDiv w:val="1"/>
      <w:marLeft w:val="0"/>
      <w:marRight w:val="0"/>
      <w:marTop w:val="0"/>
      <w:marBottom w:val="0"/>
      <w:divBdr>
        <w:top w:val="none" w:sz="0" w:space="0" w:color="auto"/>
        <w:left w:val="none" w:sz="0" w:space="0" w:color="auto"/>
        <w:bottom w:val="none" w:sz="0" w:space="0" w:color="auto"/>
        <w:right w:val="none" w:sz="0" w:space="0" w:color="auto"/>
      </w:divBdr>
    </w:div>
    <w:div w:id="649285953">
      <w:bodyDiv w:val="1"/>
      <w:marLeft w:val="0"/>
      <w:marRight w:val="0"/>
      <w:marTop w:val="0"/>
      <w:marBottom w:val="0"/>
      <w:divBdr>
        <w:top w:val="none" w:sz="0" w:space="0" w:color="auto"/>
        <w:left w:val="none" w:sz="0" w:space="0" w:color="auto"/>
        <w:bottom w:val="none" w:sz="0" w:space="0" w:color="auto"/>
        <w:right w:val="none" w:sz="0" w:space="0" w:color="auto"/>
      </w:divBdr>
    </w:div>
    <w:div w:id="662898370">
      <w:bodyDiv w:val="1"/>
      <w:marLeft w:val="0"/>
      <w:marRight w:val="0"/>
      <w:marTop w:val="0"/>
      <w:marBottom w:val="0"/>
      <w:divBdr>
        <w:top w:val="none" w:sz="0" w:space="0" w:color="auto"/>
        <w:left w:val="none" w:sz="0" w:space="0" w:color="auto"/>
        <w:bottom w:val="none" w:sz="0" w:space="0" w:color="auto"/>
        <w:right w:val="none" w:sz="0" w:space="0" w:color="auto"/>
      </w:divBdr>
    </w:div>
    <w:div w:id="668680563">
      <w:bodyDiv w:val="1"/>
      <w:marLeft w:val="0"/>
      <w:marRight w:val="0"/>
      <w:marTop w:val="0"/>
      <w:marBottom w:val="0"/>
      <w:divBdr>
        <w:top w:val="none" w:sz="0" w:space="0" w:color="auto"/>
        <w:left w:val="none" w:sz="0" w:space="0" w:color="auto"/>
        <w:bottom w:val="none" w:sz="0" w:space="0" w:color="auto"/>
        <w:right w:val="none" w:sz="0" w:space="0" w:color="auto"/>
      </w:divBdr>
    </w:div>
    <w:div w:id="673806590">
      <w:bodyDiv w:val="1"/>
      <w:marLeft w:val="0"/>
      <w:marRight w:val="0"/>
      <w:marTop w:val="0"/>
      <w:marBottom w:val="0"/>
      <w:divBdr>
        <w:top w:val="none" w:sz="0" w:space="0" w:color="auto"/>
        <w:left w:val="none" w:sz="0" w:space="0" w:color="auto"/>
        <w:bottom w:val="none" w:sz="0" w:space="0" w:color="auto"/>
        <w:right w:val="none" w:sz="0" w:space="0" w:color="auto"/>
      </w:divBdr>
    </w:div>
    <w:div w:id="691540303">
      <w:bodyDiv w:val="1"/>
      <w:marLeft w:val="0"/>
      <w:marRight w:val="0"/>
      <w:marTop w:val="0"/>
      <w:marBottom w:val="0"/>
      <w:divBdr>
        <w:top w:val="none" w:sz="0" w:space="0" w:color="auto"/>
        <w:left w:val="none" w:sz="0" w:space="0" w:color="auto"/>
        <w:bottom w:val="none" w:sz="0" w:space="0" w:color="auto"/>
        <w:right w:val="none" w:sz="0" w:space="0" w:color="auto"/>
      </w:divBdr>
    </w:div>
    <w:div w:id="695887628">
      <w:bodyDiv w:val="1"/>
      <w:marLeft w:val="0"/>
      <w:marRight w:val="0"/>
      <w:marTop w:val="0"/>
      <w:marBottom w:val="0"/>
      <w:divBdr>
        <w:top w:val="none" w:sz="0" w:space="0" w:color="auto"/>
        <w:left w:val="none" w:sz="0" w:space="0" w:color="auto"/>
        <w:bottom w:val="none" w:sz="0" w:space="0" w:color="auto"/>
        <w:right w:val="none" w:sz="0" w:space="0" w:color="auto"/>
      </w:divBdr>
    </w:div>
    <w:div w:id="704674376">
      <w:bodyDiv w:val="1"/>
      <w:marLeft w:val="0"/>
      <w:marRight w:val="0"/>
      <w:marTop w:val="0"/>
      <w:marBottom w:val="0"/>
      <w:divBdr>
        <w:top w:val="none" w:sz="0" w:space="0" w:color="auto"/>
        <w:left w:val="none" w:sz="0" w:space="0" w:color="auto"/>
        <w:bottom w:val="none" w:sz="0" w:space="0" w:color="auto"/>
        <w:right w:val="none" w:sz="0" w:space="0" w:color="auto"/>
      </w:divBdr>
    </w:div>
    <w:div w:id="718433858">
      <w:bodyDiv w:val="1"/>
      <w:marLeft w:val="0"/>
      <w:marRight w:val="0"/>
      <w:marTop w:val="0"/>
      <w:marBottom w:val="0"/>
      <w:divBdr>
        <w:top w:val="none" w:sz="0" w:space="0" w:color="auto"/>
        <w:left w:val="none" w:sz="0" w:space="0" w:color="auto"/>
        <w:bottom w:val="none" w:sz="0" w:space="0" w:color="auto"/>
        <w:right w:val="none" w:sz="0" w:space="0" w:color="auto"/>
      </w:divBdr>
    </w:div>
    <w:div w:id="726605564">
      <w:bodyDiv w:val="1"/>
      <w:marLeft w:val="0"/>
      <w:marRight w:val="0"/>
      <w:marTop w:val="0"/>
      <w:marBottom w:val="0"/>
      <w:divBdr>
        <w:top w:val="none" w:sz="0" w:space="0" w:color="auto"/>
        <w:left w:val="none" w:sz="0" w:space="0" w:color="auto"/>
        <w:bottom w:val="none" w:sz="0" w:space="0" w:color="auto"/>
        <w:right w:val="none" w:sz="0" w:space="0" w:color="auto"/>
      </w:divBdr>
    </w:div>
    <w:div w:id="732699124">
      <w:bodyDiv w:val="1"/>
      <w:marLeft w:val="0"/>
      <w:marRight w:val="0"/>
      <w:marTop w:val="0"/>
      <w:marBottom w:val="0"/>
      <w:divBdr>
        <w:top w:val="none" w:sz="0" w:space="0" w:color="auto"/>
        <w:left w:val="none" w:sz="0" w:space="0" w:color="auto"/>
        <w:bottom w:val="none" w:sz="0" w:space="0" w:color="auto"/>
        <w:right w:val="none" w:sz="0" w:space="0" w:color="auto"/>
      </w:divBdr>
    </w:div>
    <w:div w:id="750542317">
      <w:bodyDiv w:val="1"/>
      <w:marLeft w:val="0"/>
      <w:marRight w:val="0"/>
      <w:marTop w:val="0"/>
      <w:marBottom w:val="0"/>
      <w:divBdr>
        <w:top w:val="none" w:sz="0" w:space="0" w:color="auto"/>
        <w:left w:val="none" w:sz="0" w:space="0" w:color="auto"/>
        <w:bottom w:val="none" w:sz="0" w:space="0" w:color="auto"/>
        <w:right w:val="none" w:sz="0" w:space="0" w:color="auto"/>
      </w:divBdr>
    </w:div>
    <w:div w:id="753934112">
      <w:bodyDiv w:val="1"/>
      <w:marLeft w:val="0"/>
      <w:marRight w:val="0"/>
      <w:marTop w:val="0"/>
      <w:marBottom w:val="0"/>
      <w:divBdr>
        <w:top w:val="none" w:sz="0" w:space="0" w:color="auto"/>
        <w:left w:val="none" w:sz="0" w:space="0" w:color="auto"/>
        <w:bottom w:val="none" w:sz="0" w:space="0" w:color="auto"/>
        <w:right w:val="none" w:sz="0" w:space="0" w:color="auto"/>
      </w:divBdr>
    </w:div>
    <w:div w:id="758064096">
      <w:bodyDiv w:val="1"/>
      <w:marLeft w:val="0"/>
      <w:marRight w:val="0"/>
      <w:marTop w:val="0"/>
      <w:marBottom w:val="0"/>
      <w:divBdr>
        <w:top w:val="none" w:sz="0" w:space="0" w:color="auto"/>
        <w:left w:val="none" w:sz="0" w:space="0" w:color="auto"/>
        <w:bottom w:val="none" w:sz="0" w:space="0" w:color="auto"/>
        <w:right w:val="none" w:sz="0" w:space="0" w:color="auto"/>
      </w:divBdr>
    </w:div>
    <w:div w:id="772436962">
      <w:bodyDiv w:val="1"/>
      <w:marLeft w:val="0"/>
      <w:marRight w:val="0"/>
      <w:marTop w:val="0"/>
      <w:marBottom w:val="0"/>
      <w:divBdr>
        <w:top w:val="none" w:sz="0" w:space="0" w:color="auto"/>
        <w:left w:val="none" w:sz="0" w:space="0" w:color="auto"/>
        <w:bottom w:val="none" w:sz="0" w:space="0" w:color="auto"/>
        <w:right w:val="none" w:sz="0" w:space="0" w:color="auto"/>
      </w:divBdr>
    </w:div>
    <w:div w:id="788813877">
      <w:bodyDiv w:val="1"/>
      <w:marLeft w:val="0"/>
      <w:marRight w:val="0"/>
      <w:marTop w:val="0"/>
      <w:marBottom w:val="0"/>
      <w:divBdr>
        <w:top w:val="none" w:sz="0" w:space="0" w:color="auto"/>
        <w:left w:val="none" w:sz="0" w:space="0" w:color="auto"/>
        <w:bottom w:val="none" w:sz="0" w:space="0" w:color="auto"/>
        <w:right w:val="none" w:sz="0" w:space="0" w:color="auto"/>
      </w:divBdr>
    </w:div>
    <w:div w:id="792023365">
      <w:bodyDiv w:val="1"/>
      <w:marLeft w:val="0"/>
      <w:marRight w:val="0"/>
      <w:marTop w:val="0"/>
      <w:marBottom w:val="0"/>
      <w:divBdr>
        <w:top w:val="none" w:sz="0" w:space="0" w:color="auto"/>
        <w:left w:val="none" w:sz="0" w:space="0" w:color="auto"/>
        <w:bottom w:val="none" w:sz="0" w:space="0" w:color="auto"/>
        <w:right w:val="none" w:sz="0" w:space="0" w:color="auto"/>
      </w:divBdr>
    </w:div>
    <w:div w:id="828595165">
      <w:bodyDiv w:val="1"/>
      <w:marLeft w:val="0"/>
      <w:marRight w:val="0"/>
      <w:marTop w:val="0"/>
      <w:marBottom w:val="0"/>
      <w:divBdr>
        <w:top w:val="none" w:sz="0" w:space="0" w:color="auto"/>
        <w:left w:val="none" w:sz="0" w:space="0" w:color="auto"/>
        <w:bottom w:val="none" w:sz="0" w:space="0" w:color="auto"/>
        <w:right w:val="none" w:sz="0" w:space="0" w:color="auto"/>
      </w:divBdr>
    </w:div>
    <w:div w:id="834151415">
      <w:bodyDiv w:val="1"/>
      <w:marLeft w:val="0"/>
      <w:marRight w:val="0"/>
      <w:marTop w:val="0"/>
      <w:marBottom w:val="0"/>
      <w:divBdr>
        <w:top w:val="none" w:sz="0" w:space="0" w:color="auto"/>
        <w:left w:val="none" w:sz="0" w:space="0" w:color="auto"/>
        <w:bottom w:val="none" w:sz="0" w:space="0" w:color="auto"/>
        <w:right w:val="none" w:sz="0" w:space="0" w:color="auto"/>
      </w:divBdr>
    </w:div>
    <w:div w:id="839545213">
      <w:bodyDiv w:val="1"/>
      <w:marLeft w:val="0"/>
      <w:marRight w:val="0"/>
      <w:marTop w:val="0"/>
      <w:marBottom w:val="0"/>
      <w:divBdr>
        <w:top w:val="none" w:sz="0" w:space="0" w:color="auto"/>
        <w:left w:val="none" w:sz="0" w:space="0" w:color="auto"/>
        <w:bottom w:val="none" w:sz="0" w:space="0" w:color="auto"/>
        <w:right w:val="none" w:sz="0" w:space="0" w:color="auto"/>
      </w:divBdr>
    </w:div>
    <w:div w:id="842669331">
      <w:bodyDiv w:val="1"/>
      <w:marLeft w:val="0"/>
      <w:marRight w:val="0"/>
      <w:marTop w:val="0"/>
      <w:marBottom w:val="0"/>
      <w:divBdr>
        <w:top w:val="none" w:sz="0" w:space="0" w:color="auto"/>
        <w:left w:val="none" w:sz="0" w:space="0" w:color="auto"/>
        <w:bottom w:val="none" w:sz="0" w:space="0" w:color="auto"/>
        <w:right w:val="none" w:sz="0" w:space="0" w:color="auto"/>
      </w:divBdr>
    </w:div>
    <w:div w:id="848830827">
      <w:bodyDiv w:val="1"/>
      <w:marLeft w:val="0"/>
      <w:marRight w:val="0"/>
      <w:marTop w:val="0"/>
      <w:marBottom w:val="0"/>
      <w:divBdr>
        <w:top w:val="none" w:sz="0" w:space="0" w:color="auto"/>
        <w:left w:val="none" w:sz="0" w:space="0" w:color="auto"/>
        <w:bottom w:val="none" w:sz="0" w:space="0" w:color="auto"/>
        <w:right w:val="none" w:sz="0" w:space="0" w:color="auto"/>
      </w:divBdr>
    </w:div>
    <w:div w:id="857813179">
      <w:bodyDiv w:val="1"/>
      <w:marLeft w:val="0"/>
      <w:marRight w:val="0"/>
      <w:marTop w:val="0"/>
      <w:marBottom w:val="0"/>
      <w:divBdr>
        <w:top w:val="none" w:sz="0" w:space="0" w:color="auto"/>
        <w:left w:val="none" w:sz="0" w:space="0" w:color="auto"/>
        <w:bottom w:val="none" w:sz="0" w:space="0" w:color="auto"/>
        <w:right w:val="none" w:sz="0" w:space="0" w:color="auto"/>
      </w:divBdr>
    </w:div>
    <w:div w:id="864683219">
      <w:bodyDiv w:val="1"/>
      <w:marLeft w:val="0"/>
      <w:marRight w:val="0"/>
      <w:marTop w:val="0"/>
      <w:marBottom w:val="0"/>
      <w:divBdr>
        <w:top w:val="none" w:sz="0" w:space="0" w:color="auto"/>
        <w:left w:val="none" w:sz="0" w:space="0" w:color="auto"/>
        <w:bottom w:val="none" w:sz="0" w:space="0" w:color="auto"/>
        <w:right w:val="none" w:sz="0" w:space="0" w:color="auto"/>
      </w:divBdr>
    </w:div>
    <w:div w:id="867376197">
      <w:bodyDiv w:val="1"/>
      <w:marLeft w:val="0"/>
      <w:marRight w:val="0"/>
      <w:marTop w:val="0"/>
      <w:marBottom w:val="0"/>
      <w:divBdr>
        <w:top w:val="none" w:sz="0" w:space="0" w:color="auto"/>
        <w:left w:val="none" w:sz="0" w:space="0" w:color="auto"/>
        <w:bottom w:val="none" w:sz="0" w:space="0" w:color="auto"/>
        <w:right w:val="none" w:sz="0" w:space="0" w:color="auto"/>
      </w:divBdr>
    </w:div>
    <w:div w:id="873155210">
      <w:bodyDiv w:val="1"/>
      <w:marLeft w:val="0"/>
      <w:marRight w:val="0"/>
      <w:marTop w:val="0"/>
      <w:marBottom w:val="0"/>
      <w:divBdr>
        <w:top w:val="none" w:sz="0" w:space="0" w:color="auto"/>
        <w:left w:val="none" w:sz="0" w:space="0" w:color="auto"/>
        <w:bottom w:val="none" w:sz="0" w:space="0" w:color="auto"/>
        <w:right w:val="none" w:sz="0" w:space="0" w:color="auto"/>
      </w:divBdr>
    </w:div>
    <w:div w:id="873929021">
      <w:bodyDiv w:val="1"/>
      <w:marLeft w:val="0"/>
      <w:marRight w:val="0"/>
      <w:marTop w:val="0"/>
      <w:marBottom w:val="0"/>
      <w:divBdr>
        <w:top w:val="none" w:sz="0" w:space="0" w:color="auto"/>
        <w:left w:val="none" w:sz="0" w:space="0" w:color="auto"/>
        <w:bottom w:val="none" w:sz="0" w:space="0" w:color="auto"/>
        <w:right w:val="none" w:sz="0" w:space="0" w:color="auto"/>
      </w:divBdr>
    </w:div>
    <w:div w:id="886572178">
      <w:bodyDiv w:val="1"/>
      <w:marLeft w:val="0"/>
      <w:marRight w:val="0"/>
      <w:marTop w:val="0"/>
      <w:marBottom w:val="0"/>
      <w:divBdr>
        <w:top w:val="none" w:sz="0" w:space="0" w:color="auto"/>
        <w:left w:val="none" w:sz="0" w:space="0" w:color="auto"/>
        <w:bottom w:val="none" w:sz="0" w:space="0" w:color="auto"/>
        <w:right w:val="none" w:sz="0" w:space="0" w:color="auto"/>
      </w:divBdr>
    </w:div>
    <w:div w:id="901480281">
      <w:bodyDiv w:val="1"/>
      <w:marLeft w:val="0"/>
      <w:marRight w:val="0"/>
      <w:marTop w:val="0"/>
      <w:marBottom w:val="0"/>
      <w:divBdr>
        <w:top w:val="none" w:sz="0" w:space="0" w:color="auto"/>
        <w:left w:val="none" w:sz="0" w:space="0" w:color="auto"/>
        <w:bottom w:val="none" w:sz="0" w:space="0" w:color="auto"/>
        <w:right w:val="none" w:sz="0" w:space="0" w:color="auto"/>
      </w:divBdr>
    </w:div>
    <w:div w:id="934561369">
      <w:bodyDiv w:val="1"/>
      <w:marLeft w:val="0"/>
      <w:marRight w:val="0"/>
      <w:marTop w:val="0"/>
      <w:marBottom w:val="0"/>
      <w:divBdr>
        <w:top w:val="none" w:sz="0" w:space="0" w:color="auto"/>
        <w:left w:val="none" w:sz="0" w:space="0" w:color="auto"/>
        <w:bottom w:val="none" w:sz="0" w:space="0" w:color="auto"/>
        <w:right w:val="none" w:sz="0" w:space="0" w:color="auto"/>
      </w:divBdr>
    </w:div>
    <w:div w:id="943656050">
      <w:bodyDiv w:val="1"/>
      <w:marLeft w:val="0"/>
      <w:marRight w:val="0"/>
      <w:marTop w:val="0"/>
      <w:marBottom w:val="0"/>
      <w:divBdr>
        <w:top w:val="none" w:sz="0" w:space="0" w:color="auto"/>
        <w:left w:val="none" w:sz="0" w:space="0" w:color="auto"/>
        <w:bottom w:val="none" w:sz="0" w:space="0" w:color="auto"/>
        <w:right w:val="none" w:sz="0" w:space="0" w:color="auto"/>
      </w:divBdr>
    </w:div>
    <w:div w:id="960186874">
      <w:bodyDiv w:val="1"/>
      <w:marLeft w:val="0"/>
      <w:marRight w:val="0"/>
      <w:marTop w:val="0"/>
      <w:marBottom w:val="0"/>
      <w:divBdr>
        <w:top w:val="none" w:sz="0" w:space="0" w:color="auto"/>
        <w:left w:val="none" w:sz="0" w:space="0" w:color="auto"/>
        <w:bottom w:val="none" w:sz="0" w:space="0" w:color="auto"/>
        <w:right w:val="none" w:sz="0" w:space="0" w:color="auto"/>
      </w:divBdr>
    </w:div>
    <w:div w:id="961109753">
      <w:bodyDiv w:val="1"/>
      <w:marLeft w:val="0"/>
      <w:marRight w:val="0"/>
      <w:marTop w:val="0"/>
      <w:marBottom w:val="0"/>
      <w:divBdr>
        <w:top w:val="none" w:sz="0" w:space="0" w:color="auto"/>
        <w:left w:val="none" w:sz="0" w:space="0" w:color="auto"/>
        <w:bottom w:val="none" w:sz="0" w:space="0" w:color="auto"/>
        <w:right w:val="none" w:sz="0" w:space="0" w:color="auto"/>
      </w:divBdr>
    </w:div>
    <w:div w:id="974062846">
      <w:bodyDiv w:val="1"/>
      <w:marLeft w:val="0"/>
      <w:marRight w:val="0"/>
      <w:marTop w:val="0"/>
      <w:marBottom w:val="0"/>
      <w:divBdr>
        <w:top w:val="none" w:sz="0" w:space="0" w:color="auto"/>
        <w:left w:val="none" w:sz="0" w:space="0" w:color="auto"/>
        <w:bottom w:val="none" w:sz="0" w:space="0" w:color="auto"/>
        <w:right w:val="none" w:sz="0" w:space="0" w:color="auto"/>
      </w:divBdr>
    </w:div>
    <w:div w:id="1000893129">
      <w:bodyDiv w:val="1"/>
      <w:marLeft w:val="0"/>
      <w:marRight w:val="0"/>
      <w:marTop w:val="0"/>
      <w:marBottom w:val="0"/>
      <w:divBdr>
        <w:top w:val="none" w:sz="0" w:space="0" w:color="auto"/>
        <w:left w:val="none" w:sz="0" w:space="0" w:color="auto"/>
        <w:bottom w:val="none" w:sz="0" w:space="0" w:color="auto"/>
        <w:right w:val="none" w:sz="0" w:space="0" w:color="auto"/>
      </w:divBdr>
    </w:div>
    <w:div w:id="1019043276">
      <w:bodyDiv w:val="1"/>
      <w:marLeft w:val="0"/>
      <w:marRight w:val="0"/>
      <w:marTop w:val="0"/>
      <w:marBottom w:val="0"/>
      <w:divBdr>
        <w:top w:val="none" w:sz="0" w:space="0" w:color="auto"/>
        <w:left w:val="none" w:sz="0" w:space="0" w:color="auto"/>
        <w:bottom w:val="none" w:sz="0" w:space="0" w:color="auto"/>
        <w:right w:val="none" w:sz="0" w:space="0" w:color="auto"/>
      </w:divBdr>
    </w:div>
    <w:div w:id="1047411948">
      <w:bodyDiv w:val="1"/>
      <w:marLeft w:val="0"/>
      <w:marRight w:val="0"/>
      <w:marTop w:val="0"/>
      <w:marBottom w:val="0"/>
      <w:divBdr>
        <w:top w:val="none" w:sz="0" w:space="0" w:color="auto"/>
        <w:left w:val="none" w:sz="0" w:space="0" w:color="auto"/>
        <w:bottom w:val="none" w:sz="0" w:space="0" w:color="auto"/>
        <w:right w:val="none" w:sz="0" w:space="0" w:color="auto"/>
      </w:divBdr>
    </w:div>
    <w:div w:id="1049233055">
      <w:bodyDiv w:val="1"/>
      <w:marLeft w:val="0"/>
      <w:marRight w:val="0"/>
      <w:marTop w:val="0"/>
      <w:marBottom w:val="0"/>
      <w:divBdr>
        <w:top w:val="none" w:sz="0" w:space="0" w:color="auto"/>
        <w:left w:val="none" w:sz="0" w:space="0" w:color="auto"/>
        <w:bottom w:val="none" w:sz="0" w:space="0" w:color="auto"/>
        <w:right w:val="none" w:sz="0" w:space="0" w:color="auto"/>
      </w:divBdr>
    </w:div>
    <w:div w:id="1101031537">
      <w:bodyDiv w:val="1"/>
      <w:marLeft w:val="0"/>
      <w:marRight w:val="0"/>
      <w:marTop w:val="0"/>
      <w:marBottom w:val="0"/>
      <w:divBdr>
        <w:top w:val="none" w:sz="0" w:space="0" w:color="auto"/>
        <w:left w:val="none" w:sz="0" w:space="0" w:color="auto"/>
        <w:bottom w:val="none" w:sz="0" w:space="0" w:color="auto"/>
        <w:right w:val="none" w:sz="0" w:space="0" w:color="auto"/>
      </w:divBdr>
    </w:div>
    <w:div w:id="1101604697">
      <w:bodyDiv w:val="1"/>
      <w:marLeft w:val="0"/>
      <w:marRight w:val="0"/>
      <w:marTop w:val="0"/>
      <w:marBottom w:val="0"/>
      <w:divBdr>
        <w:top w:val="none" w:sz="0" w:space="0" w:color="auto"/>
        <w:left w:val="none" w:sz="0" w:space="0" w:color="auto"/>
        <w:bottom w:val="none" w:sz="0" w:space="0" w:color="auto"/>
        <w:right w:val="none" w:sz="0" w:space="0" w:color="auto"/>
      </w:divBdr>
    </w:div>
    <w:div w:id="1105686519">
      <w:bodyDiv w:val="1"/>
      <w:marLeft w:val="0"/>
      <w:marRight w:val="0"/>
      <w:marTop w:val="0"/>
      <w:marBottom w:val="0"/>
      <w:divBdr>
        <w:top w:val="none" w:sz="0" w:space="0" w:color="auto"/>
        <w:left w:val="none" w:sz="0" w:space="0" w:color="auto"/>
        <w:bottom w:val="none" w:sz="0" w:space="0" w:color="auto"/>
        <w:right w:val="none" w:sz="0" w:space="0" w:color="auto"/>
      </w:divBdr>
    </w:div>
    <w:div w:id="1113016127">
      <w:bodyDiv w:val="1"/>
      <w:marLeft w:val="0"/>
      <w:marRight w:val="0"/>
      <w:marTop w:val="0"/>
      <w:marBottom w:val="0"/>
      <w:divBdr>
        <w:top w:val="none" w:sz="0" w:space="0" w:color="auto"/>
        <w:left w:val="none" w:sz="0" w:space="0" w:color="auto"/>
        <w:bottom w:val="none" w:sz="0" w:space="0" w:color="auto"/>
        <w:right w:val="none" w:sz="0" w:space="0" w:color="auto"/>
      </w:divBdr>
    </w:div>
    <w:div w:id="1120340901">
      <w:bodyDiv w:val="1"/>
      <w:marLeft w:val="0"/>
      <w:marRight w:val="0"/>
      <w:marTop w:val="0"/>
      <w:marBottom w:val="0"/>
      <w:divBdr>
        <w:top w:val="none" w:sz="0" w:space="0" w:color="auto"/>
        <w:left w:val="none" w:sz="0" w:space="0" w:color="auto"/>
        <w:bottom w:val="none" w:sz="0" w:space="0" w:color="auto"/>
        <w:right w:val="none" w:sz="0" w:space="0" w:color="auto"/>
      </w:divBdr>
    </w:div>
    <w:div w:id="1123302317">
      <w:bodyDiv w:val="1"/>
      <w:marLeft w:val="0"/>
      <w:marRight w:val="0"/>
      <w:marTop w:val="0"/>
      <w:marBottom w:val="0"/>
      <w:divBdr>
        <w:top w:val="none" w:sz="0" w:space="0" w:color="auto"/>
        <w:left w:val="none" w:sz="0" w:space="0" w:color="auto"/>
        <w:bottom w:val="none" w:sz="0" w:space="0" w:color="auto"/>
        <w:right w:val="none" w:sz="0" w:space="0" w:color="auto"/>
      </w:divBdr>
    </w:div>
    <w:div w:id="1130324152">
      <w:bodyDiv w:val="1"/>
      <w:marLeft w:val="0"/>
      <w:marRight w:val="0"/>
      <w:marTop w:val="0"/>
      <w:marBottom w:val="0"/>
      <w:divBdr>
        <w:top w:val="none" w:sz="0" w:space="0" w:color="auto"/>
        <w:left w:val="none" w:sz="0" w:space="0" w:color="auto"/>
        <w:bottom w:val="none" w:sz="0" w:space="0" w:color="auto"/>
        <w:right w:val="none" w:sz="0" w:space="0" w:color="auto"/>
      </w:divBdr>
    </w:div>
    <w:div w:id="1144129214">
      <w:bodyDiv w:val="1"/>
      <w:marLeft w:val="0"/>
      <w:marRight w:val="0"/>
      <w:marTop w:val="0"/>
      <w:marBottom w:val="0"/>
      <w:divBdr>
        <w:top w:val="none" w:sz="0" w:space="0" w:color="auto"/>
        <w:left w:val="none" w:sz="0" w:space="0" w:color="auto"/>
        <w:bottom w:val="none" w:sz="0" w:space="0" w:color="auto"/>
        <w:right w:val="none" w:sz="0" w:space="0" w:color="auto"/>
      </w:divBdr>
    </w:div>
    <w:div w:id="1168667629">
      <w:bodyDiv w:val="1"/>
      <w:marLeft w:val="0"/>
      <w:marRight w:val="0"/>
      <w:marTop w:val="0"/>
      <w:marBottom w:val="0"/>
      <w:divBdr>
        <w:top w:val="none" w:sz="0" w:space="0" w:color="auto"/>
        <w:left w:val="none" w:sz="0" w:space="0" w:color="auto"/>
        <w:bottom w:val="none" w:sz="0" w:space="0" w:color="auto"/>
        <w:right w:val="none" w:sz="0" w:space="0" w:color="auto"/>
      </w:divBdr>
    </w:div>
    <w:div w:id="1170870390">
      <w:bodyDiv w:val="1"/>
      <w:marLeft w:val="0"/>
      <w:marRight w:val="0"/>
      <w:marTop w:val="0"/>
      <w:marBottom w:val="0"/>
      <w:divBdr>
        <w:top w:val="none" w:sz="0" w:space="0" w:color="auto"/>
        <w:left w:val="none" w:sz="0" w:space="0" w:color="auto"/>
        <w:bottom w:val="none" w:sz="0" w:space="0" w:color="auto"/>
        <w:right w:val="none" w:sz="0" w:space="0" w:color="auto"/>
      </w:divBdr>
    </w:div>
    <w:div w:id="1185635181">
      <w:bodyDiv w:val="1"/>
      <w:marLeft w:val="0"/>
      <w:marRight w:val="0"/>
      <w:marTop w:val="0"/>
      <w:marBottom w:val="0"/>
      <w:divBdr>
        <w:top w:val="none" w:sz="0" w:space="0" w:color="auto"/>
        <w:left w:val="none" w:sz="0" w:space="0" w:color="auto"/>
        <w:bottom w:val="none" w:sz="0" w:space="0" w:color="auto"/>
        <w:right w:val="none" w:sz="0" w:space="0" w:color="auto"/>
      </w:divBdr>
    </w:div>
    <w:div w:id="1195921094">
      <w:bodyDiv w:val="1"/>
      <w:marLeft w:val="0"/>
      <w:marRight w:val="0"/>
      <w:marTop w:val="0"/>
      <w:marBottom w:val="0"/>
      <w:divBdr>
        <w:top w:val="none" w:sz="0" w:space="0" w:color="auto"/>
        <w:left w:val="none" w:sz="0" w:space="0" w:color="auto"/>
        <w:bottom w:val="none" w:sz="0" w:space="0" w:color="auto"/>
        <w:right w:val="none" w:sz="0" w:space="0" w:color="auto"/>
      </w:divBdr>
    </w:div>
    <w:div w:id="1200358194">
      <w:bodyDiv w:val="1"/>
      <w:marLeft w:val="0"/>
      <w:marRight w:val="0"/>
      <w:marTop w:val="0"/>
      <w:marBottom w:val="0"/>
      <w:divBdr>
        <w:top w:val="none" w:sz="0" w:space="0" w:color="auto"/>
        <w:left w:val="none" w:sz="0" w:space="0" w:color="auto"/>
        <w:bottom w:val="none" w:sz="0" w:space="0" w:color="auto"/>
        <w:right w:val="none" w:sz="0" w:space="0" w:color="auto"/>
      </w:divBdr>
    </w:div>
    <w:div w:id="1208756119">
      <w:bodyDiv w:val="1"/>
      <w:marLeft w:val="0"/>
      <w:marRight w:val="0"/>
      <w:marTop w:val="0"/>
      <w:marBottom w:val="0"/>
      <w:divBdr>
        <w:top w:val="none" w:sz="0" w:space="0" w:color="auto"/>
        <w:left w:val="none" w:sz="0" w:space="0" w:color="auto"/>
        <w:bottom w:val="none" w:sz="0" w:space="0" w:color="auto"/>
        <w:right w:val="none" w:sz="0" w:space="0" w:color="auto"/>
      </w:divBdr>
    </w:div>
    <w:div w:id="1214736153">
      <w:bodyDiv w:val="1"/>
      <w:marLeft w:val="0"/>
      <w:marRight w:val="0"/>
      <w:marTop w:val="0"/>
      <w:marBottom w:val="0"/>
      <w:divBdr>
        <w:top w:val="none" w:sz="0" w:space="0" w:color="auto"/>
        <w:left w:val="none" w:sz="0" w:space="0" w:color="auto"/>
        <w:bottom w:val="none" w:sz="0" w:space="0" w:color="auto"/>
        <w:right w:val="none" w:sz="0" w:space="0" w:color="auto"/>
      </w:divBdr>
    </w:div>
    <w:div w:id="1222522459">
      <w:bodyDiv w:val="1"/>
      <w:marLeft w:val="0"/>
      <w:marRight w:val="0"/>
      <w:marTop w:val="0"/>
      <w:marBottom w:val="0"/>
      <w:divBdr>
        <w:top w:val="none" w:sz="0" w:space="0" w:color="auto"/>
        <w:left w:val="none" w:sz="0" w:space="0" w:color="auto"/>
        <w:bottom w:val="none" w:sz="0" w:space="0" w:color="auto"/>
        <w:right w:val="none" w:sz="0" w:space="0" w:color="auto"/>
      </w:divBdr>
    </w:div>
    <w:div w:id="1228804791">
      <w:bodyDiv w:val="1"/>
      <w:marLeft w:val="0"/>
      <w:marRight w:val="0"/>
      <w:marTop w:val="0"/>
      <w:marBottom w:val="0"/>
      <w:divBdr>
        <w:top w:val="none" w:sz="0" w:space="0" w:color="auto"/>
        <w:left w:val="none" w:sz="0" w:space="0" w:color="auto"/>
        <w:bottom w:val="none" w:sz="0" w:space="0" w:color="auto"/>
        <w:right w:val="none" w:sz="0" w:space="0" w:color="auto"/>
      </w:divBdr>
    </w:div>
    <w:div w:id="1237324851">
      <w:bodyDiv w:val="1"/>
      <w:marLeft w:val="0"/>
      <w:marRight w:val="0"/>
      <w:marTop w:val="0"/>
      <w:marBottom w:val="0"/>
      <w:divBdr>
        <w:top w:val="none" w:sz="0" w:space="0" w:color="auto"/>
        <w:left w:val="none" w:sz="0" w:space="0" w:color="auto"/>
        <w:bottom w:val="none" w:sz="0" w:space="0" w:color="auto"/>
        <w:right w:val="none" w:sz="0" w:space="0" w:color="auto"/>
      </w:divBdr>
    </w:div>
    <w:div w:id="1239904522">
      <w:bodyDiv w:val="1"/>
      <w:marLeft w:val="0"/>
      <w:marRight w:val="0"/>
      <w:marTop w:val="0"/>
      <w:marBottom w:val="0"/>
      <w:divBdr>
        <w:top w:val="none" w:sz="0" w:space="0" w:color="auto"/>
        <w:left w:val="none" w:sz="0" w:space="0" w:color="auto"/>
        <w:bottom w:val="none" w:sz="0" w:space="0" w:color="auto"/>
        <w:right w:val="none" w:sz="0" w:space="0" w:color="auto"/>
      </w:divBdr>
    </w:div>
    <w:div w:id="1248271861">
      <w:bodyDiv w:val="1"/>
      <w:marLeft w:val="0"/>
      <w:marRight w:val="0"/>
      <w:marTop w:val="0"/>
      <w:marBottom w:val="0"/>
      <w:divBdr>
        <w:top w:val="none" w:sz="0" w:space="0" w:color="auto"/>
        <w:left w:val="none" w:sz="0" w:space="0" w:color="auto"/>
        <w:bottom w:val="none" w:sz="0" w:space="0" w:color="auto"/>
        <w:right w:val="none" w:sz="0" w:space="0" w:color="auto"/>
      </w:divBdr>
    </w:div>
    <w:div w:id="1256599176">
      <w:bodyDiv w:val="1"/>
      <w:marLeft w:val="0"/>
      <w:marRight w:val="0"/>
      <w:marTop w:val="0"/>
      <w:marBottom w:val="0"/>
      <w:divBdr>
        <w:top w:val="none" w:sz="0" w:space="0" w:color="auto"/>
        <w:left w:val="none" w:sz="0" w:space="0" w:color="auto"/>
        <w:bottom w:val="none" w:sz="0" w:space="0" w:color="auto"/>
        <w:right w:val="none" w:sz="0" w:space="0" w:color="auto"/>
      </w:divBdr>
    </w:div>
    <w:div w:id="1268386209">
      <w:bodyDiv w:val="1"/>
      <w:marLeft w:val="0"/>
      <w:marRight w:val="0"/>
      <w:marTop w:val="0"/>
      <w:marBottom w:val="0"/>
      <w:divBdr>
        <w:top w:val="none" w:sz="0" w:space="0" w:color="auto"/>
        <w:left w:val="none" w:sz="0" w:space="0" w:color="auto"/>
        <w:bottom w:val="none" w:sz="0" w:space="0" w:color="auto"/>
        <w:right w:val="none" w:sz="0" w:space="0" w:color="auto"/>
      </w:divBdr>
    </w:div>
    <w:div w:id="1270968085">
      <w:bodyDiv w:val="1"/>
      <w:marLeft w:val="0"/>
      <w:marRight w:val="0"/>
      <w:marTop w:val="0"/>
      <w:marBottom w:val="0"/>
      <w:divBdr>
        <w:top w:val="none" w:sz="0" w:space="0" w:color="auto"/>
        <w:left w:val="none" w:sz="0" w:space="0" w:color="auto"/>
        <w:bottom w:val="none" w:sz="0" w:space="0" w:color="auto"/>
        <w:right w:val="none" w:sz="0" w:space="0" w:color="auto"/>
      </w:divBdr>
    </w:div>
    <w:div w:id="1274633219">
      <w:bodyDiv w:val="1"/>
      <w:marLeft w:val="0"/>
      <w:marRight w:val="0"/>
      <w:marTop w:val="0"/>
      <w:marBottom w:val="0"/>
      <w:divBdr>
        <w:top w:val="none" w:sz="0" w:space="0" w:color="auto"/>
        <w:left w:val="none" w:sz="0" w:space="0" w:color="auto"/>
        <w:bottom w:val="none" w:sz="0" w:space="0" w:color="auto"/>
        <w:right w:val="none" w:sz="0" w:space="0" w:color="auto"/>
      </w:divBdr>
    </w:div>
    <w:div w:id="1282759892">
      <w:bodyDiv w:val="1"/>
      <w:marLeft w:val="0"/>
      <w:marRight w:val="0"/>
      <w:marTop w:val="0"/>
      <w:marBottom w:val="0"/>
      <w:divBdr>
        <w:top w:val="none" w:sz="0" w:space="0" w:color="auto"/>
        <w:left w:val="none" w:sz="0" w:space="0" w:color="auto"/>
        <w:bottom w:val="none" w:sz="0" w:space="0" w:color="auto"/>
        <w:right w:val="none" w:sz="0" w:space="0" w:color="auto"/>
      </w:divBdr>
    </w:div>
    <w:div w:id="1290935868">
      <w:bodyDiv w:val="1"/>
      <w:marLeft w:val="0"/>
      <w:marRight w:val="0"/>
      <w:marTop w:val="0"/>
      <w:marBottom w:val="0"/>
      <w:divBdr>
        <w:top w:val="none" w:sz="0" w:space="0" w:color="auto"/>
        <w:left w:val="none" w:sz="0" w:space="0" w:color="auto"/>
        <w:bottom w:val="none" w:sz="0" w:space="0" w:color="auto"/>
        <w:right w:val="none" w:sz="0" w:space="0" w:color="auto"/>
      </w:divBdr>
    </w:div>
    <w:div w:id="1293948916">
      <w:bodyDiv w:val="1"/>
      <w:marLeft w:val="0"/>
      <w:marRight w:val="0"/>
      <w:marTop w:val="0"/>
      <w:marBottom w:val="0"/>
      <w:divBdr>
        <w:top w:val="none" w:sz="0" w:space="0" w:color="auto"/>
        <w:left w:val="none" w:sz="0" w:space="0" w:color="auto"/>
        <w:bottom w:val="none" w:sz="0" w:space="0" w:color="auto"/>
        <w:right w:val="none" w:sz="0" w:space="0" w:color="auto"/>
      </w:divBdr>
    </w:div>
    <w:div w:id="1299189311">
      <w:bodyDiv w:val="1"/>
      <w:marLeft w:val="0"/>
      <w:marRight w:val="0"/>
      <w:marTop w:val="0"/>
      <w:marBottom w:val="0"/>
      <w:divBdr>
        <w:top w:val="none" w:sz="0" w:space="0" w:color="auto"/>
        <w:left w:val="none" w:sz="0" w:space="0" w:color="auto"/>
        <w:bottom w:val="none" w:sz="0" w:space="0" w:color="auto"/>
        <w:right w:val="none" w:sz="0" w:space="0" w:color="auto"/>
      </w:divBdr>
    </w:div>
    <w:div w:id="1303074490">
      <w:bodyDiv w:val="1"/>
      <w:marLeft w:val="0"/>
      <w:marRight w:val="0"/>
      <w:marTop w:val="0"/>
      <w:marBottom w:val="0"/>
      <w:divBdr>
        <w:top w:val="none" w:sz="0" w:space="0" w:color="auto"/>
        <w:left w:val="none" w:sz="0" w:space="0" w:color="auto"/>
        <w:bottom w:val="none" w:sz="0" w:space="0" w:color="auto"/>
        <w:right w:val="none" w:sz="0" w:space="0" w:color="auto"/>
      </w:divBdr>
    </w:div>
    <w:div w:id="1303736448">
      <w:bodyDiv w:val="1"/>
      <w:marLeft w:val="0"/>
      <w:marRight w:val="0"/>
      <w:marTop w:val="0"/>
      <w:marBottom w:val="0"/>
      <w:divBdr>
        <w:top w:val="none" w:sz="0" w:space="0" w:color="auto"/>
        <w:left w:val="none" w:sz="0" w:space="0" w:color="auto"/>
        <w:bottom w:val="none" w:sz="0" w:space="0" w:color="auto"/>
        <w:right w:val="none" w:sz="0" w:space="0" w:color="auto"/>
      </w:divBdr>
    </w:div>
    <w:div w:id="1304852362">
      <w:bodyDiv w:val="1"/>
      <w:marLeft w:val="0"/>
      <w:marRight w:val="0"/>
      <w:marTop w:val="0"/>
      <w:marBottom w:val="0"/>
      <w:divBdr>
        <w:top w:val="none" w:sz="0" w:space="0" w:color="auto"/>
        <w:left w:val="none" w:sz="0" w:space="0" w:color="auto"/>
        <w:bottom w:val="none" w:sz="0" w:space="0" w:color="auto"/>
        <w:right w:val="none" w:sz="0" w:space="0" w:color="auto"/>
      </w:divBdr>
    </w:div>
    <w:div w:id="1320303051">
      <w:bodyDiv w:val="1"/>
      <w:marLeft w:val="0"/>
      <w:marRight w:val="0"/>
      <w:marTop w:val="0"/>
      <w:marBottom w:val="0"/>
      <w:divBdr>
        <w:top w:val="none" w:sz="0" w:space="0" w:color="auto"/>
        <w:left w:val="none" w:sz="0" w:space="0" w:color="auto"/>
        <w:bottom w:val="none" w:sz="0" w:space="0" w:color="auto"/>
        <w:right w:val="none" w:sz="0" w:space="0" w:color="auto"/>
      </w:divBdr>
    </w:div>
    <w:div w:id="1321159644">
      <w:bodyDiv w:val="1"/>
      <w:marLeft w:val="0"/>
      <w:marRight w:val="0"/>
      <w:marTop w:val="0"/>
      <w:marBottom w:val="0"/>
      <w:divBdr>
        <w:top w:val="none" w:sz="0" w:space="0" w:color="auto"/>
        <w:left w:val="none" w:sz="0" w:space="0" w:color="auto"/>
        <w:bottom w:val="none" w:sz="0" w:space="0" w:color="auto"/>
        <w:right w:val="none" w:sz="0" w:space="0" w:color="auto"/>
      </w:divBdr>
    </w:div>
    <w:div w:id="1324116786">
      <w:bodyDiv w:val="1"/>
      <w:marLeft w:val="0"/>
      <w:marRight w:val="0"/>
      <w:marTop w:val="0"/>
      <w:marBottom w:val="0"/>
      <w:divBdr>
        <w:top w:val="none" w:sz="0" w:space="0" w:color="auto"/>
        <w:left w:val="none" w:sz="0" w:space="0" w:color="auto"/>
        <w:bottom w:val="none" w:sz="0" w:space="0" w:color="auto"/>
        <w:right w:val="none" w:sz="0" w:space="0" w:color="auto"/>
      </w:divBdr>
    </w:div>
    <w:div w:id="1324777241">
      <w:bodyDiv w:val="1"/>
      <w:marLeft w:val="0"/>
      <w:marRight w:val="0"/>
      <w:marTop w:val="0"/>
      <w:marBottom w:val="0"/>
      <w:divBdr>
        <w:top w:val="none" w:sz="0" w:space="0" w:color="auto"/>
        <w:left w:val="none" w:sz="0" w:space="0" w:color="auto"/>
        <w:bottom w:val="none" w:sz="0" w:space="0" w:color="auto"/>
        <w:right w:val="none" w:sz="0" w:space="0" w:color="auto"/>
      </w:divBdr>
    </w:div>
    <w:div w:id="1338463018">
      <w:bodyDiv w:val="1"/>
      <w:marLeft w:val="0"/>
      <w:marRight w:val="0"/>
      <w:marTop w:val="0"/>
      <w:marBottom w:val="0"/>
      <w:divBdr>
        <w:top w:val="none" w:sz="0" w:space="0" w:color="auto"/>
        <w:left w:val="none" w:sz="0" w:space="0" w:color="auto"/>
        <w:bottom w:val="none" w:sz="0" w:space="0" w:color="auto"/>
        <w:right w:val="none" w:sz="0" w:space="0" w:color="auto"/>
      </w:divBdr>
    </w:div>
    <w:div w:id="1341930623">
      <w:bodyDiv w:val="1"/>
      <w:marLeft w:val="0"/>
      <w:marRight w:val="0"/>
      <w:marTop w:val="0"/>
      <w:marBottom w:val="0"/>
      <w:divBdr>
        <w:top w:val="none" w:sz="0" w:space="0" w:color="auto"/>
        <w:left w:val="none" w:sz="0" w:space="0" w:color="auto"/>
        <w:bottom w:val="none" w:sz="0" w:space="0" w:color="auto"/>
        <w:right w:val="none" w:sz="0" w:space="0" w:color="auto"/>
      </w:divBdr>
    </w:div>
    <w:div w:id="1351292873">
      <w:bodyDiv w:val="1"/>
      <w:marLeft w:val="0"/>
      <w:marRight w:val="0"/>
      <w:marTop w:val="0"/>
      <w:marBottom w:val="0"/>
      <w:divBdr>
        <w:top w:val="none" w:sz="0" w:space="0" w:color="auto"/>
        <w:left w:val="none" w:sz="0" w:space="0" w:color="auto"/>
        <w:bottom w:val="none" w:sz="0" w:space="0" w:color="auto"/>
        <w:right w:val="none" w:sz="0" w:space="0" w:color="auto"/>
      </w:divBdr>
    </w:div>
    <w:div w:id="1352613077">
      <w:bodyDiv w:val="1"/>
      <w:marLeft w:val="0"/>
      <w:marRight w:val="0"/>
      <w:marTop w:val="0"/>
      <w:marBottom w:val="0"/>
      <w:divBdr>
        <w:top w:val="none" w:sz="0" w:space="0" w:color="auto"/>
        <w:left w:val="none" w:sz="0" w:space="0" w:color="auto"/>
        <w:bottom w:val="none" w:sz="0" w:space="0" w:color="auto"/>
        <w:right w:val="none" w:sz="0" w:space="0" w:color="auto"/>
      </w:divBdr>
    </w:div>
    <w:div w:id="1359694475">
      <w:bodyDiv w:val="1"/>
      <w:marLeft w:val="0"/>
      <w:marRight w:val="0"/>
      <w:marTop w:val="0"/>
      <w:marBottom w:val="0"/>
      <w:divBdr>
        <w:top w:val="none" w:sz="0" w:space="0" w:color="auto"/>
        <w:left w:val="none" w:sz="0" w:space="0" w:color="auto"/>
        <w:bottom w:val="none" w:sz="0" w:space="0" w:color="auto"/>
        <w:right w:val="none" w:sz="0" w:space="0" w:color="auto"/>
      </w:divBdr>
    </w:div>
    <w:div w:id="1362433787">
      <w:bodyDiv w:val="1"/>
      <w:marLeft w:val="0"/>
      <w:marRight w:val="0"/>
      <w:marTop w:val="0"/>
      <w:marBottom w:val="0"/>
      <w:divBdr>
        <w:top w:val="none" w:sz="0" w:space="0" w:color="auto"/>
        <w:left w:val="none" w:sz="0" w:space="0" w:color="auto"/>
        <w:bottom w:val="none" w:sz="0" w:space="0" w:color="auto"/>
        <w:right w:val="none" w:sz="0" w:space="0" w:color="auto"/>
      </w:divBdr>
    </w:div>
    <w:div w:id="1392190050">
      <w:bodyDiv w:val="1"/>
      <w:marLeft w:val="0"/>
      <w:marRight w:val="0"/>
      <w:marTop w:val="0"/>
      <w:marBottom w:val="0"/>
      <w:divBdr>
        <w:top w:val="none" w:sz="0" w:space="0" w:color="auto"/>
        <w:left w:val="none" w:sz="0" w:space="0" w:color="auto"/>
        <w:bottom w:val="none" w:sz="0" w:space="0" w:color="auto"/>
        <w:right w:val="none" w:sz="0" w:space="0" w:color="auto"/>
      </w:divBdr>
    </w:div>
    <w:div w:id="1412583014">
      <w:bodyDiv w:val="1"/>
      <w:marLeft w:val="0"/>
      <w:marRight w:val="0"/>
      <w:marTop w:val="0"/>
      <w:marBottom w:val="0"/>
      <w:divBdr>
        <w:top w:val="none" w:sz="0" w:space="0" w:color="auto"/>
        <w:left w:val="none" w:sz="0" w:space="0" w:color="auto"/>
        <w:bottom w:val="none" w:sz="0" w:space="0" w:color="auto"/>
        <w:right w:val="none" w:sz="0" w:space="0" w:color="auto"/>
      </w:divBdr>
      <w:divsChild>
        <w:div w:id="121924521">
          <w:marLeft w:val="0"/>
          <w:marRight w:val="0"/>
          <w:marTop w:val="0"/>
          <w:marBottom w:val="0"/>
          <w:divBdr>
            <w:top w:val="single" w:sz="2" w:space="0" w:color="D9D9E3"/>
            <w:left w:val="single" w:sz="2" w:space="0" w:color="D9D9E3"/>
            <w:bottom w:val="single" w:sz="2" w:space="0" w:color="D9D9E3"/>
            <w:right w:val="single" w:sz="2" w:space="0" w:color="D9D9E3"/>
          </w:divBdr>
          <w:divsChild>
            <w:div w:id="149968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006861">
      <w:bodyDiv w:val="1"/>
      <w:marLeft w:val="0"/>
      <w:marRight w:val="0"/>
      <w:marTop w:val="0"/>
      <w:marBottom w:val="0"/>
      <w:divBdr>
        <w:top w:val="none" w:sz="0" w:space="0" w:color="auto"/>
        <w:left w:val="none" w:sz="0" w:space="0" w:color="auto"/>
        <w:bottom w:val="none" w:sz="0" w:space="0" w:color="auto"/>
        <w:right w:val="none" w:sz="0" w:space="0" w:color="auto"/>
      </w:divBdr>
    </w:div>
    <w:div w:id="1421370481">
      <w:bodyDiv w:val="1"/>
      <w:marLeft w:val="0"/>
      <w:marRight w:val="0"/>
      <w:marTop w:val="0"/>
      <w:marBottom w:val="0"/>
      <w:divBdr>
        <w:top w:val="none" w:sz="0" w:space="0" w:color="auto"/>
        <w:left w:val="none" w:sz="0" w:space="0" w:color="auto"/>
        <w:bottom w:val="none" w:sz="0" w:space="0" w:color="auto"/>
        <w:right w:val="none" w:sz="0" w:space="0" w:color="auto"/>
      </w:divBdr>
    </w:div>
    <w:div w:id="1428504809">
      <w:bodyDiv w:val="1"/>
      <w:marLeft w:val="0"/>
      <w:marRight w:val="0"/>
      <w:marTop w:val="0"/>
      <w:marBottom w:val="0"/>
      <w:divBdr>
        <w:top w:val="none" w:sz="0" w:space="0" w:color="auto"/>
        <w:left w:val="none" w:sz="0" w:space="0" w:color="auto"/>
        <w:bottom w:val="none" w:sz="0" w:space="0" w:color="auto"/>
        <w:right w:val="none" w:sz="0" w:space="0" w:color="auto"/>
      </w:divBdr>
    </w:div>
    <w:div w:id="1434937707">
      <w:bodyDiv w:val="1"/>
      <w:marLeft w:val="0"/>
      <w:marRight w:val="0"/>
      <w:marTop w:val="0"/>
      <w:marBottom w:val="0"/>
      <w:divBdr>
        <w:top w:val="none" w:sz="0" w:space="0" w:color="auto"/>
        <w:left w:val="none" w:sz="0" w:space="0" w:color="auto"/>
        <w:bottom w:val="none" w:sz="0" w:space="0" w:color="auto"/>
        <w:right w:val="none" w:sz="0" w:space="0" w:color="auto"/>
      </w:divBdr>
    </w:div>
    <w:div w:id="1440445642">
      <w:bodyDiv w:val="1"/>
      <w:marLeft w:val="0"/>
      <w:marRight w:val="0"/>
      <w:marTop w:val="0"/>
      <w:marBottom w:val="0"/>
      <w:divBdr>
        <w:top w:val="none" w:sz="0" w:space="0" w:color="auto"/>
        <w:left w:val="none" w:sz="0" w:space="0" w:color="auto"/>
        <w:bottom w:val="none" w:sz="0" w:space="0" w:color="auto"/>
        <w:right w:val="none" w:sz="0" w:space="0" w:color="auto"/>
      </w:divBdr>
    </w:div>
    <w:div w:id="1456562811">
      <w:bodyDiv w:val="1"/>
      <w:marLeft w:val="0"/>
      <w:marRight w:val="0"/>
      <w:marTop w:val="0"/>
      <w:marBottom w:val="0"/>
      <w:divBdr>
        <w:top w:val="none" w:sz="0" w:space="0" w:color="auto"/>
        <w:left w:val="none" w:sz="0" w:space="0" w:color="auto"/>
        <w:bottom w:val="none" w:sz="0" w:space="0" w:color="auto"/>
        <w:right w:val="none" w:sz="0" w:space="0" w:color="auto"/>
      </w:divBdr>
    </w:div>
    <w:div w:id="1473523739">
      <w:bodyDiv w:val="1"/>
      <w:marLeft w:val="0"/>
      <w:marRight w:val="0"/>
      <w:marTop w:val="0"/>
      <w:marBottom w:val="0"/>
      <w:divBdr>
        <w:top w:val="none" w:sz="0" w:space="0" w:color="auto"/>
        <w:left w:val="none" w:sz="0" w:space="0" w:color="auto"/>
        <w:bottom w:val="none" w:sz="0" w:space="0" w:color="auto"/>
        <w:right w:val="none" w:sz="0" w:space="0" w:color="auto"/>
      </w:divBdr>
    </w:div>
    <w:div w:id="1481073734">
      <w:bodyDiv w:val="1"/>
      <w:marLeft w:val="0"/>
      <w:marRight w:val="0"/>
      <w:marTop w:val="0"/>
      <w:marBottom w:val="0"/>
      <w:divBdr>
        <w:top w:val="none" w:sz="0" w:space="0" w:color="auto"/>
        <w:left w:val="none" w:sz="0" w:space="0" w:color="auto"/>
        <w:bottom w:val="none" w:sz="0" w:space="0" w:color="auto"/>
        <w:right w:val="none" w:sz="0" w:space="0" w:color="auto"/>
      </w:divBdr>
    </w:div>
    <w:div w:id="1483887948">
      <w:bodyDiv w:val="1"/>
      <w:marLeft w:val="0"/>
      <w:marRight w:val="0"/>
      <w:marTop w:val="0"/>
      <w:marBottom w:val="0"/>
      <w:divBdr>
        <w:top w:val="none" w:sz="0" w:space="0" w:color="auto"/>
        <w:left w:val="none" w:sz="0" w:space="0" w:color="auto"/>
        <w:bottom w:val="none" w:sz="0" w:space="0" w:color="auto"/>
        <w:right w:val="none" w:sz="0" w:space="0" w:color="auto"/>
      </w:divBdr>
    </w:div>
    <w:div w:id="1489321114">
      <w:bodyDiv w:val="1"/>
      <w:marLeft w:val="0"/>
      <w:marRight w:val="0"/>
      <w:marTop w:val="0"/>
      <w:marBottom w:val="0"/>
      <w:divBdr>
        <w:top w:val="none" w:sz="0" w:space="0" w:color="auto"/>
        <w:left w:val="none" w:sz="0" w:space="0" w:color="auto"/>
        <w:bottom w:val="none" w:sz="0" w:space="0" w:color="auto"/>
        <w:right w:val="none" w:sz="0" w:space="0" w:color="auto"/>
      </w:divBdr>
    </w:div>
    <w:div w:id="1489904172">
      <w:bodyDiv w:val="1"/>
      <w:marLeft w:val="0"/>
      <w:marRight w:val="0"/>
      <w:marTop w:val="0"/>
      <w:marBottom w:val="0"/>
      <w:divBdr>
        <w:top w:val="none" w:sz="0" w:space="0" w:color="auto"/>
        <w:left w:val="none" w:sz="0" w:space="0" w:color="auto"/>
        <w:bottom w:val="none" w:sz="0" w:space="0" w:color="auto"/>
        <w:right w:val="none" w:sz="0" w:space="0" w:color="auto"/>
      </w:divBdr>
    </w:div>
    <w:div w:id="1492015630">
      <w:bodyDiv w:val="1"/>
      <w:marLeft w:val="0"/>
      <w:marRight w:val="0"/>
      <w:marTop w:val="0"/>
      <w:marBottom w:val="0"/>
      <w:divBdr>
        <w:top w:val="none" w:sz="0" w:space="0" w:color="auto"/>
        <w:left w:val="none" w:sz="0" w:space="0" w:color="auto"/>
        <w:bottom w:val="none" w:sz="0" w:space="0" w:color="auto"/>
        <w:right w:val="none" w:sz="0" w:space="0" w:color="auto"/>
      </w:divBdr>
    </w:div>
    <w:div w:id="1500972595">
      <w:bodyDiv w:val="1"/>
      <w:marLeft w:val="0"/>
      <w:marRight w:val="0"/>
      <w:marTop w:val="0"/>
      <w:marBottom w:val="0"/>
      <w:divBdr>
        <w:top w:val="none" w:sz="0" w:space="0" w:color="auto"/>
        <w:left w:val="none" w:sz="0" w:space="0" w:color="auto"/>
        <w:bottom w:val="none" w:sz="0" w:space="0" w:color="auto"/>
        <w:right w:val="none" w:sz="0" w:space="0" w:color="auto"/>
      </w:divBdr>
    </w:div>
    <w:div w:id="1517037786">
      <w:bodyDiv w:val="1"/>
      <w:marLeft w:val="0"/>
      <w:marRight w:val="0"/>
      <w:marTop w:val="0"/>
      <w:marBottom w:val="0"/>
      <w:divBdr>
        <w:top w:val="none" w:sz="0" w:space="0" w:color="auto"/>
        <w:left w:val="none" w:sz="0" w:space="0" w:color="auto"/>
        <w:bottom w:val="none" w:sz="0" w:space="0" w:color="auto"/>
        <w:right w:val="none" w:sz="0" w:space="0" w:color="auto"/>
      </w:divBdr>
    </w:div>
    <w:div w:id="1519537865">
      <w:bodyDiv w:val="1"/>
      <w:marLeft w:val="0"/>
      <w:marRight w:val="0"/>
      <w:marTop w:val="0"/>
      <w:marBottom w:val="0"/>
      <w:divBdr>
        <w:top w:val="none" w:sz="0" w:space="0" w:color="auto"/>
        <w:left w:val="none" w:sz="0" w:space="0" w:color="auto"/>
        <w:bottom w:val="none" w:sz="0" w:space="0" w:color="auto"/>
        <w:right w:val="none" w:sz="0" w:space="0" w:color="auto"/>
      </w:divBdr>
      <w:divsChild>
        <w:div w:id="474026706">
          <w:marLeft w:val="0"/>
          <w:marRight w:val="0"/>
          <w:marTop w:val="0"/>
          <w:marBottom w:val="0"/>
          <w:divBdr>
            <w:top w:val="single" w:sz="2" w:space="0" w:color="D9D9E3"/>
            <w:left w:val="single" w:sz="2" w:space="0" w:color="D9D9E3"/>
            <w:bottom w:val="single" w:sz="2" w:space="0" w:color="D9D9E3"/>
            <w:right w:val="single" w:sz="2" w:space="0" w:color="D9D9E3"/>
          </w:divBdr>
          <w:divsChild>
            <w:div w:id="2014994023">
              <w:marLeft w:val="0"/>
              <w:marRight w:val="0"/>
              <w:marTop w:val="0"/>
              <w:marBottom w:val="0"/>
              <w:divBdr>
                <w:top w:val="single" w:sz="2" w:space="0" w:color="D9D9E3"/>
                <w:left w:val="single" w:sz="2" w:space="0" w:color="D9D9E3"/>
                <w:bottom w:val="single" w:sz="2" w:space="0" w:color="D9D9E3"/>
                <w:right w:val="single" w:sz="2" w:space="0" w:color="D9D9E3"/>
              </w:divBdr>
            </w:div>
            <w:div w:id="102498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49511">
          <w:marLeft w:val="0"/>
          <w:marRight w:val="0"/>
          <w:marTop w:val="0"/>
          <w:marBottom w:val="0"/>
          <w:divBdr>
            <w:top w:val="single" w:sz="2" w:space="0" w:color="D9D9E3"/>
            <w:left w:val="single" w:sz="2" w:space="0" w:color="D9D9E3"/>
            <w:bottom w:val="single" w:sz="2" w:space="0" w:color="D9D9E3"/>
            <w:right w:val="single" w:sz="2" w:space="0" w:color="D9D9E3"/>
          </w:divBdr>
          <w:divsChild>
            <w:div w:id="312490630">
              <w:marLeft w:val="0"/>
              <w:marRight w:val="0"/>
              <w:marTop w:val="0"/>
              <w:marBottom w:val="0"/>
              <w:divBdr>
                <w:top w:val="single" w:sz="2" w:space="0" w:color="D9D9E3"/>
                <w:left w:val="single" w:sz="2" w:space="0" w:color="D9D9E3"/>
                <w:bottom w:val="single" w:sz="2" w:space="0" w:color="D9D9E3"/>
                <w:right w:val="single" w:sz="2" w:space="0" w:color="D9D9E3"/>
              </w:divBdr>
            </w:div>
            <w:div w:id="80520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1335397">
      <w:bodyDiv w:val="1"/>
      <w:marLeft w:val="0"/>
      <w:marRight w:val="0"/>
      <w:marTop w:val="0"/>
      <w:marBottom w:val="0"/>
      <w:divBdr>
        <w:top w:val="none" w:sz="0" w:space="0" w:color="auto"/>
        <w:left w:val="none" w:sz="0" w:space="0" w:color="auto"/>
        <w:bottom w:val="none" w:sz="0" w:space="0" w:color="auto"/>
        <w:right w:val="none" w:sz="0" w:space="0" w:color="auto"/>
      </w:divBdr>
    </w:div>
    <w:div w:id="1555852750">
      <w:bodyDiv w:val="1"/>
      <w:marLeft w:val="0"/>
      <w:marRight w:val="0"/>
      <w:marTop w:val="0"/>
      <w:marBottom w:val="0"/>
      <w:divBdr>
        <w:top w:val="none" w:sz="0" w:space="0" w:color="auto"/>
        <w:left w:val="none" w:sz="0" w:space="0" w:color="auto"/>
        <w:bottom w:val="none" w:sz="0" w:space="0" w:color="auto"/>
        <w:right w:val="none" w:sz="0" w:space="0" w:color="auto"/>
      </w:divBdr>
    </w:div>
    <w:div w:id="1563633249">
      <w:bodyDiv w:val="1"/>
      <w:marLeft w:val="0"/>
      <w:marRight w:val="0"/>
      <w:marTop w:val="0"/>
      <w:marBottom w:val="0"/>
      <w:divBdr>
        <w:top w:val="none" w:sz="0" w:space="0" w:color="auto"/>
        <w:left w:val="none" w:sz="0" w:space="0" w:color="auto"/>
        <w:bottom w:val="none" w:sz="0" w:space="0" w:color="auto"/>
        <w:right w:val="none" w:sz="0" w:space="0" w:color="auto"/>
      </w:divBdr>
    </w:div>
    <w:div w:id="1569923603">
      <w:bodyDiv w:val="1"/>
      <w:marLeft w:val="0"/>
      <w:marRight w:val="0"/>
      <w:marTop w:val="0"/>
      <w:marBottom w:val="0"/>
      <w:divBdr>
        <w:top w:val="none" w:sz="0" w:space="0" w:color="auto"/>
        <w:left w:val="none" w:sz="0" w:space="0" w:color="auto"/>
        <w:bottom w:val="none" w:sz="0" w:space="0" w:color="auto"/>
        <w:right w:val="none" w:sz="0" w:space="0" w:color="auto"/>
      </w:divBdr>
    </w:div>
    <w:div w:id="1577667071">
      <w:bodyDiv w:val="1"/>
      <w:marLeft w:val="0"/>
      <w:marRight w:val="0"/>
      <w:marTop w:val="0"/>
      <w:marBottom w:val="0"/>
      <w:divBdr>
        <w:top w:val="none" w:sz="0" w:space="0" w:color="auto"/>
        <w:left w:val="none" w:sz="0" w:space="0" w:color="auto"/>
        <w:bottom w:val="none" w:sz="0" w:space="0" w:color="auto"/>
        <w:right w:val="none" w:sz="0" w:space="0" w:color="auto"/>
      </w:divBdr>
    </w:div>
    <w:div w:id="1582447936">
      <w:bodyDiv w:val="1"/>
      <w:marLeft w:val="0"/>
      <w:marRight w:val="0"/>
      <w:marTop w:val="0"/>
      <w:marBottom w:val="0"/>
      <w:divBdr>
        <w:top w:val="none" w:sz="0" w:space="0" w:color="auto"/>
        <w:left w:val="none" w:sz="0" w:space="0" w:color="auto"/>
        <w:bottom w:val="none" w:sz="0" w:space="0" w:color="auto"/>
        <w:right w:val="none" w:sz="0" w:space="0" w:color="auto"/>
      </w:divBdr>
    </w:div>
    <w:div w:id="1590237391">
      <w:bodyDiv w:val="1"/>
      <w:marLeft w:val="0"/>
      <w:marRight w:val="0"/>
      <w:marTop w:val="0"/>
      <w:marBottom w:val="0"/>
      <w:divBdr>
        <w:top w:val="none" w:sz="0" w:space="0" w:color="auto"/>
        <w:left w:val="none" w:sz="0" w:space="0" w:color="auto"/>
        <w:bottom w:val="none" w:sz="0" w:space="0" w:color="auto"/>
        <w:right w:val="none" w:sz="0" w:space="0" w:color="auto"/>
      </w:divBdr>
    </w:div>
    <w:div w:id="1602182613">
      <w:bodyDiv w:val="1"/>
      <w:marLeft w:val="0"/>
      <w:marRight w:val="0"/>
      <w:marTop w:val="0"/>
      <w:marBottom w:val="0"/>
      <w:divBdr>
        <w:top w:val="none" w:sz="0" w:space="0" w:color="auto"/>
        <w:left w:val="none" w:sz="0" w:space="0" w:color="auto"/>
        <w:bottom w:val="none" w:sz="0" w:space="0" w:color="auto"/>
        <w:right w:val="none" w:sz="0" w:space="0" w:color="auto"/>
      </w:divBdr>
    </w:div>
    <w:div w:id="1603948380">
      <w:bodyDiv w:val="1"/>
      <w:marLeft w:val="0"/>
      <w:marRight w:val="0"/>
      <w:marTop w:val="0"/>
      <w:marBottom w:val="0"/>
      <w:divBdr>
        <w:top w:val="none" w:sz="0" w:space="0" w:color="auto"/>
        <w:left w:val="none" w:sz="0" w:space="0" w:color="auto"/>
        <w:bottom w:val="none" w:sz="0" w:space="0" w:color="auto"/>
        <w:right w:val="none" w:sz="0" w:space="0" w:color="auto"/>
      </w:divBdr>
    </w:div>
    <w:div w:id="1622105971">
      <w:bodyDiv w:val="1"/>
      <w:marLeft w:val="0"/>
      <w:marRight w:val="0"/>
      <w:marTop w:val="0"/>
      <w:marBottom w:val="0"/>
      <w:divBdr>
        <w:top w:val="none" w:sz="0" w:space="0" w:color="auto"/>
        <w:left w:val="none" w:sz="0" w:space="0" w:color="auto"/>
        <w:bottom w:val="none" w:sz="0" w:space="0" w:color="auto"/>
        <w:right w:val="none" w:sz="0" w:space="0" w:color="auto"/>
      </w:divBdr>
    </w:div>
    <w:div w:id="1633054848">
      <w:bodyDiv w:val="1"/>
      <w:marLeft w:val="0"/>
      <w:marRight w:val="0"/>
      <w:marTop w:val="0"/>
      <w:marBottom w:val="0"/>
      <w:divBdr>
        <w:top w:val="none" w:sz="0" w:space="0" w:color="auto"/>
        <w:left w:val="none" w:sz="0" w:space="0" w:color="auto"/>
        <w:bottom w:val="none" w:sz="0" w:space="0" w:color="auto"/>
        <w:right w:val="none" w:sz="0" w:space="0" w:color="auto"/>
      </w:divBdr>
    </w:div>
    <w:div w:id="1641571499">
      <w:bodyDiv w:val="1"/>
      <w:marLeft w:val="0"/>
      <w:marRight w:val="0"/>
      <w:marTop w:val="0"/>
      <w:marBottom w:val="0"/>
      <w:divBdr>
        <w:top w:val="none" w:sz="0" w:space="0" w:color="auto"/>
        <w:left w:val="none" w:sz="0" w:space="0" w:color="auto"/>
        <w:bottom w:val="none" w:sz="0" w:space="0" w:color="auto"/>
        <w:right w:val="none" w:sz="0" w:space="0" w:color="auto"/>
      </w:divBdr>
    </w:div>
    <w:div w:id="1642155419">
      <w:bodyDiv w:val="1"/>
      <w:marLeft w:val="0"/>
      <w:marRight w:val="0"/>
      <w:marTop w:val="0"/>
      <w:marBottom w:val="0"/>
      <w:divBdr>
        <w:top w:val="none" w:sz="0" w:space="0" w:color="auto"/>
        <w:left w:val="none" w:sz="0" w:space="0" w:color="auto"/>
        <w:bottom w:val="none" w:sz="0" w:space="0" w:color="auto"/>
        <w:right w:val="none" w:sz="0" w:space="0" w:color="auto"/>
      </w:divBdr>
    </w:div>
    <w:div w:id="1648509900">
      <w:bodyDiv w:val="1"/>
      <w:marLeft w:val="0"/>
      <w:marRight w:val="0"/>
      <w:marTop w:val="0"/>
      <w:marBottom w:val="0"/>
      <w:divBdr>
        <w:top w:val="none" w:sz="0" w:space="0" w:color="auto"/>
        <w:left w:val="none" w:sz="0" w:space="0" w:color="auto"/>
        <w:bottom w:val="none" w:sz="0" w:space="0" w:color="auto"/>
        <w:right w:val="none" w:sz="0" w:space="0" w:color="auto"/>
      </w:divBdr>
    </w:div>
    <w:div w:id="1656569073">
      <w:bodyDiv w:val="1"/>
      <w:marLeft w:val="0"/>
      <w:marRight w:val="0"/>
      <w:marTop w:val="0"/>
      <w:marBottom w:val="0"/>
      <w:divBdr>
        <w:top w:val="none" w:sz="0" w:space="0" w:color="auto"/>
        <w:left w:val="none" w:sz="0" w:space="0" w:color="auto"/>
        <w:bottom w:val="none" w:sz="0" w:space="0" w:color="auto"/>
        <w:right w:val="none" w:sz="0" w:space="0" w:color="auto"/>
      </w:divBdr>
    </w:div>
    <w:div w:id="1671638818">
      <w:bodyDiv w:val="1"/>
      <w:marLeft w:val="0"/>
      <w:marRight w:val="0"/>
      <w:marTop w:val="0"/>
      <w:marBottom w:val="0"/>
      <w:divBdr>
        <w:top w:val="none" w:sz="0" w:space="0" w:color="auto"/>
        <w:left w:val="none" w:sz="0" w:space="0" w:color="auto"/>
        <w:bottom w:val="none" w:sz="0" w:space="0" w:color="auto"/>
        <w:right w:val="none" w:sz="0" w:space="0" w:color="auto"/>
      </w:divBdr>
    </w:div>
    <w:div w:id="1672835484">
      <w:bodyDiv w:val="1"/>
      <w:marLeft w:val="0"/>
      <w:marRight w:val="0"/>
      <w:marTop w:val="0"/>
      <w:marBottom w:val="0"/>
      <w:divBdr>
        <w:top w:val="none" w:sz="0" w:space="0" w:color="auto"/>
        <w:left w:val="none" w:sz="0" w:space="0" w:color="auto"/>
        <w:bottom w:val="none" w:sz="0" w:space="0" w:color="auto"/>
        <w:right w:val="none" w:sz="0" w:space="0" w:color="auto"/>
      </w:divBdr>
    </w:div>
    <w:div w:id="1676223352">
      <w:bodyDiv w:val="1"/>
      <w:marLeft w:val="0"/>
      <w:marRight w:val="0"/>
      <w:marTop w:val="0"/>
      <w:marBottom w:val="0"/>
      <w:divBdr>
        <w:top w:val="none" w:sz="0" w:space="0" w:color="auto"/>
        <w:left w:val="none" w:sz="0" w:space="0" w:color="auto"/>
        <w:bottom w:val="none" w:sz="0" w:space="0" w:color="auto"/>
        <w:right w:val="none" w:sz="0" w:space="0" w:color="auto"/>
      </w:divBdr>
    </w:div>
    <w:div w:id="1706249730">
      <w:bodyDiv w:val="1"/>
      <w:marLeft w:val="0"/>
      <w:marRight w:val="0"/>
      <w:marTop w:val="0"/>
      <w:marBottom w:val="0"/>
      <w:divBdr>
        <w:top w:val="none" w:sz="0" w:space="0" w:color="auto"/>
        <w:left w:val="none" w:sz="0" w:space="0" w:color="auto"/>
        <w:bottom w:val="none" w:sz="0" w:space="0" w:color="auto"/>
        <w:right w:val="none" w:sz="0" w:space="0" w:color="auto"/>
      </w:divBdr>
    </w:div>
    <w:div w:id="1738750088">
      <w:bodyDiv w:val="1"/>
      <w:marLeft w:val="0"/>
      <w:marRight w:val="0"/>
      <w:marTop w:val="0"/>
      <w:marBottom w:val="0"/>
      <w:divBdr>
        <w:top w:val="none" w:sz="0" w:space="0" w:color="auto"/>
        <w:left w:val="none" w:sz="0" w:space="0" w:color="auto"/>
        <w:bottom w:val="none" w:sz="0" w:space="0" w:color="auto"/>
        <w:right w:val="none" w:sz="0" w:space="0" w:color="auto"/>
      </w:divBdr>
    </w:div>
    <w:div w:id="1746679101">
      <w:bodyDiv w:val="1"/>
      <w:marLeft w:val="0"/>
      <w:marRight w:val="0"/>
      <w:marTop w:val="0"/>
      <w:marBottom w:val="0"/>
      <w:divBdr>
        <w:top w:val="none" w:sz="0" w:space="0" w:color="auto"/>
        <w:left w:val="none" w:sz="0" w:space="0" w:color="auto"/>
        <w:bottom w:val="none" w:sz="0" w:space="0" w:color="auto"/>
        <w:right w:val="none" w:sz="0" w:space="0" w:color="auto"/>
      </w:divBdr>
    </w:div>
    <w:div w:id="1762406869">
      <w:bodyDiv w:val="1"/>
      <w:marLeft w:val="0"/>
      <w:marRight w:val="0"/>
      <w:marTop w:val="0"/>
      <w:marBottom w:val="0"/>
      <w:divBdr>
        <w:top w:val="none" w:sz="0" w:space="0" w:color="auto"/>
        <w:left w:val="none" w:sz="0" w:space="0" w:color="auto"/>
        <w:bottom w:val="none" w:sz="0" w:space="0" w:color="auto"/>
        <w:right w:val="none" w:sz="0" w:space="0" w:color="auto"/>
      </w:divBdr>
    </w:div>
    <w:div w:id="1767729017">
      <w:bodyDiv w:val="1"/>
      <w:marLeft w:val="0"/>
      <w:marRight w:val="0"/>
      <w:marTop w:val="0"/>
      <w:marBottom w:val="0"/>
      <w:divBdr>
        <w:top w:val="none" w:sz="0" w:space="0" w:color="auto"/>
        <w:left w:val="none" w:sz="0" w:space="0" w:color="auto"/>
        <w:bottom w:val="none" w:sz="0" w:space="0" w:color="auto"/>
        <w:right w:val="none" w:sz="0" w:space="0" w:color="auto"/>
      </w:divBdr>
    </w:div>
    <w:div w:id="1772701079">
      <w:bodyDiv w:val="1"/>
      <w:marLeft w:val="0"/>
      <w:marRight w:val="0"/>
      <w:marTop w:val="0"/>
      <w:marBottom w:val="0"/>
      <w:divBdr>
        <w:top w:val="none" w:sz="0" w:space="0" w:color="auto"/>
        <w:left w:val="none" w:sz="0" w:space="0" w:color="auto"/>
        <w:bottom w:val="none" w:sz="0" w:space="0" w:color="auto"/>
        <w:right w:val="none" w:sz="0" w:space="0" w:color="auto"/>
      </w:divBdr>
    </w:div>
    <w:div w:id="1782873239">
      <w:bodyDiv w:val="1"/>
      <w:marLeft w:val="0"/>
      <w:marRight w:val="0"/>
      <w:marTop w:val="0"/>
      <w:marBottom w:val="0"/>
      <w:divBdr>
        <w:top w:val="none" w:sz="0" w:space="0" w:color="auto"/>
        <w:left w:val="none" w:sz="0" w:space="0" w:color="auto"/>
        <w:bottom w:val="none" w:sz="0" w:space="0" w:color="auto"/>
        <w:right w:val="none" w:sz="0" w:space="0" w:color="auto"/>
      </w:divBdr>
    </w:div>
    <w:div w:id="1783573092">
      <w:bodyDiv w:val="1"/>
      <w:marLeft w:val="0"/>
      <w:marRight w:val="0"/>
      <w:marTop w:val="0"/>
      <w:marBottom w:val="0"/>
      <w:divBdr>
        <w:top w:val="none" w:sz="0" w:space="0" w:color="auto"/>
        <w:left w:val="none" w:sz="0" w:space="0" w:color="auto"/>
        <w:bottom w:val="none" w:sz="0" w:space="0" w:color="auto"/>
        <w:right w:val="none" w:sz="0" w:space="0" w:color="auto"/>
      </w:divBdr>
    </w:div>
    <w:div w:id="1785492687">
      <w:bodyDiv w:val="1"/>
      <w:marLeft w:val="0"/>
      <w:marRight w:val="0"/>
      <w:marTop w:val="0"/>
      <w:marBottom w:val="0"/>
      <w:divBdr>
        <w:top w:val="none" w:sz="0" w:space="0" w:color="auto"/>
        <w:left w:val="none" w:sz="0" w:space="0" w:color="auto"/>
        <w:bottom w:val="none" w:sz="0" w:space="0" w:color="auto"/>
        <w:right w:val="none" w:sz="0" w:space="0" w:color="auto"/>
      </w:divBdr>
    </w:div>
    <w:div w:id="1789277506">
      <w:bodyDiv w:val="1"/>
      <w:marLeft w:val="0"/>
      <w:marRight w:val="0"/>
      <w:marTop w:val="0"/>
      <w:marBottom w:val="0"/>
      <w:divBdr>
        <w:top w:val="none" w:sz="0" w:space="0" w:color="auto"/>
        <w:left w:val="none" w:sz="0" w:space="0" w:color="auto"/>
        <w:bottom w:val="none" w:sz="0" w:space="0" w:color="auto"/>
        <w:right w:val="none" w:sz="0" w:space="0" w:color="auto"/>
      </w:divBdr>
    </w:div>
    <w:div w:id="1795365007">
      <w:bodyDiv w:val="1"/>
      <w:marLeft w:val="0"/>
      <w:marRight w:val="0"/>
      <w:marTop w:val="0"/>
      <w:marBottom w:val="0"/>
      <w:divBdr>
        <w:top w:val="none" w:sz="0" w:space="0" w:color="auto"/>
        <w:left w:val="none" w:sz="0" w:space="0" w:color="auto"/>
        <w:bottom w:val="none" w:sz="0" w:space="0" w:color="auto"/>
        <w:right w:val="none" w:sz="0" w:space="0" w:color="auto"/>
      </w:divBdr>
    </w:div>
    <w:div w:id="1797144261">
      <w:bodyDiv w:val="1"/>
      <w:marLeft w:val="0"/>
      <w:marRight w:val="0"/>
      <w:marTop w:val="0"/>
      <w:marBottom w:val="0"/>
      <w:divBdr>
        <w:top w:val="none" w:sz="0" w:space="0" w:color="auto"/>
        <w:left w:val="none" w:sz="0" w:space="0" w:color="auto"/>
        <w:bottom w:val="none" w:sz="0" w:space="0" w:color="auto"/>
        <w:right w:val="none" w:sz="0" w:space="0" w:color="auto"/>
      </w:divBdr>
    </w:div>
    <w:div w:id="1798185237">
      <w:bodyDiv w:val="1"/>
      <w:marLeft w:val="0"/>
      <w:marRight w:val="0"/>
      <w:marTop w:val="0"/>
      <w:marBottom w:val="0"/>
      <w:divBdr>
        <w:top w:val="none" w:sz="0" w:space="0" w:color="auto"/>
        <w:left w:val="none" w:sz="0" w:space="0" w:color="auto"/>
        <w:bottom w:val="none" w:sz="0" w:space="0" w:color="auto"/>
        <w:right w:val="none" w:sz="0" w:space="0" w:color="auto"/>
      </w:divBdr>
    </w:div>
    <w:div w:id="1810393490">
      <w:bodyDiv w:val="1"/>
      <w:marLeft w:val="0"/>
      <w:marRight w:val="0"/>
      <w:marTop w:val="0"/>
      <w:marBottom w:val="0"/>
      <w:divBdr>
        <w:top w:val="none" w:sz="0" w:space="0" w:color="auto"/>
        <w:left w:val="none" w:sz="0" w:space="0" w:color="auto"/>
        <w:bottom w:val="none" w:sz="0" w:space="0" w:color="auto"/>
        <w:right w:val="none" w:sz="0" w:space="0" w:color="auto"/>
      </w:divBdr>
    </w:div>
    <w:div w:id="1815365169">
      <w:bodyDiv w:val="1"/>
      <w:marLeft w:val="0"/>
      <w:marRight w:val="0"/>
      <w:marTop w:val="0"/>
      <w:marBottom w:val="0"/>
      <w:divBdr>
        <w:top w:val="none" w:sz="0" w:space="0" w:color="auto"/>
        <w:left w:val="none" w:sz="0" w:space="0" w:color="auto"/>
        <w:bottom w:val="none" w:sz="0" w:space="0" w:color="auto"/>
        <w:right w:val="none" w:sz="0" w:space="0" w:color="auto"/>
      </w:divBdr>
    </w:div>
    <w:div w:id="1817259463">
      <w:bodyDiv w:val="1"/>
      <w:marLeft w:val="0"/>
      <w:marRight w:val="0"/>
      <w:marTop w:val="0"/>
      <w:marBottom w:val="0"/>
      <w:divBdr>
        <w:top w:val="none" w:sz="0" w:space="0" w:color="auto"/>
        <w:left w:val="none" w:sz="0" w:space="0" w:color="auto"/>
        <w:bottom w:val="none" w:sz="0" w:space="0" w:color="auto"/>
        <w:right w:val="none" w:sz="0" w:space="0" w:color="auto"/>
      </w:divBdr>
    </w:div>
    <w:div w:id="1821725489">
      <w:bodyDiv w:val="1"/>
      <w:marLeft w:val="0"/>
      <w:marRight w:val="0"/>
      <w:marTop w:val="0"/>
      <w:marBottom w:val="0"/>
      <w:divBdr>
        <w:top w:val="none" w:sz="0" w:space="0" w:color="auto"/>
        <w:left w:val="none" w:sz="0" w:space="0" w:color="auto"/>
        <w:bottom w:val="none" w:sz="0" w:space="0" w:color="auto"/>
        <w:right w:val="none" w:sz="0" w:space="0" w:color="auto"/>
      </w:divBdr>
    </w:div>
    <w:div w:id="1821799561">
      <w:bodyDiv w:val="1"/>
      <w:marLeft w:val="0"/>
      <w:marRight w:val="0"/>
      <w:marTop w:val="0"/>
      <w:marBottom w:val="0"/>
      <w:divBdr>
        <w:top w:val="none" w:sz="0" w:space="0" w:color="auto"/>
        <w:left w:val="none" w:sz="0" w:space="0" w:color="auto"/>
        <w:bottom w:val="none" w:sz="0" w:space="0" w:color="auto"/>
        <w:right w:val="none" w:sz="0" w:space="0" w:color="auto"/>
      </w:divBdr>
    </w:div>
    <w:div w:id="1828397993">
      <w:bodyDiv w:val="1"/>
      <w:marLeft w:val="0"/>
      <w:marRight w:val="0"/>
      <w:marTop w:val="0"/>
      <w:marBottom w:val="0"/>
      <w:divBdr>
        <w:top w:val="none" w:sz="0" w:space="0" w:color="auto"/>
        <w:left w:val="none" w:sz="0" w:space="0" w:color="auto"/>
        <w:bottom w:val="none" w:sz="0" w:space="0" w:color="auto"/>
        <w:right w:val="none" w:sz="0" w:space="0" w:color="auto"/>
      </w:divBdr>
    </w:div>
    <w:div w:id="1832863314">
      <w:bodyDiv w:val="1"/>
      <w:marLeft w:val="0"/>
      <w:marRight w:val="0"/>
      <w:marTop w:val="0"/>
      <w:marBottom w:val="0"/>
      <w:divBdr>
        <w:top w:val="none" w:sz="0" w:space="0" w:color="auto"/>
        <w:left w:val="none" w:sz="0" w:space="0" w:color="auto"/>
        <w:bottom w:val="none" w:sz="0" w:space="0" w:color="auto"/>
        <w:right w:val="none" w:sz="0" w:space="0" w:color="auto"/>
      </w:divBdr>
    </w:div>
    <w:div w:id="1870491516">
      <w:bodyDiv w:val="1"/>
      <w:marLeft w:val="0"/>
      <w:marRight w:val="0"/>
      <w:marTop w:val="0"/>
      <w:marBottom w:val="0"/>
      <w:divBdr>
        <w:top w:val="none" w:sz="0" w:space="0" w:color="auto"/>
        <w:left w:val="none" w:sz="0" w:space="0" w:color="auto"/>
        <w:bottom w:val="none" w:sz="0" w:space="0" w:color="auto"/>
        <w:right w:val="none" w:sz="0" w:space="0" w:color="auto"/>
      </w:divBdr>
    </w:div>
    <w:div w:id="1881433336">
      <w:bodyDiv w:val="1"/>
      <w:marLeft w:val="0"/>
      <w:marRight w:val="0"/>
      <w:marTop w:val="0"/>
      <w:marBottom w:val="0"/>
      <w:divBdr>
        <w:top w:val="none" w:sz="0" w:space="0" w:color="auto"/>
        <w:left w:val="none" w:sz="0" w:space="0" w:color="auto"/>
        <w:bottom w:val="none" w:sz="0" w:space="0" w:color="auto"/>
        <w:right w:val="none" w:sz="0" w:space="0" w:color="auto"/>
      </w:divBdr>
    </w:div>
    <w:div w:id="1901623809">
      <w:bodyDiv w:val="1"/>
      <w:marLeft w:val="0"/>
      <w:marRight w:val="0"/>
      <w:marTop w:val="0"/>
      <w:marBottom w:val="0"/>
      <w:divBdr>
        <w:top w:val="none" w:sz="0" w:space="0" w:color="auto"/>
        <w:left w:val="none" w:sz="0" w:space="0" w:color="auto"/>
        <w:bottom w:val="none" w:sz="0" w:space="0" w:color="auto"/>
        <w:right w:val="none" w:sz="0" w:space="0" w:color="auto"/>
      </w:divBdr>
    </w:div>
    <w:div w:id="1903297615">
      <w:bodyDiv w:val="1"/>
      <w:marLeft w:val="0"/>
      <w:marRight w:val="0"/>
      <w:marTop w:val="0"/>
      <w:marBottom w:val="0"/>
      <w:divBdr>
        <w:top w:val="none" w:sz="0" w:space="0" w:color="auto"/>
        <w:left w:val="none" w:sz="0" w:space="0" w:color="auto"/>
        <w:bottom w:val="none" w:sz="0" w:space="0" w:color="auto"/>
        <w:right w:val="none" w:sz="0" w:space="0" w:color="auto"/>
      </w:divBdr>
    </w:div>
    <w:div w:id="1926185414">
      <w:bodyDiv w:val="1"/>
      <w:marLeft w:val="0"/>
      <w:marRight w:val="0"/>
      <w:marTop w:val="0"/>
      <w:marBottom w:val="0"/>
      <w:divBdr>
        <w:top w:val="none" w:sz="0" w:space="0" w:color="auto"/>
        <w:left w:val="none" w:sz="0" w:space="0" w:color="auto"/>
        <w:bottom w:val="none" w:sz="0" w:space="0" w:color="auto"/>
        <w:right w:val="none" w:sz="0" w:space="0" w:color="auto"/>
      </w:divBdr>
    </w:div>
    <w:div w:id="1934825629">
      <w:bodyDiv w:val="1"/>
      <w:marLeft w:val="0"/>
      <w:marRight w:val="0"/>
      <w:marTop w:val="0"/>
      <w:marBottom w:val="0"/>
      <w:divBdr>
        <w:top w:val="none" w:sz="0" w:space="0" w:color="auto"/>
        <w:left w:val="none" w:sz="0" w:space="0" w:color="auto"/>
        <w:bottom w:val="none" w:sz="0" w:space="0" w:color="auto"/>
        <w:right w:val="none" w:sz="0" w:space="0" w:color="auto"/>
      </w:divBdr>
    </w:div>
    <w:div w:id="1941912182">
      <w:bodyDiv w:val="1"/>
      <w:marLeft w:val="0"/>
      <w:marRight w:val="0"/>
      <w:marTop w:val="0"/>
      <w:marBottom w:val="0"/>
      <w:divBdr>
        <w:top w:val="none" w:sz="0" w:space="0" w:color="auto"/>
        <w:left w:val="none" w:sz="0" w:space="0" w:color="auto"/>
        <w:bottom w:val="none" w:sz="0" w:space="0" w:color="auto"/>
        <w:right w:val="none" w:sz="0" w:space="0" w:color="auto"/>
      </w:divBdr>
    </w:div>
    <w:div w:id="1956399633">
      <w:bodyDiv w:val="1"/>
      <w:marLeft w:val="0"/>
      <w:marRight w:val="0"/>
      <w:marTop w:val="0"/>
      <w:marBottom w:val="0"/>
      <w:divBdr>
        <w:top w:val="none" w:sz="0" w:space="0" w:color="auto"/>
        <w:left w:val="none" w:sz="0" w:space="0" w:color="auto"/>
        <w:bottom w:val="none" w:sz="0" w:space="0" w:color="auto"/>
        <w:right w:val="none" w:sz="0" w:space="0" w:color="auto"/>
      </w:divBdr>
    </w:div>
    <w:div w:id="1966353131">
      <w:bodyDiv w:val="1"/>
      <w:marLeft w:val="0"/>
      <w:marRight w:val="0"/>
      <w:marTop w:val="0"/>
      <w:marBottom w:val="0"/>
      <w:divBdr>
        <w:top w:val="none" w:sz="0" w:space="0" w:color="auto"/>
        <w:left w:val="none" w:sz="0" w:space="0" w:color="auto"/>
        <w:bottom w:val="none" w:sz="0" w:space="0" w:color="auto"/>
        <w:right w:val="none" w:sz="0" w:space="0" w:color="auto"/>
      </w:divBdr>
    </w:div>
    <w:div w:id="1967851884">
      <w:bodyDiv w:val="1"/>
      <w:marLeft w:val="0"/>
      <w:marRight w:val="0"/>
      <w:marTop w:val="0"/>
      <w:marBottom w:val="0"/>
      <w:divBdr>
        <w:top w:val="none" w:sz="0" w:space="0" w:color="auto"/>
        <w:left w:val="none" w:sz="0" w:space="0" w:color="auto"/>
        <w:bottom w:val="none" w:sz="0" w:space="0" w:color="auto"/>
        <w:right w:val="none" w:sz="0" w:space="0" w:color="auto"/>
      </w:divBdr>
    </w:div>
    <w:div w:id="1978147561">
      <w:bodyDiv w:val="1"/>
      <w:marLeft w:val="0"/>
      <w:marRight w:val="0"/>
      <w:marTop w:val="0"/>
      <w:marBottom w:val="0"/>
      <w:divBdr>
        <w:top w:val="none" w:sz="0" w:space="0" w:color="auto"/>
        <w:left w:val="none" w:sz="0" w:space="0" w:color="auto"/>
        <w:bottom w:val="none" w:sz="0" w:space="0" w:color="auto"/>
        <w:right w:val="none" w:sz="0" w:space="0" w:color="auto"/>
      </w:divBdr>
    </w:div>
    <w:div w:id="1990401532">
      <w:bodyDiv w:val="1"/>
      <w:marLeft w:val="0"/>
      <w:marRight w:val="0"/>
      <w:marTop w:val="0"/>
      <w:marBottom w:val="0"/>
      <w:divBdr>
        <w:top w:val="none" w:sz="0" w:space="0" w:color="auto"/>
        <w:left w:val="none" w:sz="0" w:space="0" w:color="auto"/>
        <w:bottom w:val="none" w:sz="0" w:space="0" w:color="auto"/>
        <w:right w:val="none" w:sz="0" w:space="0" w:color="auto"/>
      </w:divBdr>
    </w:div>
    <w:div w:id="1992706542">
      <w:bodyDiv w:val="1"/>
      <w:marLeft w:val="0"/>
      <w:marRight w:val="0"/>
      <w:marTop w:val="0"/>
      <w:marBottom w:val="0"/>
      <w:divBdr>
        <w:top w:val="none" w:sz="0" w:space="0" w:color="auto"/>
        <w:left w:val="none" w:sz="0" w:space="0" w:color="auto"/>
        <w:bottom w:val="none" w:sz="0" w:space="0" w:color="auto"/>
        <w:right w:val="none" w:sz="0" w:space="0" w:color="auto"/>
      </w:divBdr>
      <w:divsChild>
        <w:div w:id="243227657">
          <w:marLeft w:val="0"/>
          <w:marRight w:val="0"/>
          <w:marTop w:val="0"/>
          <w:marBottom w:val="360"/>
          <w:divBdr>
            <w:top w:val="none" w:sz="0" w:space="0" w:color="auto"/>
            <w:left w:val="none" w:sz="0" w:space="0" w:color="auto"/>
            <w:bottom w:val="none" w:sz="0" w:space="0" w:color="auto"/>
            <w:right w:val="none" w:sz="0" w:space="0" w:color="auto"/>
          </w:divBdr>
        </w:div>
      </w:divsChild>
    </w:div>
    <w:div w:id="1993215757">
      <w:bodyDiv w:val="1"/>
      <w:marLeft w:val="0"/>
      <w:marRight w:val="0"/>
      <w:marTop w:val="0"/>
      <w:marBottom w:val="0"/>
      <w:divBdr>
        <w:top w:val="none" w:sz="0" w:space="0" w:color="auto"/>
        <w:left w:val="none" w:sz="0" w:space="0" w:color="auto"/>
        <w:bottom w:val="none" w:sz="0" w:space="0" w:color="auto"/>
        <w:right w:val="none" w:sz="0" w:space="0" w:color="auto"/>
      </w:divBdr>
    </w:div>
    <w:div w:id="2004164761">
      <w:bodyDiv w:val="1"/>
      <w:marLeft w:val="0"/>
      <w:marRight w:val="0"/>
      <w:marTop w:val="0"/>
      <w:marBottom w:val="0"/>
      <w:divBdr>
        <w:top w:val="none" w:sz="0" w:space="0" w:color="auto"/>
        <w:left w:val="none" w:sz="0" w:space="0" w:color="auto"/>
        <w:bottom w:val="none" w:sz="0" w:space="0" w:color="auto"/>
        <w:right w:val="none" w:sz="0" w:space="0" w:color="auto"/>
      </w:divBdr>
    </w:div>
    <w:div w:id="2029716764">
      <w:bodyDiv w:val="1"/>
      <w:marLeft w:val="0"/>
      <w:marRight w:val="0"/>
      <w:marTop w:val="0"/>
      <w:marBottom w:val="0"/>
      <w:divBdr>
        <w:top w:val="none" w:sz="0" w:space="0" w:color="auto"/>
        <w:left w:val="none" w:sz="0" w:space="0" w:color="auto"/>
        <w:bottom w:val="none" w:sz="0" w:space="0" w:color="auto"/>
        <w:right w:val="none" w:sz="0" w:space="0" w:color="auto"/>
      </w:divBdr>
    </w:div>
    <w:div w:id="2031176153">
      <w:bodyDiv w:val="1"/>
      <w:marLeft w:val="0"/>
      <w:marRight w:val="0"/>
      <w:marTop w:val="0"/>
      <w:marBottom w:val="0"/>
      <w:divBdr>
        <w:top w:val="none" w:sz="0" w:space="0" w:color="auto"/>
        <w:left w:val="none" w:sz="0" w:space="0" w:color="auto"/>
        <w:bottom w:val="none" w:sz="0" w:space="0" w:color="auto"/>
        <w:right w:val="none" w:sz="0" w:space="0" w:color="auto"/>
      </w:divBdr>
    </w:div>
    <w:div w:id="2037924161">
      <w:bodyDiv w:val="1"/>
      <w:marLeft w:val="0"/>
      <w:marRight w:val="0"/>
      <w:marTop w:val="0"/>
      <w:marBottom w:val="0"/>
      <w:divBdr>
        <w:top w:val="none" w:sz="0" w:space="0" w:color="auto"/>
        <w:left w:val="none" w:sz="0" w:space="0" w:color="auto"/>
        <w:bottom w:val="none" w:sz="0" w:space="0" w:color="auto"/>
        <w:right w:val="none" w:sz="0" w:space="0" w:color="auto"/>
      </w:divBdr>
    </w:div>
    <w:div w:id="2040008681">
      <w:bodyDiv w:val="1"/>
      <w:marLeft w:val="0"/>
      <w:marRight w:val="0"/>
      <w:marTop w:val="0"/>
      <w:marBottom w:val="0"/>
      <w:divBdr>
        <w:top w:val="none" w:sz="0" w:space="0" w:color="auto"/>
        <w:left w:val="none" w:sz="0" w:space="0" w:color="auto"/>
        <w:bottom w:val="none" w:sz="0" w:space="0" w:color="auto"/>
        <w:right w:val="none" w:sz="0" w:space="0" w:color="auto"/>
      </w:divBdr>
    </w:div>
    <w:div w:id="2058703920">
      <w:bodyDiv w:val="1"/>
      <w:marLeft w:val="0"/>
      <w:marRight w:val="0"/>
      <w:marTop w:val="0"/>
      <w:marBottom w:val="0"/>
      <w:divBdr>
        <w:top w:val="none" w:sz="0" w:space="0" w:color="auto"/>
        <w:left w:val="none" w:sz="0" w:space="0" w:color="auto"/>
        <w:bottom w:val="none" w:sz="0" w:space="0" w:color="auto"/>
        <w:right w:val="none" w:sz="0" w:space="0" w:color="auto"/>
      </w:divBdr>
    </w:div>
    <w:div w:id="2062171232">
      <w:bodyDiv w:val="1"/>
      <w:marLeft w:val="0"/>
      <w:marRight w:val="0"/>
      <w:marTop w:val="0"/>
      <w:marBottom w:val="0"/>
      <w:divBdr>
        <w:top w:val="none" w:sz="0" w:space="0" w:color="auto"/>
        <w:left w:val="none" w:sz="0" w:space="0" w:color="auto"/>
        <w:bottom w:val="none" w:sz="0" w:space="0" w:color="auto"/>
        <w:right w:val="none" w:sz="0" w:space="0" w:color="auto"/>
      </w:divBdr>
    </w:div>
    <w:div w:id="2078477372">
      <w:bodyDiv w:val="1"/>
      <w:marLeft w:val="0"/>
      <w:marRight w:val="0"/>
      <w:marTop w:val="0"/>
      <w:marBottom w:val="0"/>
      <w:divBdr>
        <w:top w:val="none" w:sz="0" w:space="0" w:color="auto"/>
        <w:left w:val="none" w:sz="0" w:space="0" w:color="auto"/>
        <w:bottom w:val="none" w:sz="0" w:space="0" w:color="auto"/>
        <w:right w:val="none" w:sz="0" w:space="0" w:color="auto"/>
      </w:divBdr>
    </w:div>
    <w:div w:id="2080246177">
      <w:bodyDiv w:val="1"/>
      <w:marLeft w:val="0"/>
      <w:marRight w:val="0"/>
      <w:marTop w:val="0"/>
      <w:marBottom w:val="0"/>
      <w:divBdr>
        <w:top w:val="none" w:sz="0" w:space="0" w:color="auto"/>
        <w:left w:val="none" w:sz="0" w:space="0" w:color="auto"/>
        <w:bottom w:val="none" w:sz="0" w:space="0" w:color="auto"/>
        <w:right w:val="none" w:sz="0" w:space="0" w:color="auto"/>
      </w:divBdr>
    </w:div>
    <w:div w:id="2091267825">
      <w:bodyDiv w:val="1"/>
      <w:marLeft w:val="0"/>
      <w:marRight w:val="0"/>
      <w:marTop w:val="0"/>
      <w:marBottom w:val="0"/>
      <w:divBdr>
        <w:top w:val="none" w:sz="0" w:space="0" w:color="auto"/>
        <w:left w:val="none" w:sz="0" w:space="0" w:color="auto"/>
        <w:bottom w:val="none" w:sz="0" w:space="0" w:color="auto"/>
        <w:right w:val="none" w:sz="0" w:space="0" w:color="auto"/>
      </w:divBdr>
    </w:div>
    <w:div w:id="2096511775">
      <w:bodyDiv w:val="1"/>
      <w:marLeft w:val="0"/>
      <w:marRight w:val="0"/>
      <w:marTop w:val="0"/>
      <w:marBottom w:val="0"/>
      <w:divBdr>
        <w:top w:val="none" w:sz="0" w:space="0" w:color="auto"/>
        <w:left w:val="none" w:sz="0" w:space="0" w:color="auto"/>
        <w:bottom w:val="none" w:sz="0" w:space="0" w:color="auto"/>
        <w:right w:val="none" w:sz="0" w:space="0" w:color="auto"/>
      </w:divBdr>
    </w:div>
    <w:div w:id="2108651441">
      <w:bodyDiv w:val="1"/>
      <w:marLeft w:val="0"/>
      <w:marRight w:val="0"/>
      <w:marTop w:val="0"/>
      <w:marBottom w:val="0"/>
      <w:divBdr>
        <w:top w:val="none" w:sz="0" w:space="0" w:color="auto"/>
        <w:left w:val="none" w:sz="0" w:space="0" w:color="auto"/>
        <w:bottom w:val="none" w:sz="0" w:space="0" w:color="auto"/>
        <w:right w:val="none" w:sz="0" w:space="0" w:color="auto"/>
      </w:divBdr>
    </w:div>
    <w:div w:id="2135098038">
      <w:bodyDiv w:val="1"/>
      <w:marLeft w:val="0"/>
      <w:marRight w:val="0"/>
      <w:marTop w:val="0"/>
      <w:marBottom w:val="0"/>
      <w:divBdr>
        <w:top w:val="none" w:sz="0" w:space="0" w:color="auto"/>
        <w:left w:val="none" w:sz="0" w:space="0" w:color="auto"/>
        <w:bottom w:val="none" w:sz="0" w:space="0" w:color="auto"/>
        <w:right w:val="none" w:sz="0" w:space="0" w:color="auto"/>
      </w:divBdr>
    </w:div>
    <w:div w:id="2136635724">
      <w:bodyDiv w:val="1"/>
      <w:marLeft w:val="0"/>
      <w:marRight w:val="0"/>
      <w:marTop w:val="0"/>
      <w:marBottom w:val="0"/>
      <w:divBdr>
        <w:top w:val="none" w:sz="0" w:space="0" w:color="auto"/>
        <w:left w:val="none" w:sz="0" w:space="0" w:color="auto"/>
        <w:bottom w:val="none" w:sz="0" w:space="0" w:color="auto"/>
        <w:right w:val="none" w:sz="0" w:space="0" w:color="auto"/>
      </w:divBdr>
    </w:div>
    <w:div w:id="2140566415">
      <w:bodyDiv w:val="1"/>
      <w:marLeft w:val="0"/>
      <w:marRight w:val="0"/>
      <w:marTop w:val="0"/>
      <w:marBottom w:val="0"/>
      <w:divBdr>
        <w:top w:val="none" w:sz="0" w:space="0" w:color="auto"/>
        <w:left w:val="none" w:sz="0" w:space="0" w:color="auto"/>
        <w:bottom w:val="none" w:sz="0" w:space="0" w:color="auto"/>
        <w:right w:val="none" w:sz="0" w:space="0" w:color="auto"/>
      </w:divBdr>
    </w:div>
    <w:div w:id="21473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3095</TotalTime>
  <Pages>1</Pages>
  <Words>1298</Words>
  <Characters>7404</Characters>
  <Application>Microsoft Office Word</Application>
  <DocSecurity>0</DocSecurity>
  <Lines>61</Lines>
  <Paragraphs>17</Paragraphs>
  <ScaleCrop>false</ScaleCrop>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78</cp:revision>
  <cp:lastPrinted>2023-03-21T18:37:00Z</cp:lastPrinted>
  <dcterms:created xsi:type="dcterms:W3CDTF">2023-02-27T09:49:00Z</dcterms:created>
  <dcterms:modified xsi:type="dcterms:W3CDTF">2023-05-29T19:38:00Z</dcterms:modified>
</cp:coreProperties>
</file>