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5F2" w:rsidRDefault="004645F2">
      <w:pPr>
        <w:pStyle w:val="titleline1"/>
      </w:pPr>
      <w:bookmarkStart w:id="0" w:name="_Ref75418953"/>
      <w:r>
        <w:t xml:space="preserve">LANDIS-II </w:t>
      </w:r>
      <w:fldSimple w:instr=" DOCPROPERTY  &quot;Extension Name&quot;  \* MERGEFORMAT ">
        <w:r w:rsidR="00D539CD">
          <w:t>Base Wind</w:t>
        </w:r>
      </w:fldSimple>
      <w:r>
        <w:t xml:space="preserve"> v</w:t>
      </w:r>
      <w:fldSimple w:instr=" DOCPROPERTY  &quot;Extension Version&quot;  \* MERGEFORMAT ">
        <w:r w:rsidR="00FE07AC">
          <w:t>3.0</w:t>
        </w:r>
      </w:fldSimple>
    </w:p>
    <w:p w:rsidR="004645F2" w:rsidRDefault="004645F2">
      <w:pPr>
        <w:pStyle w:val="titleline"/>
      </w:pPr>
      <w:r>
        <w:t>Extension User Guide</w:t>
      </w:r>
    </w:p>
    <w:p w:rsidR="004645F2" w:rsidRDefault="004645F2">
      <w:pPr>
        <w:jc w:val="center"/>
      </w:pPr>
    </w:p>
    <w:p w:rsidR="00C64F78" w:rsidRPr="00C64F78" w:rsidRDefault="00C64F78"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James B. Domingo</w:t>
      </w:r>
    </w:p>
    <w:p w:rsidR="00C64F78" w:rsidRPr="00C64F78" w:rsidRDefault="00C64F78" w:rsidP="00C64F78">
      <w:pPr>
        <w:spacing w:after="0" w:line="240" w:lineRule="auto"/>
        <w:jc w:val="center"/>
        <w:rPr>
          <w:rFonts w:ascii="Times New Roman" w:eastAsia="Times New Roman" w:hAnsi="Times New Roman" w:cs="Times New Roman"/>
          <w:sz w:val="24"/>
          <w:szCs w:val="24"/>
        </w:rPr>
      </w:pPr>
    </w:p>
    <w:p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995F2C">
        <w:rPr>
          <w:rFonts w:ascii="Times New Roman" w:eastAsia="Times New Roman" w:hAnsi="Times New Roman" w:cs="Times New Roman"/>
          <w:noProof/>
          <w:sz w:val="24"/>
          <w:szCs w:val="24"/>
        </w:rPr>
        <w:t>April 24, 2020</w:t>
      </w:r>
      <w:r w:rsidR="00D539CD" w:rsidRPr="00C64F78">
        <w:rPr>
          <w:rFonts w:ascii="Times New Roman" w:eastAsia="Times New Roman" w:hAnsi="Times New Roman" w:cs="Times New Roman"/>
          <w:sz w:val="24"/>
          <w:szCs w:val="24"/>
        </w:rPr>
        <w:fldChar w:fldCharType="end"/>
      </w:r>
      <w:bookmarkStart w:id="1" w:name="_GoBack"/>
      <w:bookmarkEnd w:id="1"/>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3A6F86" w:rsidRDefault="00721027" w:rsidP="003A6F86">
      <w:pPr>
        <w:pStyle w:val="TOC1"/>
        <w:tabs>
          <w:tab w:val="left" w:pos="480"/>
          <w:tab w:val="right" w:leader="dot" w:pos="8976"/>
        </w:tabs>
        <w:spacing w:before="0" w:after="0" w:line="240" w:lineRule="auto"/>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520718387" w:history="1">
        <w:r w:rsidR="003A6F86" w:rsidRPr="00F75340">
          <w:rPr>
            <w:rStyle w:val="Hyperlink"/>
            <w:noProof/>
          </w:rPr>
          <w:t>1</w:t>
        </w:r>
        <w:r w:rsidR="003A6F86">
          <w:rPr>
            <w:rFonts w:eastAsiaTheme="minorEastAsia"/>
            <w:b w:val="0"/>
            <w:bCs w:val="0"/>
            <w:caps w:val="0"/>
            <w:noProof/>
            <w:sz w:val="22"/>
            <w:szCs w:val="22"/>
          </w:rPr>
          <w:tab/>
        </w:r>
        <w:r w:rsidR="003A6F86" w:rsidRPr="00F75340">
          <w:rPr>
            <w:rStyle w:val="Hyperlink"/>
            <w:noProof/>
          </w:rPr>
          <w:t>Introduction</w:t>
        </w:r>
        <w:r w:rsidR="003A6F86">
          <w:rPr>
            <w:noProof/>
            <w:webHidden/>
          </w:rPr>
          <w:tab/>
        </w:r>
        <w:r w:rsidR="003A6F86">
          <w:rPr>
            <w:noProof/>
            <w:webHidden/>
          </w:rPr>
          <w:fldChar w:fldCharType="begin"/>
        </w:r>
        <w:r w:rsidR="003A6F86">
          <w:rPr>
            <w:noProof/>
            <w:webHidden/>
          </w:rPr>
          <w:instrText xml:space="preserve"> PAGEREF _Toc520718387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388" w:history="1">
        <w:r w:rsidR="003A6F86" w:rsidRPr="00F75340">
          <w:rPr>
            <w:rStyle w:val="Hyperlink"/>
            <w:noProof/>
          </w:rPr>
          <w:t>1.1</w:t>
        </w:r>
        <w:r w:rsidR="003A6F86">
          <w:rPr>
            <w:rFonts w:eastAsiaTheme="minorEastAsia"/>
            <w:noProof/>
            <w:sz w:val="22"/>
            <w:szCs w:val="22"/>
          </w:rPr>
          <w:tab/>
        </w:r>
        <w:r w:rsidR="003A6F86" w:rsidRPr="00F75340">
          <w:rPr>
            <w:rStyle w:val="Hyperlink"/>
            <w:noProof/>
          </w:rPr>
          <w:t>Wind Disturbances</w:t>
        </w:r>
        <w:r w:rsidR="003A6F86">
          <w:rPr>
            <w:noProof/>
            <w:webHidden/>
          </w:rPr>
          <w:tab/>
        </w:r>
        <w:r w:rsidR="003A6F86">
          <w:rPr>
            <w:noProof/>
            <w:webHidden/>
          </w:rPr>
          <w:fldChar w:fldCharType="begin"/>
        </w:r>
        <w:r w:rsidR="003A6F86">
          <w:rPr>
            <w:noProof/>
            <w:webHidden/>
          </w:rPr>
          <w:instrText xml:space="preserve"> PAGEREF _Toc520718388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389" w:history="1">
        <w:r w:rsidR="003A6F86" w:rsidRPr="00F75340">
          <w:rPr>
            <w:rStyle w:val="Hyperlink"/>
            <w:noProof/>
          </w:rPr>
          <w:t>1.2</w:t>
        </w:r>
        <w:r w:rsidR="003A6F86">
          <w:rPr>
            <w:rFonts w:eastAsiaTheme="minorEastAsia"/>
            <w:noProof/>
            <w:sz w:val="22"/>
            <w:szCs w:val="22"/>
          </w:rPr>
          <w:tab/>
        </w:r>
        <w:r w:rsidR="003A6F86" w:rsidRPr="00F75340">
          <w:rPr>
            <w:rStyle w:val="Hyperlink"/>
            <w:noProof/>
          </w:rPr>
          <w:t>Wind Rotation Period (WRP)</w:t>
        </w:r>
        <w:r w:rsidR="003A6F86">
          <w:rPr>
            <w:noProof/>
            <w:webHidden/>
          </w:rPr>
          <w:tab/>
        </w:r>
        <w:r w:rsidR="003A6F86">
          <w:rPr>
            <w:noProof/>
            <w:webHidden/>
          </w:rPr>
          <w:fldChar w:fldCharType="begin"/>
        </w:r>
        <w:r w:rsidR="003A6F86">
          <w:rPr>
            <w:noProof/>
            <w:webHidden/>
          </w:rPr>
          <w:instrText xml:space="preserve"> PAGEREF _Toc520718389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390" w:history="1">
        <w:r w:rsidR="003A6F86" w:rsidRPr="00F75340">
          <w:rPr>
            <w:rStyle w:val="Hyperlink"/>
            <w:noProof/>
          </w:rPr>
          <w:t>1.3</w:t>
        </w:r>
        <w:r w:rsidR="003A6F86">
          <w:rPr>
            <w:rFonts w:eastAsiaTheme="minorEastAsia"/>
            <w:noProof/>
            <w:sz w:val="22"/>
            <w:szCs w:val="22"/>
          </w:rPr>
          <w:tab/>
        </w:r>
        <w:r w:rsidR="003A6F86" w:rsidRPr="00F75340">
          <w:rPr>
            <w:rStyle w:val="Hyperlink"/>
            <w:noProof/>
          </w:rPr>
          <w:t>Event Intensity</w:t>
        </w:r>
        <w:r w:rsidR="003A6F86">
          <w:rPr>
            <w:noProof/>
            <w:webHidden/>
          </w:rPr>
          <w:tab/>
        </w:r>
        <w:r w:rsidR="003A6F86">
          <w:rPr>
            <w:noProof/>
            <w:webHidden/>
          </w:rPr>
          <w:fldChar w:fldCharType="begin"/>
        </w:r>
        <w:r w:rsidR="003A6F86">
          <w:rPr>
            <w:noProof/>
            <w:webHidden/>
          </w:rPr>
          <w:instrText xml:space="preserve"> PAGEREF _Toc520718390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391" w:history="1">
        <w:r w:rsidR="003A6F86" w:rsidRPr="00F75340">
          <w:rPr>
            <w:rStyle w:val="Hyperlink"/>
            <w:noProof/>
          </w:rPr>
          <w:t>1.4</w:t>
        </w:r>
        <w:r w:rsidR="003A6F86">
          <w:rPr>
            <w:rFonts w:eastAsiaTheme="minorEastAsia"/>
            <w:noProof/>
            <w:sz w:val="22"/>
            <w:szCs w:val="22"/>
          </w:rPr>
          <w:tab/>
        </w:r>
        <w:r w:rsidR="003A6F86" w:rsidRPr="00F75340">
          <w:rPr>
            <w:rStyle w:val="Hyperlink"/>
            <w:noProof/>
          </w:rPr>
          <w:t>Event Size</w:t>
        </w:r>
        <w:r w:rsidR="003A6F86">
          <w:rPr>
            <w:noProof/>
            <w:webHidden/>
          </w:rPr>
          <w:tab/>
        </w:r>
        <w:r w:rsidR="003A6F86">
          <w:rPr>
            <w:noProof/>
            <w:webHidden/>
          </w:rPr>
          <w:fldChar w:fldCharType="begin"/>
        </w:r>
        <w:r w:rsidR="003A6F86">
          <w:rPr>
            <w:noProof/>
            <w:webHidden/>
          </w:rPr>
          <w:instrText xml:space="preserve"> PAGEREF _Toc520718391 \h </w:instrText>
        </w:r>
        <w:r w:rsidR="003A6F86">
          <w:rPr>
            <w:noProof/>
            <w:webHidden/>
          </w:rPr>
        </w:r>
        <w:r w:rsidR="003A6F86">
          <w:rPr>
            <w:noProof/>
            <w:webHidden/>
          </w:rPr>
          <w:fldChar w:fldCharType="separate"/>
        </w:r>
        <w:r w:rsidR="003A6F86">
          <w:rPr>
            <w:noProof/>
            <w:webHidden/>
          </w:rPr>
          <w:t>4</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392" w:history="1">
        <w:r w:rsidR="003A6F86" w:rsidRPr="00F75340">
          <w:rPr>
            <w:rStyle w:val="Hyperlink"/>
            <w:noProof/>
          </w:rPr>
          <w:t>1.5</w:t>
        </w:r>
        <w:r w:rsidR="003A6F86">
          <w:rPr>
            <w:rFonts w:eastAsiaTheme="minorEastAsia"/>
            <w:noProof/>
            <w:sz w:val="22"/>
            <w:szCs w:val="22"/>
          </w:rPr>
          <w:tab/>
        </w:r>
        <w:r w:rsidR="003A6F86" w:rsidRPr="00F75340">
          <w:rPr>
            <w:rStyle w:val="Hyperlink"/>
            <w:noProof/>
          </w:rPr>
          <w:t>Event Spread</w:t>
        </w:r>
        <w:r w:rsidR="003A6F86">
          <w:rPr>
            <w:noProof/>
            <w:webHidden/>
          </w:rPr>
          <w:tab/>
        </w:r>
        <w:r w:rsidR="003A6F86">
          <w:rPr>
            <w:noProof/>
            <w:webHidden/>
          </w:rPr>
          <w:fldChar w:fldCharType="begin"/>
        </w:r>
        <w:r w:rsidR="003A6F86">
          <w:rPr>
            <w:noProof/>
            <w:webHidden/>
          </w:rPr>
          <w:instrText xml:space="preserve"> PAGEREF _Toc520718392 \h </w:instrText>
        </w:r>
        <w:r w:rsidR="003A6F86">
          <w:rPr>
            <w:noProof/>
            <w:webHidden/>
          </w:rPr>
        </w:r>
        <w:r w:rsidR="003A6F86">
          <w:rPr>
            <w:noProof/>
            <w:webHidden/>
          </w:rPr>
          <w:fldChar w:fldCharType="separate"/>
        </w:r>
        <w:r w:rsidR="003A6F86">
          <w:rPr>
            <w:noProof/>
            <w:webHidden/>
          </w:rPr>
          <w:t>4</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393" w:history="1">
        <w:r w:rsidR="003A6F86" w:rsidRPr="00F75340">
          <w:rPr>
            <w:rStyle w:val="Hyperlink"/>
            <w:noProof/>
          </w:rPr>
          <w:t>1.6</w:t>
        </w:r>
        <w:r w:rsidR="003A6F86">
          <w:rPr>
            <w:rFonts w:eastAsiaTheme="minorEastAsia"/>
            <w:noProof/>
            <w:sz w:val="22"/>
            <w:szCs w:val="22"/>
          </w:rPr>
          <w:tab/>
        </w:r>
        <w:r w:rsidR="003A6F86" w:rsidRPr="00F75340">
          <w:rPr>
            <w:rStyle w:val="Hyperlink"/>
            <w:noProof/>
          </w:rPr>
          <w:t>Wind Damage</w:t>
        </w:r>
        <w:r w:rsidR="003A6F86">
          <w:rPr>
            <w:noProof/>
            <w:webHidden/>
          </w:rPr>
          <w:tab/>
        </w:r>
        <w:r w:rsidR="003A6F86">
          <w:rPr>
            <w:noProof/>
            <w:webHidden/>
          </w:rPr>
          <w:fldChar w:fldCharType="begin"/>
        </w:r>
        <w:r w:rsidR="003A6F86">
          <w:rPr>
            <w:noProof/>
            <w:webHidden/>
          </w:rPr>
          <w:instrText xml:space="preserve"> PAGEREF _Toc520718393 \h </w:instrText>
        </w:r>
        <w:r w:rsidR="003A6F86">
          <w:rPr>
            <w:noProof/>
            <w:webHidden/>
          </w:rPr>
        </w:r>
        <w:r w:rsidR="003A6F86">
          <w:rPr>
            <w:noProof/>
            <w:webHidden/>
          </w:rPr>
          <w:fldChar w:fldCharType="separate"/>
        </w:r>
        <w:r w:rsidR="003A6F86">
          <w:rPr>
            <w:noProof/>
            <w:webHidden/>
          </w:rPr>
          <w:t>5</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394" w:history="1">
        <w:r w:rsidR="003A6F86" w:rsidRPr="00F75340">
          <w:rPr>
            <w:rStyle w:val="Hyperlink"/>
            <w:noProof/>
          </w:rPr>
          <w:t>1.7</w:t>
        </w:r>
        <w:r w:rsidR="003A6F86">
          <w:rPr>
            <w:rFonts w:eastAsiaTheme="minorEastAsia"/>
            <w:noProof/>
            <w:sz w:val="22"/>
            <w:szCs w:val="22"/>
          </w:rPr>
          <w:tab/>
        </w:r>
        <w:r w:rsidR="003A6F86" w:rsidRPr="00F75340">
          <w:rPr>
            <w:rStyle w:val="Hyperlink"/>
            <w:noProof/>
          </w:rPr>
          <w:t>Major Releases</w:t>
        </w:r>
        <w:r w:rsidR="003A6F86">
          <w:rPr>
            <w:noProof/>
            <w:webHidden/>
          </w:rPr>
          <w:tab/>
        </w:r>
        <w:r w:rsidR="003A6F86">
          <w:rPr>
            <w:noProof/>
            <w:webHidden/>
          </w:rPr>
          <w:fldChar w:fldCharType="begin"/>
        </w:r>
        <w:r w:rsidR="003A6F86">
          <w:rPr>
            <w:noProof/>
            <w:webHidden/>
          </w:rPr>
          <w:instrText xml:space="preserve"> PAGEREF _Toc520718394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395" w:history="1">
        <w:r w:rsidR="003A6F86" w:rsidRPr="00F75340">
          <w:rPr>
            <w:rStyle w:val="Hyperlink"/>
            <w:noProof/>
          </w:rPr>
          <w:t>1.7.1</w:t>
        </w:r>
        <w:r w:rsidR="003A6F86">
          <w:rPr>
            <w:rFonts w:eastAsiaTheme="minorEastAsia"/>
            <w:i w:val="0"/>
            <w:iCs w:val="0"/>
            <w:noProof/>
            <w:sz w:val="22"/>
            <w:szCs w:val="22"/>
          </w:rPr>
          <w:tab/>
        </w:r>
        <w:r w:rsidR="003A6F86" w:rsidRPr="00F75340">
          <w:rPr>
            <w:rStyle w:val="Hyperlink"/>
            <w:noProof/>
          </w:rPr>
          <w:t>Version 3.0 (August 2018)</w:t>
        </w:r>
        <w:r w:rsidR="003A6F86">
          <w:rPr>
            <w:noProof/>
            <w:webHidden/>
          </w:rPr>
          <w:tab/>
        </w:r>
        <w:r w:rsidR="003A6F86">
          <w:rPr>
            <w:noProof/>
            <w:webHidden/>
          </w:rPr>
          <w:fldChar w:fldCharType="begin"/>
        </w:r>
        <w:r w:rsidR="003A6F86">
          <w:rPr>
            <w:noProof/>
            <w:webHidden/>
          </w:rPr>
          <w:instrText xml:space="preserve"> PAGEREF _Toc520718395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396" w:history="1">
        <w:r w:rsidR="003A6F86" w:rsidRPr="00F75340">
          <w:rPr>
            <w:rStyle w:val="Hyperlink"/>
            <w:noProof/>
          </w:rPr>
          <w:t>1.7.2</w:t>
        </w:r>
        <w:r w:rsidR="003A6F86">
          <w:rPr>
            <w:rFonts w:eastAsiaTheme="minorEastAsia"/>
            <w:i w:val="0"/>
            <w:iCs w:val="0"/>
            <w:noProof/>
            <w:sz w:val="22"/>
            <w:szCs w:val="22"/>
          </w:rPr>
          <w:tab/>
        </w:r>
        <w:r w:rsidR="003A6F86" w:rsidRPr="00F75340">
          <w:rPr>
            <w:rStyle w:val="Hyperlink"/>
            <w:noProof/>
          </w:rPr>
          <w:t>Version 2.2 (June 2017)</w:t>
        </w:r>
        <w:r w:rsidR="003A6F86">
          <w:rPr>
            <w:noProof/>
            <w:webHidden/>
          </w:rPr>
          <w:tab/>
        </w:r>
        <w:r w:rsidR="003A6F86">
          <w:rPr>
            <w:noProof/>
            <w:webHidden/>
          </w:rPr>
          <w:fldChar w:fldCharType="begin"/>
        </w:r>
        <w:r w:rsidR="003A6F86">
          <w:rPr>
            <w:noProof/>
            <w:webHidden/>
          </w:rPr>
          <w:instrText xml:space="preserve"> PAGEREF _Toc520718396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397" w:history="1">
        <w:r w:rsidR="003A6F86" w:rsidRPr="00F75340">
          <w:rPr>
            <w:rStyle w:val="Hyperlink"/>
            <w:noProof/>
          </w:rPr>
          <w:t>1.7.3</w:t>
        </w:r>
        <w:r w:rsidR="003A6F86">
          <w:rPr>
            <w:rFonts w:eastAsiaTheme="minorEastAsia"/>
            <w:i w:val="0"/>
            <w:iCs w:val="0"/>
            <w:noProof/>
            <w:sz w:val="22"/>
            <w:szCs w:val="22"/>
          </w:rPr>
          <w:tab/>
        </w:r>
        <w:r w:rsidR="003A6F86" w:rsidRPr="00F75340">
          <w:rPr>
            <w:rStyle w:val="Hyperlink"/>
            <w:noProof/>
          </w:rPr>
          <w:t>Version 2.1</w:t>
        </w:r>
        <w:r w:rsidR="003A6F86">
          <w:rPr>
            <w:noProof/>
            <w:webHidden/>
          </w:rPr>
          <w:tab/>
        </w:r>
        <w:r w:rsidR="003A6F86">
          <w:rPr>
            <w:noProof/>
            <w:webHidden/>
          </w:rPr>
          <w:fldChar w:fldCharType="begin"/>
        </w:r>
        <w:r w:rsidR="003A6F86">
          <w:rPr>
            <w:noProof/>
            <w:webHidden/>
          </w:rPr>
          <w:instrText xml:space="preserve"> PAGEREF _Toc520718397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398" w:history="1">
        <w:r w:rsidR="003A6F86" w:rsidRPr="00F75340">
          <w:rPr>
            <w:rStyle w:val="Hyperlink"/>
            <w:noProof/>
          </w:rPr>
          <w:t>1.7.4</w:t>
        </w:r>
        <w:r w:rsidR="003A6F86">
          <w:rPr>
            <w:rFonts w:eastAsiaTheme="minorEastAsia"/>
            <w:i w:val="0"/>
            <w:iCs w:val="0"/>
            <w:noProof/>
            <w:sz w:val="22"/>
            <w:szCs w:val="22"/>
          </w:rPr>
          <w:tab/>
        </w:r>
        <w:r w:rsidR="003A6F86" w:rsidRPr="00F75340">
          <w:rPr>
            <w:rStyle w:val="Hyperlink"/>
            <w:noProof/>
          </w:rPr>
          <w:t>Version 2.0</w:t>
        </w:r>
        <w:r w:rsidR="003A6F86">
          <w:rPr>
            <w:noProof/>
            <w:webHidden/>
          </w:rPr>
          <w:tab/>
        </w:r>
        <w:r w:rsidR="003A6F86">
          <w:rPr>
            <w:noProof/>
            <w:webHidden/>
          </w:rPr>
          <w:fldChar w:fldCharType="begin"/>
        </w:r>
        <w:r w:rsidR="003A6F86">
          <w:rPr>
            <w:noProof/>
            <w:webHidden/>
          </w:rPr>
          <w:instrText xml:space="preserve"> PAGEREF _Toc520718398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399" w:history="1">
        <w:r w:rsidR="003A6F86" w:rsidRPr="00F75340">
          <w:rPr>
            <w:rStyle w:val="Hyperlink"/>
            <w:noProof/>
          </w:rPr>
          <w:t>1.7.5</w:t>
        </w:r>
        <w:r w:rsidR="003A6F86">
          <w:rPr>
            <w:rFonts w:eastAsiaTheme="minorEastAsia"/>
            <w:i w:val="0"/>
            <w:iCs w:val="0"/>
            <w:noProof/>
            <w:sz w:val="22"/>
            <w:szCs w:val="22"/>
          </w:rPr>
          <w:tab/>
        </w:r>
        <w:r w:rsidR="003A6F86" w:rsidRPr="00F75340">
          <w:rPr>
            <w:rStyle w:val="Hyperlink"/>
            <w:noProof/>
          </w:rPr>
          <w:t>Version 1.2</w:t>
        </w:r>
        <w:r w:rsidR="003A6F86">
          <w:rPr>
            <w:noProof/>
            <w:webHidden/>
          </w:rPr>
          <w:tab/>
        </w:r>
        <w:r w:rsidR="003A6F86">
          <w:rPr>
            <w:noProof/>
            <w:webHidden/>
          </w:rPr>
          <w:fldChar w:fldCharType="begin"/>
        </w:r>
        <w:r w:rsidR="003A6F86">
          <w:rPr>
            <w:noProof/>
            <w:webHidden/>
          </w:rPr>
          <w:instrText xml:space="preserve"> PAGEREF _Toc520718399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00" w:history="1">
        <w:r w:rsidR="003A6F86" w:rsidRPr="00F75340">
          <w:rPr>
            <w:rStyle w:val="Hyperlink"/>
            <w:noProof/>
          </w:rPr>
          <w:t>1.8</w:t>
        </w:r>
        <w:r w:rsidR="003A6F86">
          <w:rPr>
            <w:rFonts w:eastAsiaTheme="minorEastAsia"/>
            <w:noProof/>
            <w:sz w:val="22"/>
            <w:szCs w:val="22"/>
          </w:rPr>
          <w:tab/>
        </w:r>
        <w:r w:rsidR="003A6F86" w:rsidRPr="00F75340">
          <w:rPr>
            <w:rStyle w:val="Hyperlink"/>
            <w:noProof/>
          </w:rPr>
          <w:t>Minor Releases</w:t>
        </w:r>
        <w:r w:rsidR="003A6F86">
          <w:rPr>
            <w:noProof/>
            <w:webHidden/>
          </w:rPr>
          <w:tab/>
        </w:r>
        <w:r w:rsidR="003A6F86">
          <w:rPr>
            <w:noProof/>
            <w:webHidden/>
          </w:rPr>
          <w:fldChar w:fldCharType="begin"/>
        </w:r>
        <w:r w:rsidR="003A6F86">
          <w:rPr>
            <w:noProof/>
            <w:webHidden/>
          </w:rPr>
          <w:instrText xml:space="preserve"> PAGEREF _Toc520718400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01" w:history="1">
        <w:r w:rsidR="003A6F86" w:rsidRPr="00F75340">
          <w:rPr>
            <w:rStyle w:val="Hyperlink"/>
            <w:noProof/>
          </w:rPr>
          <w:t>1.9</w:t>
        </w:r>
        <w:r w:rsidR="003A6F86">
          <w:rPr>
            <w:rFonts w:eastAsiaTheme="minorEastAsia"/>
            <w:noProof/>
            <w:sz w:val="22"/>
            <w:szCs w:val="22"/>
          </w:rPr>
          <w:tab/>
        </w:r>
        <w:r w:rsidR="003A6F86" w:rsidRPr="00F75340">
          <w:rPr>
            <w:rStyle w:val="Hyperlink"/>
            <w:noProof/>
          </w:rPr>
          <w:t>References</w:t>
        </w:r>
        <w:r w:rsidR="003A6F86">
          <w:rPr>
            <w:noProof/>
            <w:webHidden/>
          </w:rPr>
          <w:tab/>
        </w:r>
        <w:r w:rsidR="003A6F86">
          <w:rPr>
            <w:noProof/>
            <w:webHidden/>
          </w:rPr>
          <w:fldChar w:fldCharType="begin"/>
        </w:r>
        <w:r w:rsidR="003A6F86">
          <w:rPr>
            <w:noProof/>
            <w:webHidden/>
          </w:rPr>
          <w:instrText xml:space="preserve"> PAGEREF _Toc520718401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02" w:history="1">
        <w:r w:rsidR="003A6F86" w:rsidRPr="00F75340">
          <w:rPr>
            <w:rStyle w:val="Hyperlink"/>
            <w:noProof/>
          </w:rPr>
          <w:t>1.10</w:t>
        </w:r>
        <w:r w:rsidR="003A6F86">
          <w:rPr>
            <w:rFonts w:eastAsiaTheme="minorEastAsia"/>
            <w:noProof/>
            <w:sz w:val="22"/>
            <w:szCs w:val="22"/>
          </w:rPr>
          <w:tab/>
        </w:r>
        <w:r w:rsidR="003A6F86" w:rsidRPr="00F75340">
          <w:rPr>
            <w:rStyle w:val="Hyperlink"/>
            <w:noProof/>
          </w:rPr>
          <w:t>Acknowledgements</w:t>
        </w:r>
        <w:r w:rsidR="003A6F86">
          <w:rPr>
            <w:noProof/>
            <w:webHidden/>
          </w:rPr>
          <w:tab/>
        </w:r>
        <w:r w:rsidR="003A6F86">
          <w:rPr>
            <w:noProof/>
            <w:webHidden/>
          </w:rPr>
          <w:fldChar w:fldCharType="begin"/>
        </w:r>
        <w:r w:rsidR="003A6F86">
          <w:rPr>
            <w:noProof/>
            <w:webHidden/>
          </w:rPr>
          <w:instrText xml:space="preserve"> PAGEREF _Toc520718402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rsidR="003A6F86" w:rsidRDefault="003425C9"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03" w:history="1">
        <w:r w:rsidR="003A6F86" w:rsidRPr="00F75340">
          <w:rPr>
            <w:rStyle w:val="Hyperlink"/>
            <w:noProof/>
          </w:rPr>
          <w:t>2</w:t>
        </w:r>
        <w:r w:rsidR="003A6F86">
          <w:rPr>
            <w:rFonts w:eastAsiaTheme="minorEastAsia"/>
            <w:b w:val="0"/>
            <w:bCs w:val="0"/>
            <w:caps w:val="0"/>
            <w:noProof/>
            <w:sz w:val="22"/>
            <w:szCs w:val="22"/>
          </w:rPr>
          <w:tab/>
        </w:r>
        <w:r w:rsidR="003A6F86" w:rsidRPr="00F75340">
          <w:rPr>
            <w:rStyle w:val="Hyperlink"/>
            <w:noProof/>
          </w:rPr>
          <w:t>Input File</w:t>
        </w:r>
        <w:r w:rsidR="003A6F86">
          <w:rPr>
            <w:noProof/>
            <w:webHidden/>
          </w:rPr>
          <w:tab/>
        </w:r>
        <w:r w:rsidR="003A6F86">
          <w:rPr>
            <w:noProof/>
            <w:webHidden/>
          </w:rPr>
          <w:fldChar w:fldCharType="begin"/>
        </w:r>
        <w:r w:rsidR="003A6F86">
          <w:rPr>
            <w:noProof/>
            <w:webHidden/>
          </w:rPr>
          <w:instrText xml:space="preserve"> PAGEREF _Toc520718403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04" w:history="1">
        <w:r w:rsidR="003A6F86" w:rsidRPr="00F75340">
          <w:rPr>
            <w:rStyle w:val="Hyperlink"/>
            <w:noProof/>
          </w:rPr>
          <w:t>2.1</w:t>
        </w:r>
        <w:r w:rsidR="003A6F86">
          <w:rPr>
            <w:rFonts w:eastAsiaTheme="minorEastAsia"/>
            <w:noProof/>
            <w:sz w:val="22"/>
            <w:szCs w:val="22"/>
          </w:rPr>
          <w:tab/>
        </w:r>
        <w:r w:rsidR="003A6F86" w:rsidRPr="00F75340">
          <w:rPr>
            <w:rStyle w:val="Hyperlink"/>
            <w:noProof/>
          </w:rPr>
          <w:t>LandisData</w:t>
        </w:r>
        <w:r w:rsidR="003A6F86">
          <w:rPr>
            <w:noProof/>
            <w:webHidden/>
          </w:rPr>
          <w:tab/>
        </w:r>
        <w:r w:rsidR="003A6F86">
          <w:rPr>
            <w:noProof/>
            <w:webHidden/>
          </w:rPr>
          <w:fldChar w:fldCharType="begin"/>
        </w:r>
        <w:r w:rsidR="003A6F86">
          <w:rPr>
            <w:noProof/>
            <w:webHidden/>
          </w:rPr>
          <w:instrText xml:space="preserve"> PAGEREF _Toc520718404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05" w:history="1">
        <w:r w:rsidR="003A6F86" w:rsidRPr="00F75340">
          <w:rPr>
            <w:rStyle w:val="Hyperlink"/>
            <w:noProof/>
          </w:rPr>
          <w:t>2.2</w:t>
        </w:r>
        <w:r w:rsidR="003A6F86">
          <w:rPr>
            <w:rFonts w:eastAsiaTheme="minorEastAsia"/>
            <w:noProof/>
            <w:sz w:val="22"/>
            <w:szCs w:val="22"/>
          </w:rPr>
          <w:tab/>
        </w:r>
        <w:r w:rsidR="003A6F86" w:rsidRPr="00F75340">
          <w:rPr>
            <w:rStyle w:val="Hyperlink"/>
            <w:noProof/>
          </w:rPr>
          <w:t>Timestep</w:t>
        </w:r>
        <w:r w:rsidR="003A6F86">
          <w:rPr>
            <w:noProof/>
            <w:webHidden/>
          </w:rPr>
          <w:tab/>
        </w:r>
        <w:r w:rsidR="003A6F86">
          <w:rPr>
            <w:noProof/>
            <w:webHidden/>
          </w:rPr>
          <w:fldChar w:fldCharType="begin"/>
        </w:r>
        <w:r w:rsidR="003A6F86">
          <w:rPr>
            <w:noProof/>
            <w:webHidden/>
          </w:rPr>
          <w:instrText xml:space="preserve"> PAGEREF _Toc520718405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06" w:history="1">
        <w:r w:rsidR="003A6F86" w:rsidRPr="00F75340">
          <w:rPr>
            <w:rStyle w:val="Hyperlink"/>
            <w:noProof/>
          </w:rPr>
          <w:t>2.3</w:t>
        </w:r>
        <w:r w:rsidR="003A6F86">
          <w:rPr>
            <w:rFonts w:eastAsiaTheme="minorEastAsia"/>
            <w:noProof/>
            <w:sz w:val="22"/>
            <w:szCs w:val="22"/>
          </w:rPr>
          <w:tab/>
        </w:r>
        <w:r w:rsidR="003A6F86" w:rsidRPr="00F75340">
          <w:rPr>
            <w:rStyle w:val="Hyperlink"/>
            <w:noProof/>
          </w:rPr>
          <w:t>Wind Event Parameter Table</w:t>
        </w:r>
        <w:r w:rsidR="003A6F86">
          <w:rPr>
            <w:noProof/>
            <w:webHidden/>
          </w:rPr>
          <w:tab/>
        </w:r>
        <w:r w:rsidR="003A6F86">
          <w:rPr>
            <w:noProof/>
            <w:webHidden/>
          </w:rPr>
          <w:fldChar w:fldCharType="begin"/>
        </w:r>
        <w:r w:rsidR="003A6F86">
          <w:rPr>
            <w:noProof/>
            <w:webHidden/>
          </w:rPr>
          <w:instrText xml:space="preserve"> PAGEREF _Toc520718406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07" w:history="1">
        <w:r w:rsidR="003A6F86" w:rsidRPr="00F75340">
          <w:rPr>
            <w:rStyle w:val="Hyperlink"/>
            <w:noProof/>
          </w:rPr>
          <w:t>2.3.1</w:t>
        </w:r>
        <w:r w:rsidR="003A6F86">
          <w:rPr>
            <w:rFonts w:eastAsiaTheme="minorEastAsia"/>
            <w:i w:val="0"/>
            <w:iCs w:val="0"/>
            <w:noProof/>
            <w:sz w:val="22"/>
            <w:szCs w:val="22"/>
          </w:rPr>
          <w:tab/>
        </w:r>
        <w:r w:rsidR="003A6F86" w:rsidRPr="00F75340">
          <w:rPr>
            <w:rStyle w:val="Hyperlink"/>
            <w:noProof/>
          </w:rPr>
          <w:t>Ecoregion Column</w:t>
        </w:r>
        <w:r w:rsidR="003A6F86">
          <w:rPr>
            <w:noProof/>
            <w:webHidden/>
          </w:rPr>
          <w:tab/>
        </w:r>
        <w:r w:rsidR="003A6F86">
          <w:rPr>
            <w:noProof/>
            <w:webHidden/>
          </w:rPr>
          <w:fldChar w:fldCharType="begin"/>
        </w:r>
        <w:r w:rsidR="003A6F86">
          <w:rPr>
            <w:noProof/>
            <w:webHidden/>
          </w:rPr>
          <w:instrText xml:space="preserve"> PAGEREF _Toc520718407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08" w:history="1">
        <w:r w:rsidR="003A6F86" w:rsidRPr="00F75340">
          <w:rPr>
            <w:rStyle w:val="Hyperlink"/>
            <w:noProof/>
          </w:rPr>
          <w:t>2.3.2</w:t>
        </w:r>
        <w:r w:rsidR="003A6F86">
          <w:rPr>
            <w:rFonts w:eastAsiaTheme="minorEastAsia"/>
            <w:i w:val="0"/>
            <w:iCs w:val="0"/>
            <w:noProof/>
            <w:sz w:val="22"/>
            <w:szCs w:val="22"/>
          </w:rPr>
          <w:tab/>
        </w:r>
        <w:r w:rsidR="003A6F86" w:rsidRPr="00F75340">
          <w:rPr>
            <w:rStyle w:val="Hyperlink"/>
            <w:noProof/>
          </w:rPr>
          <w:t>Max Size</w:t>
        </w:r>
        <w:r w:rsidR="003A6F86">
          <w:rPr>
            <w:noProof/>
            <w:webHidden/>
          </w:rPr>
          <w:tab/>
        </w:r>
        <w:r w:rsidR="003A6F86">
          <w:rPr>
            <w:noProof/>
            <w:webHidden/>
          </w:rPr>
          <w:fldChar w:fldCharType="begin"/>
        </w:r>
        <w:r w:rsidR="003A6F86">
          <w:rPr>
            <w:noProof/>
            <w:webHidden/>
          </w:rPr>
          <w:instrText xml:space="preserve"> PAGEREF _Toc520718408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09" w:history="1">
        <w:r w:rsidR="003A6F86" w:rsidRPr="00F75340">
          <w:rPr>
            <w:rStyle w:val="Hyperlink"/>
            <w:noProof/>
          </w:rPr>
          <w:t>2.3.3</w:t>
        </w:r>
        <w:r w:rsidR="003A6F86">
          <w:rPr>
            <w:rFonts w:eastAsiaTheme="minorEastAsia"/>
            <w:i w:val="0"/>
            <w:iCs w:val="0"/>
            <w:noProof/>
            <w:sz w:val="22"/>
            <w:szCs w:val="22"/>
          </w:rPr>
          <w:tab/>
        </w:r>
        <w:r w:rsidR="003A6F86" w:rsidRPr="00F75340">
          <w:rPr>
            <w:rStyle w:val="Hyperlink"/>
            <w:noProof/>
          </w:rPr>
          <w:t>Mean Size</w:t>
        </w:r>
        <w:r w:rsidR="003A6F86">
          <w:rPr>
            <w:noProof/>
            <w:webHidden/>
          </w:rPr>
          <w:tab/>
        </w:r>
        <w:r w:rsidR="003A6F86">
          <w:rPr>
            <w:noProof/>
            <w:webHidden/>
          </w:rPr>
          <w:fldChar w:fldCharType="begin"/>
        </w:r>
        <w:r w:rsidR="003A6F86">
          <w:rPr>
            <w:noProof/>
            <w:webHidden/>
          </w:rPr>
          <w:instrText xml:space="preserve"> PAGEREF _Toc520718409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0" w:history="1">
        <w:r w:rsidR="003A6F86" w:rsidRPr="00F75340">
          <w:rPr>
            <w:rStyle w:val="Hyperlink"/>
            <w:noProof/>
          </w:rPr>
          <w:t>2.3.4</w:t>
        </w:r>
        <w:r w:rsidR="003A6F86">
          <w:rPr>
            <w:rFonts w:eastAsiaTheme="minorEastAsia"/>
            <w:i w:val="0"/>
            <w:iCs w:val="0"/>
            <w:noProof/>
            <w:sz w:val="22"/>
            <w:szCs w:val="22"/>
          </w:rPr>
          <w:tab/>
        </w:r>
        <w:r w:rsidR="003A6F86" w:rsidRPr="00F75340">
          <w:rPr>
            <w:rStyle w:val="Hyperlink"/>
            <w:noProof/>
          </w:rPr>
          <w:t>Min Size</w:t>
        </w:r>
        <w:r w:rsidR="003A6F86">
          <w:rPr>
            <w:noProof/>
            <w:webHidden/>
          </w:rPr>
          <w:tab/>
        </w:r>
        <w:r w:rsidR="003A6F86">
          <w:rPr>
            <w:noProof/>
            <w:webHidden/>
          </w:rPr>
          <w:fldChar w:fldCharType="begin"/>
        </w:r>
        <w:r w:rsidR="003A6F86">
          <w:rPr>
            <w:noProof/>
            <w:webHidden/>
          </w:rPr>
          <w:instrText xml:space="preserve"> PAGEREF _Toc520718410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1" w:history="1">
        <w:r w:rsidR="003A6F86" w:rsidRPr="00F75340">
          <w:rPr>
            <w:rStyle w:val="Hyperlink"/>
            <w:noProof/>
          </w:rPr>
          <w:t>2.3.5</w:t>
        </w:r>
        <w:r w:rsidR="003A6F86">
          <w:rPr>
            <w:rFonts w:eastAsiaTheme="minorEastAsia"/>
            <w:i w:val="0"/>
            <w:iCs w:val="0"/>
            <w:noProof/>
            <w:sz w:val="22"/>
            <w:szCs w:val="22"/>
          </w:rPr>
          <w:tab/>
        </w:r>
        <w:r w:rsidR="003A6F86" w:rsidRPr="00F75340">
          <w:rPr>
            <w:rStyle w:val="Hyperlink"/>
            <w:noProof/>
          </w:rPr>
          <w:t>Wind Rotation Period</w:t>
        </w:r>
        <w:r w:rsidR="003A6F86">
          <w:rPr>
            <w:noProof/>
            <w:webHidden/>
          </w:rPr>
          <w:tab/>
        </w:r>
        <w:r w:rsidR="003A6F86">
          <w:rPr>
            <w:noProof/>
            <w:webHidden/>
          </w:rPr>
          <w:fldChar w:fldCharType="begin"/>
        </w:r>
        <w:r w:rsidR="003A6F86">
          <w:rPr>
            <w:noProof/>
            <w:webHidden/>
          </w:rPr>
          <w:instrText xml:space="preserve"> PAGEREF _Toc520718411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12" w:history="1">
        <w:r w:rsidR="003A6F86" w:rsidRPr="00F75340">
          <w:rPr>
            <w:rStyle w:val="Hyperlink"/>
            <w:noProof/>
          </w:rPr>
          <w:t>2.4</w:t>
        </w:r>
        <w:r w:rsidR="003A6F86">
          <w:rPr>
            <w:rFonts w:eastAsiaTheme="minorEastAsia"/>
            <w:noProof/>
            <w:sz w:val="22"/>
            <w:szCs w:val="22"/>
          </w:rPr>
          <w:tab/>
        </w:r>
        <w:r w:rsidR="003A6F86" w:rsidRPr="00F75340">
          <w:rPr>
            <w:rStyle w:val="Hyperlink"/>
            <w:noProof/>
          </w:rPr>
          <w:t>Wind Severity Table</w:t>
        </w:r>
        <w:r w:rsidR="003A6F86">
          <w:rPr>
            <w:noProof/>
            <w:webHidden/>
          </w:rPr>
          <w:tab/>
        </w:r>
        <w:r w:rsidR="003A6F86">
          <w:rPr>
            <w:noProof/>
            <w:webHidden/>
          </w:rPr>
          <w:fldChar w:fldCharType="begin"/>
        </w:r>
        <w:r w:rsidR="003A6F86">
          <w:rPr>
            <w:noProof/>
            <w:webHidden/>
          </w:rPr>
          <w:instrText xml:space="preserve"> PAGEREF _Toc520718412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3" w:history="1">
        <w:r w:rsidR="003A6F86" w:rsidRPr="00F75340">
          <w:rPr>
            <w:rStyle w:val="Hyperlink"/>
            <w:noProof/>
          </w:rPr>
          <w:t>2.4.1</w:t>
        </w:r>
        <w:r w:rsidR="003A6F86">
          <w:rPr>
            <w:rFonts w:eastAsiaTheme="minorEastAsia"/>
            <w:i w:val="0"/>
            <w:iCs w:val="0"/>
            <w:noProof/>
            <w:sz w:val="22"/>
            <w:szCs w:val="22"/>
          </w:rPr>
          <w:tab/>
        </w:r>
        <w:r w:rsidR="003A6F86" w:rsidRPr="00F75340">
          <w:rPr>
            <w:rStyle w:val="Hyperlink"/>
            <w:noProof/>
          </w:rPr>
          <w:t>Table Name</w:t>
        </w:r>
        <w:r w:rsidR="003A6F86">
          <w:rPr>
            <w:noProof/>
            <w:webHidden/>
          </w:rPr>
          <w:tab/>
        </w:r>
        <w:r w:rsidR="003A6F86">
          <w:rPr>
            <w:noProof/>
            <w:webHidden/>
          </w:rPr>
          <w:fldChar w:fldCharType="begin"/>
        </w:r>
        <w:r w:rsidR="003A6F86">
          <w:rPr>
            <w:noProof/>
            <w:webHidden/>
          </w:rPr>
          <w:instrText xml:space="preserve"> PAGEREF _Toc520718413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4" w:history="1">
        <w:r w:rsidR="003A6F86" w:rsidRPr="00F75340">
          <w:rPr>
            <w:rStyle w:val="Hyperlink"/>
            <w:noProof/>
          </w:rPr>
          <w:t>2.4.2</w:t>
        </w:r>
        <w:r w:rsidR="003A6F86">
          <w:rPr>
            <w:rFonts w:eastAsiaTheme="minorEastAsia"/>
            <w:i w:val="0"/>
            <w:iCs w:val="0"/>
            <w:noProof/>
            <w:sz w:val="22"/>
            <w:szCs w:val="22"/>
          </w:rPr>
          <w:tab/>
        </w:r>
        <w:r w:rsidR="003A6F86" w:rsidRPr="00F75340">
          <w:rPr>
            <w:rStyle w:val="Hyperlink"/>
            <w:noProof/>
          </w:rPr>
          <w:t>Cohort Age</w:t>
        </w:r>
        <w:r w:rsidR="003A6F86">
          <w:rPr>
            <w:noProof/>
            <w:webHidden/>
          </w:rPr>
          <w:tab/>
        </w:r>
        <w:r w:rsidR="003A6F86">
          <w:rPr>
            <w:noProof/>
            <w:webHidden/>
          </w:rPr>
          <w:fldChar w:fldCharType="begin"/>
        </w:r>
        <w:r w:rsidR="003A6F86">
          <w:rPr>
            <w:noProof/>
            <w:webHidden/>
          </w:rPr>
          <w:instrText xml:space="preserve"> PAGEREF _Toc520718414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5" w:history="1">
        <w:r w:rsidR="003A6F86" w:rsidRPr="00F75340">
          <w:rPr>
            <w:rStyle w:val="Hyperlink"/>
            <w:noProof/>
          </w:rPr>
          <w:t>2.4.3</w:t>
        </w:r>
        <w:r w:rsidR="003A6F86">
          <w:rPr>
            <w:rFonts w:eastAsiaTheme="minorEastAsia"/>
            <w:i w:val="0"/>
            <w:iCs w:val="0"/>
            <w:noProof/>
            <w:sz w:val="22"/>
            <w:szCs w:val="22"/>
          </w:rPr>
          <w:tab/>
        </w:r>
        <w:r w:rsidR="003A6F86" w:rsidRPr="00F75340">
          <w:rPr>
            <w:rStyle w:val="Hyperlink"/>
            <w:noProof/>
          </w:rPr>
          <w:t>Mortality Probability</w:t>
        </w:r>
        <w:r w:rsidR="003A6F86">
          <w:rPr>
            <w:noProof/>
            <w:webHidden/>
          </w:rPr>
          <w:tab/>
        </w:r>
        <w:r w:rsidR="003A6F86">
          <w:rPr>
            <w:noProof/>
            <w:webHidden/>
          </w:rPr>
          <w:fldChar w:fldCharType="begin"/>
        </w:r>
        <w:r w:rsidR="003A6F86">
          <w:rPr>
            <w:noProof/>
            <w:webHidden/>
          </w:rPr>
          <w:instrText xml:space="preserve"> PAGEREF _Toc520718415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425C9" w:rsidP="003A6F86">
      <w:pPr>
        <w:pStyle w:val="TOC3"/>
        <w:tabs>
          <w:tab w:val="left" w:pos="1200"/>
          <w:tab w:val="right" w:leader="dot" w:pos="8976"/>
        </w:tabs>
        <w:spacing w:after="0" w:line="240" w:lineRule="auto"/>
        <w:rPr>
          <w:rFonts w:eastAsiaTheme="minorEastAsia"/>
          <w:i w:val="0"/>
          <w:iCs w:val="0"/>
          <w:noProof/>
          <w:sz w:val="22"/>
          <w:szCs w:val="22"/>
        </w:rPr>
      </w:pPr>
      <w:hyperlink w:anchor="_Toc520718416" w:history="1">
        <w:r w:rsidR="003A6F86" w:rsidRPr="00F75340">
          <w:rPr>
            <w:rStyle w:val="Hyperlink"/>
            <w:noProof/>
          </w:rPr>
          <w:t>2.4.4</w:t>
        </w:r>
        <w:r w:rsidR="003A6F86">
          <w:rPr>
            <w:rFonts w:eastAsiaTheme="minorEastAsia"/>
            <w:i w:val="0"/>
            <w:iCs w:val="0"/>
            <w:noProof/>
            <w:sz w:val="22"/>
            <w:szCs w:val="22"/>
          </w:rPr>
          <w:tab/>
        </w:r>
        <w:r w:rsidR="003A6F86" w:rsidRPr="00F75340">
          <w:rPr>
            <w:rStyle w:val="Hyperlink"/>
            <w:noProof/>
          </w:rPr>
          <w:t>Severity Column</w:t>
        </w:r>
        <w:r w:rsidR="003A6F86">
          <w:rPr>
            <w:noProof/>
            <w:webHidden/>
          </w:rPr>
          <w:tab/>
        </w:r>
        <w:r w:rsidR="003A6F86">
          <w:rPr>
            <w:noProof/>
            <w:webHidden/>
          </w:rPr>
          <w:fldChar w:fldCharType="begin"/>
        </w:r>
        <w:r w:rsidR="003A6F86">
          <w:rPr>
            <w:noProof/>
            <w:webHidden/>
          </w:rPr>
          <w:instrText xml:space="preserve"> PAGEREF _Toc520718416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17" w:history="1">
        <w:r w:rsidR="003A6F86" w:rsidRPr="00F75340">
          <w:rPr>
            <w:rStyle w:val="Hyperlink"/>
            <w:noProof/>
          </w:rPr>
          <w:t>2.5</w:t>
        </w:r>
        <w:r w:rsidR="003A6F86">
          <w:rPr>
            <w:rFonts w:eastAsiaTheme="minorEastAsia"/>
            <w:noProof/>
            <w:sz w:val="22"/>
            <w:szCs w:val="22"/>
          </w:rPr>
          <w:tab/>
        </w:r>
        <w:r w:rsidR="003A6F86" w:rsidRPr="00F75340">
          <w:rPr>
            <w:rStyle w:val="Hyperlink"/>
            <w:noProof/>
          </w:rPr>
          <w:t>MapNames</w:t>
        </w:r>
        <w:r w:rsidR="003A6F86">
          <w:rPr>
            <w:noProof/>
            <w:webHidden/>
          </w:rPr>
          <w:tab/>
        </w:r>
        <w:r w:rsidR="003A6F86">
          <w:rPr>
            <w:noProof/>
            <w:webHidden/>
          </w:rPr>
          <w:fldChar w:fldCharType="begin"/>
        </w:r>
        <w:r w:rsidR="003A6F86">
          <w:rPr>
            <w:noProof/>
            <w:webHidden/>
          </w:rPr>
          <w:instrText xml:space="preserve"> PAGEREF _Toc520718417 \h </w:instrText>
        </w:r>
        <w:r w:rsidR="003A6F86">
          <w:rPr>
            <w:noProof/>
            <w:webHidden/>
          </w:rPr>
        </w:r>
        <w:r w:rsidR="003A6F86">
          <w:rPr>
            <w:noProof/>
            <w:webHidden/>
          </w:rPr>
          <w:fldChar w:fldCharType="separate"/>
        </w:r>
        <w:r w:rsidR="003A6F86">
          <w:rPr>
            <w:noProof/>
            <w:webHidden/>
          </w:rPr>
          <w:t>10</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18" w:history="1">
        <w:r w:rsidR="003A6F86" w:rsidRPr="00F75340">
          <w:rPr>
            <w:rStyle w:val="Hyperlink"/>
            <w:noProof/>
          </w:rPr>
          <w:t>2.6</w:t>
        </w:r>
        <w:r w:rsidR="003A6F86">
          <w:rPr>
            <w:rFonts w:eastAsiaTheme="minorEastAsia"/>
            <w:noProof/>
            <w:sz w:val="22"/>
            <w:szCs w:val="22"/>
          </w:rPr>
          <w:tab/>
        </w:r>
        <w:r w:rsidR="003A6F86" w:rsidRPr="00F75340">
          <w:rPr>
            <w:rStyle w:val="Hyperlink"/>
            <w:noProof/>
          </w:rPr>
          <w:t>LogFile</w:t>
        </w:r>
        <w:r w:rsidR="003A6F86">
          <w:rPr>
            <w:noProof/>
            <w:webHidden/>
          </w:rPr>
          <w:tab/>
        </w:r>
        <w:r w:rsidR="003A6F86">
          <w:rPr>
            <w:noProof/>
            <w:webHidden/>
          </w:rPr>
          <w:fldChar w:fldCharType="begin"/>
        </w:r>
        <w:r w:rsidR="003A6F86">
          <w:rPr>
            <w:noProof/>
            <w:webHidden/>
          </w:rPr>
          <w:instrText xml:space="preserve"> PAGEREF _Toc520718418 \h </w:instrText>
        </w:r>
        <w:r w:rsidR="003A6F86">
          <w:rPr>
            <w:noProof/>
            <w:webHidden/>
          </w:rPr>
        </w:r>
        <w:r w:rsidR="003A6F86">
          <w:rPr>
            <w:noProof/>
            <w:webHidden/>
          </w:rPr>
          <w:fldChar w:fldCharType="separate"/>
        </w:r>
        <w:r w:rsidR="003A6F86">
          <w:rPr>
            <w:noProof/>
            <w:webHidden/>
          </w:rPr>
          <w:t>10</w:t>
        </w:r>
        <w:r w:rsidR="003A6F86">
          <w:rPr>
            <w:noProof/>
            <w:webHidden/>
          </w:rPr>
          <w:fldChar w:fldCharType="end"/>
        </w:r>
      </w:hyperlink>
    </w:p>
    <w:p w:rsidR="003A6F86" w:rsidRDefault="003425C9"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19" w:history="1">
        <w:r w:rsidR="003A6F86" w:rsidRPr="00F75340">
          <w:rPr>
            <w:rStyle w:val="Hyperlink"/>
            <w:noProof/>
          </w:rPr>
          <w:t>3</w:t>
        </w:r>
        <w:r w:rsidR="003A6F86">
          <w:rPr>
            <w:rFonts w:eastAsiaTheme="minorEastAsia"/>
            <w:b w:val="0"/>
            <w:bCs w:val="0"/>
            <w:caps w:val="0"/>
            <w:noProof/>
            <w:sz w:val="22"/>
            <w:szCs w:val="22"/>
          </w:rPr>
          <w:tab/>
        </w:r>
        <w:r w:rsidR="003A6F86" w:rsidRPr="00F75340">
          <w:rPr>
            <w:rStyle w:val="Hyperlink"/>
            <w:noProof/>
          </w:rPr>
          <w:t>Output Files</w:t>
        </w:r>
        <w:r w:rsidR="003A6F86">
          <w:rPr>
            <w:noProof/>
            <w:webHidden/>
          </w:rPr>
          <w:tab/>
        </w:r>
        <w:r w:rsidR="003A6F86">
          <w:rPr>
            <w:noProof/>
            <w:webHidden/>
          </w:rPr>
          <w:fldChar w:fldCharType="begin"/>
        </w:r>
        <w:r w:rsidR="003A6F86">
          <w:rPr>
            <w:noProof/>
            <w:webHidden/>
          </w:rPr>
          <w:instrText xml:space="preserve"> PAGEREF _Toc520718419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20" w:history="1">
        <w:r w:rsidR="003A6F86" w:rsidRPr="00F75340">
          <w:rPr>
            <w:rStyle w:val="Hyperlink"/>
            <w:noProof/>
          </w:rPr>
          <w:t>3.1</w:t>
        </w:r>
        <w:r w:rsidR="003A6F86">
          <w:rPr>
            <w:rFonts w:eastAsiaTheme="minorEastAsia"/>
            <w:noProof/>
            <w:sz w:val="22"/>
            <w:szCs w:val="22"/>
          </w:rPr>
          <w:tab/>
        </w:r>
        <w:r w:rsidR="003A6F86" w:rsidRPr="00F75340">
          <w:rPr>
            <w:rStyle w:val="Hyperlink"/>
            <w:noProof/>
          </w:rPr>
          <w:t>Wind Severity Maps</w:t>
        </w:r>
        <w:r w:rsidR="003A6F86">
          <w:rPr>
            <w:noProof/>
            <w:webHidden/>
          </w:rPr>
          <w:tab/>
        </w:r>
        <w:r w:rsidR="003A6F86">
          <w:rPr>
            <w:noProof/>
            <w:webHidden/>
          </w:rPr>
          <w:fldChar w:fldCharType="begin"/>
        </w:r>
        <w:r w:rsidR="003A6F86">
          <w:rPr>
            <w:noProof/>
            <w:webHidden/>
          </w:rPr>
          <w:instrText xml:space="preserve"> PAGEREF _Toc520718420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rsidR="003A6F86" w:rsidRDefault="003425C9" w:rsidP="003A6F86">
      <w:pPr>
        <w:pStyle w:val="TOC2"/>
        <w:spacing w:after="0"/>
        <w:rPr>
          <w:rFonts w:eastAsiaTheme="minorEastAsia"/>
          <w:noProof/>
          <w:sz w:val="22"/>
          <w:szCs w:val="22"/>
        </w:rPr>
      </w:pPr>
      <w:hyperlink w:anchor="_Toc520718421" w:history="1">
        <w:r w:rsidR="003A6F86" w:rsidRPr="00F75340">
          <w:rPr>
            <w:rStyle w:val="Hyperlink"/>
            <w:noProof/>
          </w:rPr>
          <w:t>3.2</w:t>
        </w:r>
        <w:r w:rsidR="003A6F86">
          <w:rPr>
            <w:rFonts w:eastAsiaTheme="minorEastAsia"/>
            <w:noProof/>
            <w:sz w:val="22"/>
            <w:szCs w:val="22"/>
          </w:rPr>
          <w:tab/>
        </w:r>
        <w:r w:rsidR="003A6F86" w:rsidRPr="00F75340">
          <w:rPr>
            <w:rStyle w:val="Hyperlink"/>
            <w:noProof/>
          </w:rPr>
          <w:t>Wind Event Log</w:t>
        </w:r>
        <w:r w:rsidR="003A6F86">
          <w:rPr>
            <w:noProof/>
            <w:webHidden/>
          </w:rPr>
          <w:tab/>
        </w:r>
        <w:r w:rsidR="003A6F86">
          <w:rPr>
            <w:noProof/>
            <w:webHidden/>
          </w:rPr>
          <w:fldChar w:fldCharType="begin"/>
        </w:r>
        <w:r w:rsidR="003A6F86">
          <w:rPr>
            <w:noProof/>
            <w:webHidden/>
          </w:rPr>
          <w:instrText xml:space="preserve"> PAGEREF _Toc520718421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rsidR="003A6F86" w:rsidRDefault="003425C9"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22" w:history="1">
        <w:r w:rsidR="003A6F86" w:rsidRPr="00F75340">
          <w:rPr>
            <w:rStyle w:val="Hyperlink"/>
            <w:noProof/>
          </w:rPr>
          <w:t>4</w:t>
        </w:r>
        <w:r w:rsidR="003A6F86">
          <w:rPr>
            <w:rFonts w:eastAsiaTheme="minorEastAsia"/>
            <w:b w:val="0"/>
            <w:bCs w:val="0"/>
            <w:caps w:val="0"/>
            <w:noProof/>
            <w:sz w:val="22"/>
            <w:szCs w:val="22"/>
          </w:rPr>
          <w:tab/>
        </w:r>
        <w:r w:rsidR="003A6F86" w:rsidRPr="00F75340">
          <w:rPr>
            <w:rStyle w:val="Hyperlink"/>
            <w:noProof/>
          </w:rPr>
          <w:t>Example File</w:t>
        </w:r>
        <w:r w:rsidR="003A6F86">
          <w:rPr>
            <w:noProof/>
            <w:webHidden/>
          </w:rPr>
          <w:tab/>
        </w:r>
        <w:r w:rsidR="003A6F86">
          <w:rPr>
            <w:noProof/>
            <w:webHidden/>
          </w:rPr>
          <w:fldChar w:fldCharType="begin"/>
        </w:r>
        <w:r w:rsidR="003A6F86">
          <w:rPr>
            <w:noProof/>
            <w:webHidden/>
          </w:rPr>
          <w:instrText xml:space="preserve"> PAGEREF _Toc520718422 \h </w:instrText>
        </w:r>
        <w:r w:rsidR="003A6F86">
          <w:rPr>
            <w:noProof/>
            <w:webHidden/>
          </w:rPr>
        </w:r>
        <w:r w:rsidR="003A6F86">
          <w:rPr>
            <w:noProof/>
            <w:webHidden/>
          </w:rPr>
          <w:fldChar w:fldCharType="separate"/>
        </w:r>
        <w:r w:rsidR="003A6F86">
          <w:rPr>
            <w:noProof/>
            <w:webHidden/>
          </w:rPr>
          <w:t>12</w:t>
        </w:r>
        <w:r w:rsidR="003A6F86">
          <w:rPr>
            <w:noProof/>
            <w:webHidden/>
          </w:rPr>
          <w:fldChar w:fldCharType="end"/>
        </w:r>
      </w:hyperlink>
    </w:p>
    <w:p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rsidR="004645F2" w:rsidRDefault="004645F2">
      <w:pPr>
        <w:pStyle w:val="Heading1"/>
      </w:pPr>
      <w:bookmarkStart w:id="2" w:name="_Toc102232953"/>
      <w:bookmarkStart w:id="3" w:name="_Toc520718387"/>
      <w:r>
        <w:lastRenderedPageBreak/>
        <w:t>Introduction</w:t>
      </w:r>
      <w:bookmarkEnd w:id="0"/>
      <w:bookmarkEnd w:id="2"/>
      <w:bookmarkEnd w:id="3"/>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D539CD" w:rsidRPr="00F17DE8">
        <w:rPr>
          <w:rFonts w:ascii="Times New Roman" w:hAnsi="Times New Roman" w:cs="Times New Roman"/>
          <w:b/>
          <w:bCs/>
          <w:sz w:val="24"/>
          <w:szCs w:val="24"/>
        </w:rPr>
        <w:t>Base Wind</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p>
    <w:p w:rsidR="004645F2" w:rsidRPr="00CA5F2A" w:rsidRDefault="00791CB2">
      <w:pPr>
        <w:pStyle w:val="textbody"/>
      </w:pPr>
      <w:r w:rsidRPr="00F17DE8">
        <w:rPr>
          <w:rFonts w:ascii="Times New Roman" w:hAnsi="Times New Roman" w:cs="Times New Roman"/>
          <w:sz w:val="24"/>
          <w:szCs w:val="24"/>
        </w:rPr>
        <w:t>The wind module described here</w:t>
      </w:r>
      <w:r w:rsidR="004645F2" w:rsidRPr="00F17DE8">
        <w:rPr>
          <w:rFonts w:ascii="Times New Roman" w:hAnsi="Times New Roman" w:cs="Times New Roman"/>
          <w:sz w:val="24"/>
          <w:szCs w:val="24"/>
        </w:rPr>
        <w:t xml:space="preserve"> follows the wind behavior as described in Scheller and Mladenoff (2004).  </w:t>
      </w:r>
    </w:p>
    <w:p w:rsidR="009A650E" w:rsidRDefault="009A650E" w:rsidP="009A650E">
      <w:pPr>
        <w:pStyle w:val="Heading2"/>
      </w:pPr>
      <w:bookmarkStart w:id="4" w:name="_Toc102232954"/>
      <w:bookmarkStart w:id="5" w:name="_Toc520718388"/>
      <w:r>
        <w:t>Wind Disturbances</w:t>
      </w:r>
      <w:bookmarkEnd w:id="4"/>
      <w:bookmarkEnd w:id="5"/>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During a wind time step, multiple wind events may occur on the landscape. Wind initiation and spread are not dependent upon forest condition.</w:t>
      </w:r>
    </w:p>
    <w:p w:rsidR="009A650E" w:rsidRDefault="009A650E" w:rsidP="009A650E">
      <w:pPr>
        <w:pStyle w:val="Heading2"/>
      </w:pPr>
      <w:bookmarkStart w:id="6" w:name="_Toc520718389"/>
      <w:r>
        <w:t>Wind Rotation Period (WRP)</w:t>
      </w:r>
      <w:bookmarkEnd w:id="6"/>
    </w:p>
    <w:p w:rsidR="009A650E" w:rsidRPr="00F17DE8" w:rsidRDefault="00034721" w:rsidP="009A650E">
      <w:pPr>
        <w:pStyle w:val="textbody"/>
        <w:rPr>
          <w:rFonts w:ascii="Times New Roman" w:hAnsi="Times New Roman" w:cs="Times New Roman"/>
          <w:sz w:val="24"/>
          <w:szCs w:val="24"/>
        </w:rPr>
      </w:pPr>
      <w:r>
        <w:rPr>
          <w:rFonts w:ascii="Times New Roman" w:hAnsi="Times New Roman" w:cs="Times New Roman"/>
          <w:sz w:val="24"/>
          <w:szCs w:val="24"/>
        </w:rPr>
        <w:t xml:space="preserve">To initiate a wind event, there </w:t>
      </w:r>
      <w:r w:rsidR="009A650E" w:rsidRPr="00F17DE8">
        <w:rPr>
          <w:rFonts w:ascii="Times New Roman" w:hAnsi="Times New Roman" w:cs="Times New Roman"/>
          <w:sz w:val="24"/>
          <w:szCs w:val="24"/>
        </w:rPr>
        <w:t xml:space="preserve">is a probability of a </w:t>
      </w:r>
      <w:r>
        <w:rPr>
          <w:rFonts w:ascii="Times New Roman" w:hAnsi="Times New Roman" w:cs="Times New Roman"/>
          <w:sz w:val="24"/>
          <w:szCs w:val="24"/>
        </w:rPr>
        <w:t xml:space="preserve">wind event </w:t>
      </w:r>
      <w:r w:rsidR="009A650E" w:rsidRPr="00F17DE8">
        <w:rPr>
          <w:rFonts w:ascii="Times New Roman" w:hAnsi="Times New Roman" w:cs="Times New Roman"/>
          <w:sz w:val="24"/>
          <w:szCs w:val="24"/>
        </w:rPr>
        <w:t>initiating at each cell at each time step (th</w:t>
      </w:r>
      <w:r w:rsidR="00A84574">
        <w:rPr>
          <w:rFonts w:ascii="Times New Roman" w:hAnsi="Times New Roman" w:cs="Times New Roman"/>
          <w:sz w:val="24"/>
          <w:szCs w:val="24"/>
        </w:rPr>
        <w:t>e Wind Event Probability [</w:t>
      </w:r>
      <w:proofErr w:type="gramStart"/>
      <w:r w:rsidR="009A650E" w:rsidRPr="00F17DE8">
        <w:rPr>
          <w:rFonts w:ascii="Times New Roman" w:hAnsi="Times New Roman" w:cs="Times New Roman"/>
          <w:sz w:val="24"/>
          <w:szCs w:val="24"/>
        </w:rPr>
        <w:t>WEP</w:t>
      </w:r>
      <w:r w:rsidR="00A84574">
        <w:rPr>
          <w:rFonts w:ascii="Times New Roman" w:hAnsi="Times New Roman" w:cs="Times New Roman"/>
          <w:sz w:val="24"/>
          <w:szCs w:val="24"/>
        </w:rPr>
        <w:t>[</w:t>
      </w:r>
      <w:proofErr w:type="gramEnd"/>
      <w:r w:rsidR="009A650E" w:rsidRPr="00F17DE8">
        <w:rPr>
          <w:rFonts w:ascii="Times New Roman" w:hAnsi="Times New Roman" w:cs="Times New Roman"/>
          <w:sz w:val="24"/>
          <w:szCs w:val="24"/>
        </w:rPr>
        <w:t xml:space="preserve">): </w:t>
      </w:r>
    </w:p>
    <w:p w:rsidR="00A84574" w:rsidRDefault="00A84574" w:rsidP="009A650E">
      <w:pPr>
        <w:pStyle w:val="textbody"/>
        <w:rPr>
          <w:rFonts w:ascii="Times New Roman" w:hAnsi="Times New Roman" w:cs="Times New Roman"/>
          <w:sz w:val="24"/>
          <w:szCs w:val="24"/>
        </w:rPr>
      </w:pPr>
      <m:oMath>
        <m:r>
          <w:rPr>
            <w:rFonts w:ascii="Cambria Math" w:hAnsi="Cambria Math" w:cs="Times New Roman"/>
            <w:sz w:val="24"/>
            <w:szCs w:val="24"/>
          </w:rPr>
          <m:t xml:space="preserve">WEP= </m:t>
        </m:r>
        <m:f>
          <m:fPr>
            <m:ctrlPr>
              <w:rPr>
                <w:rFonts w:ascii="Cambria Math" w:hAnsi="Cambria Math" w:cs="Times New Roman"/>
                <w:i/>
                <w:sz w:val="24"/>
                <w:szCs w:val="24"/>
              </w:rPr>
            </m:ctrlPr>
          </m:fPr>
          <m:num>
            <m:r>
              <w:rPr>
                <w:rFonts w:ascii="Cambria Math" w:hAnsi="Cambria Math" w:cs="Times New Roman"/>
                <w:sz w:val="24"/>
                <w:szCs w:val="24"/>
              </w:rPr>
              <m:t>WindTimestep x CellArea</m:t>
            </m:r>
          </m:num>
          <m:den>
            <m:r>
              <w:rPr>
                <w:rFonts w:ascii="Cambria Math" w:hAnsi="Cambria Math" w:cs="Times New Roman"/>
                <w:sz w:val="24"/>
                <w:szCs w:val="24"/>
              </w:rPr>
              <m:t>WindRotationPeriod x AverageWindSize</m:t>
            </m:r>
          </m:den>
        </m:f>
      </m:oMath>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p>
    <w:p w:rsidR="00A84574" w:rsidRDefault="00A84574" w:rsidP="009A650E">
      <w:pPr>
        <w:pStyle w:val="textbody"/>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A84574">
        <w:rPr>
          <w:rFonts w:ascii="Times New Roman" w:hAnsi="Times New Roman" w:cs="Times New Roman"/>
          <w:i/>
          <w:sz w:val="24"/>
          <w:szCs w:val="24"/>
        </w:rPr>
        <w:t>WindTimestep</w:t>
      </w:r>
      <w:proofErr w:type="spellEnd"/>
      <w:r>
        <w:rPr>
          <w:rFonts w:ascii="Times New Roman" w:hAnsi="Times New Roman" w:cs="Times New Roman"/>
          <w:sz w:val="24"/>
          <w:szCs w:val="24"/>
        </w:rPr>
        <w:t xml:space="preserve"> is the user selected extension time step (in years, see below); </w:t>
      </w:r>
      <w:proofErr w:type="spellStart"/>
      <w:r w:rsidRPr="00A84574">
        <w:rPr>
          <w:rFonts w:ascii="Times New Roman" w:hAnsi="Times New Roman" w:cs="Times New Roman"/>
          <w:i/>
          <w:sz w:val="24"/>
          <w:szCs w:val="24"/>
        </w:rPr>
        <w:t>CellArea</w:t>
      </w:r>
      <w:proofErr w:type="spellEnd"/>
      <w:r>
        <w:rPr>
          <w:rFonts w:ascii="Times New Roman" w:hAnsi="Times New Roman" w:cs="Times New Roman"/>
          <w:sz w:val="24"/>
          <w:szCs w:val="24"/>
        </w:rPr>
        <w:t xml:space="preserve"> is the area of each cell (h</w:t>
      </w:r>
      <w:r w:rsidR="00034721">
        <w:rPr>
          <w:rFonts w:ascii="Times New Roman" w:hAnsi="Times New Roman" w:cs="Times New Roman"/>
          <w:sz w:val="24"/>
          <w:szCs w:val="24"/>
        </w:rPr>
        <w:t>ectares: internally calculated</w:t>
      </w:r>
      <w:r>
        <w:rPr>
          <w:rFonts w:ascii="Times New Roman" w:hAnsi="Times New Roman" w:cs="Times New Roman"/>
          <w:sz w:val="24"/>
          <w:szCs w:val="24"/>
        </w:rPr>
        <w:t xml:space="preserve">); </w:t>
      </w:r>
      <w:proofErr w:type="spellStart"/>
      <w:r w:rsidRPr="00A84574">
        <w:rPr>
          <w:rFonts w:ascii="Times New Roman" w:hAnsi="Times New Roman" w:cs="Times New Roman"/>
          <w:i/>
          <w:sz w:val="24"/>
          <w:szCs w:val="24"/>
        </w:rPr>
        <w:t>WindRotationPeriod</w:t>
      </w:r>
      <w:proofErr w:type="spellEnd"/>
      <w:r>
        <w:rPr>
          <w:rFonts w:ascii="Times New Roman" w:hAnsi="Times New Roman" w:cs="Times New Roman"/>
          <w:sz w:val="24"/>
          <w:szCs w:val="24"/>
        </w:rPr>
        <w:t xml:space="preserve"> [WRP] is the expected interval (years) between wind events, averaged across a large area (such as the ecoregion)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sidRPr="00A84574">
        <w:rPr>
          <w:rFonts w:ascii="Times New Roman" w:hAnsi="Times New Roman" w:cs="Times New Roman"/>
          <w:i/>
          <w:sz w:val="24"/>
          <w:szCs w:val="24"/>
        </w:rPr>
        <w:t>AverageWindSize</w:t>
      </w:r>
      <w:proofErr w:type="spellEnd"/>
      <w:r>
        <w:rPr>
          <w:rFonts w:ascii="Times New Roman" w:hAnsi="Times New Roman" w:cs="Times New Roman"/>
          <w:sz w:val="24"/>
          <w:szCs w:val="24"/>
        </w:rPr>
        <w:t xml:space="preserve"> is the average size </w:t>
      </w:r>
      <w:r w:rsidR="00034721">
        <w:rPr>
          <w:rFonts w:ascii="Times New Roman" w:hAnsi="Times New Roman" w:cs="Times New Roman"/>
          <w:sz w:val="24"/>
          <w:szCs w:val="24"/>
        </w:rPr>
        <w:t>(hectares</w:t>
      </w:r>
      <w:r>
        <w:rPr>
          <w:rFonts w:ascii="Times New Roman" w:hAnsi="Times New Roman" w:cs="Times New Roman"/>
          <w:sz w:val="24"/>
          <w:szCs w:val="24"/>
        </w:rPr>
        <w:t>) of a wind disturbed patch (see below).</w:t>
      </w:r>
    </w:p>
    <w:p w:rsidR="009A650E" w:rsidRPr="00F17DE8" w:rsidRDefault="00A84574" w:rsidP="009A650E">
      <w:pPr>
        <w:pStyle w:val="textbody"/>
        <w:rPr>
          <w:rFonts w:ascii="Times New Roman" w:hAnsi="Times New Roman" w:cs="Times New Roman"/>
          <w:sz w:val="24"/>
          <w:szCs w:val="24"/>
        </w:rPr>
      </w:pPr>
      <w:r>
        <w:rPr>
          <w:rFonts w:ascii="Times New Roman" w:hAnsi="Times New Roman" w:cs="Times New Roman"/>
          <w:sz w:val="24"/>
          <w:szCs w:val="24"/>
        </w:rPr>
        <w:t xml:space="preserve">The </w:t>
      </w:r>
      <w:r w:rsidR="009A650E" w:rsidRPr="00F17DE8">
        <w:rPr>
          <w:rFonts w:ascii="Times New Roman" w:hAnsi="Times New Roman" w:cs="Times New Roman"/>
          <w:sz w:val="24"/>
          <w:szCs w:val="24"/>
        </w:rPr>
        <w:t>WRP</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is </w:t>
      </w:r>
      <w:r w:rsidR="00B35BEF">
        <w:rPr>
          <w:rFonts w:ascii="Times New Roman" w:hAnsi="Times New Roman" w:cs="Times New Roman"/>
          <w:sz w:val="24"/>
          <w:szCs w:val="24"/>
        </w:rPr>
        <w:t xml:space="preserve">typically </w:t>
      </w:r>
      <w:r w:rsidR="009A650E" w:rsidRPr="00F17DE8">
        <w:rPr>
          <w:rFonts w:ascii="Times New Roman" w:hAnsi="Times New Roman" w:cs="Times New Roman"/>
          <w:sz w:val="24"/>
          <w:szCs w:val="24"/>
        </w:rPr>
        <w:t>estimated</w:t>
      </w:r>
      <w:proofErr w:type="gramEnd"/>
      <w:r w:rsidR="009A650E" w:rsidRPr="00F17DE8">
        <w:rPr>
          <w:rFonts w:ascii="Times New Roman" w:hAnsi="Times New Roman" w:cs="Times New Roman"/>
          <w:sz w:val="24"/>
          <w:szCs w:val="24"/>
        </w:rPr>
        <w:t xml:space="preserve"> from historic data of wind disturbance size and frequency.  Note that many historic records include only catastrophic wind events whereas </w:t>
      </w:r>
      <w:r w:rsidR="00B35BEF">
        <w:rPr>
          <w:rFonts w:ascii="Times New Roman" w:hAnsi="Times New Roman" w:cs="Times New Roman"/>
          <w:sz w:val="24"/>
          <w:szCs w:val="24"/>
        </w:rPr>
        <w:t>the Base W</w:t>
      </w:r>
      <w:r w:rsidR="009A650E" w:rsidRPr="00F17DE8">
        <w:rPr>
          <w:rFonts w:ascii="Times New Roman" w:hAnsi="Times New Roman" w:cs="Times New Roman"/>
          <w:sz w:val="24"/>
          <w:szCs w:val="24"/>
        </w:rPr>
        <w:t>ind extension simulates all wind events, including very light and moderate intensity wind events.</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WRP is input for each ecoregion.  </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random</w:t>
      </w:r>
      <w:proofErr w:type="gramEnd"/>
      <w:r w:rsidRPr="00F17DE8">
        <w:rPr>
          <w:rFonts w:ascii="Times New Roman" w:hAnsi="Times New Roman" w:cs="Times New Roman"/>
          <w:sz w:val="24"/>
          <w:szCs w:val="24"/>
        </w:rPr>
        <w:t xml:space="preserve"> U(0, 1) site ≤ WEP site’s ecoregion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starts</w:t>
      </w:r>
    </w:p>
    <w:p w:rsidR="009A650E" w:rsidRDefault="009A650E" w:rsidP="009A650E">
      <w:pPr>
        <w:pStyle w:val="Heading2"/>
      </w:pPr>
      <w:bookmarkStart w:id="7" w:name="_Toc520718390"/>
      <w:bookmarkStart w:id="8" w:name="_Toc102232956"/>
      <w:r>
        <w:lastRenderedPageBreak/>
        <w:t>Event Intensity</w:t>
      </w:r>
      <w:bookmarkEnd w:id="7"/>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wind event has an intensity that is inversely related to mean wind speed.  The intensity value is drawn from a uniform random distribution, scaled from 0.0 to 1.0:  random </w:t>
      </w:r>
      <w:proofErr w:type="gramStart"/>
      <w:r w:rsidRPr="00F17DE8">
        <w:rPr>
          <w:rFonts w:ascii="Times New Roman" w:hAnsi="Times New Roman" w:cs="Times New Roman"/>
          <w:sz w:val="24"/>
          <w:szCs w:val="24"/>
        </w:rPr>
        <w:t>U(</w:t>
      </w:r>
      <w:proofErr w:type="gramEnd"/>
      <w:r w:rsidRPr="00F17DE8">
        <w:rPr>
          <w:rFonts w:ascii="Times New Roman" w:hAnsi="Times New Roman" w:cs="Times New Roman"/>
          <w:sz w:val="24"/>
          <w:szCs w:val="24"/>
        </w:rPr>
        <w:t xml:space="preserve">0, 1).  An intensity of 0.0 represents the highest wind speed that could be expected to occur in the ecoregion.  An intensity of 1.0 represents </w:t>
      </w:r>
      <w:r w:rsidR="00034721">
        <w:rPr>
          <w:rFonts w:ascii="Times New Roman" w:hAnsi="Times New Roman" w:cs="Times New Roman"/>
          <w:sz w:val="24"/>
          <w:szCs w:val="24"/>
        </w:rPr>
        <w:t xml:space="preserve">a </w:t>
      </w:r>
      <w:r w:rsidRPr="00F17DE8">
        <w:rPr>
          <w:rFonts w:ascii="Times New Roman" w:hAnsi="Times New Roman" w:cs="Times New Roman"/>
          <w:sz w:val="24"/>
          <w:szCs w:val="24"/>
        </w:rPr>
        <w:t>wind speed</w:t>
      </w:r>
      <w:r w:rsidR="00034721">
        <w:rPr>
          <w:rFonts w:ascii="Times New Roman" w:hAnsi="Times New Roman" w:cs="Times New Roman"/>
          <w:sz w:val="24"/>
          <w:szCs w:val="24"/>
        </w:rPr>
        <w:t xml:space="preserve"> that </w:t>
      </w:r>
      <w:r w:rsidRPr="00F17DE8">
        <w:rPr>
          <w:rFonts w:ascii="Times New Roman" w:hAnsi="Times New Roman" w:cs="Times New Roman"/>
          <w:sz w:val="24"/>
          <w:szCs w:val="24"/>
        </w:rPr>
        <w:t>does not kill any cohorts</w:t>
      </w:r>
      <w:r w:rsidR="00034721">
        <w:rPr>
          <w:rFonts w:ascii="Times New Roman" w:hAnsi="Times New Roman" w:cs="Times New Roman"/>
          <w:sz w:val="24"/>
          <w:szCs w:val="24"/>
        </w:rPr>
        <w:t xml:space="preserve"> but is greater than zero</w:t>
      </w:r>
      <w:r w:rsidRPr="00F17DE8">
        <w:rPr>
          <w:rFonts w:ascii="Times New Roman" w:hAnsi="Times New Roman" w:cs="Times New Roman"/>
          <w:sz w:val="24"/>
          <w:szCs w:val="24"/>
        </w:rPr>
        <w:t xml:space="preserve">.  </w:t>
      </w:r>
    </w:p>
    <w:p w:rsidR="009A650E" w:rsidRDefault="009A650E" w:rsidP="009A650E">
      <w:pPr>
        <w:pStyle w:val="Heading2"/>
      </w:pPr>
      <w:bookmarkStart w:id="9" w:name="_Toc520718391"/>
      <w:r>
        <w:t>Event Size</w:t>
      </w:r>
      <w:bookmarkEnd w:id="8"/>
      <w:bookmarkEnd w:id="9"/>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Each wind event has a size (units: hectares) that is calculated from the wind-event parameters associated with the initiation site’s ecoregion:</w:t>
      </w:r>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minimum wind size (hectares), </w:t>
      </w:r>
      <w:proofErr w:type="spellStart"/>
      <w:r w:rsidRPr="00F17DE8">
        <w:rPr>
          <w:rFonts w:ascii="Times New Roman" w:hAnsi="Times New Roman" w:cs="Times New Roman"/>
          <w:sz w:val="24"/>
          <w:szCs w:val="24"/>
        </w:rPr>
        <w:t>MinWS</w:t>
      </w:r>
      <w:proofErr w:type="spellEnd"/>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maximum wind size (hectares), </w:t>
      </w:r>
      <w:proofErr w:type="spellStart"/>
      <w:r w:rsidRPr="00F17DE8">
        <w:rPr>
          <w:rFonts w:ascii="Times New Roman" w:hAnsi="Times New Roman" w:cs="Times New Roman"/>
          <w:sz w:val="24"/>
          <w:szCs w:val="24"/>
        </w:rPr>
        <w:t>MaxWS</w:t>
      </w:r>
      <w:proofErr w:type="spellEnd"/>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mean wind size (hectares), </w:t>
      </w:r>
      <w:proofErr w:type="spellStart"/>
      <w:r w:rsidRPr="00F17DE8">
        <w:rPr>
          <w:rFonts w:ascii="Times New Roman" w:hAnsi="Times New Roman" w:cs="Times New Roman"/>
          <w:sz w:val="24"/>
          <w:szCs w:val="24"/>
        </w:rPr>
        <w:t>MeanWS</w:t>
      </w:r>
      <w:proofErr w:type="spellEnd"/>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wind event size is a random number generated using a negative exponential distribution whose mean is </w:t>
      </w:r>
      <w:proofErr w:type="spellStart"/>
      <w:r w:rsidRPr="00F17DE8">
        <w:rPr>
          <w:rFonts w:ascii="Times New Roman" w:hAnsi="Times New Roman" w:cs="Times New Roman"/>
          <w:sz w:val="24"/>
          <w:szCs w:val="24"/>
        </w:rPr>
        <w:t>MeanWS</w:t>
      </w:r>
      <w:proofErr w:type="spellEnd"/>
      <w:r w:rsidRPr="00F17DE8">
        <w:rPr>
          <w:rFonts w:ascii="Times New Roman" w:hAnsi="Times New Roman" w:cs="Times New Roman"/>
          <w:sz w:val="24"/>
          <w:szCs w:val="24"/>
        </w:rPr>
        <w:t>.</w:t>
      </w:r>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size</w:t>
      </w:r>
      <w:proofErr w:type="gramEnd"/>
      <w:r w:rsidRPr="00F17DE8">
        <w:rPr>
          <w:rFonts w:ascii="Times New Roman" w:hAnsi="Times New Roman" w:cs="Times New Roman"/>
          <w:sz w:val="24"/>
          <w:szCs w:val="24"/>
        </w:rPr>
        <w:t xml:space="preserve"> generated = random E( </w:t>
      </w:r>
      <w:proofErr w:type="spellStart"/>
      <w:r w:rsidRPr="00F17DE8">
        <w:rPr>
          <w:rFonts w:ascii="Times New Roman" w:hAnsi="Times New Roman" w:cs="Times New Roman"/>
          <w:sz w:val="24"/>
          <w:szCs w:val="24"/>
        </w:rPr>
        <w:t>MeanWS</w:t>
      </w:r>
      <w:proofErr w:type="spellEnd"/>
      <w:r w:rsidRPr="00F17DE8">
        <w:rPr>
          <w:rFonts w:ascii="Times New Roman" w:hAnsi="Times New Roman" w:cs="Times New Roman"/>
          <w:sz w:val="24"/>
          <w:szCs w:val="24"/>
        </w:rPr>
        <w:t xml:space="preserve"> )</w:t>
      </w:r>
    </w:p>
    <w:p w:rsidR="009A650E" w:rsidRPr="00F17DE8" w:rsidRDefault="009A650E" w:rsidP="009A650E">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where</w:t>
      </w:r>
      <w:proofErr w:type="gramEnd"/>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random</w:t>
      </w:r>
      <w:proofErr w:type="gramEnd"/>
      <w:r w:rsidRPr="00F17DE8">
        <w:rPr>
          <w:rFonts w:ascii="Times New Roman" w:hAnsi="Times New Roman" w:cs="Times New Roman"/>
          <w:sz w:val="24"/>
          <w:szCs w:val="24"/>
        </w:rPr>
        <w:t xml:space="preserve"> E( mean )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pdf (x) = λ e-x λ, λ = 1 / mean</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If the generated size lies outside the range [</w:t>
      </w:r>
      <w:proofErr w:type="spellStart"/>
      <w:r w:rsidRPr="00F17DE8">
        <w:rPr>
          <w:rFonts w:ascii="Times New Roman" w:hAnsi="Times New Roman" w:cs="Times New Roman"/>
          <w:sz w:val="24"/>
          <w:szCs w:val="24"/>
        </w:rPr>
        <w:t>MinWS</w:t>
      </w:r>
      <w:proofErr w:type="spellEnd"/>
      <w:r w:rsidRPr="00F17DE8">
        <w:rPr>
          <w:rFonts w:ascii="Times New Roman" w:hAnsi="Times New Roman" w:cs="Times New Roman"/>
          <w:sz w:val="24"/>
          <w:szCs w:val="24"/>
        </w:rPr>
        <w:t xml:space="preserve">, </w:t>
      </w:r>
      <w:proofErr w:type="spellStart"/>
      <w:r w:rsidRPr="00F17DE8">
        <w:rPr>
          <w:rFonts w:ascii="Times New Roman" w:hAnsi="Times New Roman" w:cs="Times New Roman"/>
          <w:sz w:val="24"/>
          <w:szCs w:val="24"/>
        </w:rPr>
        <w:t>MaxWS</w:t>
      </w:r>
      <w:proofErr w:type="spellEnd"/>
      <w:r w:rsidRPr="00F17DE8">
        <w:rPr>
          <w:rFonts w:ascii="Times New Roman" w:hAnsi="Times New Roman" w:cs="Times New Roman"/>
          <w:sz w:val="24"/>
          <w:szCs w:val="24"/>
        </w:rPr>
        <w:t>], it is clipped to the nearest end of the range.</w:t>
      </w:r>
    </w:p>
    <w:p w:rsidR="009A650E" w:rsidRPr="00CA5F2A" w:rsidRDefault="008F7D39" w:rsidP="009A650E">
      <w:pPr>
        <w:pStyle w:val="Equation"/>
        <w:keepNext/>
        <w:tabs>
          <w:tab w:val="left" w:pos="2992"/>
          <w:tab w:val="left" w:pos="4675"/>
        </w:tabs>
      </w:pPr>
      <w:r>
        <w:rPr>
          <w:noProof/>
        </w:rPr>
        <mc:AlternateContent>
          <mc:Choice Requires="wps">
            <w:drawing>
              <wp:anchor distT="0" distB="0" distL="114300" distR="114300" simplePos="0" relativeHeight="251658240" behindDoc="0" locked="0" layoutInCell="1" allowOverlap="1" wp14:anchorId="67176E8F" wp14:editId="08F94702">
                <wp:simplePos x="0" y="0"/>
                <wp:positionH relativeFrom="column">
                  <wp:posOffset>1543685</wp:posOffset>
                </wp:positionH>
                <wp:positionV relativeFrom="paragraph">
                  <wp:posOffset>45720</wp:posOffset>
                </wp:positionV>
                <wp:extent cx="118745" cy="593725"/>
                <wp:effectExtent l="5080" t="1143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D7D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9A650E" w:rsidRPr="00CA5F2A">
        <w:tab/>
      </w:r>
      <w:proofErr w:type="spellStart"/>
      <w:r w:rsidR="009A650E" w:rsidRPr="00CA5F2A">
        <w:t>MinWS</w:t>
      </w:r>
      <w:proofErr w:type="spellEnd"/>
      <w:r w:rsidR="009A650E" w:rsidRPr="00CA5F2A">
        <w:tab/>
        <w:t>if size</w:t>
      </w:r>
      <w:r w:rsidR="009A650E" w:rsidRPr="00CA5F2A">
        <w:rPr>
          <w:vertAlign w:val="subscript"/>
        </w:rPr>
        <w:t xml:space="preserve"> generated</w:t>
      </w:r>
      <w:r w:rsidR="009A650E" w:rsidRPr="00CA5F2A">
        <w:t xml:space="preserve"> &lt; </w:t>
      </w:r>
      <w:proofErr w:type="spellStart"/>
      <w:r w:rsidR="009A650E" w:rsidRPr="00CA5F2A">
        <w:t>MinWS</w:t>
      </w:r>
      <w:proofErr w:type="spellEnd"/>
    </w:p>
    <w:p w:rsidR="009A650E" w:rsidRPr="00CA5F2A" w:rsidRDefault="009A650E" w:rsidP="009A650E">
      <w:pPr>
        <w:pStyle w:val="Equation"/>
        <w:keepNext/>
        <w:tabs>
          <w:tab w:val="left" w:pos="2992"/>
          <w:tab w:val="left" w:pos="4675"/>
        </w:tabs>
      </w:pPr>
      <w:proofErr w:type="gramStart"/>
      <w:r w:rsidRPr="00CA5F2A">
        <w:t>size</w:t>
      </w:r>
      <w:proofErr w:type="gramEnd"/>
      <w:r w:rsidRPr="00CA5F2A">
        <w:t xml:space="preserve"> = </w:t>
      </w:r>
      <w:r w:rsidRPr="00CA5F2A">
        <w:tab/>
      </w:r>
      <w:proofErr w:type="spellStart"/>
      <w:r w:rsidRPr="00CA5F2A">
        <w:t>MaxWS</w:t>
      </w:r>
      <w:proofErr w:type="spellEnd"/>
      <w:r w:rsidRPr="00CA5F2A">
        <w:tab/>
        <w:t>if size</w:t>
      </w:r>
      <w:r w:rsidRPr="00CA5F2A">
        <w:rPr>
          <w:vertAlign w:val="subscript"/>
        </w:rPr>
        <w:t xml:space="preserve"> generated</w:t>
      </w:r>
      <w:r w:rsidRPr="00CA5F2A">
        <w:t xml:space="preserve"> &gt; </w:t>
      </w:r>
      <w:proofErr w:type="spellStart"/>
      <w:r w:rsidRPr="00CA5F2A">
        <w:t>MaxWS</w:t>
      </w:r>
      <w:proofErr w:type="spellEnd"/>
    </w:p>
    <w:p w:rsidR="009A650E" w:rsidRPr="00CA5F2A" w:rsidRDefault="009A650E" w:rsidP="009A650E">
      <w:pPr>
        <w:pStyle w:val="Equation"/>
        <w:tabs>
          <w:tab w:val="left" w:pos="2992"/>
          <w:tab w:val="left" w:pos="4675"/>
        </w:tabs>
      </w:pPr>
      <w:r w:rsidRPr="00CA5F2A">
        <w:tab/>
      </w:r>
      <w:proofErr w:type="gramStart"/>
      <w:r w:rsidRPr="00CA5F2A">
        <w:t>size</w:t>
      </w:r>
      <w:proofErr w:type="gramEnd"/>
      <w:r w:rsidRPr="00CA5F2A">
        <w:rPr>
          <w:vertAlign w:val="subscript"/>
        </w:rPr>
        <w:t xml:space="preserve"> generated</w:t>
      </w:r>
      <w:r w:rsidRPr="00CA5F2A">
        <w:tab/>
        <w:t>otherwise</w:t>
      </w:r>
    </w:p>
    <w:p w:rsidR="009A650E" w:rsidRDefault="009A650E" w:rsidP="009A650E">
      <w:pPr>
        <w:pStyle w:val="Heading2"/>
      </w:pPr>
      <w:bookmarkStart w:id="10" w:name="_Toc102232957"/>
      <w:bookmarkStart w:id="11" w:name="_Toc520718392"/>
      <w:r>
        <w:t>Event Spread</w:t>
      </w:r>
      <w:bookmarkEnd w:id="10"/>
      <w:bookmarkEnd w:id="11"/>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lastRenderedPageBreak/>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top w:val="nil"/>
              <w:right w:val="nil"/>
            </w:tcBorders>
          </w:tcPr>
          <w:p w:rsidR="009A650E" w:rsidRPr="00CA5F2A" w:rsidRDefault="009A650E" w:rsidP="009E0C3C">
            <w:pPr>
              <w:pStyle w:val="textbody"/>
              <w:ind w:left="0"/>
              <w:jc w:val="center"/>
            </w:pP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Mar>
              <w:left w:w="0" w:type="dxa"/>
              <w:right w:w="0" w:type="dxa"/>
            </w:tcMar>
          </w:tcPr>
          <w:p w:rsidR="009A650E" w:rsidRPr="00CA5F2A" w:rsidRDefault="009A650E" w:rsidP="009E0C3C">
            <w:pPr>
              <w:pStyle w:val="textbody"/>
              <w:ind w:left="0" w:right="0"/>
              <w:jc w:val="center"/>
            </w:pPr>
            <w:r w:rsidRPr="00CA5F2A">
              <w:t>Source</w:t>
            </w:r>
          </w:p>
        </w:tc>
        <w:tc>
          <w:tcPr>
            <w:tcW w:w="1440" w:type="dxa"/>
          </w:tcPr>
          <w:p w:rsidR="009A650E" w:rsidRPr="00CA5F2A" w:rsidRDefault="009A650E" w:rsidP="009E0C3C">
            <w:pPr>
              <w:pStyle w:val="textbody"/>
              <w:ind w:left="0"/>
              <w:jc w:val="center"/>
            </w:pPr>
            <w:r w:rsidRPr="00CA5F2A">
              <w:t>C</w:t>
            </w:r>
          </w:p>
        </w:tc>
        <w:tc>
          <w:tcPr>
            <w:tcW w:w="1440" w:type="dxa"/>
          </w:tcPr>
          <w:p w:rsidR="009A650E" w:rsidRPr="00CA5F2A" w:rsidRDefault="009A650E" w:rsidP="009E0C3C">
            <w:pPr>
              <w:pStyle w:val="textbody"/>
              <w:ind w:left="0"/>
              <w:jc w:val="center"/>
            </w:pPr>
            <w:r w:rsidRPr="00CA5F2A">
              <w:t>D</w:t>
            </w: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bottom w:val="nil"/>
              <w:right w:val="nil"/>
            </w:tcBorders>
          </w:tcPr>
          <w:p w:rsidR="009A650E" w:rsidRPr="00CA5F2A" w:rsidRDefault="009A650E" w:rsidP="009E0C3C">
            <w:pPr>
              <w:pStyle w:val="textbody"/>
              <w:ind w:left="0"/>
              <w:jc w:val="center"/>
            </w:pPr>
          </w:p>
        </w:tc>
      </w:tr>
    </w:tbl>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 probability of spread to each neighbor type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is:</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Trailing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(B) Lateral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(C) Leading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(D) Farthest neighbor.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These probabilities are compared to a uniform random number:</w:t>
      </w:r>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random</w:t>
      </w:r>
      <w:proofErr w:type="gramEnd"/>
      <w:r w:rsidRPr="00F17DE8">
        <w:rPr>
          <w:rFonts w:ascii="Times New Roman" w:hAnsi="Times New Roman" w:cs="Times New Roman"/>
          <w:sz w:val="24"/>
          <w:szCs w:val="24"/>
        </w:rPr>
        <w:t xml:space="preserve"> U(0, 1) site ≤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spreads to neighbor</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In this way, a high wind speed will create a more linear wind event shape; low wind speed will create a more round wind event shape.</w:t>
      </w:r>
    </w:p>
    <w:p w:rsidR="009A650E" w:rsidRDefault="009A650E" w:rsidP="009A650E">
      <w:pPr>
        <w:pStyle w:val="Heading2"/>
      </w:pPr>
      <w:bookmarkStart w:id="12" w:name="_Toc102232958"/>
      <w:bookmarkStart w:id="13" w:name="_Toc520718393"/>
      <w:r>
        <w:t>Wind Damage</w:t>
      </w:r>
      <w:bookmarkEnd w:id="12"/>
      <w:bookmarkEnd w:id="13"/>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damage at each site affected by an event is dependent upon the age of the cohorts (relative to species longevity) and wind intensity (</w:t>
      </w:r>
      <w:r w:rsidR="00B35BEF">
        <w:rPr>
          <w:rFonts w:ascii="Times New Roman" w:hAnsi="Times New Roman" w:cs="Times New Roman"/>
          <w:sz w:val="24"/>
          <w:szCs w:val="24"/>
        </w:rPr>
        <w:t xml:space="preserve">wind </w:t>
      </w:r>
      <w:r w:rsidRPr="00F17DE8">
        <w:rPr>
          <w:rFonts w:ascii="Times New Roman" w:hAnsi="Times New Roman" w:cs="Times New Roman"/>
          <w:sz w:val="24"/>
          <w:szCs w:val="24"/>
        </w:rPr>
        <w:t>speed</w:t>
      </w:r>
      <w:r w:rsidR="00B35BEF">
        <w:rPr>
          <w:rFonts w:ascii="Times New Roman" w:hAnsi="Times New Roman" w:cs="Times New Roman"/>
          <w:sz w:val="24"/>
          <w:szCs w:val="24"/>
        </w:rPr>
        <w:t>, ranging from 0.0 to 1.0</w:t>
      </w:r>
      <w:r w:rsidRPr="00F17DE8">
        <w:rPr>
          <w:rFonts w:ascii="Times New Roman" w:hAnsi="Times New Roman" w:cs="Times New Roman"/>
          <w:sz w:val="24"/>
          <w:szCs w:val="24"/>
        </w:rPr>
        <w:t>).  The oldest cohorts are more vulnerable than younger cohorts.  If a cohort is damaged by wind, the entire cohort is killed.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rsidTr="009E0C3C">
        <w:trPr>
          <w:jc w:val="center"/>
        </w:trPr>
        <w:tc>
          <w:tcPr>
            <w:tcW w:w="2473" w:type="dxa"/>
          </w:tcPr>
          <w:p w:rsidR="009A650E" w:rsidRPr="00CA5F2A" w:rsidRDefault="009A650E" w:rsidP="009E0C3C">
            <w:pPr>
              <w:pStyle w:val="textbody"/>
              <w:ind w:left="0" w:right="79"/>
              <w:jc w:val="center"/>
            </w:pPr>
            <w:r w:rsidRPr="00CA5F2A">
              <w:rPr>
                <w:b/>
                <w:bCs/>
              </w:rPr>
              <w:lastRenderedPageBreak/>
              <w:t>Relative Cohort Age</w:t>
            </w:r>
            <w:r w:rsidRPr="00CA5F2A">
              <w:br/>
              <w:t>(% of species</w:t>
            </w:r>
            <w:r w:rsidRPr="00CA5F2A">
              <w:br/>
              <w:t>longevity)</w:t>
            </w:r>
          </w:p>
        </w:tc>
        <w:tc>
          <w:tcPr>
            <w:tcW w:w="1968" w:type="dxa"/>
          </w:tcPr>
          <w:p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rsidR="009A650E" w:rsidRPr="00CA5F2A" w:rsidRDefault="009A650E" w:rsidP="009E0C3C">
            <w:pPr>
              <w:pStyle w:val="textbody"/>
              <w:ind w:left="0" w:right="0"/>
              <w:jc w:val="center"/>
              <w:rPr>
                <w:b/>
                <w:bCs/>
              </w:rPr>
            </w:pPr>
            <w:r w:rsidRPr="00CA5F2A">
              <w:rPr>
                <w:b/>
                <w:bCs/>
              </w:rPr>
              <w:t>Wind Severity</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 20%</w:t>
            </w:r>
          </w:p>
        </w:tc>
        <w:tc>
          <w:tcPr>
            <w:tcW w:w="1968" w:type="dxa"/>
          </w:tcPr>
          <w:p w:rsidR="009A650E" w:rsidRPr="00CA5F2A" w:rsidRDefault="009A650E" w:rsidP="009E0C3C">
            <w:pPr>
              <w:pStyle w:val="textbody"/>
              <w:ind w:left="0" w:right="0"/>
              <w:jc w:val="center"/>
            </w:pPr>
            <w:r w:rsidRPr="00CA5F2A">
              <w:t>0.05</w:t>
            </w:r>
          </w:p>
        </w:tc>
        <w:tc>
          <w:tcPr>
            <w:tcW w:w="1262" w:type="dxa"/>
          </w:tcPr>
          <w:p w:rsidR="009A650E" w:rsidRPr="00CA5F2A" w:rsidRDefault="009A650E" w:rsidP="009E0C3C">
            <w:pPr>
              <w:pStyle w:val="textbody"/>
              <w:ind w:left="0" w:right="0"/>
              <w:jc w:val="center"/>
            </w:pPr>
            <w:r w:rsidRPr="00CA5F2A">
              <w:t>5</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20% &lt; and ≤ 50%</w:t>
            </w:r>
          </w:p>
        </w:tc>
        <w:tc>
          <w:tcPr>
            <w:tcW w:w="1968" w:type="dxa"/>
          </w:tcPr>
          <w:p w:rsidR="009A650E" w:rsidRPr="00CA5F2A" w:rsidRDefault="009A650E" w:rsidP="009E0C3C">
            <w:pPr>
              <w:pStyle w:val="textbody"/>
              <w:ind w:left="0" w:right="0"/>
              <w:jc w:val="center"/>
            </w:pPr>
            <w:r w:rsidRPr="00CA5F2A">
              <w:t>0.10</w:t>
            </w:r>
          </w:p>
        </w:tc>
        <w:tc>
          <w:tcPr>
            <w:tcW w:w="1262" w:type="dxa"/>
          </w:tcPr>
          <w:p w:rsidR="009A650E" w:rsidRPr="00CA5F2A" w:rsidRDefault="009A650E" w:rsidP="009E0C3C">
            <w:pPr>
              <w:pStyle w:val="textbody"/>
              <w:ind w:left="0" w:right="0"/>
              <w:jc w:val="center"/>
            </w:pPr>
            <w:r w:rsidRPr="00CA5F2A">
              <w:t>4</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50% &lt; and ≤ 70%</w:t>
            </w:r>
          </w:p>
        </w:tc>
        <w:tc>
          <w:tcPr>
            <w:tcW w:w="1968" w:type="dxa"/>
          </w:tcPr>
          <w:p w:rsidR="009A650E" w:rsidRPr="00CA5F2A" w:rsidRDefault="009A650E" w:rsidP="009E0C3C">
            <w:pPr>
              <w:pStyle w:val="textbody"/>
              <w:ind w:left="0" w:right="0"/>
              <w:jc w:val="center"/>
            </w:pPr>
            <w:r w:rsidRPr="00CA5F2A">
              <w:t>0.50</w:t>
            </w:r>
          </w:p>
        </w:tc>
        <w:tc>
          <w:tcPr>
            <w:tcW w:w="1262" w:type="dxa"/>
          </w:tcPr>
          <w:p w:rsidR="009A650E" w:rsidRPr="00CA5F2A" w:rsidRDefault="009A650E" w:rsidP="009E0C3C">
            <w:pPr>
              <w:pStyle w:val="textbody"/>
              <w:ind w:left="0" w:right="0"/>
              <w:jc w:val="center"/>
            </w:pPr>
            <w:r w:rsidRPr="00CA5F2A">
              <w:t>3</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70% &lt; and ≤ 85%</w:t>
            </w:r>
          </w:p>
        </w:tc>
        <w:tc>
          <w:tcPr>
            <w:tcW w:w="1968" w:type="dxa"/>
          </w:tcPr>
          <w:p w:rsidR="009A650E" w:rsidRPr="00CA5F2A" w:rsidRDefault="009A650E" w:rsidP="009E0C3C">
            <w:pPr>
              <w:pStyle w:val="textbody"/>
              <w:ind w:left="0" w:right="0"/>
              <w:jc w:val="center"/>
            </w:pPr>
            <w:r w:rsidRPr="00CA5F2A">
              <w:t>0.85</w:t>
            </w:r>
          </w:p>
        </w:tc>
        <w:tc>
          <w:tcPr>
            <w:tcW w:w="1262" w:type="dxa"/>
          </w:tcPr>
          <w:p w:rsidR="009A650E" w:rsidRPr="00CA5F2A" w:rsidRDefault="009A650E" w:rsidP="009E0C3C">
            <w:pPr>
              <w:pStyle w:val="textbody"/>
              <w:ind w:left="0" w:right="0"/>
              <w:jc w:val="center"/>
            </w:pPr>
            <w:r w:rsidRPr="00CA5F2A">
              <w:t>2</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95% &lt;</w:t>
            </w:r>
          </w:p>
        </w:tc>
        <w:tc>
          <w:tcPr>
            <w:tcW w:w="1968" w:type="dxa"/>
          </w:tcPr>
          <w:p w:rsidR="009A650E" w:rsidRPr="00CA5F2A" w:rsidRDefault="009A650E" w:rsidP="009E0C3C">
            <w:pPr>
              <w:pStyle w:val="textbody"/>
              <w:ind w:left="0" w:right="0"/>
              <w:jc w:val="center"/>
            </w:pPr>
            <w:r w:rsidRPr="00CA5F2A">
              <w:t>0.95</w:t>
            </w:r>
          </w:p>
        </w:tc>
        <w:tc>
          <w:tcPr>
            <w:tcW w:w="1262" w:type="dxa"/>
          </w:tcPr>
          <w:p w:rsidR="009A650E" w:rsidRPr="00CA5F2A" w:rsidRDefault="009A650E" w:rsidP="009E0C3C">
            <w:pPr>
              <w:pStyle w:val="textbody"/>
              <w:ind w:left="0" w:right="0"/>
              <w:jc w:val="center"/>
            </w:pPr>
            <w:r w:rsidRPr="00CA5F2A">
              <w:t>1</w:t>
            </w:r>
          </w:p>
        </w:tc>
      </w:tr>
    </w:tbl>
    <w:p w:rsidR="009A650E" w:rsidRPr="00CA5F2A" w:rsidRDefault="009A650E" w:rsidP="009A650E">
      <w:pPr>
        <w:pStyle w:val="textbody"/>
      </w:pP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Pr="00F17DE8">
        <w:rPr>
          <w:rFonts w:ascii="Times New Roman" w:hAnsi="Times New Roman" w:cs="Times New Roman"/>
          <w:b/>
          <w:bCs/>
          <w:sz w:val="24"/>
          <w:szCs w:val="24"/>
        </w:rPr>
        <w:t>less than</w:t>
      </w:r>
      <w:r w:rsidRPr="00F17DE8">
        <w:rPr>
          <w:rFonts w:ascii="Times New Roman" w:hAnsi="Times New Roman" w:cs="Times New Roman"/>
          <w:sz w:val="24"/>
          <w:szCs w:val="24"/>
        </w:rPr>
        <w:t xml:space="preserve"> the WMP associated with the cohort’s relative age, then the cohort </w:t>
      </w:r>
      <w:proofErr w:type="gramStart"/>
      <w:r w:rsidRPr="00F17DE8">
        <w:rPr>
          <w:rFonts w:ascii="Times New Roman" w:hAnsi="Times New Roman" w:cs="Times New Roman"/>
          <w:sz w:val="24"/>
          <w:szCs w:val="24"/>
        </w:rPr>
        <w:t>is killed</w:t>
      </w:r>
      <w:proofErr w:type="gramEnd"/>
      <w:r w:rsidRPr="00F17DE8">
        <w:rPr>
          <w:rFonts w:ascii="Times New Roman" w:hAnsi="Times New Roman" w:cs="Times New Roman"/>
          <w:sz w:val="24"/>
          <w:szCs w:val="24"/>
        </w:rPr>
        <w:t>.</w:t>
      </w:r>
    </w:p>
    <w:p w:rsidR="009A650E" w:rsidRPr="00F17DE8" w:rsidRDefault="009A650E" w:rsidP="009A650E">
      <w:pPr>
        <w:pStyle w:val="Equation"/>
        <w:rPr>
          <w:rFonts w:ascii="Times New Roman" w:hAnsi="Times New Roman" w:cs="Times New Roman"/>
          <w:sz w:val="24"/>
          <w:szCs w:val="24"/>
        </w:rPr>
      </w:pPr>
      <w:r w:rsidRPr="00F17DE8">
        <w:rPr>
          <w:rFonts w:ascii="Times New Roman" w:hAnsi="Times New Roman" w:cs="Times New Roman"/>
          <w:sz w:val="24"/>
          <w:szCs w:val="24"/>
        </w:rPr>
        <w:t xml:space="preserve">Event Intensity &lt; </w:t>
      </w:r>
      <w:proofErr w:type="gramStart"/>
      <w:r w:rsidRPr="00F17DE8">
        <w:rPr>
          <w:rFonts w:ascii="Times New Roman" w:hAnsi="Times New Roman" w:cs="Times New Roman"/>
          <w:sz w:val="24"/>
          <w:szCs w:val="24"/>
        </w:rPr>
        <w:t>WMP[</w:t>
      </w:r>
      <w:proofErr w:type="gramEnd"/>
      <w:r w:rsidRPr="00F17DE8">
        <w:rPr>
          <w:rFonts w:ascii="Times New Roman" w:hAnsi="Times New Roman" w:cs="Times New Roman"/>
          <w:sz w:val="24"/>
          <w:szCs w:val="24"/>
        </w:rPr>
        <w:t xml:space="preserve">cohort’s age]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cohort killed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dead cohort has an associated </w:t>
      </w:r>
      <w:r w:rsidRPr="00F17DE8">
        <w:rPr>
          <w:rFonts w:ascii="Times New Roman" w:hAnsi="Times New Roman" w:cs="Times New Roman"/>
          <w:sz w:val="24"/>
          <w:szCs w:val="24"/>
          <w:u w:val="single"/>
        </w:rPr>
        <w:t>wind severity</w:t>
      </w:r>
      <w:r w:rsidRPr="00F17DE8">
        <w:rPr>
          <w:rFonts w:ascii="Times New Roman" w:hAnsi="Times New Roman" w:cs="Times New Roman"/>
          <w:sz w:val="24"/>
          <w:szCs w:val="24"/>
        </w:rPr>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F17DE8">
        <w:rPr>
          <w:rFonts w:ascii="Times New Roman" w:hAnsi="Times New Roman" w:cs="Times New Roman"/>
          <w:b/>
          <w:bCs/>
          <w:sz w:val="24"/>
          <w:szCs w:val="24"/>
        </w:rPr>
        <w:t>Wind severity is calculated only for use in the wind output maps.</w:t>
      </w:r>
    </w:p>
    <w:p w:rsidR="005D0344" w:rsidRDefault="005D0344" w:rsidP="005D0344">
      <w:pPr>
        <w:pStyle w:val="Heading2"/>
      </w:pPr>
      <w:bookmarkStart w:id="14" w:name="_Toc520718394"/>
      <w:bookmarkStart w:id="15" w:name="_Toc133386203"/>
      <w:bookmarkStart w:id="16" w:name="_Toc133907137"/>
      <w:r>
        <w:t>Major Releases</w:t>
      </w:r>
      <w:bookmarkEnd w:id="14"/>
    </w:p>
    <w:p w:rsidR="003A6F86" w:rsidRDefault="003A6F86" w:rsidP="005D0344">
      <w:pPr>
        <w:pStyle w:val="Heading3"/>
        <w:ind w:left="720" w:hanging="720"/>
      </w:pPr>
      <w:bookmarkStart w:id="17" w:name="_Toc520718395"/>
      <w:r>
        <w:t>Version 3.0 (August 2018)</w:t>
      </w:r>
      <w:bookmarkEnd w:id="17"/>
    </w:p>
    <w:p w:rsidR="003A6F86" w:rsidRPr="003A6F86" w:rsidRDefault="003A6F86" w:rsidP="003A6F86">
      <w:pPr>
        <w:pStyle w:val="textbody"/>
        <w:rPr>
          <w:rFonts w:ascii="Times New Roman" w:hAnsi="Times New Roman" w:cs="Times New Roman"/>
          <w:sz w:val="24"/>
          <w:szCs w:val="24"/>
        </w:rPr>
      </w:pPr>
      <w:r w:rsidRPr="003A6F86">
        <w:rPr>
          <w:rFonts w:ascii="Times New Roman" w:hAnsi="Times New Roman" w:cs="Times New Roman"/>
          <w:sz w:val="24"/>
          <w:szCs w:val="24"/>
        </w:rPr>
        <w:t>Compatible with Core v7.</w:t>
      </w:r>
    </w:p>
    <w:p w:rsidR="00F17DE8" w:rsidRDefault="00F17DE8" w:rsidP="005D0344">
      <w:pPr>
        <w:pStyle w:val="Heading3"/>
        <w:ind w:left="720" w:hanging="720"/>
      </w:pPr>
      <w:bookmarkStart w:id="18" w:name="_Toc520718396"/>
      <w:r>
        <w:t>Version 2.2 (June 2017)</w:t>
      </w:r>
      <w:bookmarkEnd w:id="18"/>
    </w:p>
    <w:p w:rsidR="00F17DE8" w:rsidRPr="00F17DE8" w:rsidRDefault="00F17DE8" w:rsidP="00F17DE8">
      <w:pPr>
        <w:pStyle w:val="textbody"/>
        <w:rPr>
          <w:rFonts w:ascii="Times New Roman" w:hAnsi="Times New Roman" w:cs="Times New Roman"/>
          <w:sz w:val="24"/>
          <w:szCs w:val="24"/>
        </w:rPr>
      </w:pPr>
      <w:r w:rsidRPr="00F17DE8">
        <w:rPr>
          <w:rFonts w:ascii="Times New Roman" w:hAnsi="Times New Roman" w:cs="Times New Roman"/>
          <w:sz w:val="24"/>
          <w:szCs w:val="24"/>
        </w:rPr>
        <w:t>Added compatibility with the Metadata library.  The Metadata Library outputs metadata for all model outputs, allowing compatibility with visualization tools.</w:t>
      </w:r>
    </w:p>
    <w:p w:rsidR="005D0344" w:rsidRDefault="00F17DE8" w:rsidP="005D0344">
      <w:pPr>
        <w:pStyle w:val="Heading3"/>
        <w:ind w:left="720" w:hanging="720"/>
      </w:pPr>
      <w:bookmarkStart w:id="19" w:name="_Toc520718397"/>
      <w:r>
        <w:lastRenderedPageBreak/>
        <w:t xml:space="preserve">Version </w:t>
      </w:r>
      <w:r w:rsidR="005D0344">
        <w:t>2.1</w:t>
      </w:r>
      <w:bookmarkEnd w:id="19"/>
    </w:p>
    <w:p w:rsidR="005D0344" w:rsidRPr="00F17DE8" w:rsidRDefault="005D0344" w:rsidP="005D0344">
      <w:pPr>
        <w:pStyle w:val="textbody"/>
        <w:rPr>
          <w:rFonts w:ascii="Times New Roman" w:hAnsi="Times New Roman" w:cs="Times New Roman"/>
          <w:sz w:val="24"/>
          <w:szCs w:val="24"/>
        </w:rPr>
      </w:pPr>
      <w:r w:rsidRPr="00F17DE8">
        <w:rPr>
          <w:rFonts w:ascii="Times New Roman" w:hAnsi="Times New Roman" w:cs="Times New Roman"/>
          <w:sz w:val="24"/>
          <w:szCs w:val="24"/>
        </w:rPr>
        <w:t>Base Wind is now more fully compatible with v6.0.  More significantly, the meta-data library was added for the creation and auto-documentation of outputs, both for the maps and for the event log.</w:t>
      </w:r>
    </w:p>
    <w:p w:rsidR="005D0344" w:rsidRDefault="00F17DE8" w:rsidP="005D0344">
      <w:pPr>
        <w:pStyle w:val="Heading3"/>
        <w:ind w:left="720" w:hanging="720"/>
      </w:pPr>
      <w:bookmarkStart w:id="20" w:name="_Toc520718398"/>
      <w:r>
        <w:t xml:space="preserve">Version </w:t>
      </w:r>
      <w:r w:rsidR="005D0344">
        <w:t>2.0</w:t>
      </w:r>
      <w:bookmarkEnd w:id="20"/>
    </w:p>
    <w:p w:rsidR="005D0344" w:rsidRPr="00F17DE8" w:rsidRDefault="005D0344"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Base Wind </w:t>
      </w:r>
      <w:r w:rsidR="00CF6A7D" w:rsidRPr="00F17DE8">
        <w:rPr>
          <w:rFonts w:ascii="Times New Roman" w:hAnsi="Times New Roman" w:cs="Times New Roman"/>
          <w:sz w:val="24"/>
          <w:szCs w:val="24"/>
        </w:rPr>
        <w:t xml:space="preserve">was converted to be </w:t>
      </w:r>
      <w:r w:rsidRPr="00F17DE8">
        <w:rPr>
          <w:rFonts w:ascii="Times New Roman" w:hAnsi="Times New Roman" w:cs="Times New Roman"/>
          <w:sz w:val="24"/>
          <w:szCs w:val="24"/>
        </w:rPr>
        <w:t xml:space="preserve">compatible with </w:t>
      </w:r>
      <w:r w:rsidR="003A6F86">
        <w:rPr>
          <w:rFonts w:ascii="Times New Roman" w:hAnsi="Times New Roman" w:cs="Times New Roman"/>
          <w:sz w:val="24"/>
          <w:szCs w:val="24"/>
        </w:rPr>
        <w:t xml:space="preserve">Core </w:t>
      </w:r>
      <w:r w:rsidRPr="00F17DE8">
        <w:rPr>
          <w:rFonts w:ascii="Times New Roman" w:hAnsi="Times New Roman" w:cs="Times New Roman"/>
          <w:sz w:val="24"/>
          <w:szCs w:val="24"/>
        </w:rPr>
        <w:t>v6.0.</w:t>
      </w:r>
    </w:p>
    <w:p w:rsidR="005D0344" w:rsidRDefault="00F17DE8" w:rsidP="005D0344">
      <w:pPr>
        <w:pStyle w:val="Heading3"/>
        <w:ind w:left="720" w:hanging="720"/>
      </w:pPr>
      <w:bookmarkStart w:id="21" w:name="_Toc520718399"/>
      <w:r>
        <w:t xml:space="preserve">Version </w:t>
      </w:r>
      <w:r w:rsidR="005D0344">
        <w:t>1.2</w:t>
      </w:r>
      <w:bookmarkEnd w:id="21"/>
    </w:p>
    <w:p w:rsidR="005D0344" w:rsidRPr="00F17DE8" w:rsidRDefault="005D0344" w:rsidP="005D0344">
      <w:pPr>
        <w:pStyle w:val="textbody"/>
        <w:rPr>
          <w:rFonts w:ascii="Times New Roman" w:hAnsi="Times New Roman" w:cs="Times New Roman"/>
          <w:sz w:val="24"/>
          <w:szCs w:val="24"/>
        </w:rPr>
      </w:pPr>
      <w:r w:rsidRPr="00F17DE8">
        <w:rPr>
          <w:rFonts w:ascii="Times New Roman" w:hAnsi="Times New Roman" w:cs="Times New Roman"/>
          <w:sz w:val="24"/>
          <w:szCs w:val="24"/>
        </w:rPr>
        <w:t>The differences between version 1.2 and the previous version (1.1) include fixing a bug that caused high intensity events to be round and low intensity events to be ellipses, the opposite of what you would expect.</w:t>
      </w:r>
    </w:p>
    <w:p w:rsidR="005D0344" w:rsidRDefault="005D0344">
      <w:pPr>
        <w:pStyle w:val="Heading2"/>
      </w:pPr>
      <w:bookmarkStart w:id="22" w:name="_Toc520718400"/>
      <w:bookmarkEnd w:id="15"/>
      <w:bookmarkEnd w:id="16"/>
      <w:r>
        <w:t>Minor Releases</w:t>
      </w:r>
      <w:bookmarkEnd w:id="22"/>
    </w:p>
    <w:p w:rsidR="004645F2" w:rsidRDefault="004645F2">
      <w:pPr>
        <w:pStyle w:val="Heading2"/>
      </w:pPr>
      <w:bookmarkStart w:id="23" w:name="_Toc520718401"/>
      <w:r>
        <w:t>References</w:t>
      </w:r>
      <w:bookmarkEnd w:id="23"/>
    </w:p>
    <w:p w:rsidR="004645F2" w:rsidRPr="00F17DE8" w:rsidRDefault="0053251A" w:rsidP="00F17DE8">
      <w:pPr>
        <w:pStyle w:val="textbody"/>
        <w:rPr>
          <w:rFonts w:ascii="Times New Roman" w:hAnsi="Times New Roman" w:cs="Times New Roman"/>
          <w:sz w:val="24"/>
          <w:szCs w:val="24"/>
        </w:rPr>
      </w:pPr>
      <w:proofErr w:type="spellStart"/>
      <w:r w:rsidRPr="0053251A">
        <w:rPr>
          <w:rFonts w:ascii="Times New Roman" w:hAnsi="Times New Roman" w:cs="Times New Roman"/>
          <w:sz w:val="24"/>
          <w:szCs w:val="24"/>
        </w:rPr>
        <w:t>Mladenoff</w:t>
      </w:r>
      <w:proofErr w:type="spellEnd"/>
      <w:r w:rsidRPr="0053251A">
        <w:rPr>
          <w:rFonts w:ascii="Times New Roman" w:hAnsi="Times New Roman" w:cs="Times New Roman"/>
          <w:sz w:val="24"/>
          <w:szCs w:val="24"/>
        </w:rPr>
        <w:t>, David J., and Hong S. He. "Design, behavior and application of LANDIS, an object-oriented model of forest landscape disturbance and succession." Spatial modeling of forest landscape change: approaches and applications. Cambridge University Press, Cambridge, UK (1999): 125-162.</w:t>
      </w:r>
    </w:p>
    <w:p w:rsidR="004645F2" w:rsidRDefault="004645F2">
      <w:pPr>
        <w:pStyle w:val="Heading2"/>
      </w:pPr>
      <w:bookmarkStart w:id="24" w:name="_Toc520718402"/>
      <w:r>
        <w:t>Acknowledgements</w:t>
      </w:r>
      <w:bookmarkEnd w:id="2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Funding for the development of LANDIS-II has been provided by the North</w:t>
      </w:r>
      <w:r w:rsidR="007750AD" w:rsidRPr="00F17DE8">
        <w:rPr>
          <w:rFonts w:ascii="Times New Roman" w:hAnsi="Times New Roman" w:cs="Times New Roman"/>
          <w:sz w:val="24"/>
          <w:szCs w:val="24"/>
        </w:rPr>
        <w:t>ern</w:t>
      </w:r>
      <w:r w:rsidRPr="00F17DE8">
        <w:rPr>
          <w:rFonts w:ascii="Times New Roman" w:hAnsi="Times New Roman" w:cs="Times New Roman"/>
          <w:sz w:val="24"/>
          <w:szCs w:val="24"/>
        </w:rPr>
        <w:t xml:space="preserve"> Research Station (Rhinelander, Wisconsin) of the U.S. Forest Service.  Valuable contributions to the development of the model and extensions were made by Brian R. Sturtevant, Eric J. Gustafson, and David J. Mladenoff.</w:t>
      </w:r>
    </w:p>
    <w:p w:rsidR="004645F2" w:rsidRDefault="004645F2">
      <w:pPr>
        <w:pStyle w:val="Heading1"/>
      </w:pPr>
      <w:bookmarkStart w:id="25" w:name="_Toc102232959"/>
      <w:bookmarkStart w:id="26" w:name="_Toc520718403"/>
      <w:r>
        <w:lastRenderedPageBreak/>
        <w:t>Input File</w:t>
      </w:r>
      <w:bookmarkEnd w:id="25"/>
      <w:bookmarkEnd w:id="26"/>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rsidR="004645F2" w:rsidRDefault="004645F2">
      <w:pPr>
        <w:pStyle w:val="Heading2"/>
      </w:pPr>
      <w:bookmarkStart w:id="27" w:name="_Toc112235332"/>
      <w:bookmarkStart w:id="28" w:name="_Toc133386213"/>
      <w:bookmarkStart w:id="29" w:name="_Toc133907148"/>
      <w:bookmarkStart w:id="30" w:name="_Toc520718404"/>
      <w:proofErr w:type="spellStart"/>
      <w:r>
        <w:t>LandisData</w:t>
      </w:r>
      <w:bookmarkEnd w:id="27"/>
      <w:bookmarkEnd w:id="28"/>
      <w:bookmarkEnd w:id="29"/>
      <w:bookmarkEnd w:id="30"/>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DA4E69" w:rsidRPr="00F17DE8">
        <w:rPr>
          <w:rFonts w:ascii="Times New Roman" w:hAnsi="Times New Roman" w:cs="Times New Roman"/>
          <w:sz w:val="24"/>
          <w:szCs w:val="24"/>
        </w:rPr>
        <w:t xml:space="preserve">Base </w:t>
      </w:r>
      <w:r w:rsidRPr="00F17DE8">
        <w:rPr>
          <w:rFonts w:ascii="Times New Roman" w:hAnsi="Times New Roman" w:cs="Times New Roman"/>
          <w:sz w:val="24"/>
          <w:szCs w:val="24"/>
        </w:rPr>
        <w:t>Wind".</w:t>
      </w:r>
    </w:p>
    <w:p w:rsidR="004645F2" w:rsidRDefault="004645F2">
      <w:pPr>
        <w:pStyle w:val="Heading2"/>
      </w:pPr>
      <w:bookmarkStart w:id="31" w:name="_Toc112235333"/>
      <w:bookmarkStart w:id="32" w:name="_Toc133386214"/>
      <w:bookmarkStart w:id="33" w:name="_Toc133907149"/>
      <w:bookmarkStart w:id="34" w:name="_Toc520718405"/>
      <w:proofErr w:type="spellStart"/>
      <w:r>
        <w:t>Timestep</w:t>
      </w:r>
      <w:bookmarkEnd w:id="31"/>
      <w:bookmarkEnd w:id="32"/>
      <w:bookmarkEnd w:id="33"/>
      <w:bookmarkEnd w:id="34"/>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proofErr w:type="spellStart"/>
      <w:r w:rsidR="00C6526E" w:rsidRPr="00F17DE8">
        <w:rPr>
          <w:rFonts w:ascii="Times New Roman" w:hAnsi="Times New Roman" w:cs="Times New Roman"/>
          <w:sz w:val="24"/>
          <w:szCs w:val="24"/>
        </w:rPr>
        <w:t>timestep</w:t>
      </w:r>
      <w:proofErr w:type="spellEnd"/>
      <w:r w:rsidR="00C6526E" w:rsidRPr="00F17DE8">
        <w:rPr>
          <w:rFonts w:ascii="Times New Roman" w:hAnsi="Times New Roman" w:cs="Times New Roman"/>
          <w:sz w:val="24"/>
          <w:szCs w:val="24"/>
        </w:rPr>
        <w:t xml:space="preserve"> of the wind extension</w:t>
      </w:r>
      <w:r w:rsidRPr="00F17DE8">
        <w:rPr>
          <w:rFonts w:ascii="Times New Roman" w:hAnsi="Times New Roman" w:cs="Times New Roman"/>
          <w:sz w:val="24"/>
          <w:szCs w:val="24"/>
        </w:rPr>
        <w:t>.  Value: integer &gt; 0.  Units: years.</w:t>
      </w:r>
    </w:p>
    <w:p w:rsidR="004645F2" w:rsidRDefault="004645F2">
      <w:pPr>
        <w:pStyle w:val="Heading2"/>
      </w:pPr>
      <w:bookmarkStart w:id="35" w:name="_Ref133899099"/>
      <w:bookmarkStart w:id="36" w:name="_Toc133907154"/>
      <w:bookmarkStart w:id="37" w:name="_Toc520718406"/>
      <w:r>
        <w:t>Wind Event Parameter Table</w:t>
      </w:r>
      <w:bookmarkEnd w:id="35"/>
      <w:bookmarkEnd w:id="36"/>
      <w:bookmarkEnd w:id="37"/>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parameters in this table control the size and frequency of wind events.  The parameters are ecoregion-dependent.  Each row in the table contains the parameters for one ecoregion.</w:t>
      </w:r>
    </w:p>
    <w:p w:rsidR="004645F2" w:rsidRDefault="004645F2">
      <w:pPr>
        <w:pStyle w:val="Heading3"/>
      </w:pPr>
      <w:bookmarkStart w:id="38" w:name="_Toc133907153"/>
      <w:bookmarkStart w:id="39" w:name="_Toc520718407"/>
      <w:r>
        <w:t>Ecoregion Column</w:t>
      </w:r>
      <w:bookmarkEnd w:id="38"/>
      <w:bookmarkEnd w:id="39"/>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first column in the table contains ecoregion names.  Each name must be defined in the ecoregions input file (see chapter 6 Ecoregions in the LANDIS-II Model User Guide).  The ecoregion names </w:t>
      </w:r>
      <w:r w:rsidR="00C6526E" w:rsidRPr="00F17DE8">
        <w:rPr>
          <w:rFonts w:ascii="Times New Roman" w:hAnsi="Times New Roman" w:cs="Times New Roman"/>
          <w:sz w:val="24"/>
          <w:szCs w:val="24"/>
        </w:rPr>
        <w:t>can be</w:t>
      </w:r>
      <w:r w:rsidRPr="00F17DE8">
        <w:rPr>
          <w:rFonts w:ascii="Times New Roman" w:hAnsi="Times New Roman" w:cs="Times New Roman"/>
          <w:sz w:val="24"/>
          <w:szCs w:val="24"/>
        </w:rPr>
        <w:t xml:space="preserve"> in any order </w:t>
      </w:r>
      <w:r w:rsidR="00C6526E" w:rsidRPr="00F17DE8">
        <w:rPr>
          <w:rFonts w:ascii="Times New Roman" w:hAnsi="Times New Roman" w:cs="Times New Roman"/>
          <w:sz w:val="24"/>
          <w:szCs w:val="24"/>
        </w:rPr>
        <w:t>and</w:t>
      </w:r>
      <w:r w:rsidRPr="00F17DE8">
        <w:rPr>
          <w:rFonts w:ascii="Times New Roman" w:hAnsi="Times New Roman" w:cs="Times New Roman"/>
          <w:sz w:val="24"/>
          <w:szCs w:val="24"/>
        </w:rPr>
        <w:t xml:space="preserve"> </w:t>
      </w:r>
      <w:r w:rsidR="00C6526E" w:rsidRPr="00F17DE8">
        <w:rPr>
          <w:rFonts w:ascii="Times New Roman" w:hAnsi="Times New Roman" w:cs="Times New Roman"/>
          <w:sz w:val="24"/>
          <w:szCs w:val="24"/>
        </w:rPr>
        <w:t xml:space="preserve">not </w:t>
      </w:r>
      <w:r w:rsidRPr="00F17DE8">
        <w:rPr>
          <w:rFonts w:ascii="Times New Roman" w:hAnsi="Times New Roman" w:cs="Times New Roman"/>
          <w:sz w:val="24"/>
          <w:szCs w:val="24"/>
        </w:rPr>
        <w:t xml:space="preserve">all of the ecoregion names need </w:t>
      </w:r>
      <w:r w:rsidR="00C6526E" w:rsidRPr="00F17DE8">
        <w:rPr>
          <w:rFonts w:ascii="Times New Roman" w:hAnsi="Times New Roman" w:cs="Times New Roman"/>
          <w:sz w:val="24"/>
          <w:szCs w:val="24"/>
        </w:rPr>
        <w:t xml:space="preserve">to </w:t>
      </w:r>
      <w:r w:rsidRPr="00F17DE8">
        <w:rPr>
          <w:rFonts w:ascii="Times New Roman" w:hAnsi="Times New Roman" w:cs="Times New Roman"/>
          <w:sz w:val="24"/>
          <w:szCs w:val="24"/>
        </w:rPr>
        <w:t>be present.  If an ecoregion is not listed, all the parameters for that ecoregion are assigned the default value of zero.</w:t>
      </w:r>
    </w:p>
    <w:p w:rsidR="004645F2" w:rsidRDefault="004645F2">
      <w:pPr>
        <w:pStyle w:val="Heading3"/>
      </w:pPr>
      <w:bookmarkStart w:id="40" w:name="_Toc133907155"/>
      <w:bookmarkStart w:id="41" w:name="_Toc520718408"/>
      <w:r>
        <w:t>Max Size</w:t>
      </w:r>
      <w:bookmarkEnd w:id="40"/>
      <w:bookmarkEnd w:id="41"/>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maximum size of wind events in the ecoregion.  Value: </w:t>
      </w:r>
      <w:r w:rsidR="00F72E10" w:rsidRPr="00F17DE8">
        <w:rPr>
          <w:rFonts w:ascii="Times New Roman" w:hAnsi="Times New Roman" w:cs="Times New Roman"/>
          <w:sz w:val="24"/>
          <w:szCs w:val="24"/>
        </w:rPr>
        <w:t>decimal number</w:t>
      </w:r>
      <w:r w:rsidRPr="00F17DE8">
        <w:rPr>
          <w:rFonts w:ascii="Times New Roman" w:hAnsi="Times New Roman" w:cs="Times New Roman"/>
          <w:sz w:val="24"/>
          <w:szCs w:val="24"/>
        </w:rPr>
        <w:t xml:space="preserve"> ≥ Min Size.  Units: hectares.</w:t>
      </w:r>
    </w:p>
    <w:p w:rsidR="004645F2" w:rsidRDefault="004645F2">
      <w:pPr>
        <w:pStyle w:val="Heading3"/>
      </w:pPr>
      <w:bookmarkStart w:id="42" w:name="_Toc133907156"/>
      <w:bookmarkStart w:id="43" w:name="_Toc520718409"/>
      <w:r>
        <w:t>Mean Size</w:t>
      </w:r>
      <w:bookmarkEnd w:id="42"/>
      <w:bookmarkEnd w:id="43"/>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mean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between Min Size and Max Size.  Units: hectares.</w:t>
      </w:r>
    </w:p>
    <w:p w:rsidR="004645F2" w:rsidRDefault="004645F2">
      <w:pPr>
        <w:pStyle w:val="Heading3"/>
      </w:pPr>
      <w:bookmarkStart w:id="44" w:name="_Toc133907157"/>
      <w:bookmarkStart w:id="45" w:name="_Toc520718410"/>
      <w:r>
        <w:lastRenderedPageBreak/>
        <w:t>Min Size</w:t>
      </w:r>
      <w:bookmarkEnd w:id="44"/>
      <w:bookmarkEnd w:id="45"/>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minimum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 xml:space="preserve">number ≥ </w:t>
      </w:r>
      <w:proofErr w:type="gramStart"/>
      <w:r w:rsidRPr="00F17DE8">
        <w:rPr>
          <w:rFonts w:ascii="Times New Roman" w:hAnsi="Times New Roman" w:cs="Times New Roman"/>
          <w:sz w:val="24"/>
          <w:szCs w:val="24"/>
        </w:rPr>
        <w:t>0.</w:t>
      </w:r>
      <w:r w:rsidR="003D1063" w:rsidRPr="00F17DE8">
        <w:rPr>
          <w:rFonts w:ascii="Times New Roman" w:hAnsi="Times New Roman" w:cs="Times New Roman"/>
          <w:sz w:val="24"/>
          <w:szCs w:val="24"/>
        </w:rPr>
        <w:t>0</w:t>
      </w:r>
      <w:r w:rsidRPr="00F17DE8">
        <w:rPr>
          <w:rFonts w:ascii="Times New Roman" w:hAnsi="Times New Roman" w:cs="Times New Roman"/>
          <w:sz w:val="24"/>
          <w:szCs w:val="24"/>
        </w:rPr>
        <w:t xml:space="preserve">  Units</w:t>
      </w:r>
      <w:proofErr w:type="gramEnd"/>
      <w:r w:rsidRPr="00F17DE8">
        <w:rPr>
          <w:rFonts w:ascii="Times New Roman" w:hAnsi="Times New Roman" w:cs="Times New Roman"/>
          <w:sz w:val="24"/>
          <w:szCs w:val="24"/>
        </w:rPr>
        <w:t>: hectares.</w:t>
      </w:r>
    </w:p>
    <w:p w:rsidR="004645F2" w:rsidRDefault="004645F2">
      <w:pPr>
        <w:pStyle w:val="Heading3"/>
      </w:pPr>
      <w:bookmarkStart w:id="46" w:name="_Toc520718411"/>
      <w:bookmarkStart w:id="47" w:name="_Ref75498758"/>
      <w:bookmarkStart w:id="48" w:name="_Ref75498752"/>
      <w:r>
        <w:t>Wind Rotation Period</w:t>
      </w:r>
      <w:bookmarkEnd w:id="46"/>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average wind rotation period for the ecoregion.  </w:t>
      </w:r>
      <w:r w:rsidR="00C6526E" w:rsidRPr="00F17DE8">
        <w:rPr>
          <w:rFonts w:ascii="Times New Roman" w:hAnsi="Times New Roman" w:cs="Times New Roman"/>
          <w:sz w:val="24"/>
          <w:szCs w:val="24"/>
        </w:rPr>
        <w:t xml:space="preserve">Wind rotation is the average time needed to disturb a cumulative area equal to the size of the study area.  </w:t>
      </w:r>
      <w:r w:rsidRPr="00F17DE8">
        <w:rPr>
          <w:rFonts w:ascii="Times New Roman" w:hAnsi="Times New Roman" w:cs="Times New Roman"/>
          <w:sz w:val="24"/>
          <w:szCs w:val="24"/>
        </w:rPr>
        <w:t>Value: integer ≥ 0.  Units: years.</w:t>
      </w:r>
    </w:p>
    <w:p w:rsidR="004645F2" w:rsidRDefault="004645F2">
      <w:pPr>
        <w:pStyle w:val="Heading2"/>
      </w:pPr>
      <w:bookmarkStart w:id="49" w:name="_Toc520718412"/>
      <w:bookmarkStart w:id="50" w:name="_Toc102232960"/>
      <w:bookmarkEnd w:id="47"/>
      <w:bookmarkEnd w:id="48"/>
      <w:r>
        <w:t>Wind Severity Table</w:t>
      </w:r>
      <w:bookmarkEnd w:id="49"/>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This table defines wind severities</w:t>
      </w:r>
      <w:r w:rsidR="00C6526E" w:rsidRPr="00F17DE8">
        <w:rPr>
          <w:rFonts w:ascii="Times New Roman" w:hAnsi="Times New Roman" w:cs="Times New Roman"/>
          <w:sz w:val="24"/>
          <w:szCs w:val="24"/>
        </w:rPr>
        <w:t xml:space="preserve"> by associating cohort mortality </w:t>
      </w:r>
      <w:r w:rsidR="003D1063" w:rsidRPr="00F17DE8">
        <w:rPr>
          <w:rFonts w:ascii="Times New Roman" w:hAnsi="Times New Roman" w:cs="Times New Roman"/>
          <w:sz w:val="24"/>
          <w:szCs w:val="24"/>
        </w:rPr>
        <w:t>probabilities</w:t>
      </w:r>
      <w:r w:rsidR="00C6526E" w:rsidRPr="00F17DE8">
        <w:rPr>
          <w:rFonts w:ascii="Times New Roman" w:hAnsi="Times New Roman" w:cs="Times New Roman"/>
          <w:sz w:val="24"/>
          <w:szCs w:val="24"/>
        </w:rPr>
        <w:t xml:space="preserve"> with wind intensity (speed)</w:t>
      </w:r>
      <w:r w:rsidRPr="00F17DE8">
        <w:rPr>
          <w:rFonts w:ascii="Times New Roman" w:hAnsi="Times New Roman" w:cs="Times New Roman"/>
          <w:sz w:val="24"/>
          <w:szCs w:val="24"/>
        </w:rPr>
        <w:t xml:space="preserve">.  There can be one </w:t>
      </w:r>
      <w:r w:rsidR="00C6526E" w:rsidRPr="00F17DE8">
        <w:rPr>
          <w:rFonts w:ascii="Times New Roman" w:hAnsi="Times New Roman" w:cs="Times New Roman"/>
          <w:sz w:val="24"/>
          <w:szCs w:val="24"/>
        </w:rPr>
        <w:t>or more</w:t>
      </w:r>
      <w:r w:rsidRPr="00F17DE8">
        <w:rPr>
          <w:rFonts w:ascii="Times New Roman" w:hAnsi="Times New Roman" w:cs="Times New Roman"/>
          <w:sz w:val="24"/>
          <w:szCs w:val="24"/>
        </w:rPr>
        <w:t xml:space="preserve"> wind severities; five has typically been used.  The values shown in the example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_Ref133933751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2.1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are those used in previous implementations of the LANDIS model.</w:t>
      </w:r>
    </w:p>
    <w:p w:rsidR="004645F2" w:rsidRDefault="004645F2">
      <w:pPr>
        <w:pStyle w:val="Heading3"/>
      </w:pPr>
      <w:bookmarkStart w:id="51" w:name="_Toc133907164"/>
      <w:bookmarkStart w:id="52" w:name="_Toc520718413"/>
      <w:r>
        <w:t>Table Name</w:t>
      </w:r>
      <w:bookmarkEnd w:id="51"/>
      <w:bookmarkEnd w:id="52"/>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t>
      </w:r>
      <w:r w:rsidR="00C6526E" w:rsidRPr="00F17DE8">
        <w:rPr>
          <w:rFonts w:ascii="Times New Roman" w:hAnsi="Times New Roman" w:cs="Times New Roman"/>
          <w:sz w:val="24"/>
          <w:szCs w:val="24"/>
        </w:rPr>
        <w:t>keyword for the table</w:t>
      </w:r>
      <w:r w:rsidRPr="00F17DE8">
        <w:rPr>
          <w:rFonts w:ascii="Times New Roman" w:hAnsi="Times New Roman" w:cs="Times New Roman"/>
          <w:sz w:val="24"/>
          <w:szCs w:val="24"/>
        </w:rPr>
        <w:t xml:space="preserve"> is "</w:t>
      </w:r>
      <w:proofErr w:type="spellStart"/>
      <w:r w:rsidRPr="00F17DE8">
        <w:rPr>
          <w:rFonts w:ascii="Times New Roman" w:hAnsi="Times New Roman" w:cs="Times New Roman"/>
          <w:sz w:val="24"/>
          <w:szCs w:val="24"/>
        </w:rPr>
        <w:t>WindSeverities</w:t>
      </w:r>
      <w:proofErr w:type="spellEnd"/>
      <w:r w:rsidRPr="00F17DE8">
        <w:rPr>
          <w:rFonts w:ascii="Times New Roman" w:hAnsi="Times New Roman" w:cs="Times New Roman"/>
          <w:sz w:val="24"/>
          <w:szCs w:val="24"/>
        </w:rPr>
        <w:t>".</w:t>
      </w:r>
    </w:p>
    <w:p w:rsidR="004645F2" w:rsidRPr="00F72E10" w:rsidRDefault="004645F2">
      <w:pPr>
        <w:pStyle w:val="Heading3"/>
      </w:pPr>
      <w:bookmarkStart w:id="53" w:name="_Toc133907168"/>
      <w:bookmarkStart w:id="54" w:name="_Toc520718414"/>
      <w:r>
        <w:t>Co</w:t>
      </w:r>
      <w:r w:rsidRPr="00F72E10">
        <w:t>hort Age</w:t>
      </w:r>
      <w:bookmarkEnd w:id="53"/>
      <w:bookmarkEnd w:id="5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w:t>
      </w:r>
      <w:r w:rsidR="00495728" w:rsidRPr="00F17DE8">
        <w:rPr>
          <w:rFonts w:ascii="Times New Roman" w:hAnsi="Times New Roman" w:cs="Times New Roman"/>
          <w:sz w:val="24"/>
          <w:szCs w:val="24"/>
        </w:rPr>
        <w:t>specifies</w:t>
      </w:r>
      <w:r w:rsidRPr="00F17DE8">
        <w:rPr>
          <w:rFonts w:ascii="Times New Roman" w:hAnsi="Times New Roman" w:cs="Times New Roman"/>
          <w:sz w:val="24"/>
          <w:szCs w:val="24"/>
        </w:rPr>
        <w:t xml:space="preserve"> the range of </w:t>
      </w:r>
      <w:r w:rsidR="00495728" w:rsidRPr="00F17DE8">
        <w:rPr>
          <w:rFonts w:ascii="Times New Roman" w:hAnsi="Times New Roman" w:cs="Times New Roman"/>
          <w:sz w:val="24"/>
          <w:szCs w:val="24"/>
        </w:rPr>
        <w:t xml:space="preserve">relative </w:t>
      </w:r>
      <w:r w:rsidRPr="00F17DE8">
        <w:rPr>
          <w:rFonts w:ascii="Times New Roman" w:hAnsi="Times New Roman" w:cs="Times New Roman"/>
          <w:sz w:val="24"/>
          <w:szCs w:val="24"/>
        </w:rPr>
        <w:t xml:space="preserve">cohort ages </w:t>
      </w:r>
      <w:r w:rsidR="00495728" w:rsidRPr="00F17DE8">
        <w:rPr>
          <w:rFonts w:ascii="Times New Roman" w:hAnsi="Times New Roman" w:cs="Times New Roman"/>
          <w:sz w:val="24"/>
          <w:szCs w:val="24"/>
        </w:rPr>
        <w:t>with a common Wind Mortality Probability.  Relative cohort ages are given as a percentage of species longevity, and t</w:t>
      </w:r>
      <w:r w:rsidRPr="00F17DE8">
        <w:rPr>
          <w:rFonts w:ascii="Times New Roman" w:hAnsi="Times New Roman" w:cs="Times New Roman"/>
          <w:sz w:val="24"/>
          <w:szCs w:val="24"/>
        </w:rPr>
        <w:t>he range is expressed as “lower bound to upper bound”.</w:t>
      </w:r>
      <w:r w:rsidR="00495728" w:rsidRPr="00F17DE8">
        <w:rPr>
          <w:rFonts w:ascii="Times New Roman" w:hAnsi="Times New Roman" w:cs="Times New Roman"/>
          <w:sz w:val="24"/>
          <w:szCs w:val="24"/>
        </w:rPr>
        <w:t xml:space="preserve">  The relative age is applied to all species and it is not possible to differentiate WMP by species.</w:t>
      </w:r>
      <w:r w:rsidRPr="00F17DE8">
        <w:rPr>
          <w:rFonts w:ascii="Times New Roman" w:hAnsi="Times New Roman" w:cs="Times New Roman"/>
          <w:sz w:val="24"/>
          <w:szCs w:val="24"/>
        </w:rPr>
        <w:t xml:space="preserve">  V</w:t>
      </w:r>
      <w:r w:rsidR="00495728" w:rsidRPr="00F17DE8">
        <w:rPr>
          <w:rFonts w:ascii="Times New Roman" w:hAnsi="Times New Roman" w:cs="Times New Roman"/>
          <w:sz w:val="24"/>
          <w:szCs w:val="24"/>
        </w:rPr>
        <w:t>alid v</w:t>
      </w:r>
      <w:r w:rsidRPr="00F17DE8">
        <w:rPr>
          <w:rFonts w:ascii="Times New Roman" w:hAnsi="Times New Roman" w:cs="Times New Roman"/>
          <w:sz w:val="24"/>
          <w:szCs w:val="24"/>
        </w:rPr>
        <w:t xml:space="preserve">alues for both lower and upper bounds: 0% ≤ </w:t>
      </w:r>
      <w:r w:rsidR="00F72E10" w:rsidRPr="00F17DE8">
        <w:rPr>
          <w:rFonts w:ascii="Times New Roman" w:hAnsi="Times New Roman" w:cs="Times New Roman"/>
          <w:sz w:val="24"/>
          <w:szCs w:val="24"/>
        </w:rPr>
        <w:t>integer</w:t>
      </w:r>
      <w:r w:rsidRPr="00F17DE8">
        <w:rPr>
          <w:rFonts w:ascii="Times New Roman" w:hAnsi="Times New Roman" w:cs="Times New Roman"/>
          <w:sz w:val="24"/>
          <w:szCs w:val="24"/>
        </w:rPr>
        <w:t xml:space="preserve"> ≤ 100%.  Units: Percentage of species’ longevity.</w:t>
      </w:r>
    </w:p>
    <w:p w:rsidR="004645F2" w:rsidRDefault="004645F2">
      <w:pPr>
        <w:pStyle w:val="Heading3"/>
      </w:pPr>
      <w:bookmarkStart w:id="55" w:name="_Toc520718415"/>
      <w:r>
        <w:t>Mortality Probability</w:t>
      </w:r>
      <w:bookmarkEnd w:id="55"/>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495728" w:rsidRPr="00F17DE8">
        <w:rPr>
          <w:rFonts w:ascii="Times New Roman" w:hAnsi="Times New Roman" w:cs="Times New Roman"/>
          <w:sz w:val="24"/>
          <w:szCs w:val="24"/>
        </w:rPr>
        <w:t>minimum wind intensity value that will kill</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the</w:t>
      </w:r>
      <w:r w:rsidRPr="00F17DE8">
        <w:rPr>
          <w:rFonts w:ascii="Times New Roman" w:hAnsi="Times New Roman" w:cs="Times New Roman"/>
          <w:sz w:val="24"/>
          <w:szCs w:val="24"/>
        </w:rPr>
        <w:t xml:space="preserve"> cohort</w:t>
      </w:r>
      <w:r w:rsidR="00495728" w:rsidRPr="00F17DE8">
        <w:rPr>
          <w:rFonts w:ascii="Times New Roman" w:hAnsi="Times New Roman" w:cs="Times New Roman"/>
          <w:sz w:val="24"/>
          <w:szCs w:val="24"/>
        </w:rPr>
        <w:t>s</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given in the Cohort Age column</w:t>
      </w:r>
      <w:r w:rsidRPr="00F17DE8">
        <w:rPr>
          <w:rFonts w:ascii="Times New Roman" w:hAnsi="Times New Roman" w:cs="Times New Roman"/>
          <w:sz w:val="24"/>
          <w:szCs w:val="24"/>
        </w:rPr>
        <w:t>.  Value: 0</w:t>
      </w:r>
      <w:r w:rsidR="005F2ADB" w:rsidRPr="00F17DE8">
        <w:rPr>
          <w:rFonts w:ascii="Times New Roman" w:hAnsi="Times New Roman" w:cs="Times New Roman"/>
          <w:sz w:val="24"/>
          <w:szCs w:val="24"/>
        </w:rPr>
        <w:t>.0</w:t>
      </w:r>
      <w:r w:rsidRPr="00F17DE8">
        <w:rPr>
          <w:rFonts w:ascii="Times New Roman" w:hAnsi="Times New Roman" w:cs="Times New Roman"/>
          <w:sz w:val="24"/>
          <w:szCs w:val="24"/>
        </w:rPr>
        <w:t xml:space="preserve"> ≤ </w:t>
      </w:r>
      <w:r w:rsidR="00495728"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 1.</w:t>
      </w:r>
      <w:r w:rsidR="005F2ADB" w:rsidRPr="00F17DE8">
        <w:rPr>
          <w:rFonts w:ascii="Times New Roman" w:hAnsi="Times New Roman" w:cs="Times New Roman"/>
          <w:sz w:val="24"/>
          <w:szCs w:val="24"/>
        </w:rPr>
        <w:t>0</w:t>
      </w:r>
    </w:p>
    <w:p w:rsidR="00C6526E" w:rsidRDefault="00C6526E" w:rsidP="00C6526E">
      <w:pPr>
        <w:pStyle w:val="Heading3"/>
      </w:pPr>
      <w:bookmarkStart w:id="56" w:name="_Toc520718416"/>
      <w:bookmarkStart w:id="57" w:name="_Toc133907170"/>
      <w:r>
        <w:t>Severity Column</w:t>
      </w:r>
      <w:bookmarkEnd w:id="56"/>
    </w:p>
    <w:p w:rsidR="00C6526E" w:rsidRPr="00F17DE8" w:rsidRDefault="00C6526E" w:rsidP="00F72E10">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severities must appear in </w:t>
      </w:r>
      <w:r w:rsidR="00495728" w:rsidRPr="00F17DE8">
        <w:rPr>
          <w:rFonts w:ascii="Times New Roman" w:hAnsi="Times New Roman" w:cs="Times New Roman"/>
          <w:sz w:val="24"/>
          <w:szCs w:val="24"/>
        </w:rPr>
        <w:t>decreasing</w:t>
      </w:r>
      <w:r w:rsidRPr="00F17DE8">
        <w:rPr>
          <w:rFonts w:ascii="Times New Roman" w:hAnsi="Times New Roman" w:cs="Times New Roman"/>
          <w:sz w:val="24"/>
          <w:szCs w:val="24"/>
        </w:rPr>
        <w:t xml:space="preserve"> order in the table</w:t>
      </w:r>
      <w:r w:rsidR="009108CC" w:rsidRPr="00F17DE8">
        <w:rPr>
          <w:rFonts w:ascii="Times New Roman" w:hAnsi="Times New Roman" w:cs="Times New Roman"/>
          <w:sz w:val="24"/>
          <w:szCs w:val="24"/>
        </w:rPr>
        <w:t>, with zero representing the least severe wind event</w:t>
      </w:r>
      <w:r w:rsidRPr="00F17DE8">
        <w:rPr>
          <w:rFonts w:ascii="Times New Roman" w:hAnsi="Times New Roman" w:cs="Times New Roman"/>
          <w:sz w:val="24"/>
          <w:szCs w:val="24"/>
        </w:rPr>
        <w:t>.  Value: integer ≥ 0.  Units: years.</w:t>
      </w:r>
    </w:p>
    <w:p w:rsidR="004645F2" w:rsidRDefault="004645F2">
      <w:pPr>
        <w:pStyle w:val="Heading2"/>
      </w:pPr>
      <w:bookmarkStart w:id="58" w:name="_Toc520718417"/>
      <w:proofErr w:type="spellStart"/>
      <w:r>
        <w:lastRenderedPageBreak/>
        <w:t>MapNames</w:t>
      </w:r>
      <w:bookmarkEnd w:id="57"/>
      <w:bookmarkEnd w:id="58"/>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file parameter is the template for the names of the </w:t>
      </w:r>
      <w:proofErr w:type="gramStart"/>
      <w:r w:rsidRPr="00F17DE8">
        <w:rPr>
          <w:rFonts w:ascii="Times New Roman" w:hAnsi="Times New Roman" w:cs="Times New Roman"/>
          <w:sz w:val="24"/>
          <w:szCs w:val="24"/>
        </w:rPr>
        <w:t>wind severity output maps</w:t>
      </w:r>
      <w:proofErr w:type="gramEnd"/>
      <w:r w:rsidRPr="00F17DE8">
        <w:rPr>
          <w:rFonts w:ascii="Times New Roman" w:hAnsi="Times New Roman" w:cs="Times New Roman"/>
          <w:sz w:val="24"/>
          <w:szCs w:val="24"/>
        </w:rPr>
        <w:t xml:space="preserv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_Ref133934288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The parameter value must include the variable “</w:t>
      </w:r>
      <w:proofErr w:type="spellStart"/>
      <w:r w:rsidRPr="00F17DE8">
        <w:rPr>
          <w:rFonts w:ascii="Times New Roman" w:hAnsi="Times New Roman" w:cs="Times New Roman"/>
          <w:sz w:val="24"/>
          <w:szCs w:val="24"/>
        </w:rPr>
        <w:t>timestep</w:t>
      </w:r>
      <w:proofErr w:type="spellEnd"/>
      <w:r w:rsidRPr="00F17DE8">
        <w:rPr>
          <w:rFonts w:ascii="Times New Roman" w:hAnsi="Times New Roman" w:cs="Times New Roman"/>
          <w:sz w:val="24"/>
          <w:szCs w:val="24"/>
        </w:rPr>
        <w:t xml:space="preserve">” to ensure that the maps have unique names (see section 3.1.8.1 Variables in the LANDIS-II Model User Guide).  </w:t>
      </w:r>
      <w:r w:rsidR="009108CC" w:rsidRPr="00F17DE8">
        <w:rPr>
          <w:rFonts w:ascii="Times New Roman" w:hAnsi="Times New Roman" w:cs="Times New Roman"/>
          <w:sz w:val="24"/>
          <w:szCs w:val="24"/>
        </w:rPr>
        <w:t xml:space="preserve">The user must indicate the file extension.  </w:t>
      </w:r>
      <w:r w:rsidRPr="00F17DE8">
        <w:rPr>
          <w:rFonts w:ascii="Times New Roman" w:hAnsi="Times New Roman" w:cs="Times New Roman"/>
          <w:sz w:val="24"/>
          <w:szCs w:val="24"/>
        </w:rPr>
        <w:t xml:space="preserve">The user must </w:t>
      </w:r>
      <w:r w:rsidR="009108CC" w:rsidRPr="00F17DE8">
        <w:rPr>
          <w:rFonts w:ascii="Times New Roman" w:hAnsi="Times New Roman" w:cs="Times New Roman"/>
          <w:sz w:val="24"/>
          <w:szCs w:val="24"/>
        </w:rPr>
        <w:t>also include</w:t>
      </w:r>
      <w:r w:rsidRPr="00F17DE8">
        <w:rPr>
          <w:rFonts w:ascii="Times New Roman" w:hAnsi="Times New Roman" w:cs="Times New Roman"/>
          <w:sz w:val="24"/>
          <w:szCs w:val="24"/>
        </w:rPr>
        <w:t xml:space="preserve"> sub-directory</w:t>
      </w:r>
      <w:r w:rsidR="009108CC" w:rsidRPr="00F17DE8">
        <w:rPr>
          <w:rFonts w:ascii="Times New Roman" w:hAnsi="Times New Roman" w:cs="Times New Roman"/>
          <w:sz w:val="24"/>
          <w:szCs w:val="24"/>
        </w:rPr>
        <w:t xml:space="preserve"> name(s) as needed</w:t>
      </w:r>
      <w:r w:rsidRPr="00F17DE8">
        <w:rPr>
          <w:rFonts w:ascii="Times New Roman" w:hAnsi="Times New Roman" w:cs="Times New Roman"/>
          <w:sz w:val="24"/>
          <w:szCs w:val="24"/>
        </w:rPr>
        <w:t xml:space="preserve">.  </w:t>
      </w:r>
    </w:p>
    <w:p w:rsidR="004645F2" w:rsidRDefault="004645F2">
      <w:pPr>
        <w:pStyle w:val="Heading2"/>
      </w:pPr>
      <w:bookmarkStart w:id="59" w:name="_Toc133907171"/>
      <w:bookmarkStart w:id="60" w:name="_Toc520718418"/>
      <w:proofErr w:type="spellStart"/>
      <w:r>
        <w:t>LogFile</w:t>
      </w:r>
      <w:bookmarkEnd w:id="59"/>
      <w:bookmarkEnd w:id="60"/>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file parameter is the name of the extension’s event log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_Ref133934316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3.2</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w:t>
      </w:r>
    </w:p>
    <w:p w:rsidR="004645F2" w:rsidRDefault="004645F2">
      <w:pPr>
        <w:pStyle w:val="Heading1"/>
      </w:pPr>
      <w:bookmarkStart w:id="61" w:name="_Toc520718419"/>
      <w:r>
        <w:lastRenderedPageBreak/>
        <w:t>Output Files</w:t>
      </w:r>
      <w:bookmarkEnd w:id="50"/>
      <w:bookmarkEnd w:id="61"/>
    </w:p>
    <w:p w:rsidR="004645F2" w:rsidRPr="00F17DE8" w:rsidRDefault="009108CC">
      <w:pPr>
        <w:pStyle w:val="textbody"/>
        <w:rPr>
          <w:rFonts w:ascii="Times New Roman" w:hAnsi="Times New Roman" w:cs="Times New Roman"/>
          <w:sz w:val="24"/>
          <w:szCs w:val="24"/>
        </w:rPr>
      </w:pPr>
      <w:r w:rsidRPr="00F17DE8">
        <w:rPr>
          <w:rFonts w:ascii="Times New Roman" w:hAnsi="Times New Roman" w:cs="Times New Roman"/>
          <w:sz w:val="24"/>
          <w:szCs w:val="24"/>
        </w:rPr>
        <w:t>The wind</w:t>
      </w:r>
      <w:r w:rsidR="004645F2" w:rsidRPr="00F17DE8">
        <w:rPr>
          <w:rFonts w:ascii="Times New Roman" w:hAnsi="Times New Roman" w:cs="Times New Roman"/>
          <w:sz w:val="24"/>
          <w:szCs w:val="24"/>
        </w:rPr>
        <w:t xml:space="preserve"> extension generates two types of output files:  a) a map of wind severity for each time step, and b) a log of wind events for the entire scenario.</w:t>
      </w:r>
    </w:p>
    <w:p w:rsidR="004645F2" w:rsidRDefault="004645F2">
      <w:pPr>
        <w:pStyle w:val="Heading2"/>
      </w:pPr>
      <w:bookmarkStart w:id="62" w:name="_Toc102232961"/>
      <w:bookmarkStart w:id="63" w:name="_Ref133934288"/>
      <w:bookmarkStart w:id="64" w:name="_Toc520718420"/>
      <w:r>
        <w:t>Wind Severity Map</w:t>
      </w:r>
      <w:bookmarkEnd w:id="62"/>
      <w:r>
        <w:t>s</w:t>
      </w:r>
      <w:bookmarkEnd w:id="63"/>
      <w:bookmarkEnd w:id="6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map of wind severity </w:t>
      </w:r>
      <w:r w:rsidR="009108CC" w:rsidRPr="00F17DE8">
        <w:rPr>
          <w:rFonts w:ascii="Times New Roman" w:hAnsi="Times New Roman" w:cs="Times New Roman"/>
          <w:sz w:val="24"/>
          <w:szCs w:val="24"/>
        </w:rPr>
        <w:t>uses a code of</w:t>
      </w:r>
      <w:r w:rsidRPr="00F17DE8">
        <w:rPr>
          <w:rFonts w:ascii="Times New Roman" w:hAnsi="Times New Roman" w:cs="Times New Roman"/>
          <w:sz w:val="24"/>
          <w:szCs w:val="24"/>
        </w:rPr>
        <w:t xml:space="preserve"> 0 for non-active sites, 1 for active and not disturbed sites, [wind severity + 1] for all disturbed sites.  A map is produced for each wind time step.</w:t>
      </w:r>
    </w:p>
    <w:p w:rsidR="004645F2" w:rsidRDefault="004645F2">
      <w:pPr>
        <w:pStyle w:val="Heading2"/>
      </w:pPr>
      <w:bookmarkStart w:id="65" w:name="_Toc102232962"/>
      <w:bookmarkStart w:id="66" w:name="_Ref133934316"/>
      <w:bookmarkStart w:id="67" w:name="_Toc520718421"/>
      <w:r>
        <w:t>Wind Event Log</w:t>
      </w:r>
      <w:bookmarkEnd w:id="65"/>
      <w:bookmarkEnd w:id="66"/>
      <w:bookmarkEnd w:id="67"/>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rsidRPr="00F17DE8">
        <w:rPr>
          <w:rFonts w:ascii="Times New Roman" w:hAnsi="Times New Roman" w:cs="Times New Roman"/>
          <w:sz w:val="24"/>
          <w:szCs w:val="24"/>
        </w:rPr>
        <w:t>mean</w:t>
      </w:r>
      <w:proofErr w:type="gramEnd"/>
      <w:r w:rsidRPr="00F17DE8">
        <w:rPr>
          <w:rFonts w:ascii="Times New Roman" w:hAnsi="Times New Roman" w:cs="Times New Roman"/>
          <w:sz w:val="24"/>
          <w:szCs w:val="24"/>
        </w:rPr>
        <w:t xml:space="preserve"> wind severity across all sites.  The information is stored as comma-separated values (CSV).</w:t>
      </w:r>
    </w:p>
    <w:p w:rsidR="00F17DE8" w:rsidRDefault="00F17DE8" w:rsidP="00F17DE8">
      <w:pPr>
        <w:pStyle w:val="Heading1"/>
      </w:pPr>
      <w:bookmarkStart w:id="68" w:name="_Toc133386212"/>
      <w:bookmarkStart w:id="69" w:name="_Toc133907147"/>
      <w:bookmarkStart w:id="70" w:name="_Ref133933751"/>
      <w:bookmarkStart w:id="71" w:name="_Toc520718422"/>
      <w:r>
        <w:lastRenderedPageBreak/>
        <w:t>Example File</w:t>
      </w:r>
      <w:bookmarkEnd w:id="68"/>
      <w:bookmarkEnd w:id="69"/>
      <w:bookmarkEnd w:id="70"/>
      <w:bookmarkEnd w:id="71"/>
    </w:p>
    <w:p w:rsidR="00F17DE8" w:rsidRDefault="00F17DE8" w:rsidP="00F17DE8">
      <w:pPr>
        <w:pStyle w:val="textinputfile"/>
      </w:pPr>
      <w:proofErr w:type="spellStart"/>
      <w:proofErr w:type="gramStart"/>
      <w:r>
        <w:t>LandisData</w:t>
      </w:r>
      <w:proofErr w:type="spellEnd"/>
      <w:r>
        <w:t xml:space="preserve">  “</w:t>
      </w:r>
      <w:proofErr w:type="gramEnd"/>
      <w:r>
        <w:t>Base Wind”</w:t>
      </w:r>
    </w:p>
    <w:p w:rsidR="00F17DE8" w:rsidRDefault="00F17DE8" w:rsidP="00F17DE8">
      <w:pPr>
        <w:pStyle w:val="textinputfile"/>
      </w:pPr>
    </w:p>
    <w:p w:rsidR="00F17DE8" w:rsidRDefault="00F17DE8" w:rsidP="00F17DE8">
      <w:pPr>
        <w:pStyle w:val="textinputfile"/>
      </w:pPr>
      <w:proofErr w:type="spellStart"/>
      <w:proofErr w:type="gramStart"/>
      <w:r>
        <w:t>Timestep</w:t>
      </w:r>
      <w:proofErr w:type="spellEnd"/>
      <w:r>
        <w:t xml:space="preserve">  15</w:t>
      </w:r>
      <w:proofErr w:type="gramEnd"/>
    </w:p>
    <w:p w:rsidR="00F17DE8" w:rsidRDefault="00F17DE8" w:rsidP="00F17DE8">
      <w:pPr>
        <w:pStyle w:val="textinputfile"/>
      </w:pPr>
    </w:p>
    <w:p w:rsidR="00F17DE8" w:rsidRDefault="00F17DE8" w:rsidP="00F17DE8">
      <w:pPr>
        <w:pStyle w:val="textinputfile"/>
      </w:pPr>
      <w:r>
        <w:t>&gt;&gt; Wind Event Parameters</w:t>
      </w:r>
    </w:p>
    <w:p w:rsidR="00F17DE8" w:rsidRDefault="00F17DE8" w:rsidP="00F17DE8">
      <w:pPr>
        <w:pStyle w:val="textinputfile"/>
      </w:pPr>
      <w:r>
        <w:t>&gt;&gt;                              Wind</w:t>
      </w:r>
    </w:p>
    <w:p w:rsidR="00F17DE8" w:rsidRDefault="00F17DE8" w:rsidP="00F17DE8">
      <w:pPr>
        <w:pStyle w:val="textinputfile"/>
      </w:pPr>
      <w:r>
        <w:t xml:space="preserve">&gt;&gt;            Max   </w:t>
      </w:r>
      <w:proofErr w:type="gramStart"/>
      <w:r>
        <w:t>Mean  Min</w:t>
      </w:r>
      <w:proofErr w:type="gramEnd"/>
      <w:r>
        <w:t xml:space="preserve">   Rotation</w:t>
      </w:r>
    </w:p>
    <w:p w:rsidR="00F17DE8" w:rsidRDefault="00F17DE8" w:rsidP="00F17DE8">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rsidR="00F17DE8" w:rsidRDefault="00F17DE8" w:rsidP="00F17DE8">
      <w:pPr>
        <w:pStyle w:val="textinputfile"/>
      </w:pPr>
      <w:r>
        <w:t>&gt;&gt; ---------  ----  ----  ----  --------</w:t>
      </w:r>
    </w:p>
    <w:p w:rsidR="00F17DE8" w:rsidRDefault="00F17DE8" w:rsidP="00F17DE8">
      <w:pPr>
        <w:pStyle w:val="textinputfile"/>
      </w:pPr>
      <w:r>
        <w:t xml:space="preserve">   Eco3        400    24     4     100</w:t>
      </w:r>
    </w:p>
    <w:p w:rsidR="00F17DE8" w:rsidRDefault="00F17DE8" w:rsidP="00F17DE8">
      <w:pPr>
        <w:pStyle w:val="textinputfile"/>
      </w:pPr>
      <w:r>
        <w:t xml:space="preserve">   Eco14       600    48    16      50</w:t>
      </w:r>
    </w:p>
    <w:p w:rsidR="00F17DE8" w:rsidRDefault="00F17DE8" w:rsidP="00F17DE8">
      <w:pPr>
        <w:pStyle w:val="textinputfile"/>
      </w:pPr>
      <w:r>
        <w:t xml:space="preserve">   Eco10       400    24     4      75</w:t>
      </w:r>
    </w:p>
    <w:p w:rsidR="00F17DE8" w:rsidRDefault="00F17DE8" w:rsidP="00F17DE8">
      <w:pPr>
        <w:pStyle w:val="textinputfile"/>
      </w:pPr>
      <w:r>
        <w:t xml:space="preserve">   Eco9        100    12     1     200</w:t>
      </w:r>
    </w:p>
    <w:p w:rsidR="00F17DE8" w:rsidRDefault="00F17DE8" w:rsidP="00F17DE8">
      <w:pPr>
        <w:pStyle w:val="textinputfile"/>
      </w:pPr>
    </w:p>
    <w:p w:rsidR="00F17DE8" w:rsidRDefault="00F17DE8" w:rsidP="00F17DE8">
      <w:pPr>
        <w:pStyle w:val="textinputfile"/>
      </w:pPr>
    </w:p>
    <w:p w:rsidR="00F17DE8" w:rsidRDefault="00F17DE8" w:rsidP="00F17DE8">
      <w:pPr>
        <w:pStyle w:val="textinputfile"/>
      </w:pPr>
      <w:proofErr w:type="spellStart"/>
      <w:r>
        <w:t>WindSeverities</w:t>
      </w:r>
      <w:proofErr w:type="spellEnd"/>
    </w:p>
    <w:p w:rsidR="00F17DE8" w:rsidRDefault="00F17DE8" w:rsidP="00F17DE8">
      <w:pPr>
        <w:pStyle w:val="textinputfile"/>
      </w:pPr>
    </w:p>
    <w:p w:rsidR="00F17DE8" w:rsidRDefault="00F17DE8" w:rsidP="00F17DE8">
      <w:pPr>
        <w:pStyle w:val="textinputfile"/>
      </w:pPr>
      <w:r>
        <w:t>&gt;&gt;            Cohort Age       Mortality</w:t>
      </w:r>
    </w:p>
    <w:p w:rsidR="00F17DE8" w:rsidRDefault="00F17DE8" w:rsidP="00F17DE8">
      <w:pPr>
        <w:pStyle w:val="textinputfile"/>
      </w:pPr>
      <w:r>
        <w:t>&gt;&gt; Severity   % of longevity   Probability</w:t>
      </w:r>
    </w:p>
    <w:p w:rsidR="00F17DE8" w:rsidRDefault="00F17DE8" w:rsidP="00F17DE8">
      <w:pPr>
        <w:pStyle w:val="textinputfile"/>
      </w:pPr>
      <w:r>
        <w:t>&gt;&gt; --------   --------------   -----------</w:t>
      </w:r>
    </w:p>
    <w:p w:rsidR="00F17DE8" w:rsidRDefault="00F17DE8" w:rsidP="00F17DE8">
      <w:pPr>
        <w:pStyle w:val="textinputfile"/>
      </w:pPr>
      <w:r>
        <w:t xml:space="preserve">       5          0% </w:t>
      </w:r>
      <w:proofErr w:type="gramStart"/>
      <w:r>
        <w:t>to  20</w:t>
      </w:r>
      <w:proofErr w:type="gramEnd"/>
      <w:r>
        <w:t>%       0.05</w:t>
      </w:r>
    </w:p>
    <w:p w:rsidR="00F17DE8" w:rsidRDefault="00F17DE8" w:rsidP="00F17DE8">
      <w:pPr>
        <w:pStyle w:val="textinputfile"/>
      </w:pPr>
      <w:r>
        <w:t xml:space="preserve">       4         20% </w:t>
      </w:r>
      <w:proofErr w:type="gramStart"/>
      <w:r>
        <w:t>to  50</w:t>
      </w:r>
      <w:proofErr w:type="gramEnd"/>
      <w:r>
        <w:t>%       0.1</w:t>
      </w:r>
    </w:p>
    <w:p w:rsidR="00F17DE8" w:rsidRDefault="00F17DE8" w:rsidP="00F17DE8">
      <w:pPr>
        <w:pStyle w:val="textinputfile"/>
      </w:pPr>
      <w:r>
        <w:t xml:space="preserve">       3         50% </w:t>
      </w:r>
      <w:proofErr w:type="gramStart"/>
      <w:r>
        <w:t>to  70</w:t>
      </w:r>
      <w:proofErr w:type="gramEnd"/>
      <w:r>
        <w:t>%       0.5</w:t>
      </w:r>
    </w:p>
    <w:p w:rsidR="00F17DE8" w:rsidRDefault="00F17DE8" w:rsidP="00F17DE8">
      <w:pPr>
        <w:pStyle w:val="textinputfile"/>
      </w:pPr>
      <w:r>
        <w:t xml:space="preserve">       2         70% </w:t>
      </w:r>
      <w:proofErr w:type="gramStart"/>
      <w:r>
        <w:t>to  85</w:t>
      </w:r>
      <w:proofErr w:type="gramEnd"/>
      <w:r>
        <w:t>%       0.85</w:t>
      </w:r>
    </w:p>
    <w:p w:rsidR="00F17DE8" w:rsidRDefault="00F17DE8" w:rsidP="00F17DE8">
      <w:pPr>
        <w:pStyle w:val="textinputfile"/>
      </w:pPr>
      <w:r>
        <w:t xml:space="preserve">       1         85% to 100%       0.95</w:t>
      </w:r>
    </w:p>
    <w:p w:rsidR="00F17DE8" w:rsidRDefault="00F17DE8" w:rsidP="00F17DE8">
      <w:pPr>
        <w:pStyle w:val="textinputfile"/>
      </w:pPr>
    </w:p>
    <w:p w:rsidR="00F17DE8" w:rsidRDefault="00F17DE8" w:rsidP="00F17DE8">
      <w:pPr>
        <w:pStyle w:val="textinputfile"/>
      </w:pPr>
      <w:proofErr w:type="spellStart"/>
      <w:proofErr w:type="gramStart"/>
      <w:r>
        <w:t>MapNames</w:t>
      </w:r>
      <w:proofErr w:type="spellEnd"/>
      <w:r>
        <w:t xml:space="preserve">  wind</w:t>
      </w:r>
      <w:proofErr w:type="gramEnd"/>
      <w:r>
        <w:t>/severity-{</w:t>
      </w:r>
      <w:proofErr w:type="spellStart"/>
      <w:r>
        <w:t>timestep</w:t>
      </w:r>
      <w:proofErr w:type="spellEnd"/>
      <w:r>
        <w:t>}.</w:t>
      </w:r>
      <w:proofErr w:type="spellStart"/>
      <w:r>
        <w:t>img</w:t>
      </w:r>
      <w:proofErr w:type="spellEnd"/>
    </w:p>
    <w:p w:rsidR="00F17DE8" w:rsidRDefault="00F17DE8" w:rsidP="00F17DE8">
      <w:pPr>
        <w:pStyle w:val="textinputfile"/>
      </w:pPr>
      <w:proofErr w:type="spellStart"/>
      <w:r>
        <w:t>LogFile</w:t>
      </w:r>
      <w:proofErr w:type="spellEnd"/>
      <w:r>
        <w:t xml:space="preserve">   wind/log.csv</w:t>
      </w:r>
    </w:p>
    <w:p w:rsidR="00F17DE8" w:rsidRDefault="00F17DE8" w:rsidP="00F17DE8">
      <w:pPr>
        <w:pStyle w:val="textinputfile"/>
      </w:pPr>
    </w:p>
    <w:p w:rsidR="004645F2" w:rsidRDefault="004645F2">
      <w:pPr>
        <w:pStyle w:val="textbody"/>
      </w:pPr>
    </w:p>
    <w:sectPr w:rsidR="004645F2" w:rsidSect="007C2FE2">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5C9" w:rsidRDefault="003425C9">
      <w:r>
        <w:separator/>
      </w:r>
    </w:p>
  </w:endnote>
  <w:endnote w:type="continuationSeparator" w:id="0">
    <w:p w:rsidR="003425C9" w:rsidRDefault="00342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995F2C">
      <w:rPr>
        <w:rFonts w:ascii="Arial" w:hAnsi="Arial" w:cs="Arial"/>
        <w:noProof/>
      </w:rPr>
      <w:t>11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5C9" w:rsidRDefault="003425C9">
      <w:r>
        <w:separator/>
      </w:r>
    </w:p>
  </w:footnote>
  <w:footnote w:type="continuationSeparator" w:id="0">
    <w:p w:rsidR="003425C9" w:rsidRDefault="00342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5F2" w:rsidRDefault="0015313C">
    <w:pPr>
      <w:pStyle w:val="Header"/>
      <w:tabs>
        <w:tab w:val="clear" w:pos="4320"/>
        <w:tab w:val="clear" w:pos="8640"/>
        <w:tab w:val="center" w:pos="4500"/>
        <w:tab w:val="right" w:pos="9000"/>
      </w:tabs>
    </w:pPr>
    <w:fldSimple w:instr=" DOCPROPERTY  &quot;Extension Name&quot;  \* MERGEFORMAT ">
      <w:r w:rsidR="00EC22B5">
        <w:t>Base Wind</w:t>
      </w:r>
    </w:fldSimple>
    <w:r w:rsidR="004645F2">
      <w:t xml:space="preserve"> v</w:t>
    </w:r>
    <w:fldSimple w:instr=" DOCPROPERTY  &quot;Extension Version&quot;  \* MERGEFORMAT ">
      <w:r w:rsidR="003A6F86">
        <w:t>3.0</w:t>
      </w:r>
    </w:fldSimple>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3324C"/>
    <w:rsid w:val="00034721"/>
    <w:rsid w:val="0015313C"/>
    <w:rsid w:val="0018145C"/>
    <w:rsid w:val="002006D7"/>
    <w:rsid w:val="00217118"/>
    <w:rsid w:val="002B1DDB"/>
    <w:rsid w:val="002D7615"/>
    <w:rsid w:val="003425C9"/>
    <w:rsid w:val="003440CA"/>
    <w:rsid w:val="00351E2F"/>
    <w:rsid w:val="003A6F86"/>
    <w:rsid w:val="003D1063"/>
    <w:rsid w:val="004645F2"/>
    <w:rsid w:val="00465083"/>
    <w:rsid w:val="00495728"/>
    <w:rsid w:val="004E5C21"/>
    <w:rsid w:val="0053251A"/>
    <w:rsid w:val="00576C4A"/>
    <w:rsid w:val="005975B2"/>
    <w:rsid w:val="005B11D5"/>
    <w:rsid w:val="005C64ED"/>
    <w:rsid w:val="005D0344"/>
    <w:rsid w:val="005F2ADB"/>
    <w:rsid w:val="00623571"/>
    <w:rsid w:val="006424D9"/>
    <w:rsid w:val="0068499C"/>
    <w:rsid w:val="00721027"/>
    <w:rsid w:val="0075531C"/>
    <w:rsid w:val="007750AD"/>
    <w:rsid w:val="00791CB2"/>
    <w:rsid w:val="007C2FE2"/>
    <w:rsid w:val="008A21FD"/>
    <w:rsid w:val="008F7D39"/>
    <w:rsid w:val="009108CC"/>
    <w:rsid w:val="00995F2C"/>
    <w:rsid w:val="009A650E"/>
    <w:rsid w:val="009B7675"/>
    <w:rsid w:val="009E0C3C"/>
    <w:rsid w:val="00A7367D"/>
    <w:rsid w:val="00A84574"/>
    <w:rsid w:val="00AA47DC"/>
    <w:rsid w:val="00B00337"/>
    <w:rsid w:val="00B11CCC"/>
    <w:rsid w:val="00B35BEF"/>
    <w:rsid w:val="00B623E4"/>
    <w:rsid w:val="00B776C1"/>
    <w:rsid w:val="00BA2997"/>
    <w:rsid w:val="00BF53B5"/>
    <w:rsid w:val="00C0544B"/>
    <w:rsid w:val="00C4213B"/>
    <w:rsid w:val="00C64F78"/>
    <w:rsid w:val="00C6526E"/>
    <w:rsid w:val="00C75ECD"/>
    <w:rsid w:val="00C87BB4"/>
    <w:rsid w:val="00CA4F34"/>
    <w:rsid w:val="00CA5F2A"/>
    <w:rsid w:val="00CD1FA9"/>
    <w:rsid w:val="00CF6A7D"/>
    <w:rsid w:val="00D539CD"/>
    <w:rsid w:val="00DA4E69"/>
    <w:rsid w:val="00E3609A"/>
    <w:rsid w:val="00EC22B5"/>
    <w:rsid w:val="00F17DE8"/>
    <w:rsid w:val="00F52F59"/>
    <w:rsid w:val="00F72E10"/>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38C9B9"/>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574"/>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A845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4574"/>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character" w:styleId="PlaceholderText">
    <w:name w:val="Placeholder Text"/>
    <w:basedOn w:val="DefaultParagraphFont"/>
    <w:uiPriority w:val="99"/>
    <w:semiHidden/>
    <w:rsid w:val="00A845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LANDIS-II Base Wind v2.0</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creator>Robert M. Scheller</dc:creator>
  <cp:lastModifiedBy>Robert Michael Scheller</cp:lastModifiedBy>
  <cp:revision>6</cp:revision>
  <cp:lastPrinted>2013-09-11T16:13:00Z</cp:lastPrinted>
  <dcterms:created xsi:type="dcterms:W3CDTF">2018-07-30T16:49:00Z</dcterms:created>
  <dcterms:modified xsi:type="dcterms:W3CDTF">2020-04-24T14:25:00Z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3.0</vt:lpwstr>
  </property>
</Properties>
</file>