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18146E91"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72AEF">
        <w:rPr>
          <w:rStyle w:val="titleline1Char"/>
        </w:rPr>
        <w:t>8.0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790F08AE"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DB16D5">
        <w:rPr>
          <w:noProof/>
        </w:rPr>
        <w:t>April 9, 2024</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rsidSect="0026700B">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43CB7830" w14:textId="23876FE5" w:rsidR="003B78F0" w:rsidRDefault="001F43FA">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30267A">
        <w:instrText xml:space="preserve"> TOC \o "1-3" \h \z </w:instrText>
      </w:r>
      <w:r>
        <w:fldChar w:fldCharType="separate"/>
      </w:r>
      <w:hyperlink w:anchor="_Toc145662080" w:history="1">
        <w:r w:rsidR="003B78F0" w:rsidRPr="002E462E">
          <w:rPr>
            <w:rStyle w:val="Hyperlink"/>
            <w:noProof/>
          </w:rPr>
          <w:t>1</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Introduction</w:t>
        </w:r>
        <w:r w:rsidR="003B78F0">
          <w:rPr>
            <w:noProof/>
            <w:webHidden/>
          </w:rPr>
          <w:tab/>
        </w:r>
        <w:r w:rsidR="003B78F0">
          <w:rPr>
            <w:noProof/>
            <w:webHidden/>
          </w:rPr>
          <w:fldChar w:fldCharType="begin"/>
        </w:r>
        <w:r w:rsidR="003B78F0">
          <w:rPr>
            <w:noProof/>
            <w:webHidden/>
          </w:rPr>
          <w:instrText xml:space="preserve"> PAGEREF _Toc145662080 \h </w:instrText>
        </w:r>
        <w:r w:rsidR="003B78F0">
          <w:rPr>
            <w:noProof/>
            <w:webHidden/>
          </w:rPr>
        </w:r>
        <w:r w:rsidR="003B78F0">
          <w:rPr>
            <w:noProof/>
            <w:webHidden/>
          </w:rPr>
          <w:fldChar w:fldCharType="separate"/>
        </w:r>
        <w:r w:rsidR="003B78F0">
          <w:rPr>
            <w:noProof/>
            <w:webHidden/>
          </w:rPr>
          <w:t>3</w:t>
        </w:r>
        <w:r w:rsidR="003B78F0">
          <w:rPr>
            <w:noProof/>
            <w:webHidden/>
          </w:rPr>
          <w:fldChar w:fldCharType="end"/>
        </w:r>
      </w:hyperlink>
    </w:p>
    <w:p w14:paraId="6FCEA299" w14:textId="399A131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1" w:history="1">
        <w:r w:rsidR="003B78F0" w:rsidRPr="002E462E">
          <w:rPr>
            <w:rStyle w:val="Hyperlink"/>
            <w:noProof/>
          </w:rPr>
          <w:t>1.1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Purpose</w:t>
        </w:r>
        <w:r w:rsidR="003B78F0">
          <w:rPr>
            <w:noProof/>
            <w:webHidden/>
          </w:rPr>
          <w:tab/>
        </w:r>
        <w:r w:rsidR="003B78F0">
          <w:rPr>
            <w:noProof/>
            <w:webHidden/>
          </w:rPr>
          <w:fldChar w:fldCharType="begin"/>
        </w:r>
        <w:r w:rsidR="003B78F0">
          <w:rPr>
            <w:noProof/>
            <w:webHidden/>
          </w:rPr>
          <w:instrText xml:space="preserve"> PAGEREF _Toc145662081 \h </w:instrText>
        </w:r>
        <w:r w:rsidR="003B78F0">
          <w:rPr>
            <w:noProof/>
            <w:webHidden/>
          </w:rPr>
        </w:r>
        <w:r w:rsidR="003B78F0">
          <w:rPr>
            <w:noProof/>
            <w:webHidden/>
          </w:rPr>
          <w:fldChar w:fldCharType="separate"/>
        </w:r>
        <w:r w:rsidR="003B78F0">
          <w:rPr>
            <w:noProof/>
            <w:webHidden/>
          </w:rPr>
          <w:t>3</w:t>
        </w:r>
        <w:r w:rsidR="003B78F0">
          <w:rPr>
            <w:noProof/>
            <w:webHidden/>
          </w:rPr>
          <w:fldChar w:fldCharType="end"/>
        </w:r>
      </w:hyperlink>
    </w:p>
    <w:p w14:paraId="6540CDA0" w14:textId="2306E60C"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2" w:history="1">
        <w:r w:rsidR="003B78F0" w:rsidRPr="002E462E">
          <w:rPr>
            <w:rStyle w:val="Hyperlink"/>
            <w:noProof/>
          </w:rPr>
          <w:t>1.2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Reproduction – Probability of Establishment</w:t>
        </w:r>
        <w:r w:rsidR="003B78F0">
          <w:rPr>
            <w:noProof/>
            <w:webHidden/>
          </w:rPr>
          <w:tab/>
        </w:r>
        <w:r w:rsidR="003B78F0">
          <w:rPr>
            <w:noProof/>
            <w:webHidden/>
          </w:rPr>
          <w:fldChar w:fldCharType="begin"/>
        </w:r>
        <w:r w:rsidR="003B78F0">
          <w:rPr>
            <w:noProof/>
            <w:webHidden/>
          </w:rPr>
          <w:instrText xml:space="preserve"> PAGEREF _Toc145662082 \h </w:instrText>
        </w:r>
        <w:r w:rsidR="003B78F0">
          <w:rPr>
            <w:noProof/>
            <w:webHidden/>
          </w:rPr>
        </w:r>
        <w:r w:rsidR="003B78F0">
          <w:rPr>
            <w:noProof/>
            <w:webHidden/>
          </w:rPr>
          <w:fldChar w:fldCharType="separate"/>
        </w:r>
        <w:r w:rsidR="003B78F0">
          <w:rPr>
            <w:noProof/>
            <w:webHidden/>
          </w:rPr>
          <w:t>3</w:t>
        </w:r>
        <w:r w:rsidR="003B78F0">
          <w:rPr>
            <w:noProof/>
            <w:webHidden/>
          </w:rPr>
          <w:fldChar w:fldCharType="end"/>
        </w:r>
      </w:hyperlink>
    </w:p>
    <w:p w14:paraId="021D71AF" w14:textId="7566D2D9"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3" w:history="1">
        <w:r w:rsidR="003B78F0" w:rsidRPr="002E462E">
          <w:rPr>
            <w:rStyle w:val="Hyperlink"/>
            <w:noProof/>
          </w:rPr>
          <w:t>1.3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Growth</w:t>
        </w:r>
        <w:r w:rsidR="003B78F0">
          <w:rPr>
            <w:noProof/>
            <w:webHidden/>
          </w:rPr>
          <w:tab/>
        </w:r>
        <w:r w:rsidR="003B78F0">
          <w:rPr>
            <w:noProof/>
            <w:webHidden/>
          </w:rPr>
          <w:fldChar w:fldCharType="begin"/>
        </w:r>
        <w:r w:rsidR="003B78F0">
          <w:rPr>
            <w:noProof/>
            <w:webHidden/>
          </w:rPr>
          <w:instrText xml:space="preserve"> PAGEREF _Toc145662083 \h </w:instrText>
        </w:r>
        <w:r w:rsidR="003B78F0">
          <w:rPr>
            <w:noProof/>
            <w:webHidden/>
          </w:rPr>
        </w:r>
        <w:r w:rsidR="003B78F0">
          <w:rPr>
            <w:noProof/>
            <w:webHidden/>
          </w:rPr>
          <w:fldChar w:fldCharType="separate"/>
        </w:r>
        <w:r w:rsidR="003B78F0">
          <w:rPr>
            <w:noProof/>
            <w:webHidden/>
          </w:rPr>
          <w:t>3</w:t>
        </w:r>
        <w:r w:rsidR="003B78F0">
          <w:rPr>
            <w:noProof/>
            <w:webHidden/>
          </w:rPr>
          <w:fldChar w:fldCharType="end"/>
        </w:r>
      </w:hyperlink>
    </w:p>
    <w:p w14:paraId="3E9EF208" w14:textId="523D999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4" w:history="1">
        <w:r w:rsidR="003B78F0" w:rsidRPr="002E462E">
          <w:rPr>
            <w:rStyle w:val="Hyperlink"/>
            <w:noProof/>
          </w:rPr>
          <w:t>1.4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Soil and Dead Biomass Decay</w:t>
        </w:r>
        <w:r w:rsidR="003B78F0">
          <w:rPr>
            <w:noProof/>
            <w:webHidden/>
          </w:rPr>
          <w:tab/>
        </w:r>
        <w:r w:rsidR="003B78F0">
          <w:rPr>
            <w:noProof/>
            <w:webHidden/>
          </w:rPr>
          <w:fldChar w:fldCharType="begin"/>
        </w:r>
        <w:r w:rsidR="003B78F0">
          <w:rPr>
            <w:noProof/>
            <w:webHidden/>
          </w:rPr>
          <w:instrText xml:space="preserve"> PAGEREF _Toc145662084 \h </w:instrText>
        </w:r>
        <w:r w:rsidR="003B78F0">
          <w:rPr>
            <w:noProof/>
            <w:webHidden/>
          </w:rPr>
        </w:r>
        <w:r w:rsidR="003B78F0">
          <w:rPr>
            <w:noProof/>
            <w:webHidden/>
          </w:rPr>
          <w:fldChar w:fldCharType="separate"/>
        </w:r>
        <w:r w:rsidR="003B78F0">
          <w:rPr>
            <w:noProof/>
            <w:webHidden/>
          </w:rPr>
          <w:t>4</w:t>
        </w:r>
        <w:r w:rsidR="003B78F0">
          <w:rPr>
            <w:noProof/>
            <w:webHidden/>
          </w:rPr>
          <w:fldChar w:fldCharType="end"/>
        </w:r>
      </w:hyperlink>
    </w:p>
    <w:p w14:paraId="72B8043B" w14:textId="3068B080"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5" w:history="1">
        <w:r w:rsidR="003B78F0" w:rsidRPr="002E462E">
          <w:rPr>
            <w:rStyle w:val="Hyperlink"/>
            <w:noProof/>
          </w:rPr>
          <w:t>1.5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Initializing Biomass and Soil Properties</w:t>
        </w:r>
        <w:r w:rsidR="003B78F0">
          <w:rPr>
            <w:noProof/>
            <w:webHidden/>
          </w:rPr>
          <w:tab/>
        </w:r>
        <w:r w:rsidR="003B78F0">
          <w:rPr>
            <w:noProof/>
            <w:webHidden/>
          </w:rPr>
          <w:fldChar w:fldCharType="begin"/>
        </w:r>
        <w:r w:rsidR="003B78F0">
          <w:rPr>
            <w:noProof/>
            <w:webHidden/>
          </w:rPr>
          <w:instrText xml:space="preserve"> PAGEREF _Toc145662085 \h </w:instrText>
        </w:r>
        <w:r w:rsidR="003B78F0">
          <w:rPr>
            <w:noProof/>
            <w:webHidden/>
          </w:rPr>
        </w:r>
        <w:r w:rsidR="003B78F0">
          <w:rPr>
            <w:noProof/>
            <w:webHidden/>
          </w:rPr>
          <w:fldChar w:fldCharType="separate"/>
        </w:r>
        <w:r w:rsidR="003B78F0">
          <w:rPr>
            <w:noProof/>
            <w:webHidden/>
          </w:rPr>
          <w:t>4</w:t>
        </w:r>
        <w:r w:rsidR="003B78F0">
          <w:rPr>
            <w:noProof/>
            <w:webHidden/>
          </w:rPr>
          <w:fldChar w:fldCharType="end"/>
        </w:r>
      </w:hyperlink>
    </w:p>
    <w:p w14:paraId="18874EC9" w14:textId="1FD8B9C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6" w:history="1">
        <w:r w:rsidR="003B78F0" w:rsidRPr="002E462E">
          <w:rPr>
            <w:rStyle w:val="Hyperlink"/>
            <w:noProof/>
          </w:rPr>
          <w:t>1.6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Reproduction – Disturbance Interactions</w:t>
        </w:r>
        <w:r w:rsidR="003B78F0">
          <w:rPr>
            <w:noProof/>
            <w:webHidden/>
          </w:rPr>
          <w:tab/>
        </w:r>
        <w:r w:rsidR="003B78F0">
          <w:rPr>
            <w:noProof/>
            <w:webHidden/>
          </w:rPr>
          <w:fldChar w:fldCharType="begin"/>
        </w:r>
        <w:r w:rsidR="003B78F0">
          <w:rPr>
            <w:noProof/>
            <w:webHidden/>
          </w:rPr>
          <w:instrText xml:space="preserve"> PAGEREF _Toc145662086 \h </w:instrText>
        </w:r>
        <w:r w:rsidR="003B78F0">
          <w:rPr>
            <w:noProof/>
            <w:webHidden/>
          </w:rPr>
        </w:r>
        <w:r w:rsidR="003B78F0">
          <w:rPr>
            <w:noProof/>
            <w:webHidden/>
          </w:rPr>
          <w:fldChar w:fldCharType="separate"/>
        </w:r>
        <w:r w:rsidR="003B78F0">
          <w:rPr>
            <w:noProof/>
            <w:webHidden/>
          </w:rPr>
          <w:t>4</w:t>
        </w:r>
        <w:r w:rsidR="003B78F0">
          <w:rPr>
            <w:noProof/>
            <w:webHidden/>
          </w:rPr>
          <w:fldChar w:fldCharType="end"/>
        </w:r>
      </w:hyperlink>
    </w:p>
    <w:p w14:paraId="19E63888" w14:textId="241C79E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7" w:history="1">
        <w:r w:rsidR="003B78F0" w:rsidRPr="002E462E">
          <w:rPr>
            <w:rStyle w:val="Hyperlink"/>
            <w:noProof/>
          </w:rPr>
          <w:t>1.7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Reproduction – Initial Biomass</w:t>
        </w:r>
        <w:r w:rsidR="003B78F0">
          <w:rPr>
            <w:noProof/>
            <w:webHidden/>
          </w:rPr>
          <w:tab/>
        </w:r>
        <w:r w:rsidR="003B78F0">
          <w:rPr>
            <w:noProof/>
            <w:webHidden/>
          </w:rPr>
          <w:fldChar w:fldCharType="begin"/>
        </w:r>
        <w:r w:rsidR="003B78F0">
          <w:rPr>
            <w:noProof/>
            <w:webHidden/>
          </w:rPr>
          <w:instrText xml:space="preserve"> PAGEREF _Toc145662087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30138622" w14:textId="564C31E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8" w:history="1">
        <w:r w:rsidR="003B78F0" w:rsidRPr="002E462E">
          <w:rPr>
            <w:rStyle w:val="Hyperlink"/>
            <w:noProof/>
          </w:rPr>
          <w:t>1.8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Interactions with Disturbances</w:t>
        </w:r>
        <w:r w:rsidR="003B78F0">
          <w:rPr>
            <w:noProof/>
            <w:webHidden/>
          </w:rPr>
          <w:tab/>
        </w:r>
        <w:r w:rsidR="003B78F0">
          <w:rPr>
            <w:noProof/>
            <w:webHidden/>
          </w:rPr>
          <w:fldChar w:fldCharType="begin"/>
        </w:r>
        <w:r w:rsidR="003B78F0">
          <w:rPr>
            <w:noProof/>
            <w:webHidden/>
          </w:rPr>
          <w:instrText xml:space="preserve"> PAGEREF _Toc145662088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780DA030" w14:textId="053F8F8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9" w:history="1">
        <w:r w:rsidR="003B78F0" w:rsidRPr="002E462E">
          <w:rPr>
            <w:rStyle w:val="Hyperlink"/>
            <w:noProof/>
          </w:rPr>
          <w:t>1.9</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Drought mortality</w:t>
        </w:r>
        <w:r w:rsidR="003B78F0">
          <w:rPr>
            <w:noProof/>
            <w:webHidden/>
          </w:rPr>
          <w:tab/>
        </w:r>
        <w:r w:rsidR="003B78F0">
          <w:rPr>
            <w:noProof/>
            <w:webHidden/>
          </w:rPr>
          <w:fldChar w:fldCharType="begin"/>
        </w:r>
        <w:r w:rsidR="003B78F0">
          <w:rPr>
            <w:noProof/>
            <w:webHidden/>
          </w:rPr>
          <w:instrText xml:space="preserve"> PAGEREF _Toc145662089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3DC74979" w14:textId="1E788486"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90" w:history="1">
        <w:r w:rsidR="003B78F0" w:rsidRPr="002E462E">
          <w:rPr>
            <w:rStyle w:val="Hyperlink"/>
            <w:noProof/>
          </w:rPr>
          <w:t>1.10</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Senescence</w:t>
        </w:r>
        <w:r w:rsidR="003B78F0">
          <w:rPr>
            <w:noProof/>
            <w:webHidden/>
          </w:rPr>
          <w:tab/>
        </w:r>
        <w:r w:rsidR="003B78F0">
          <w:rPr>
            <w:noProof/>
            <w:webHidden/>
          </w:rPr>
          <w:fldChar w:fldCharType="begin"/>
        </w:r>
        <w:r w:rsidR="003B78F0">
          <w:rPr>
            <w:noProof/>
            <w:webHidden/>
          </w:rPr>
          <w:instrText xml:space="preserve"> PAGEREF _Toc145662090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215A8080" w14:textId="6BCB1BE4"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91" w:history="1">
        <w:r w:rsidR="003B78F0" w:rsidRPr="002E462E">
          <w:rPr>
            <w:rStyle w:val="Hyperlink"/>
            <w:noProof/>
          </w:rPr>
          <w:t>1.11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Major Releases</w:t>
        </w:r>
        <w:r w:rsidR="003B78F0">
          <w:rPr>
            <w:noProof/>
            <w:webHidden/>
          </w:rPr>
          <w:tab/>
        </w:r>
        <w:r w:rsidR="003B78F0">
          <w:rPr>
            <w:noProof/>
            <w:webHidden/>
          </w:rPr>
          <w:fldChar w:fldCharType="begin"/>
        </w:r>
        <w:r w:rsidR="003B78F0">
          <w:rPr>
            <w:noProof/>
            <w:webHidden/>
          </w:rPr>
          <w:instrText xml:space="preserve"> PAGEREF _Toc145662091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2800644D" w14:textId="17DD3A05"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2" w:history="1">
        <w:r w:rsidR="003B78F0" w:rsidRPr="002E462E">
          <w:rPr>
            <w:rStyle w:val="Hyperlink"/>
            <w:noProof/>
          </w:rPr>
          <w:t>1.11.1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Version 7.0 (September 2023)</w:t>
        </w:r>
        <w:r w:rsidR="003B78F0">
          <w:rPr>
            <w:noProof/>
            <w:webHidden/>
          </w:rPr>
          <w:tab/>
        </w:r>
        <w:r w:rsidR="003B78F0">
          <w:rPr>
            <w:noProof/>
            <w:webHidden/>
          </w:rPr>
          <w:fldChar w:fldCharType="begin"/>
        </w:r>
        <w:r w:rsidR="003B78F0">
          <w:rPr>
            <w:noProof/>
            <w:webHidden/>
          </w:rPr>
          <w:instrText xml:space="preserve"> PAGEREF _Toc145662092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3214A17C" w14:textId="40C4F7BE"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3" w:history="1">
        <w:r w:rsidR="003B78F0" w:rsidRPr="002E462E">
          <w:rPr>
            <w:rStyle w:val="Hyperlink"/>
            <w:noProof/>
          </w:rPr>
          <w:t>1.11.2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Version 6.10 (April 2022)</w:t>
        </w:r>
        <w:r w:rsidR="003B78F0">
          <w:rPr>
            <w:noProof/>
            <w:webHidden/>
          </w:rPr>
          <w:tab/>
        </w:r>
        <w:r w:rsidR="003B78F0">
          <w:rPr>
            <w:noProof/>
            <w:webHidden/>
          </w:rPr>
          <w:fldChar w:fldCharType="begin"/>
        </w:r>
        <w:r w:rsidR="003B78F0">
          <w:rPr>
            <w:noProof/>
            <w:webHidden/>
          </w:rPr>
          <w:instrText xml:space="preserve"> PAGEREF _Toc145662093 \h </w:instrText>
        </w:r>
        <w:r w:rsidR="003B78F0">
          <w:rPr>
            <w:noProof/>
            <w:webHidden/>
          </w:rPr>
        </w:r>
        <w:r w:rsidR="003B78F0">
          <w:rPr>
            <w:noProof/>
            <w:webHidden/>
          </w:rPr>
          <w:fldChar w:fldCharType="separate"/>
        </w:r>
        <w:r w:rsidR="003B78F0">
          <w:rPr>
            <w:noProof/>
            <w:webHidden/>
          </w:rPr>
          <w:t>8</w:t>
        </w:r>
        <w:r w:rsidR="003B78F0">
          <w:rPr>
            <w:noProof/>
            <w:webHidden/>
          </w:rPr>
          <w:fldChar w:fldCharType="end"/>
        </w:r>
      </w:hyperlink>
    </w:p>
    <w:p w14:paraId="5C83DEC6" w14:textId="69631731"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4" w:history="1">
        <w:r w:rsidR="003B78F0" w:rsidRPr="002E462E">
          <w:rPr>
            <w:rStyle w:val="Hyperlink"/>
            <w:noProof/>
            <w:lang w:eastAsia="ja-JP"/>
          </w:rPr>
          <w:t>1.11.3</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6.8 and 6.9 (January 2022)</w:t>
        </w:r>
        <w:r w:rsidR="003B78F0">
          <w:rPr>
            <w:noProof/>
            <w:webHidden/>
          </w:rPr>
          <w:tab/>
        </w:r>
        <w:r w:rsidR="003B78F0">
          <w:rPr>
            <w:noProof/>
            <w:webHidden/>
          </w:rPr>
          <w:fldChar w:fldCharType="begin"/>
        </w:r>
        <w:r w:rsidR="003B78F0">
          <w:rPr>
            <w:noProof/>
            <w:webHidden/>
          </w:rPr>
          <w:instrText xml:space="preserve"> PAGEREF _Toc145662094 \h </w:instrText>
        </w:r>
        <w:r w:rsidR="003B78F0">
          <w:rPr>
            <w:noProof/>
            <w:webHidden/>
          </w:rPr>
        </w:r>
        <w:r w:rsidR="003B78F0">
          <w:rPr>
            <w:noProof/>
            <w:webHidden/>
          </w:rPr>
          <w:fldChar w:fldCharType="separate"/>
        </w:r>
        <w:r w:rsidR="003B78F0">
          <w:rPr>
            <w:noProof/>
            <w:webHidden/>
          </w:rPr>
          <w:t>8</w:t>
        </w:r>
        <w:r w:rsidR="003B78F0">
          <w:rPr>
            <w:noProof/>
            <w:webHidden/>
          </w:rPr>
          <w:fldChar w:fldCharType="end"/>
        </w:r>
      </w:hyperlink>
    </w:p>
    <w:p w14:paraId="4A062BC5" w14:textId="49206A99"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5" w:history="1">
        <w:r w:rsidR="003B78F0" w:rsidRPr="002E462E">
          <w:rPr>
            <w:rStyle w:val="Hyperlink"/>
            <w:noProof/>
            <w:lang w:eastAsia="ja-JP"/>
          </w:rPr>
          <w:t>1.11.4</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6.7 (May 2021)</w:t>
        </w:r>
        <w:r w:rsidR="003B78F0">
          <w:rPr>
            <w:noProof/>
            <w:webHidden/>
          </w:rPr>
          <w:tab/>
        </w:r>
        <w:r w:rsidR="003B78F0">
          <w:rPr>
            <w:noProof/>
            <w:webHidden/>
          </w:rPr>
          <w:fldChar w:fldCharType="begin"/>
        </w:r>
        <w:r w:rsidR="003B78F0">
          <w:rPr>
            <w:noProof/>
            <w:webHidden/>
          </w:rPr>
          <w:instrText xml:space="preserve"> PAGEREF _Toc145662095 \h </w:instrText>
        </w:r>
        <w:r w:rsidR="003B78F0">
          <w:rPr>
            <w:noProof/>
            <w:webHidden/>
          </w:rPr>
        </w:r>
        <w:r w:rsidR="003B78F0">
          <w:rPr>
            <w:noProof/>
            <w:webHidden/>
          </w:rPr>
          <w:fldChar w:fldCharType="separate"/>
        </w:r>
        <w:r w:rsidR="003B78F0">
          <w:rPr>
            <w:noProof/>
            <w:webHidden/>
          </w:rPr>
          <w:t>9</w:t>
        </w:r>
        <w:r w:rsidR="003B78F0">
          <w:rPr>
            <w:noProof/>
            <w:webHidden/>
          </w:rPr>
          <w:fldChar w:fldCharType="end"/>
        </w:r>
      </w:hyperlink>
    </w:p>
    <w:p w14:paraId="69C9F63C" w14:textId="1D0CBA63"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6" w:history="1">
        <w:r w:rsidR="003B78F0" w:rsidRPr="002E462E">
          <w:rPr>
            <w:rStyle w:val="Hyperlink"/>
            <w:noProof/>
            <w:lang w:eastAsia="ja-JP"/>
          </w:rPr>
          <w:t>1.11.5</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6.6 (February 2021)</w:t>
        </w:r>
        <w:r w:rsidR="003B78F0">
          <w:rPr>
            <w:noProof/>
            <w:webHidden/>
          </w:rPr>
          <w:tab/>
        </w:r>
        <w:r w:rsidR="003B78F0">
          <w:rPr>
            <w:noProof/>
            <w:webHidden/>
          </w:rPr>
          <w:fldChar w:fldCharType="begin"/>
        </w:r>
        <w:r w:rsidR="003B78F0">
          <w:rPr>
            <w:noProof/>
            <w:webHidden/>
          </w:rPr>
          <w:instrText xml:space="preserve"> PAGEREF _Toc145662096 \h </w:instrText>
        </w:r>
        <w:r w:rsidR="003B78F0">
          <w:rPr>
            <w:noProof/>
            <w:webHidden/>
          </w:rPr>
        </w:r>
        <w:r w:rsidR="003B78F0">
          <w:rPr>
            <w:noProof/>
            <w:webHidden/>
          </w:rPr>
          <w:fldChar w:fldCharType="separate"/>
        </w:r>
        <w:r w:rsidR="003B78F0">
          <w:rPr>
            <w:noProof/>
            <w:webHidden/>
          </w:rPr>
          <w:t>9</w:t>
        </w:r>
        <w:r w:rsidR="003B78F0">
          <w:rPr>
            <w:noProof/>
            <w:webHidden/>
          </w:rPr>
          <w:fldChar w:fldCharType="end"/>
        </w:r>
      </w:hyperlink>
    </w:p>
    <w:p w14:paraId="03F85B8E" w14:textId="0CEFA299"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7" w:history="1">
        <w:r w:rsidR="003B78F0" w:rsidRPr="002E462E">
          <w:rPr>
            <w:rStyle w:val="Hyperlink"/>
            <w:noProof/>
            <w:lang w:eastAsia="ja-JP"/>
          </w:rPr>
          <w:t>1.11.6</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6.5 (September 2020)</w:t>
        </w:r>
        <w:r w:rsidR="003B78F0">
          <w:rPr>
            <w:noProof/>
            <w:webHidden/>
          </w:rPr>
          <w:tab/>
        </w:r>
        <w:r w:rsidR="003B78F0">
          <w:rPr>
            <w:noProof/>
            <w:webHidden/>
          </w:rPr>
          <w:fldChar w:fldCharType="begin"/>
        </w:r>
        <w:r w:rsidR="003B78F0">
          <w:rPr>
            <w:noProof/>
            <w:webHidden/>
          </w:rPr>
          <w:instrText xml:space="preserve"> PAGEREF _Toc145662097 \h </w:instrText>
        </w:r>
        <w:r w:rsidR="003B78F0">
          <w:rPr>
            <w:noProof/>
            <w:webHidden/>
          </w:rPr>
        </w:r>
        <w:r w:rsidR="003B78F0">
          <w:rPr>
            <w:noProof/>
            <w:webHidden/>
          </w:rPr>
          <w:fldChar w:fldCharType="separate"/>
        </w:r>
        <w:r w:rsidR="003B78F0">
          <w:rPr>
            <w:noProof/>
            <w:webHidden/>
          </w:rPr>
          <w:t>9</w:t>
        </w:r>
        <w:r w:rsidR="003B78F0">
          <w:rPr>
            <w:noProof/>
            <w:webHidden/>
          </w:rPr>
          <w:fldChar w:fldCharType="end"/>
        </w:r>
      </w:hyperlink>
    </w:p>
    <w:p w14:paraId="69DCFE72" w14:textId="27C15A89"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8" w:history="1">
        <w:r w:rsidR="003B78F0" w:rsidRPr="002E462E">
          <w:rPr>
            <w:rStyle w:val="Hyperlink"/>
            <w:noProof/>
            <w:lang w:eastAsia="ja-JP"/>
          </w:rPr>
          <w:t>1.11.7</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5.0 (April 2018)</w:t>
        </w:r>
        <w:r w:rsidR="003B78F0">
          <w:rPr>
            <w:noProof/>
            <w:webHidden/>
          </w:rPr>
          <w:tab/>
        </w:r>
        <w:r w:rsidR="003B78F0">
          <w:rPr>
            <w:noProof/>
            <w:webHidden/>
          </w:rPr>
          <w:fldChar w:fldCharType="begin"/>
        </w:r>
        <w:r w:rsidR="003B78F0">
          <w:rPr>
            <w:noProof/>
            <w:webHidden/>
          </w:rPr>
          <w:instrText xml:space="preserve"> PAGEREF _Toc145662098 \h </w:instrText>
        </w:r>
        <w:r w:rsidR="003B78F0">
          <w:rPr>
            <w:noProof/>
            <w:webHidden/>
          </w:rPr>
        </w:r>
        <w:r w:rsidR="003B78F0">
          <w:rPr>
            <w:noProof/>
            <w:webHidden/>
          </w:rPr>
          <w:fldChar w:fldCharType="separate"/>
        </w:r>
        <w:r w:rsidR="003B78F0">
          <w:rPr>
            <w:noProof/>
            <w:webHidden/>
          </w:rPr>
          <w:t>9</w:t>
        </w:r>
        <w:r w:rsidR="003B78F0">
          <w:rPr>
            <w:noProof/>
            <w:webHidden/>
          </w:rPr>
          <w:fldChar w:fldCharType="end"/>
        </w:r>
      </w:hyperlink>
    </w:p>
    <w:p w14:paraId="5E1A4D87" w14:textId="1957FCAE"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9" w:history="1">
        <w:r w:rsidR="003B78F0" w:rsidRPr="002E462E">
          <w:rPr>
            <w:rStyle w:val="Hyperlink"/>
            <w:noProof/>
            <w:lang w:eastAsia="ja-JP"/>
          </w:rPr>
          <w:t>1.11.8</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4.2 and Earlier</w:t>
        </w:r>
        <w:r w:rsidR="003B78F0">
          <w:rPr>
            <w:noProof/>
            <w:webHidden/>
          </w:rPr>
          <w:tab/>
        </w:r>
        <w:r w:rsidR="003B78F0">
          <w:rPr>
            <w:noProof/>
            <w:webHidden/>
          </w:rPr>
          <w:fldChar w:fldCharType="begin"/>
        </w:r>
        <w:r w:rsidR="003B78F0">
          <w:rPr>
            <w:noProof/>
            <w:webHidden/>
          </w:rPr>
          <w:instrText xml:space="preserve"> PAGEREF _Toc145662099 \h </w:instrText>
        </w:r>
        <w:r w:rsidR="003B78F0">
          <w:rPr>
            <w:noProof/>
            <w:webHidden/>
          </w:rPr>
        </w:r>
        <w:r w:rsidR="003B78F0">
          <w:rPr>
            <w:noProof/>
            <w:webHidden/>
          </w:rPr>
          <w:fldChar w:fldCharType="separate"/>
        </w:r>
        <w:r w:rsidR="003B78F0">
          <w:rPr>
            <w:noProof/>
            <w:webHidden/>
          </w:rPr>
          <w:t>10</w:t>
        </w:r>
        <w:r w:rsidR="003B78F0">
          <w:rPr>
            <w:noProof/>
            <w:webHidden/>
          </w:rPr>
          <w:fldChar w:fldCharType="end"/>
        </w:r>
      </w:hyperlink>
    </w:p>
    <w:p w14:paraId="321D2662" w14:textId="7085FBA8"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0" w:history="1">
        <w:r w:rsidR="003B78F0" w:rsidRPr="002E462E">
          <w:rPr>
            <w:rStyle w:val="Hyperlink"/>
            <w:noProof/>
          </w:rPr>
          <w:t>1.12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Minor Releases (this major release)</w:t>
        </w:r>
        <w:r w:rsidR="003B78F0">
          <w:rPr>
            <w:noProof/>
            <w:webHidden/>
          </w:rPr>
          <w:tab/>
        </w:r>
        <w:r w:rsidR="003B78F0">
          <w:rPr>
            <w:noProof/>
            <w:webHidden/>
          </w:rPr>
          <w:fldChar w:fldCharType="begin"/>
        </w:r>
        <w:r w:rsidR="003B78F0">
          <w:rPr>
            <w:noProof/>
            <w:webHidden/>
          </w:rPr>
          <w:instrText xml:space="preserve"> PAGEREF _Toc145662100 \h </w:instrText>
        </w:r>
        <w:r w:rsidR="003B78F0">
          <w:rPr>
            <w:noProof/>
            <w:webHidden/>
          </w:rPr>
        </w:r>
        <w:r w:rsidR="003B78F0">
          <w:rPr>
            <w:noProof/>
            <w:webHidden/>
          </w:rPr>
          <w:fldChar w:fldCharType="separate"/>
        </w:r>
        <w:r w:rsidR="003B78F0">
          <w:rPr>
            <w:noProof/>
            <w:webHidden/>
          </w:rPr>
          <w:t>10</w:t>
        </w:r>
        <w:r w:rsidR="003B78F0">
          <w:rPr>
            <w:noProof/>
            <w:webHidden/>
          </w:rPr>
          <w:fldChar w:fldCharType="end"/>
        </w:r>
      </w:hyperlink>
    </w:p>
    <w:p w14:paraId="23565E7C" w14:textId="6A82FBA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1" w:history="1">
        <w:r w:rsidR="003B78F0" w:rsidRPr="002E462E">
          <w:rPr>
            <w:rStyle w:val="Hyperlink"/>
            <w:noProof/>
          </w:rPr>
          <w:t>1.13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References</w:t>
        </w:r>
        <w:r w:rsidR="003B78F0">
          <w:rPr>
            <w:noProof/>
            <w:webHidden/>
          </w:rPr>
          <w:tab/>
        </w:r>
        <w:r w:rsidR="003B78F0">
          <w:rPr>
            <w:noProof/>
            <w:webHidden/>
          </w:rPr>
          <w:fldChar w:fldCharType="begin"/>
        </w:r>
        <w:r w:rsidR="003B78F0">
          <w:rPr>
            <w:noProof/>
            <w:webHidden/>
          </w:rPr>
          <w:instrText xml:space="preserve"> PAGEREF _Toc145662101 \h </w:instrText>
        </w:r>
        <w:r w:rsidR="003B78F0">
          <w:rPr>
            <w:noProof/>
            <w:webHidden/>
          </w:rPr>
        </w:r>
        <w:r w:rsidR="003B78F0">
          <w:rPr>
            <w:noProof/>
            <w:webHidden/>
          </w:rPr>
          <w:fldChar w:fldCharType="separate"/>
        </w:r>
        <w:r w:rsidR="003B78F0">
          <w:rPr>
            <w:noProof/>
            <w:webHidden/>
          </w:rPr>
          <w:t>10</w:t>
        </w:r>
        <w:r w:rsidR="003B78F0">
          <w:rPr>
            <w:noProof/>
            <w:webHidden/>
          </w:rPr>
          <w:fldChar w:fldCharType="end"/>
        </w:r>
      </w:hyperlink>
    </w:p>
    <w:p w14:paraId="43738F91" w14:textId="4A4F2676"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2" w:history="1">
        <w:r w:rsidR="003B78F0" w:rsidRPr="002E462E">
          <w:rPr>
            <w:rStyle w:val="Hyperlink"/>
            <w:noProof/>
          </w:rPr>
          <w:t>1.14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Acknowledgments</w:t>
        </w:r>
        <w:r w:rsidR="003B78F0">
          <w:rPr>
            <w:noProof/>
            <w:webHidden/>
          </w:rPr>
          <w:tab/>
        </w:r>
        <w:r w:rsidR="003B78F0">
          <w:rPr>
            <w:noProof/>
            <w:webHidden/>
          </w:rPr>
          <w:fldChar w:fldCharType="begin"/>
        </w:r>
        <w:r w:rsidR="003B78F0">
          <w:rPr>
            <w:noProof/>
            <w:webHidden/>
          </w:rPr>
          <w:instrText xml:space="preserve"> PAGEREF _Toc145662102 \h </w:instrText>
        </w:r>
        <w:r w:rsidR="003B78F0">
          <w:rPr>
            <w:noProof/>
            <w:webHidden/>
          </w:rPr>
        </w:r>
        <w:r w:rsidR="003B78F0">
          <w:rPr>
            <w:noProof/>
            <w:webHidden/>
          </w:rPr>
          <w:fldChar w:fldCharType="separate"/>
        </w:r>
        <w:r w:rsidR="003B78F0">
          <w:rPr>
            <w:noProof/>
            <w:webHidden/>
          </w:rPr>
          <w:t>12</w:t>
        </w:r>
        <w:r w:rsidR="003B78F0">
          <w:rPr>
            <w:noProof/>
            <w:webHidden/>
          </w:rPr>
          <w:fldChar w:fldCharType="end"/>
        </w:r>
      </w:hyperlink>
    </w:p>
    <w:p w14:paraId="43578352" w14:textId="44A601EB" w:rsidR="003B78F0"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03" w:history="1">
        <w:r w:rsidR="003B78F0" w:rsidRPr="002E462E">
          <w:rPr>
            <w:rStyle w:val="Hyperlink"/>
            <w:noProof/>
          </w:rPr>
          <w:t>2</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Succession Input File</w:t>
        </w:r>
        <w:r w:rsidR="003B78F0">
          <w:rPr>
            <w:noProof/>
            <w:webHidden/>
          </w:rPr>
          <w:tab/>
        </w:r>
        <w:r w:rsidR="003B78F0">
          <w:rPr>
            <w:noProof/>
            <w:webHidden/>
          </w:rPr>
          <w:fldChar w:fldCharType="begin"/>
        </w:r>
        <w:r w:rsidR="003B78F0">
          <w:rPr>
            <w:noProof/>
            <w:webHidden/>
          </w:rPr>
          <w:instrText xml:space="preserve"> PAGEREF _Toc145662103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0F55ABDF" w14:textId="598005D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4" w:history="1">
        <w:r w:rsidR="003B78F0" w:rsidRPr="002E462E">
          <w:rPr>
            <w:rStyle w:val="Hyperlink"/>
            <w:noProof/>
          </w:rPr>
          <w:t>2.1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LandisData</w:t>
        </w:r>
        <w:r w:rsidR="003B78F0">
          <w:rPr>
            <w:noProof/>
            <w:webHidden/>
          </w:rPr>
          <w:tab/>
        </w:r>
        <w:r w:rsidR="003B78F0">
          <w:rPr>
            <w:noProof/>
            <w:webHidden/>
          </w:rPr>
          <w:fldChar w:fldCharType="begin"/>
        </w:r>
        <w:r w:rsidR="003B78F0">
          <w:rPr>
            <w:noProof/>
            <w:webHidden/>
          </w:rPr>
          <w:instrText xml:space="preserve"> PAGEREF _Toc145662104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64AF3DA3" w14:textId="4684DEA9"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5" w:history="1">
        <w:r w:rsidR="003B78F0" w:rsidRPr="002E462E">
          <w:rPr>
            <w:rStyle w:val="Hyperlink"/>
            <w:noProof/>
          </w:rPr>
          <w:t>2.2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Timestep</w:t>
        </w:r>
        <w:r w:rsidR="003B78F0">
          <w:rPr>
            <w:noProof/>
            <w:webHidden/>
          </w:rPr>
          <w:tab/>
        </w:r>
        <w:r w:rsidR="003B78F0">
          <w:rPr>
            <w:noProof/>
            <w:webHidden/>
          </w:rPr>
          <w:fldChar w:fldCharType="begin"/>
        </w:r>
        <w:r w:rsidR="003B78F0">
          <w:rPr>
            <w:noProof/>
            <w:webHidden/>
          </w:rPr>
          <w:instrText xml:space="preserve"> PAGEREF _Toc145662105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31DC75D3" w14:textId="235794C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6" w:history="1">
        <w:r w:rsidR="003B78F0" w:rsidRPr="002E462E">
          <w:rPr>
            <w:rStyle w:val="Hyperlink"/>
            <w:noProof/>
          </w:rPr>
          <w:t>2.3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SeedingAlgorithm</w:t>
        </w:r>
        <w:r w:rsidR="003B78F0">
          <w:rPr>
            <w:noProof/>
            <w:webHidden/>
          </w:rPr>
          <w:tab/>
        </w:r>
        <w:r w:rsidR="003B78F0">
          <w:rPr>
            <w:noProof/>
            <w:webHidden/>
          </w:rPr>
          <w:fldChar w:fldCharType="begin"/>
        </w:r>
        <w:r w:rsidR="003B78F0">
          <w:rPr>
            <w:noProof/>
            <w:webHidden/>
          </w:rPr>
          <w:instrText xml:space="preserve"> PAGEREF _Toc145662106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71A0F0CC" w14:textId="0EB8A56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7" w:history="1">
        <w:r w:rsidR="003B78F0" w:rsidRPr="002E462E">
          <w:rPr>
            <w:rStyle w:val="Hyperlink"/>
            <w:noProof/>
          </w:rPr>
          <w:t>2.4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InitialCommunities (file name)</w:t>
        </w:r>
        <w:r w:rsidR="003B78F0">
          <w:rPr>
            <w:noProof/>
            <w:webHidden/>
          </w:rPr>
          <w:tab/>
        </w:r>
        <w:r w:rsidR="003B78F0">
          <w:rPr>
            <w:noProof/>
            <w:webHidden/>
          </w:rPr>
          <w:fldChar w:fldCharType="begin"/>
        </w:r>
        <w:r w:rsidR="003B78F0">
          <w:rPr>
            <w:noProof/>
            <w:webHidden/>
          </w:rPr>
          <w:instrText xml:space="preserve"> PAGEREF _Toc145662107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4642B772" w14:textId="175772D6"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8" w:history="1">
        <w:r w:rsidR="003B78F0" w:rsidRPr="002E462E">
          <w:rPr>
            <w:rStyle w:val="Hyperlink"/>
            <w:noProof/>
          </w:rPr>
          <w:t>2.5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InitialCommunitiesMap (file name)</w:t>
        </w:r>
        <w:r w:rsidR="003B78F0">
          <w:rPr>
            <w:noProof/>
            <w:webHidden/>
          </w:rPr>
          <w:tab/>
        </w:r>
        <w:r w:rsidR="003B78F0">
          <w:rPr>
            <w:noProof/>
            <w:webHidden/>
          </w:rPr>
          <w:fldChar w:fldCharType="begin"/>
        </w:r>
        <w:r w:rsidR="003B78F0">
          <w:rPr>
            <w:noProof/>
            <w:webHidden/>
          </w:rPr>
          <w:instrText xml:space="preserve"> PAGEREF _Toc145662108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08847BA4" w14:textId="31684934"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9" w:history="1">
        <w:r w:rsidR="003B78F0" w:rsidRPr="002E462E">
          <w:rPr>
            <w:rStyle w:val="Hyperlink"/>
            <w:noProof/>
          </w:rPr>
          <w:t>2.6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ClimateConfigFile (file name)</w:t>
        </w:r>
        <w:r w:rsidR="003B78F0">
          <w:rPr>
            <w:noProof/>
            <w:webHidden/>
          </w:rPr>
          <w:tab/>
        </w:r>
        <w:r w:rsidR="003B78F0">
          <w:rPr>
            <w:noProof/>
            <w:webHidden/>
          </w:rPr>
          <w:fldChar w:fldCharType="begin"/>
        </w:r>
        <w:r w:rsidR="003B78F0">
          <w:rPr>
            <w:noProof/>
            <w:webHidden/>
          </w:rPr>
          <w:instrText xml:space="preserve"> PAGEREF _Toc145662109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5D87F348" w14:textId="04A7B95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0" w:history="1">
        <w:r w:rsidR="003B78F0" w:rsidRPr="002E462E">
          <w:rPr>
            <w:rStyle w:val="Hyperlink"/>
            <w:noProof/>
          </w:rPr>
          <w:t>2.7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Soil Physical Parameters</w:t>
        </w:r>
        <w:r w:rsidR="003B78F0">
          <w:rPr>
            <w:noProof/>
            <w:webHidden/>
          </w:rPr>
          <w:tab/>
        </w:r>
        <w:r w:rsidR="003B78F0">
          <w:rPr>
            <w:noProof/>
            <w:webHidden/>
          </w:rPr>
          <w:fldChar w:fldCharType="begin"/>
        </w:r>
        <w:r w:rsidR="003B78F0">
          <w:rPr>
            <w:noProof/>
            <w:webHidden/>
          </w:rPr>
          <w:instrText xml:space="preserve"> PAGEREF _Toc145662110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438CED8B" w14:textId="78FACBC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1" w:history="1">
        <w:r w:rsidR="003B78F0" w:rsidRPr="002E462E">
          <w:rPr>
            <w:rStyle w:val="Hyperlink"/>
            <w:noProof/>
          </w:rPr>
          <w:t>2.8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 Soil and Dead Wood Inputs</w:t>
        </w:r>
        <w:r w:rsidR="003B78F0">
          <w:rPr>
            <w:noProof/>
            <w:webHidden/>
          </w:rPr>
          <w:tab/>
        </w:r>
        <w:r w:rsidR="003B78F0">
          <w:rPr>
            <w:noProof/>
            <w:webHidden/>
          </w:rPr>
          <w:fldChar w:fldCharType="begin"/>
        </w:r>
        <w:r w:rsidR="003B78F0">
          <w:rPr>
            <w:noProof/>
            <w:webHidden/>
          </w:rPr>
          <w:instrText xml:space="preserve"> PAGEREF _Toc145662111 \h </w:instrText>
        </w:r>
        <w:r w:rsidR="003B78F0">
          <w:rPr>
            <w:noProof/>
            <w:webHidden/>
          </w:rPr>
        </w:r>
        <w:r w:rsidR="003B78F0">
          <w:rPr>
            <w:noProof/>
            <w:webHidden/>
          </w:rPr>
          <w:fldChar w:fldCharType="separate"/>
        </w:r>
        <w:r w:rsidR="003B78F0">
          <w:rPr>
            <w:noProof/>
            <w:webHidden/>
          </w:rPr>
          <w:t>15</w:t>
        </w:r>
        <w:r w:rsidR="003B78F0">
          <w:rPr>
            <w:noProof/>
            <w:webHidden/>
          </w:rPr>
          <w:fldChar w:fldCharType="end"/>
        </w:r>
      </w:hyperlink>
    </w:p>
    <w:p w14:paraId="1081C5EA" w14:textId="13C4F9F2"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2" w:history="1">
        <w:r w:rsidR="003B78F0" w:rsidRPr="002E462E">
          <w:rPr>
            <w:rStyle w:val="Hyperlink"/>
            <w:noProof/>
          </w:rPr>
          <w:t>2.9</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SlopeMapName (double, optional)</w:t>
        </w:r>
        <w:r w:rsidR="003B78F0">
          <w:rPr>
            <w:noProof/>
            <w:webHidden/>
          </w:rPr>
          <w:tab/>
        </w:r>
        <w:r w:rsidR="003B78F0">
          <w:rPr>
            <w:noProof/>
            <w:webHidden/>
          </w:rPr>
          <w:fldChar w:fldCharType="begin"/>
        </w:r>
        <w:r w:rsidR="003B78F0">
          <w:rPr>
            <w:noProof/>
            <w:webHidden/>
          </w:rPr>
          <w:instrText xml:space="preserve"> PAGEREF _Toc145662112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5D92625F" w14:textId="3AB3896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3" w:history="1">
        <w:r w:rsidR="003B78F0" w:rsidRPr="002E462E">
          <w:rPr>
            <w:rStyle w:val="Hyperlink"/>
            <w:noProof/>
          </w:rPr>
          <w:t>2.10</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AspectMapName (double, optional)</w:t>
        </w:r>
        <w:r w:rsidR="003B78F0">
          <w:rPr>
            <w:noProof/>
            <w:webHidden/>
          </w:rPr>
          <w:tab/>
        </w:r>
        <w:r w:rsidR="003B78F0">
          <w:rPr>
            <w:noProof/>
            <w:webHidden/>
          </w:rPr>
          <w:fldChar w:fldCharType="begin"/>
        </w:r>
        <w:r w:rsidR="003B78F0">
          <w:rPr>
            <w:noProof/>
            <w:webHidden/>
          </w:rPr>
          <w:instrText xml:space="preserve"> PAGEREF _Toc145662113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53D4B179" w14:textId="1A07B374"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4" w:history="1">
        <w:r w:rsidR="003B78F0" w:rsidRPr="002E462E">
          <w:rPr>
            <w:rStyle w:val="Hyperlink"/>
            <w:noProof/>
          </w:rPr>
          <w:t>2.11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NormalSWAMapName (double, optional)</w:t>
        </w:r>
        <w:r w:rsidR="003B78F0">
          <w:rPr>
            <w:noProof/>
            <w:webHidden/>
          </w:rPr>
          <w:tab/>
        </w:r>
        <w:r w:rsidR="003B78F0">
          <w:rPr>
            <w:noProof/>
            <w:webHidden/>
          </w:rPr>
          <w:fldChar w:fldCharType="begin"/>
        </w:r>
        <w:r w:rsidR="003B78F0">
          <w:rPr>
            <w:noProof/>
            <w:webHidden/>
          </w:rPr>
          <w:instrText xml:space="preserve"> PAGEREF _Toc145662114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21A95C6E" w14:textId="1E4FAC1A"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5" w:history="1">
        <w:r w:rsidR="003B78F0" w:rsidRPr="002E462E">
          <w:rPr>
            <w:rStyle w:val="Hyperlink"/>
            <w:noProof/>
          </w:rPr>
          <w:t>2.12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NormalCWDMapName (double, optional)</w:t>
        </w:r>
        <w:r w:rsidR="003B78F0">
          <w:rPr>
            <w:noProof/>
            <w:webHidden/>
          </w:rPr>
          <w:tab/>
        </w:r>
        <w:r w:rsidR="003B78F0">
          <w:rPr>
            <w:noProof/>
            <w:webHidden/>
          </w:rPr>
          <w:fldChar w:fldCharType="begin"/>
        </w:r>
        <w:r w:rsidR="003B78F0">
          <w:rPr>
            <w:noProof/>
            <w:webHidden/>
          </w:rPr>
          <w:instrText xml:space="preserve"> PAGEREF _Toc145662115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794BA9E5" w14:textId="7714E72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6" w:history="1">
        <w:r w:rsidR="003B78F0" w:rsidRPr="002E462E">
          <w:rPr>
            <w:rStyle w:val="Hyperlink"/>
            <w:noProof/>
          </w:rPr>
          <w:t>2.13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CalibrateMode (Boolean, optional)</w:t>
        </w:r>
        <w:r w:rsidR="003B78F0">
          <w:rPr>
            <w:noProof/>
            <w:webHidden/>
          </w:rPr>
          <w:tab/>
        </w:r>
        <w:r w:rsidR="003B78F0">
          <w:rPr>
            <w:noProof/>
            <w:webHidden/>
          </w:rPr>
          <w:fldChar w:fldCharType="begin"/>
        </w:r>
        <w:r w:rsidR="003B78F0">
          <w:rPr>
            <w:noProof/>
            <w:webHidden/>
          </w:rPr>
          <w:instrText xml:space="preserve"> PAGEREF _Toc145662116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66C1B066" w14:textId="01446BE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7" w:history="1">
        <w:r w:rsidR="003B78F0" w:rsidRPr="002E462E">
          <w:rPr>
            <w:rStyle w:val="Hyperlink"/>
            <w:noProof/>
          </w:rPr>
          <w:t>2.14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SmokeModelOutputs (Boolean, optional)</w:t>
        </w:r>
        <w:r w:rsidR="003B78F0">
          <w:rPr>
            <w:noProof/>
            <w:webHidden/>
          </w:rPr>
          <w:tab/>
        </w:r>
        <w:r w:rsidR="003B78F0">
          <w:rPr>
            <w:noProof/>
            <w:webHidden/>
          </w:rPr>
          <w:fldChar w:fldCharType="begin"/>
        </w:r>
        <w:r w:rsidR="003B78F0">
          <w:rPr>
            <w:noProof/>
            <w:webHidden/>
          </w:rPr>
          <w:instrText xml:space="preserve"> PAGEREF _Toc145662117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2F991CC9" w14:textId="53814E9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8" w:history="1">
        <w:r w:rsidR="003B78F0" w:rsidRPr="002E462E">
          <w:rPr>
            <w:rStyle w:val="Hyperlink"/>
            <w:noProof/>
          </w:rPr>
          <w:t>2.15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Write_SWA_Maps (Boolean, optional)</w:t>
        </w:r>
        <w:r w:rsidR="003B78F0">
          <w:rPr>
            <w:noProof/>
            <w:webHidden/>
          </w:rPr>
          <w:tab/>
        </w:r>
        <w:r w:rsidR="003B78F0">
          <w:rPr>
            <w:noProof/>
            <w:webHidden/>
          </w:rPr>
          <w:fldChar w:fldCharType="begin"/>
        </w:r>
        <w:r w:rsidR="003B78F0">
          <w:rPr>
            <w:noProof/>
            <w:webHidden/>
          </w:rPr>
          <w:instrText xml:space="preserve"> PAGEREF _Toc145662118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1FF21BCB" w14:textId="1C30D99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9" w:history="1">
        <w:r w:rsidR="003B78F0" w:rsidRPr="002E462E">
          <w:rPr>
            <w:rStyle w:val="Hyperlink"/>
            <w:noProof/>
          </w:rPr>
          <w:t>2.16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Write_CWD_Maps (Boolean, optional)</w:t>
        </w:r>
        <w:r w:rsidR="003B78F0">
          <w:rPr>
            <w:noProof/>
            <w:webHidden/>
          </w:rPr>
          <w:tab/>
        </w:r>
        <w:r w:rsidR="003B78F0">
          <w:rPr>
            <w:noProof/>
            <w:webHidden/>
          </w:rPr>
          <w:fldChar w:fldCharType="begin"/>
        </w:r>
        <w:r w:rsidR="003B78F0">
          <w:rPr>
            <w:noProof/>
            <w:webHidden/>
          </w:rPr>
          <w:instrText xml:space="preserve"> PAGEREF _Toc145662119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26210D3E" w14:textId="4FF2516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0" w:history="1">
        <w:r w:rsidR="003B78F0" w:rsidRPr="002E462E">
          <w:rPr>
            <w:rStyle w:val="Hyperlink"/>
            <w:noProof/>
          </w:rPr>
          <w:t>2.17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Write_Species_Drought_Maps (Boolean, optional)</w:t>
        </w:r>
        <w:r w:rsidR="003B78F0">
          <w:rPr>
            <w:noProof/>
            <w:webHidden/>
          </w:rPr>
          <w:tab/>
        </w:r>
        <w:r w:rsidR="003B78F0">
          <w:rPr>
            <w:noProof/>
            <w:webHidden/>
          </w:rPr>
          <w:fldChar w:fldCharType="begin"/>
        </w:r>
        <w:r w:rsidR="003B78F0">
          <w:rPr>
            <w:noProof/>
            <w:webHidden/>
          </w:rPr>
          <w:instrText xml:space="preserve"> PAGEREF _Toc145662120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5D05DCD6" w14:textId="344DC1FA"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1" w:history="1">
        <w:r w:rsidR="003B78F0" w:rsidRPr="002E462E">
          <w:rPr>
            <w:rStyle w:val="Hyperlink"/>
            <w:noProof/>
          </w:rPr>
          <w:t>2.18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WaterDecayFunction</w:t>
        </w:r>
        <w:r w:rsidR="003B78F0">
          <w:rPr>
            <w:noProof/>
            <w:webHidden/>
          </w:rPr>
          <w:tab/>
        </w:r>
        <w:r w:rsidR="003B78F0">
          <w:rPr>
            <w:noProof/>
            <w:webHidden/>
          </w:rPr>
          <w:fldChar w:fldCharType="begin"/>
        </w:r>
        <w:r w:rsidR="003B78F0">
          <w:rPr>
            <w:noProof/>
            <w:webHidden/>
          </w:rPr>
          <w:instrText xml:space="preserve"> PAGEREF _Toc145662121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44F5EB5D" w14:textId="656C1578"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2" w:history="1">
        <w:r w:rsidR="003B78F0" w:rsidRPr="002E462E">
          <w:rPr>
            <w:rStyle w:val="Hyperlink"/>
            <w:noProof/>
          </w:rPr>
          <w:t>2.19</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ProbabilityEstablishAdjust (double)</w:t>
        </w:r>
        <w:r w:rsidR="003B78F0">
          <w:rPr>
            <w:noProof/>
            <w:webHidden/>
          </w:rPr>
          <w:tab/>
        </w:r>
        <w:r w:rsidR="003B78F0">
          <w:rPr>
            <w:noProof/>
            <w:webHidden/>
          </w:rPr>
          <w:fldChar w:fldCharType="begin"/>
        </w:r>
        <w:r w:rsidR="003B78F0">
          <w:rPr>
            <w:noProof/>
            <w:webHidden/>
          </w:rPr>
          <w:instrText xml:space="preserve"> PAGEREF _Toc145662122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29531EA9" w14:textId="7026E38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3" w:history="1">
        <w:r w:rsidR="003B78F0" w:rsidRPr="002E462E">
          <w:rPr>
            <w:rStyle w:val="Hyperlink"/>
            <w:noProof/>
          </w:rPr>
          <w:t>2.20</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InitialMineralN (double)</w:t>
        </w:r>
        <w:r w:rsidR="003B78F0">
          <w:rPr>
            <w:noProof/>
            <w:webHidden/>
          </w:rPr>
          <w:tab/>
        </w:r>
        <w:r w:rsidR="003B78F0">
          <w:rPr>
            <w:noProof/>
            <w:webHidden/>
          </w:rPr>
          <w:fldChar w:fldCharType="begin"/>
        </w:r>
        <w:r w:rsidR="003B78F0">
          <w:rPr>
            <w:noProof/>
            <w:webHidden/>
          </w:rPr>
          <w:instrText xml:space="preserve"> PAGEREF _Toc145662123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74CC04FF" w14:textId="697A7DAE"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4" w:history="1">
        <w:r w:rsidR="003B78F0" w:rsidRPr="002E462E">
          <w:rPr>
            <w:rStyle w:val="Hyperlink"/>
            <w:noProof/>
          </w:rPr>
          <w:t>2.21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InitialFineFuels (double)</w:t>
        </w:r>
        <w:r w:rsidR="003B78F0">
          <w:rPr>
            <w:noProof/>
            <w:webHidden/>
          </w:rPr>
          <w:tab/>
        </w:r>
        <w:r w:rsidR="003B78F0">
          <w:rPr>
            <w:noProof/>
            <w:webHidden/>
          </w:rPr>
          <w:fldChar w:fldCharType="begin"/>
        </w:r>
        <w:r w:rsidR="003B78F0">
          <w:rPr>
            <w:noProof/>
            <w:webHidden/>
          </w:rPr>
          <w:instrText xml:space="preserve"> PAGEREF _Toc145662124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51E88F0A" w14:textId="61B4157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5" w:history="1">
        <w:r w:rsidR="003B78F0" w:rsidRPr="002E462E">
          <w:rPr>
            <w:rStyle w:val="Hyperlink"/>
            <w:noProof/>
          </w:rPr>
          <w:t>2.22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Nitrogen Inputs: Slope and Intercept</w:t>
        </w:r>
        <w:r w:rsidR="003B78F0">
          <w:rPr>
            <w:noProof/>
            <w:webHidden/>
          </w:rPr>
          <w:tab/>
        </w:r>
        <w:r w:rsidR="003B78F0">
          <w:rPr>
            <w:noProof/>
            <w:webHidden/>
          </w:rPr>
          <w:fldChar w:fldCharType="begin"/>
        </w:r>
        <w:r w:rsidR="003B78F0">
          <w:rPr>
            <w:noProof/>
            <w:webHidden/>
          </w:rPr>
          <w:instrText xml:space="preserve"> PAGEREF _Toc145662125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61C45BC1" w14:textId="269E251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6" w:history="1">
        <w:r w:rsidR="003B78F0" w:rsidRPr="002E462E">
          <w:rPr>
            <w:rStyle w:val="Hyperlink"/>
            <w:noProof/>
          </w:rPr>
          <w:t>2.23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Latitude (double)</w:t>
        </w:r>
        <w:r w:rsidR="003B78F0">
          <w:rPr>
            <w:noProof/>
            <w:webHidden/>
          </w:rPr>
          <w:tab/>
        </w:r>
        <w:r w:rsidR="003B78F0">
          <w:rPr>
            <w:noProof/>
            <w:webHidden/>
          </w:rPr>
          <w:fldChar w:fldCharType="begin"/>
        </w:r>
        <w:r w:rsidR="003B78F0">
          <w:rPr>
            <w:noProof/>
            <w:webHidden/>
          </w:rPr>
          <w:instrText xml:space="preserve"> PAGEREF _Toc145662126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4500F53F" w14:textId="2F528E1C"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7" w:history="1">
        <w:r w:rsidR="003B78F0" w:rsidRPr="002E462E">
          <w:rPr>
            <w:rStyle w:val="Hyperlink"/>
            <w:noProof/>
          </w:rPr>
          <w:t>2.24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DenitrificationRate (double)</w:t>
        </w:r>
        <w:r w:rsidR="003B78F0">
          <w:rPr>
            <w:noProof/>
            <w:webHidden/>
          </w:rPr>
          <w:tab/>
        </w:r>
        <w:r w:rsidR="003B78F0">
          <w:rPr>
            <w:noProof/>
            <w:webHidden/>
          </w:rPr>
          <w:fldChar w:fldCharType="begin"/>
        </w:r>
        <w:r w:rsidR="003B78F0">
          <w:rPr>
            <w:noProof/>
            <w:webHidden/>
          </w:rPr>
          <w:instrText xml:space="preserve"> PAGEREF _Toc145662127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50CD4E93" w14:textId="4A71418E"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8" w:history="1">
        <w:r w:rsidR="003B78F0" w:rsidRPr="002E462E">
          <w:rPr>
            <w:rStyle w:val="Hyperlink"/>
            <w:noProof/>
          </w:rPr>
          <w:t>2.25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Decay Rates of SOM1, SOM2, and SOM3 soil pools (double)</w:t>
        </w:r>
        <w:r w:rsidR="003B78F0">
          <w:rPr>
            <w:noProof/>
            <w:webHidden/>
          </w:rPr>
          <w:tab/>
        </w:r>
        <w:r w:rsidR="003B78F0">
          <w:rPr>
            <w:noProof/>
            <w:webHidden/>
          </w:rPr>
          <w:fldChar w:fldCharType="begin"/>
        </w:r>
        <w:r w:rsidR="003B78F0">
          <w:rPr>
            <w:noProof/>
            <w:webHidden/>
          </w:rPr>
          <w:instrText xml:space="preserve"> PAGEREF _Toc145662128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6F4C2B53" w14:textId="63ACA30C"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9" w:history="1">
        <w:r w:rsidR="003B78F0" w:rsidRPr="002E462E">
          <w:rPr>
            <w:rStyle w:val="Hyperlink"/>
            <w:noProof/>
          </w:rPr>
          <w:t>2.26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GrassThresholdMultiplier (double, optional)</w:t>
        </w:r>
        <w:r w:rsidR="003B78F0">
          <w:rPr>
            <w:noProof/>
            <w:webHidden/>
          </w:rPr>
          <w:tab/>
        </w:r>
        <w:r w:rsidR="003B78F0">
          <w:rPr>
            <w:noProof/>
            <w:webHidden/>
          </w:rPr>
          <w:fldChar w:fldCharType="begin"/>
        </w:r>
        <w:r w:rsidR="003B78F0">
          <w:rPr>
            <w:noProof/>
            <w:webHidden/>
          </w:rPr>
          <w:instrText xml:space="preserve"> PAGEREF _Toc145662129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58270BC2" w14:textId="39400BE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0" w:history="1">
        <w:r w:rsidR="003B78F0" w:rsidRPr="002E462E">
          <w:rPr>
            <w:rStyle w:val="Hyperlink"/>
            <w:noProof/>
          </w:rPr>
          <w:t>2.27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Optional Maps</w:t>
        </w:r>
        <w:r w:rsidR="003B78F0">
          <w:rPr>
            <w:noProof/>
            <w:webHidden/>
          </w:rPr>
          <w:tab/>
        </w:r>
        <w:r w:rsidR="003B78F0">
          <w:rPr>
            <w:noProof/>
            <w:webHidden/>
          </w:rPr>
          <w:fldChar w:fldCharType="begin"/>
        </w:r>
        <w:r w:rsidR="003B78F0">
          <w:rPr>
            <w:noProof/>
            <w:webHidden/>
          </w:rPr>
          <w:instrText xml:space="preserve"> PAGEREF _Toc145662130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6CFAEE03" w14:textId="490DF89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1" w:history="1">
        <w:r w:rsidR="003B78F0" w:rsidRPr="002E462E">
          <w:rPr>
            <w:rStyle w:val="Hyperlink"/>
            <w:noProof/>
          </w:rPr>
          <w:t>2.28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CreateInputCommunityMaps (Boolean)</w:t>
        </w:r>
        <w:r w:rsidR="003B78F0">
          <w:rPr>
            <w:noProof/>
            <w:webHidden/>
          </w:rPr>
          <w:tab/>
        </w:r>
        <w:r w:rsidR="003B78F0">
          <w:rPr>
            <w:noProof/>
            <w:webHidden/>
          </w:rPr>
          <w:fldChar w:fldCharType="begin"/>
        </w:r>
        <w:r w:rsidR="003B78F0">
          <w:rPr>
            <w:noProof/>
            <w:webHidden/>
          </w:rPr>
          <w:instrText xml:space="preserve"> PAGEREF _Toc145662131 \h </w:instrText>
        </w:r>
        <w:r w:rsidR="003B78F0">
          <w:rPr>
            <w:noProof/>
            <w:webHidden/>
          </w:rPr>
        </w:r>
        <w:r w:rsidR="003B78F0">
          <w:rPr>
            <w:noProof/>
            <w:webHidden/>
          </w:rPr>
          <w:fldChar w:fldCharType="separate"/>
        </w:r>
        <w:r w:rsidR="003B78F0">
          <w:rPr>
            <w:noProof/>
            <w:webHidden/>
          </w:rPr>
          <w:t>19</w:t>
        </w:r>
        <w:r w:rsidR="003B78F0">
          <w:rPr>
            <w:noProof/>
            <w:webHidden/>
          </w:rPr>
          <w:fldChar w:fldCharType="end"/>
        </w:r>
      </w:hyperlink>
    </w:p>
    <w:p w14:paraId="7189CF70" w14:textId="653D2025"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2" w:history="1">
        <w:r w:rsidR="003B78F0" w:rsidRPr="002E462E">
          <w:rPr>
            <w:rStyle w:val="Hyperlink"/>
            <w:noProof/>
          </w:rPr>
          <w:t>2.29</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Variable overrides (double, optional)</w:t>
        </w:r>
        <w:r w:rsidR="003B78F0">
          <w:rPr>
            <w:noProof/>
            <w:webHidden/>
          </w:rPr>
          <w:tab/>
        </w:r>
        <w:r w:rsidR="003B78F0">
          <w:rPr>
            <w:noProof/>
            <w:webHidden/>
          </w:rPr>
          <w:fldChar w:fldCharType="begin"/>
        </w:r>
        <w:r w:rsidR="003B78F0">
          <w:rPr>
            <w:noProof/>
            <w:webHidden/>
          </w:rPr>
          <w:instrText xml:space="preserve"> PAGEREF _Toc145662132 \h </w:instrText>
        </w:r>
        <w:r w:rsidR="003B78F0">
          <w:rPr>
            <w:noProof/>
            <w:webHidden/>
          </w:rPr>
        </w:r>
        <w:r w:rsidR="003B78F0">
          <w:rPr>
            <w:noProof/>
            <w:webHidden/>
          </w:rPr>
          <w:fldChar w:fldCharType="separate"/>
        </w:r>
        <w:r w:rsidR="003B78F0">
          <w:rPr>
            <w:noProof/>
            <w:webHidden/>
          </w:rPr>
          <w:t>19</w:t>
        </w:r>
        <w:r w:rsidR="003B78F0">
          <w:rPr>
            <w:noProof/>
            <w:webHidden/>
          </w:rPr>
          <w:fldChar w:fldCharType="end"/>
        </w:r>
      </w:hyperlink>
    </w:p>
    <w:p w14:paraId="4EE800AF" w14:textId="7EC42E4E"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33" w:history="1">
        <w:r w:rsidR="003B78F0" w:rsidRPr="002E462E">
          <w:rPr>
            <w:rStyle w:val="Hyperlink"/>
            <w:noProof/>
          </w:rPr>
          <w:t>2.29.1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StormFlowOverride (double)</w:t>
        </w:r>
        <w:r w:rsidR="003B78F0">
          <w:rPr>
            <w:noProof/>
            <w:webHidden/>
          </w:rPr>
          <w:tab/>
        </w:r>
        <w:r w:rsidR="003B78F0">
          <w:rPr>
            <w:noProof/>
            <w:webHidden/>
          </w:rPr>
          <w:fldChar w:fldCharType="begin"/>
        </w:r>
        <w:r w:rsidR="003B78F0">
          <w:rPr>
            <w:noProof/>
            <w:webHidden/>
          </w:rPr>
          <w:instrText xml:space="preserve"> PAGEREF _Toc145662133 \h </w:instrText>
        </w:r>
        <w:r w:rsidR="003B78F0">
          <w:rPr>
            <w:noProof/>
            <w:webHidden/>
          </w:rPr>
        </w:r>
        <w:r w:rsidR="003B78F0">
          <w:rPr>
            <w:noProof/>
            <w:webHidden/>
          </w:rPr>
          <w:fldChar w:fldCharType="separate"/>
        </w:r>
        <w:r w:rsidR="003B78F0">
          <w:rPr>
            <w:noProof/>
            <w:webHidden/>
          </w:rPr>
          <w:t>19</w:t>
        </w:r>
        <w:r w:rsidR="003B78F0">
          <w:rPr>
            <w:noProof/>
            <w:webHidden/>
          </w:rPr>
          <w:fldChar w:fldCharType="end"/>
        </w:r>
      </w:hyperlink>
    </w:p>
    <w:p w14:paraId="356F234D" w14:textId="6F085E54"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34" w:history="1">
        <w:r w:rsidR="003B78F0" w:rsidRPr="002E462E">
          <w:rPr>
            <w:rStyle w:val="Hyperlink"/>
            <w:noProof/>
          </w:rPr>
          <w:t>2.29.2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WaterLossFactor1Override (double), WaterLossFactor2Override (double)</w:t>
        </w:r>
        <w:r w:rsidR="003B78F0">
          <w:rPr>
            <w:noProof/>
            <w:webHidden/>
          </w:rPr>
          <w:tab/>
        </w:r>
        <w:r w:rsidR="003B78F0">
          <w:rPr>
            <w:noProof/>
            <w:webHidden/>
          </w:rPr>
          <w:fldChar w:fldCharType="begin"/>
        </w:r>
        <w:r w:rsidR="003B78F0">
          <w:rPr>
            <w:noProof/>
            <w:webHidden/>
          </w:rPr>
          <w:instrText xml:space="preserve"> PAGEREF _Toc145662134 \h </w:instrText>
        </w:r>
        <w:r w:rsidR="003B78F0">
          <w:rPr>
            <w:noProof/>
            <w:webHidden/>
          </w:rPr>
        </w:r>
        <w:r w:rsidR="003B78F0">
          <w:rPr>
            <w:noProof/>
            <w:webHidden/>
          </w:rPr>
          <w:fldChar w:fldCharType="separate"/>
        </w:r>
        <w:r w:rsidR="003B78F0">
          <w:rPr>
            <w:noProof/>
            <w:webHidden/>
          </w:rPr>
          <w:t>20</w:t>
        </w:r>
        <w:r w:rsidR="003B78F0">
          <w:rPr>
            <w:noProof/>
            <w:webHidden/>
          </w:rPr>
          <w:fldChar w:fldCharType="end"/>
        </w:r>
      </w:hyperlink>
    </w:p>
    <w:p w14:paraId="03A9FFC4" w14:textId="2E046EFB"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35" w:history="1">
        <w:r w:rsidR="003B78F0" w:rsidRPr="002E462E">
          <w:rPr>
            <w:rStyle w:val="Hyperlink"/>
            <w:noProof/>
          </w:rPr>
          <w:t>2.29.3</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AnaerobicFactor1Override (double), AnaerobicFactor2Override (double), AnaerobicFactor3Override (double)</w:t>
        </w:r>
        <w:r w:rsidR="003B78F0">
          <w:rPr>
            <w:noProof/>
            <w:webHidden/>
          </w:rPr>
          <w:tab/>
        </w:r>
        <w:r w:rsidR="003B78F0">
          <w:rPr>
            <w:noProof/>
            <w:webHidden/>
          </w:rPr>
          <w:fldChar w:fldCharType="begin"/>
        </w:r>
        <w:r w:rsidR="003B78F0">
          <w:rPr>
            <w:noProof/>
            <w:webHidden/>
          </w:rPr>
          <w:instrText xml:space="preserve"> PAGEREF _Toc145662135 \h </w:instrText>
        </w:r>
        <w:r w:rsidR="003B78F0">
          <w:rPr>
            <w:noProof/>
            <w:webHidden/>
          </w:rPr>
        </w:r>
        <w:r w:rsidR="003B78F0">
          <w:rPr>
            <w:noProof/>
            <w:webHidden/>
          </w:rPr>
          <w:fldChar w:fldCharType="separate"/>
        </w:r>
        <w:r w:rsidR="003B78F0">
          <w:rPr>
            <w:noProof/>
            <w:webHidden/>
          </w:rPr>
          <w:t>20</w:t>
        </w:r>
        <w:r w:rsidR="003B78F0">
          <w:rPr>
            <w:noProof/>
            <w:webHidden/>
          </w:rPr>
          <w:fldChar w:fldCharType="end"/>
        </w:r>
      </w:hyperlink>
    </w:p>
    <w:p w14:paraId="2BC5BDEC" w14:textId="6005CC9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6" w:history="1">
        <w:r w:rsidR="003B78F0" w:rsidRPr="002E462E">
          <w:rPr>
            <w:rStyle w:val="Hyperlink"/>
            <w:noProof/>
          </w:rPr>
          <w:t>2.30</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SpeciesParameters (CSV file name)</w:t>
        </w:r>
        <w:r w:rsidR="003B78F0">
          <w:rPr>
            <w:noProof/>
            <w:webHidden/>
          </w:rPr>
          <w:tab/>
        </w:r>
        <w:r w:rsidR="003B78F0">
          <w:rPr>
            <w:noProof/>
            <w:webHidden/>
          </w:rPr>
          <w:fldChar w:fldCharType="begin"/>
        </w:r>
        <w:r w:rsidR="003B78F0">
          <w:rPr>
            <w:noProof/>
            <w:webHidden/>
          </w:rPr>
          <w:instrText xml:space="preserve"> PAGEREF _Toc145662136 \h </w:instrText>
        </w:r>
        <w:r w:rsidR="003B78F0">
          <w:rPr>
            <w:noProof/>
            <w:webHidden/>
          </w:rPr>
        </w:r>
        <w:r w:rsidR="003B78F0">
          <w:rPr>
            <w:noProof/>
            <w:webHidden/>
          </w:rPr>
          <w:fldChar w:fldCharType="separate"/>
        </w:r>
        <w:r w:rsidR="003B78F0">
          <w:rPr>
            <w:noProof/>
            <w:webHidden/>
          </w:rPr>
          <w:t>20</w:t>
        </w:r>
        <w:r w:rsidR="003B78F0">
          <w:rPr>
            <w:noProof/>
            <w:webHidden/>
          </w:rPr>
          <w:fldChar w:fldCharType="end"/>
        </w:r>
      </w:hyperlink>
    </w:p>
    <w:p w14:paraId="5C13D7A8" w14:textId="5C7B849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7" w:history="1">
        <w:r w:rsidR="003B78F0" w:rsidRPr="002E462E">
          <w:rPr>
            <w:rStyle w:val="Hyperlink"/>
            <w:noProof/>
          </w:rPr>
          <w:t>2.31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FunctionalGroupParameters (CSV file name)</w:t>
        </w:r>
        <w:r w:rsidR="003B78F0">
          <w:rPr>
            <w:noProof/>
            <w:webHidden/>
          </w:rPr>
          <w:tab/>
        </w:r>
        <w:r w:rsidR="003B78F0">
          <w:rPr>
            <w:noProof/>
            <w:webHidden/>
          </w:rPr>
          <w:fldChar w:fldCharType="begin"/>
        </w:r>
        <w:r w:rsidR="003B78F0">
          <w:rPr>
            <w:noProof/>
            <w:webHidden/>
          </w:rPr>
          <w:instrText xml:space="preserve"> PAGEREF _Toc145662137 \h </w:instrText>
        </w:r>
        <w:r w:rsidR="003B78F0">
          <w:rPr>
            <w:noProof/>
            <w:webHidden/>
          </w:rPr>
        </w:r>
        <w:r w:rsidR="003B78F0">
          <w:rPr>
            <w:noProof/>
            <w:webHidden/>
          </w:rPr>
          <w:fldChar w:fldCharType="separate"/>
        </w:r>
        <w:r w:rsidR="003B78F0">
          <w:rPr>
            <w:noProof/>
            <w:webHidden/>
          </w:rPr>
          <w:t>23</w:t>
        </w:r>
        <w:r w:rsidR="003B78F0">
          <w:rPr>
            <w:noProof/>
            <w:webHidden/>
          </w:rPr>
          <w:fldChar w:fldCharType="end"/>
        </w:r>
      </w:hyperlink>
    </w:p>
    <w:p w14:paraId="00452878" w14:textId="703386F8"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8" w:history="1">
        <w:r w:rsidR="003B78F0" w:rsidRPr="002E462E">
          <w:rPr>
            <w:rStyle w:val="Hyperlink"/>
            <w:noProof/>
          </w:rPr>
          <w:t>2.32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DroughtMortalityParameters (CSV file name)</w:t>
        </w:r>
        <w:r w:rsidR="003B78F0">
          <w:rPr>
            <w:noProof/>
            <w:webHidden/>
          </w:rPr>
          <w:tab/>
        </w:r>
        <w:r w:rsidR="003B78F0">
          <w:rPr>
            <w:noProof/>
            <w:webHidden/>
          </w:rPr>
          <w:fldChar w:fldCharType="begin"/>
        </w:r>
        <w:r w:rsidR="003B78F0">
          <w:rPr>
            <w:noProof/>
            <w:webHidden/>
          </w:rPr>
          <w:instrText xml:space="preserve"> PAGEREF _Toc145662138 \h </w:instrText>
        </w:r>
        <w:r w:rsidR="003B78F0">
          <w:rPr>
            <w:noProof/>
            <w:webHidden/>
          </w:rPr>
        </w:r>
        <w:r w:rsidR="003B78F0">
          <w:rPr>
            <w:noProof/>
            <w:webHidden/>
          </w:rPr>
          <w:fldChar w:fldCharType="separate"/>
        </w:r>
        <w:r w:rsidR="003B78F0">
          <w:rPr>
            <w:noProof/>
            <w:webHidden/>
          </w:rPr>
          <w:t>25</w:t>
        </w:r>
        <w:r w:rsidR="003B78F0">
          <w:rPr>
            <w:noProof/>
            <w:webHidden/>
          </w:rPr>
          <w:fldChar w:fldCharType="end"/>
        </w:r>
      </w:hyperlink>
    </w:p>
    <w:p w14:paraId="782E2E4D" w14:textId="26AE26F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9" w:history="1">
        <w:r w:rsidR="003B78F0" w:rsidRPr="002E462E">
          <w:rPr>
            <w:rStyle w:val="Hyperlink"/>
            <w:noProof/>
          </w:rPr>
          <w:t>2.33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Fire Reduction Parameters</w:t>
        </w:r>
        <w:r w:rsidR="003B78F0">
          <w:rPr>
            <w:noProof/>
            <w:webHidden/>
          </w:rPr>
          <w:tab/>
        </w:r>
        <w:r w:rsidR="003B78F0">
          <w:rPr>
            <w:noProof/>
            <w:webHidden/>
          </w:rPr>
          <w:fldChar w:fldCharType="begin"/>
        </w:r>
        <w:r w:rsidR="003B78F0">
          <w:rPr>
            <w:noProof/>
            <w:webHidden/>
          </w:rPr>
          <w:instrText xml:space="preserve"> PAGEREF _Toc145662139 \h </w:instrText>
        </w:r>
        <w:r w:rsidR="003B78F0">
          <w:rPr>
            <w:noProof/>
            <w:webHidden/>
          </w:rPr>
        </w:r>
        <w:r w:rsidR="003B78F0">
          <w:rPr>
            <w:noProof/>
            <w:webHidden/>
          </w:rPr>
          <w:fldChar w:fldCharType="separate"/>
        </w:r>
        <w:r w:rsidR="003B78F0">
          <w:rPr>
            <w:noProof/>
            <w:webHidden/>
          </w:rPr>
          <w:t>27</w:t>
        </w:r>
        <w:r w:rsidR="003B78F0">
          <w:rPr>
            <w:noProof/>
            <w:webHidden/>
          </w:rPr>
          <w:fldChar w:fldCharType="end"/>
        </w:r>
      </w:hyperlink>
    </w:p>
    <w:p w14:paraId="1EB32E59" w14:textId="69E28497"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0" w:history="1">
        <w:r w:rsidR="003B78F0" w:rsidRPr="002E462E">
          <w:rPr>
            <w:rStyle w:val="Hyperlink"/>
            <w:noProof/>
          </w:rPr>
          <w:t>2.33.1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Fire Severity (integer)</w:t>
        </w:r>
        <w:r w:rsidR="003B78F0">
          <w:rPr>
            <w:noProof/>
            <w:webHidden/>
          </w:rPr>
          <w:tab/>
        </w:r>
        <w:r w:rsidR="003B78F0">
          <w:rPr>
            <w:noProof/>
            <w:webHidden/>
          </w:rPr>
          <w:fldChar w:fldCharType="begin"/>
        </w:r>
        <w:r w:rsidR="003B78F0">
          <w:rPr>
            <w:noProof/>
            <w:webHidden/>
          </w:rPr>
          <w:instrText xml:space="preserve"> PAGEREF _Toc145662140 \h </w:instrText>
        </w:r>
        <w:r w:rsidR="003B78F0">
          <w:rPr>
            <w:noProof/>
            <w:webHidden/>
          </w:rPr>
        </w:r>
        <w:r w:rsidR="003B78F0">
          <w:rPr>
            <w:noProof/>
            <w:webHidden/>
          </w:rPr>
          <w:fldChar w:fldCharType="separate"/>
        </w:r>
        <w:r w:rsidR="003B78F0">
          <w:rPr>
            <w:noProof/>
            <w:webHidden/>
          </w:rPr>
          <w:t>27</w:t>
        </w:r>
        <w:r w:rsidR="003B78F0">
          <w:rPr>
            <w:noProof/>
            <w:webHidden/>
          </w:rPr>
          <w:fldChar w:fldCharType="end"/>
        </w:r>
      </w:hyperlink>
    </w:p>
    <w:p w14:paraId="5B05BD42" w14:textId="66562FB3"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1" w:history="1">
        <w:r w:rsidR="003B78F0" w:rsidRPr="002E462E">
          <w:rPr>
            <w:rStyle w:val="Hyperlink"/>
            <w:noProof/>
          </w:rPr>
          <w:t>2.33.2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Coarse Debris Reduction (double)</w:t>
        </w:r>
        <w:r w:rsidR="003B78F0">
          <w:rPr>
            <w:noProof/>
            <w:webHidden/>
          </w:rPr>
          <w:tab/>
        </w:r>
        <w:r w:rsidR="003B78F0">
          <w:rPr>
            <w:noProof/>
            <w:webHidden/>
          </w:rPr>
          <w:fldChar w:fldCharType="begin"/>
        </w:r>
        <w:r w:rsidR="003B78F0">
          <w:rPr>
            <w:noProof/>
            <w:webHidden/>
          </w:rPr>
          <w:instrText xml:space="preserve"> PAGEREF _Toc145662141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063A7E46" w14:textId="13BDBE77"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2" w:history="1">
        <w:r w:rsidR="003B78F0" w:rsidRPr="002E462E">
          <w:rPr>
            <w:rStyle w:val="Hyperlink"/>
            <w:noProof/>
          </w:rPr>
          <w:t>2.33.3</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Fine Litter Reduction (double)</w:t>
        </w:r>
        <w:r w:rsidR="003B78F0">
          <w:rPr>
            <w:noProof/>
            <w:webHidden/>
          </w:rPr>
          <w:tab/>
        </w:r>
        <w:r w:rsidR="003B78F0">
          <w:rPr>
            <w:noProof/>
            <w:webHidden/>
          </w:rPr>
          <w:fldChar w:fldCharType="begin"/>
        </w:r>
        <w:r w:rsidR="003B78F0">
          <w:rPr>
            <w:noProof/>
            <w:webHidden/>
          </w:rPr>
          <w:instrText xml:space="preserve"> PAGEREF _Toc145662142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0D0AE91F" w14:textId="12071035"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3" w:history="1">
        <w:r w:rsidR="003B78F0" w:rsidRPr="002E462E">
          <w:rPr>
            <w:rStyle w:val="Hyperlink"/>
            <w:noProof/>
          </w:rPr>
          <w:t>2.33.4</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Cohort Wood Reduction (double)</w:t>
        </w:r>
        <w:r w:rsidR="003B78F0">
          <w:rPr>
            <w:noProof/>
            <w:webHidden/>
          </w:rPr>
          <w:tab/>
        </w:r>
        <w:r w:rsidR="003B78F0">
          <w:rPr>
            <w:noProof/>
            <w:webHidden/>
          </w:rPr>
          <w:fldChar w:fldCharType="begin"/>
        </w:r>
        <w:r w:rsidR="003B78F0">
          <w:rPr>
            <w:noProof/>
            <w:webHidden/>
          </w:rPr>
          <w:instrText xml:space="preserve"> PAGEREF _Toc145662143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769E0BBF" w14:textId="7B0E7BA1"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4" w:history="1">
        <w:r w:rsidR="003B78F0" w:rsidRPr="002E462E">
          <w:rPr>
            <w:rStyle w:val="Hyperlink"/>
            <w:noProof/>
          </w:rPr>
          <w:t>2.33.5</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Cohort Leaf Reduction (double)</w:t>
        </w:r>
        <w:r w:rsidR="003B78F0">
          <w:rPr>
            <w:noProof/>
            <w:webHidden/>
          </w:rPr>
          <w:tab/>
        </w:r>
        <w:r w:rsidR="003B78F0">
          <w:rPr>
            <w:noProof/>
            <w:webHidden/>
          </w:rPr>
          <w:fldChar w:fldCharType="begin"/>
        </w:r>
        <w:r w:rsidR="003B78F0">
          <w:rPr>
            <w:noProof/>
            <w:webHidden/>
          </w:rPr>
          <w:instrText xml:space="preserve"> PAGEREF _Toc145662144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28359526" w14:textId="39A9D35B"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5" w:history="1">
        <w:r w:rsidR="003B78F0" w:rsidRPr="002E462E">
          <w:rPr>
            <w:rStyle w:val="Hyperlink"/>
            <w:noProof/>
          </w:rPr>
          <w:t>2.33.6</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Organic Horizon Reduction (double)</w:t>
        </w:r>
        <w:r w:rsidR="003B78F0">
          <w:rPr>
            <w:noProof/>
            <w:webHidden/>
          </w:rPr>
          <w:tab/>
        </w:r>
        <w:r w:rsidR="003B78F0">
          <w:rPr>
            <w:noProof/>
            <w:webHidden/>
          </w:rPr>
          <w:fldChar w:fldCharType="begin"/>
        </w:r>
        <w:r w:rsidR="003B78F0">
          <w:rPr>
            <w:noProof/>
            <w:webHidden/>
          </w:rPr>
          <w:instrText xml:space="preserve"> PAGEREF _Toc145662145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2AA7A8E6" w14:textId="46EB6B1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46" w:history="1">
        <w:r w:rsidR="003B78F0" w:rsidRPr="002E462E">
          <w:rPr>
            <w:rStyle w:val="Hyperlink"/>
            <w:noProof/>
          </w:rPr>
          <w:t>2.34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Harvest Reduction Parameters</w:t>
        </w:r>
        <w:r w:rsidR="003B78F0">
          <w:rPr>
            <w:noProof/>
            <w:webHidden/>
          </w:rPr>
          <w:tab/>
        </w:r>
        <w:r w:rsidR="003B78F0">
          <w:rPr>
            <w:noProof/>
            <w:webHidden/>
          </w:rPr>
          <w:fldChar w:fldCharType="begin"/>
        </w:r>
        <w:r w:rsidR="003B78F0">
          <w:rPr>
            <w:noProof/>
            <w:webHidden/>
          </w:rPr>
          <w:instrText xml:space="preserve"> PAGEREF _Toc145662146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7D074E13" w14:textId="0034BF04"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7" w:history="1">
        <w:r w:rsidR="003B78F0" w:rsidRPr="002E462E">
          <w:rPr>
            <w:rStyle w:val="Hyperlink"/>
            <w:noProof/>
          </w:rPr>
          <w:t>2.34.1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Prescription Name</w:t>
        </w:r>
        <w:r w:rsidR="003B78F0">
          <w:rPr>
            <w:noProof/>
            <w:webHidden/>
          </w:rPr>
          <w:tab/>
        </w:r>
        <w:r w:rsidR="003B78F0">
          <w:rPr>
            <w:noProof/>
            <w:webHidden/>
          </w:rPr>
          <w:fldChar w:fldCharType="begin"/>
        </w:r>
        <w:r w:rsidR="003B78F0">
          <w:rPr>
            <w:noProof/>
            <w:webHidden/>
          </w:rPr>
          <w:instrText xml:space="preserve"> PAGEREF _Toc145662147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1C4B3CE5" w14:textId="2C0C640F"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8" w:history="1">
        <w:r w:rsidR="003B78F0" w:rsidRPr="002E462E">
          <w:rPr>
            <w:rStyle w:val="Hyperlink"/>
            <w:noProof/>
          </w:rPr>
          <w:t>2.34.2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Dead Wood Reduction (double)</w:t>
        </w:r>
        <w:r w:rsidR="003B78F0">
          <w:rPr>
            <w:noProof/>
            <w:webHidden/>
          </w:rPr>
          <w:tab/>
        </w:r>
        <w:r w:rsidR="003B78F0">
          <w:rPr>
            <w:noProof/>
            <w:webHidden/>
          </w:rPr>
          <w:fldChar w:fldCharType="begin"/>
        </w:r>
        <w:r w:rsidR="003B78F0">
          <w:rPr>
            <w:noProof/>
            <w:webHidden/>
          </w:rPr>
          <w:instrText xml:space="preserve"> PAGEREF _Toc145662148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0D6BD8C3" w14:textId="6DAAD786"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9" w:history="1">
        <w:r w:rsidR="003B78F0" w:rsidRPr="002E462E">
          <w:rPr>
            <w:rStyle w:val="Hyperlink"/>
            <w:noProof/>
          </w:rPr>
          <w:t>2.34.3</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Dead Litter Reduction (double)</w:t>
        </w:r>
        <w:r w:rsidR="003B78F0">
          <w:rPr>
            <w:noProof/>
            <w:webHidden/>
          </w:rPr>
          <w:tab/>
        </w:r>
        <w:r w:rsidR="003B78F0">
          <w:rPr>
            <w:noProof/>
            <w:webHidden/>
          </w:rPr>
          <w:fldChar w:fldCharType="begin"/>
        </w:r>
        <w:r w:rsidR="003B78F0">
          <w:rPr>
            <w:noProof/>
            <w:webHidden/>
          </w:rPr>
          <w:instrText xml:space="preserve"> PAGEREF _Toc145662149 \h </w:instrText>
        </w:r>
        <w:r w:rsidR="003B78F0">
          <w:rPr>
            <w:noProof/>
            <w:webHidden/>
          </w:rPr>
        </w:r>
        <w:r w:rsidR="003B78F0">
          <w:rPr>
            <w:noProof/>
            <w:webHidden/>
          </w:rPr>
          <w:fldChar w:fldCharType="separate"/>
        </w:r>
        <w:r w:rsidR="003B78F0">
          <w:rPr>
            <w:noProof/>
            <w:webHidden/>
          </w:rPr>
          <w:t>29</w:t>
        </w:r>
        <w:r w:rsidR="003B78F0">
          <w:rPr>
            <w:noProof/>
            <w:webHidden/>
          </w:rPr>
          <w:fldChar w:fldCharType="end"/>
        </w:r>
      </w:hyperlink>
    </w:p>
    <w:p w14:paraId="7D6773D3" w14:textId="104B7F0D"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50" w:history="1">
        <w:r w:rsidR="003B78F0" w:rsidRPr="002E462E">
          <w:rPr>
            <w:rStyle w:val="Hyperlink"/>
            <w:noProof/>
          </w:rPr>
          <w:t>2.34.4</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Cohort Wood Removal (double)</w:t>
        </w:r>
        <w:r w:rsidR="003B78F0">
          <w:rPr>
            <w:noProof/>
            <w:webHidden/>
          </w:rPr>
          <w:tab/>
        </w:r>
        <w:r w:rsidR="003B78F0">
          <w:rPr>
            <w:noProof/>
            <w:webHidden/>
          </w:rPr>
          <w:fldChar w:fldCharType="begin"/>
        </w:r>
        <w:r w:rsidR="003B78F0">
          <w:rPr>
            <w:noProof/>
            <w:webHidden/>
          </w:rPr>
          <w:instrText xml:space="preserve"> PAGEREF _Toc145662150 \h </w:instrText>
        </w:r>
        <w:r w:rsidR="003B78F0">
          <w:rPr>
            <w:noProof/>
            <w:webHidden/>
          </w:rPr>
        </w:r>
        <w:r w:rsidR="003B78F0">
          <w:rPr>
            <w:noProof/>
            <w:webHidden/>
          </w:rPr>
          <w:fldChar w:fldCharType="separate"/>
        </w:r>
        <w:r w:rsidR="003B78F0">
          <w:rPr>
            <w:noProof/>
            <w:webHidden/>
          </w:rPr>
          <w:t>29</w:t>
        </w:r>
        <w:r w:rsidR="003B78F0">
          <w:rPr>
            <w:noProof/>
            <w:webHidden/>
          </w:rPr>
          <w:fldChar w:fldCharType="end"/>
        </w:r>
      </w:hyperlink>
    </w:p>
    <w:p w14:paraId="04D34E55" w14:textId="2C874FD3"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51" w:history="1">
        <w:r w:rsidR="003B78F0" w:rsidRPr="002E462E">
          <w:rPr>
            <w:rStyle w:val="Hyperlink"/>
            <w:noProof/>
          </w:rPr>
          <w:t>2.34.5</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Cohort Leaf Removal (double)</w:t>
        </w:r>
        <w:r w:rsidR="003B78F0">
          <w:rPr>
            <w:noProof/>
            <w:webHidden/>
          </w:rPr>
          <w:tab/>
        </w:r>
        <w:r w:rsidR="003B78F0">
          <w:rPr>
            <w:noProof/>
            <w:webHidden/>
          </w:rPr>
          <w:fldChar w:fldCharType="begin"/>
        </w:r>
        <w:r w:rsidR="003B78F0">
          <w:rPr>
            <w:noProof/>
            <w:webHidden/>
          </w:rPr>
          <w:instrText xml:space="preserve"> PAGEREF _Toc145662151 \h </w:instrText>
        </w:r>
        <w:r w:rsidR="003B78F0">
          <w:rPr>
            <w:noProof/>
            <w:webHidden/>
          </w:rPr>
        </w:r>
        <w:r w:rsidR="003B78F0">
          <w:rPr>
            <w:noProof/>
            <w:webHidden/>
          </w:rPr>
          <w:fldChar w:fldCharType="separate"/>
        </w:r>
        <w:r w:rsidR="003B78F0">
          <w:rPr>
            <w:noProof/>
            <w:webHidden/>
          </w:rPr>
          <w:t>29</w:t>
        </w:r>
        <w:r w:rsidR="003B78F0">
          <w:rPr>
            <w:noProof/>
            <w:webHidden/>
          </w:rPr>
          <w:fldChar w:fldCharType="end"/>
        </w:r>
      </w:hyperlink>
    </w:p>
    <w:p w14:paraId="3970BCEA" w14:textId="53314A48" w:rsidR="003B78F0"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52" w:history="1">
        <w:r w:rsidR="003B78F0" w:rsidRPr="002E462E">
          <w:rPr>
            <w:rStyle w:val="Hyperlink"/>
            <w:noProof/>
          </w:rPr>
          <w:t>3</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Output Files</w:t>
        </w:r>
        <w:r w:rsidR="003B78F0">
          <w:rPr>
            <w:noProof/>
            <w:webHidden/>
          </w:rPr>
          <w:tab/>
        </w:r>
        <w:r w:rsidR="003B78F0">
          <w:rPr>
            <w:noProof/>
            <w:webHidden/>
          </w:rPr>
          <w:fldChar w:fldCharType="begin"/>
        </w:r>
        <w:r w:rsidR="003B78F0">
          <w:rPr>
            <w:noProof/>
            <w:webHidden/>
          </w:rPr>
          <w:instrText xml:space="preserve"> PAGEREF _Toc145662152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350C3307" w14:textId="341D4F7A"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3" w:history="1">
        <w:r w:rsidR="003B78F0" w:rsidRPr="002E462E">
          <w:rPr>
            <w:rStyle w:val="Hyperlink"/>
            <w:noProof/>
          </w:rPr>
          <w:t>3.1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Output Metadata</w:t>
        </w:r>
        <w:r w:rsidR="003B78F0">
          <w:rPr>
            <w:noProof/>
            <w:webHidden/>
          </w:rPr>
          <w:tab/>
        </w:r>
        <w:r w:rsidR="003B78F0">
          <w:rPr>
            <w:noProof/>
            <w:webHidden/>
          </w:rPr>
          <w:fldChar w:fldCharType="begin"/>
        </w:r>
        <w:r w:rsidR="003B78F0">
          <w:rPr>
            <w:noProof/>
            <w:webHidden/>
          </w:rPr>
          <w:instrText xml:space="preserve"> PAGEREF _Toc145662153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300E5B1A" w14:textId="6C5A2DE4"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4" w:history="1">
        <w:r w:rsidR="003B78F0" w:rsidRPr="002E462E">
          <w:rPr>
            <w:rStyle w:val="Hyperlink"/>
            <w:noProof/>
          </w:rPr>
          <w:t>3.2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NECN-succession-log</w:t>
        </w:r>
        <w:r w:rsidR="003B78F0">
          <w:rPr>
            <w:noProof/>
            <w:webHidden/>
          </w:rPr>
          <w:tab/>
        </w:r>
        <w:r w:rsidR="003B78F0">
          <w:rPr>
            <w:noProof/>
            <w:webHidden/>
          </w:rPr>
          <w:fldChar w:fldCharType="begin"/>
        </w:r>
        <w:r w:rsidR="003B78F0">
          <w:rPr>
            <w:noProof/>
            <w:webHidden/>
          </w:rPr>
          <w:instrText xml:space="preserve"> PAGEREF _Toc145662154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31C9B9D5" w14:textId="1CC7DC1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5" w:history="1">
        <w:r w:rsidR="003B78F0" w:rsidRPr="002E462E">
          <w:rPr>
            <w:rStyle w:val="Hyperlink"/>
            <w:noProof/>
          </w:rPr>
          <w:t>3.3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NECN-succession-log-short</w:t>
        </w:r>
        <w:r w:rsidR="003B78F0">
          <w:rPr>
            <w:noProof/>
            <w:webHidden/>
          </w:rPr>
          <w:tab/>
        </w:r>
        <w:r w:rsidR="003B78F0">
          <w:rPr>
            <w:noProof/>
            <w:webHidden/>
          </w:rPr>
          <w:fldChar w:fldCharType="begin"/>
        </w:r>
        <w:r w:rsidR="003B78F0">
          <w:rPr>
            <w:noProof/>
            <w:webHidden/>
          </w:rPr>
          <w:instrText xml:space="preserve"> PAGEREF _Toc145662155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22EADB80" w14:textId="60114AB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6" w:history="1">
        <w:r w:rsidR="003B78F0" w:rsidRPr="002E462E">
          <w:rPr>
            <w:rStyle w:val="Hyperlink"/>
            <w:noProof/>
          </w:rPr>
          <w:t>3.4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NECN-succession-monthly-log</w:t>
        </w:r>
        <w:r w:rsidR="003B78F0">
          <w:rPr>
            <w:noProof/>
            <w:webHidden/>
          </w:rPr>
          <w:tab/>
        </w:r>
        <w:r w:rsidR="003B78F0">
          <w:rPr>
            <w:noProof/>
            <w:webHidden/>
          </w:rPr>
          <w:fldChar w:fldCharType="begin"/>
        </w:r>
        <w:r w:rsidR="003B78F0">
          <w:rPr>
            <w:noProof/>
            <w:webHidden/>
          </w:rPr>
          <w:instrText xml:space="preserve"> PAGEREF _Toc145662156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26F37D0B" w14:textId="39FA406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7" w:history="1">
        <w:r w:rsidR="003B78F0" w:rsidRPr="002E462E">
          <w:rPr>
            <w:rStyle w:val="Hyperlink"/>
            <w:noProof/>
          </w:rPr>
          <w:t>3.5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NECN-prob-establish-log</w:t>
        </w:r>
        <w:r w:rsidR="003B78F0">
          <w:rPr>
            <w:noProof/>
            <w:webHidden/>
          </w:rPr>
          <w:tab/>
        </w:r>
        <w:r w:rsidR="003B78F0">
          <w:rPr>
            <w:noProof/>
            <w:webHidden/>
          </w:rPr>
          <w:fldChar w:fldCharType="begin"/>
        </w:r>
        <w:r w:rsidR="003B78F0">
          <w:rPr>
            <w:noProof/>
            <w:webHidden/>
          </w:rPr>
          <w:instrText xml:space="preserve"> PAGEREF _Toc145662157 \h </w:instrText>
        </w:r>
        <w:r w:rsidR="003B78F0">
          <w:rPr>
            <w:noProof/>
            <w:webHidden/>
          </w:rPr>
        </w:r>
        <w:r w:rsidR="003B78F0">
          <w:rPr>
            <w:noProof/>
            <w:webHidden/>
          </w:rPr>
          <w:fldChar w:fldCharType="separate"/>
        </w:r>
        <w:r w:rsidR="003B78F0">
          <w:rPr>
            <w:noProof/>
            <w:webHidden/>
          </w:rPr>
          <w:t>31</w:t>
        </w:r>
        <w:r w:rsidR="003B78F0">
          <w:rPr>
            <w:noProof/>
            <w:webHidden/>
          </w:rPr>
          <w:fldChar w:fldCharType="end"/>
        </w:r>
      </w:hyperlink>
    </w:p>
    <w:p w14:paraId="6610C3AB" w14:textId="7B30AC56"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8" w:history="1">
        <w:r w:rsidR="003B78F0" w:rsidRPr="002E462E">
          <w:rPr>
            <w:rStyle w:val="Hyperlink"/>
            <w:noProof/>
          </w:rPr>
          <w:t>3.6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NECN-reproduction-log</w:t>
        </w:r>
        <w:r w:rsidR="003B78F0">
          <w:rPr>
            <w:noProof/>
            <w:webHidden/>
          </w:rPr>
          <w:tab/>
        </w:r>
        <w:r w:rsidR="003B78F0">
          <w:rPr>
            <w:noProof/>
            <w:webHidden/>
          </w:rPr>
          <w:fldChar w:fldCharType="begin"/>
        </w:r>
        <w:r w:rsidR="003B78F0">
          <w:rPr>
            <w:noProof/>
            <w:webHidden/>
          </w:rPr>
          <w:instrText xml:space="preserve"> PAGEREF _Toc145662158 \h </w:instrText>
        </w:r>
        <w:r w:rsidR="003B78F0">
          <w:rPr>
            <w:noProof/>
            <w:webHidden/>
          </w:rPr>
        </w:r>
        <w:r w:rsidR="003B78F0">
          <w:rPr>
            <w:noProof/>
            <w:webHidden/>
          </w:rPr>
          <w:fldChar w:fldCharType="separate"/>
        </w:r>
        <w:r w:rsidR="003B78F0">
          <w:rPr>
            <w:noProof/>
            <w:webHidden/>
          </w:rPr>
          <w:t>31</w:t>
        </w:r>
        <w:r w:rsidR="003B78F0">
          <w:rPr>
            <w:noProof/>
            <w:webHidden/>
          </w:rPr>
          <w:fldChar w:fldCharType="end"/>
        </w:r>
      </w:hyperlink>
    </w:p>
    <w:p w14:paraId="2C2F6B90" w14:textId="6E01C55C"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9" w:history="1">
        <w:r w:rsidR="003B78F0" w:rsidRPr="002E462E">
          <w:rPr>
            <w:rStyle w:val="Hyperlink"/>
            <w:noProof/>
          </w:rPr>
          <w:t>3.7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NECN-calibrate-log (Optional)</w:t>
        </w:r>
        <w:r w:rsidR="003B78F0">
          <w:rPr>
            <w:noProof/>
            <w:webHidden/>
          </w:rPr>
          <w:tab/>
        </w:r>
        <w:r w:rsidR="003B78F0">
          <w:rPr>
            <w:noProof/>
            <w:webHidden/>
          </w:rPr>
          <w:fldChar w:fldCharType="begin"/>
        </w:r>
        <w:r w:rsidR="003B78F0">
          <w:rPr>
            <w:noProof/>
            <w:webHidden/>
          </w:rPr>
          <w:instrText xml:space="preserve"> PAGEREF _Toc145662159 \h </w:instrText>
        </w:r>
        <w:r w:rsidR="003B78F0">
          <w:rPr>
            <w:noProof/>
            <w:webHidden/>
          </w:rPr>
        </w:r>
        <w:r w:rsidR="003B78F0">
          <w:rPr>
            <w:noProof/>
            <w:webHidden/>
          </w:rPr>
          <w:fldChar w:fldCharType="separate"/>
        </w:r>
        <w:r w:rsidR="003B78F0">
          <w:rPr>
            <w:noProof/>
            <w:webHidden/>
          </w:rPr>
          <w:t>31</w:t>
        </w:r>
        <w:r w:rsidR="003B78F0">
          <w:rPr>
            <w:noProof/>
            <w:webHidden/>
          </w:rPr>
          <w:fldChar w:fldCharType="end"/>
        </w:r>
      </w:hyperlink>
    </w:p>
    <w:p w14:paraId="323E3121" w14:textId="11F9268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0" w:history="1">
        <w:r w:rsidR="003B78F0" w:rsidRPr="002E462E">
          <w:rPr>
            <w:rStyle w:val="Hyperlink"/>
            <w:noProof/>
          </w:rPr>
          <w:t>3.8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Drought mortality maps and tabular data</w:t>
        </w:r>
        <w:r w:rsidR="003B78F0">
          <w:rPr>
            <w:noProof/>
            <w:webHidden/>
          </w:rPr>
          <w:tab/>
        </w:r>
        <w:r w:rsidR="003B78F0">
          <w:rPr>
            <w:noProof/>
            <w:webHidden/>
          </w:rPr>
          <w:fldChar w:fldCharType="begin"/>
        </w:r>
        <w:r w:rsidR="003B78F0">
          <w:rPr>
            <w:noProof/>
            <w:webHidden/>
          </w:rPr>
          <w:instrText xml:space="preserve"> PAGEREF _Toc145662160 \h </w:instrText>
        </w:r>
        <w:r w:rsidR="003B78F0">
          <w:rPr>
            <w:noProof/>
            <w:webHidden/>
          </w:rPr>
        </w:r>
        <w:r w:rsidR="003B78F0">
          <w:rPr>
            <w:noProof/>
            <w:webHidden/>
          </w:rPr>
          <w:fldChar w:fldCharType="separate"/>
        </w:r>
        <w:r w:rsidR="003B78F0">
          <w:rPr>
            <w:noProof/>
            <w:webHidden/>
          </w:rPr>
          <w:t>31</w:t>
        </w:r>
        <w:r w:rsidR="003B78F0">
          <w:rPr>
            <w:noProof/>
            <w:webHidden/>
          </w:rPr>
          <w:fldChar w:fldCharType="end"/>
        </w:r>
      </w:hyperlink>
    </w:p>
    <w:p w14:paraId="16EF9336" w14:textId="0144E7FC" w:rsidR="003B78F0"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61" w:history="1">
        <w:r w:rsidR="003B78F0" w:rsidRPr="002E462E">
          <w:rPr>
            <w:rStyle w:val="Hyperlink"/>
            <w:noProof/>
          </w:rPr>
          <w:t>4</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Initial Communities Map</w:t>
        </w:r>
        <w:r w:rsidR="003B78F0">
          <w:rPr>
            <w:noProof/>
            <w:webHidden/>
          </w:rPr>
          <w:tab/>
        </w:r>
        <w:r w:rsidR="003B78F0">
          <w:rPr>
            <w:noProof/>
            <w:webHidden/>
          </w:rPr>
          <w:fldChar w:fldCharType="begin"/>
        </w:r>
        <w:r w:rsidR="003B78F0">
          <w:rPr>
            <w:noProof/>
            <w:webHidden/>
          </w:rPr>
          <w:instrText xml:space="preserve"> PAGEREF _Toc145662161 \h </w:instrText>
        </w:r>
        <w:r w:rsidR="003B78F0">
          <w:rPr>
            <w:noProof/>
            <w:webHidden/>
          </w:rPr>
        </w:r>
        <w:r w:rsidR="003B78F0">
          <w:rPr>
            <w:noProof/>
            <w:webHidden/>
          </w:rPr>
          <w:fldChar w:fldCharType="separate"/>
        </w:r>
        <w:r w:rsidR="003B78F0">
          <w:rPr>
            <w:noProof/>
            <w:webHidden/>
          </w:rPr>
          <w:t>32</w:t>
        </w:r>
        <w:r w:rsidR="003B78F0">
          <w:rPr>
            <w:noProof/>
            <w:webHidden/>
          </w:rPr>
          <w:fldChar w:fldCharType="end"/>
        </w:r>
      </w:hyperlink>
    </w:p>
    <w:p w14:paraId="7FEF3862" w14:textId="2964ACC1" w:rsidR="003B78F0"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62" w:history="1">
        <w:r w:rsidR="003B78F0" w:rsidRPr="002E462E">
          <w:rPr>
            <w:rStyle w:val="Hyperlink"/>
            <w:noProof/>
          </w:rPr>
          <w:t>5</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Initial Communities Input File</w:t>
        </w:r>
        <w:r w:rsidR="003B78F0">
          <w:rPr>
            <w:noProof/>
            <w:webHidden/>
          </w:rPr>
          <w:tab/>
        </w:r>
        <w:r w:rsidR="003B78F0">
          <w:rPr>
            <w:noProof/>
            <w:webHidden/>
          </w:rPr>
          <w:fldChar w:fldCharType="begin"/>
        </w:r>
        <w:r w:rsidR="003B78F0">
          <w:rPr>
            <w:noProof/>
            <w:webHidden/>
          </w:rPr>
          <w:instrText xml:space="preserve"> PAGEREF _Toc145662162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17530988" w14:textId="0DFA889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3" w:history="1">
        <w:r w:rsidR="003B78F0" w:rsidRPr="002E462E">
          <w:rPr>
            <w:rStyle w:val="Hyperlink"/>
            <w:noProof/>
          </w:rPr>
          <w:t>5.1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LandisData</w:t>
        </w:r>
        <w:r w:rsidR="003B78F0">
          <w:rPr>
            <w:noProof/>
            <w:webHidden/>
          </w:rPr>
          <w:tab/>
        </w:r>
        <w:r w:rsidR="003B78F0">
          <w:rPr>
            <w:noProof/>
            <w:webHidden/>
          </w:rPr>
          <w:fldChar w:fldCharType="begin"/>
        </w:r>
        <w:r w:rsidR="003B78F0">
          <w:rPr>
            <w:noProof/>
            <w:webHidden/>
          </w:rPr>
          <w:instrText xml:space="preserve"> PAGEREF _Toc145662163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67A158AE" w14:textId="7C1D2B95"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4" w:history="1">
        <w:r w:rsidR="003B78F0" w:rsidRPr="002E462E">
          <w:rPr>
            <w:rStyle w:val="Hyperlink"/>
            <w:noProof/>
          </w:rPr>
          <w:t>5.2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 Community Class Definitions</w:t>
        </w:r>
        <w:r w:rsidR="003B78F0">
          <w:rPr>
            <w:noProof/>
            <w:webHidden/>
          </w:rPr>
          <w:tab/>
        </w:r>
        <w:r w:rsidR="003B78F0">
          <w:rPr>
            <w:noProof/>
            <w:webHidden/>
          </w:rPr>
          <w:fldChar w:fldCharType="begin"/>
        </w:r>
        <w:r w:rsidR="003B78F0">
          <w:rPr>
            <w:noProof/>
            <w:webHidden/>
          </w:rPr>
          <w:instrText xml:space="preserve"> PAGEREF _Toc145662164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33D406D8" w14:textId="0F79309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5" w:history="1">
        <w:r w:rsidR="003B78F0" w:rsidRPr="002E462E">
          <w:rPr>
            <w:rStyle w:val="Hyperlink"/>
            <w:noProof/>
          </w:rPr>
          <w:t>5.3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CSV Community File Input</w:t>
        </w:r>
        <w:r w:rsidR="003B78F0">
          <w:rPr>
            <w:noProof/>
            <w:webHidden/>
          </w:rPr>
          <w:tab/>
        </w:r>
        <w:r w:rsidR="003B78F0">
          <w:rPr>
            <w:noProof/>
            <w:webHidden/>
          </w:rPr>
          <w:fldChar w:fldCharType="begin"/>
        </w:r>
        <w:r w:rsidR="003B78F0">
          <w:rPr>
            <w:noProof/>
            <w:webHidden/>
          </w:rPr>
          <w:instrText xml:space="preserve"> PAGEREF _Toc145662165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68175B11" w14:textId="23E418CF"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66" w:history="1">
        <w:r w:rsidR="003B78F0" w:rsidRPr="002E462E">
          <w:rPr>
            <w:rStyle w:val="Hyperlink"/>
            <w:noProof/>
          </w:rPr>
          <w:t>5.3.1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FileName (Optional)</w:t>
        </w:r>
        <w:r w:rsidR="003B78F0">
          <w:rPr>
            <w:noProof/>
            <w:webHidden/>
          </w:rPr>
          <w:tab/>
        </w:r>
        <w:r w:rsidR="003B78F0">
          <w:rPr>
            <w:noProof/>
            <w:webHidden/>
          </w:rPr>
          <w:fldChar w:fldCharType="begin"/>
        </w:r>
        <w:r w:rsidR="003B78F0">
          <w:rPr>
            <w:noProof/>
            <w:webHidden/>
          </w:rPr>
          <w:instrText xml:space="preserve"> PAGEREF _Toc145662166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630D89C5" w14:textId="6E1BCCD1"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67" w:history="1">
        <w:r w:rsidR="003B78F0" w:rsidRPr="002E462E">
          <w:rPr>
            <w:rStyle w:val="Hyperlink"/>
            <w:noProof/>
          </w:rPr>
          <w:t>5.3.2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CSV format</w:t>
        </w:r>
        <w:r w:rsidR="003B78F0">
          <w:rPr>
            <w:noProof/>
            <w:webHidden/>
          </w:rPr>
          <w:tab/>
        </w:r>
        <w:r w:rsidR="003B78F0">
          <w:rPr>
            <w:noProof/>
            <w:webHidden/>
          </w:rPr>
          <w:fldChar w:fldCharType="begin"/>
        </w:r>
        <w:r w:rsidR="003B78F0">
          <w:rPr>
            <w:noProof/>
            <w:webHidden/>
          </w:rPr>
          <w:instrText xml:space="preserve"> PAGEREF _Toc145662167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196B284E" w14:textId="075A5B4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8" w:history="1">
        <w:r w:rsidR="003B78F0" w:rsidRPr="002E462E">
          <w:rPr>
            <w:rStyle w:val="Hyperlink"/>
            <w:noProof/>
          </w:rPr>
          <w:t>5.4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Human-Readable Input File</w:t>
        </w:r>
        <w:r w:rsidR="003B78F0">
          <w:rPr>
            <w:noProof/>
            <w:webHidden/>
          </w:rPr>
          <w:tab/>
        </w:r>
        <w:r w:rsidR="003B78F0">
          <w:rPr>
            <w:noProof/>
            <w:webHidden/>
          </w:rPr>
          <w:fldChar w:fldCharType="begin"/>
        </w:r>
        <w:r w:rsidR="003B78F0">
          <w:rPr>
            <w:noProof/>
            <w:webHidden/>
          </w:rPr>
          <w:instrText xml:space="preserve"> PAGEREF _Toc145662168 \h </w:instrText>
        </w:r>
        <w:r w:rsidR="003B78F0">
          <w:rPr>
            <w:noProof/>
            <w:webHidden/>
          </w:rPr>
        </w:r>
        <w:r w:rsidR="003B78F0">
          <w:rPr>
            <w:noProof/>
            <w:webHidden/>
          </w:rPr>
          <w:fldChar w:fldCharType="separate"/>
        </w:r>
        <w:r w:rsidR="003B78F0">
          <w:rPr>
            <w:noProof/>
            <w:webHidden/>
          </w:rPr>
          <w:t>34</w:t>
        </w:r>
        <w:r w:rsidR="003B78F0">
          <w:rPr>
            <w:noProof/>
            <w:webHidden/>
          </w:rPr>
          <w:fldChar w:fldCharType="end"/>
        </w:r>
      </w:hyperlink>
    </w:p>
    <w:p w14:paraId="3EF5F4BB" w14:textId="1F223D74"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69" w:history="1">
        <w:r w:rsidR="003B78F0" w:rsidRPr="002E462E">
          <w:rPr>
            <w:rStyle w:val="Hyperlink"/>
            <w:noProof/>
          </w:rPr>
          <w:t>5.4.1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MapCode</w:t>
        </w:r>
        <w:r w:rsidR="003B78F0">
          <w:rPr>
            <w:noProof/>
            <w:webHidden/>
          </w:rPr>
          <w:tab/>
        </w:r>
        <w:r w:rsidR="003B78F0">
          <w:rPr>
            <w:noProof/>
            <w:webHidden/>
          </w:rPr>
          <w:fldChar w:fldCharType="begin"/>
        </w:r>
        <w:r w:rsidR="003B78F0">
          <w:rPr>
            <w:noProof/>
            <w:webHidden/>
          </w:rPr>
          <w:instrText xml:space="preserve"> PAGEREF _Toc145662169 \h </w:instrText>
        </w:r>
        <w:r w:rsidR="003B78F0">
          <w:rPr>
            <w:noProof/>
            <w:webHidden/>
          </w:rPr>
        </w:r>
        <w:r w:rsidR="003B78F0">
          <w:rPr>
            <w:noProof/>
            <w:webHidden/>
          </w:rPr>
          <w:fldChar w:fldCharType="separate"/>
        </w:r>
        <w:r w:rsidR="003B78F0">
          <w:rPr>
            <w:noProof/>
            <w:webHidden/>
          </w:rPr>
          <w:t>34</w:t>
        </w:r>
        <w:r w:rsidR="003B78F0">
          <w:rPr>
            <w:noProof/>
            <w:webHidden/>
          </w:rPr>
          <w:fldChar w:fldCharType="end"/>
        </w:r>
      </w:hyperlink>
    </w:p>
    <w:p w14:paraId="7CBA6CD7" w14:textId="60DE3A05"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70" w:history="1">
        <w:r w:rsidR="003B78F0" w:rsidRPr="002E462E">
          <w:rPr>
            <w:rStyle w:val="Hyperlink"/>
            <w:noProof/>
          </w:rPr>
          <w:t>5.4.2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Species Present and Biomass</w:t>
        </w:r>
        <w:r w:rsidR="003B78F0">
          <w:rPr>
            <w:noProof/>
            <w:webHidden/>
          </w:rPr>
          <w:tab/>
        </w:r>
        <w:r w:rsidR="003B78F0">
          <w:rPr>
            <w:noProof/>
            <w:webHidden/>
          </w:rPr>
          <w:fldChar w:fldCharType="begin"/>
        </w:r>
        <w:r w:rsidR="003B78F0">
          <w:rPr>
            <w:noProof/>
            <w:webHidden/>
          </w:rPr>
          <w:instrText xml:space="preserve"> PAGEREF _Toc145662170 \h </w:instrText>
        </w:r>
        <w:r w:rsidR="003B78F0">
          <w:rPr>
            <w:noProof/>
            <w:webHidden/>
          </w:rPr>
        </w:r>
        <w:r w:rsidR="003B78F0">
          <w:rPr>
            <w:noProof/>
            <w:webHidden/>
          </w:rPr>
          <w:fldChar w:fldCharType="separate"/>
        </w:r>
        <w:r w:rsidR="003B78F0">
          <w:rPr>
            <w:noProof/>
            <w:webHidden/>
          </w:rPr>
          <w:t>34</w:t>
        </w:r>
        <w:r w:rsidR="003B78F0">
          <w:rPr>
            <w:noProof/>
            <w:webHidden/>
          </w:rPr>
          <w:fldChar w:fldCharType="end"/>
        </w:r>
      </w:hyperlink>
    </w:p>
    <w:p w14:paraId="16EE7C2E" w14:textId="1863583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71" w:history="1">
        <w:r w:rsidR="003B78F0" w:rsidRPr="002E462E">
          <w:rPr>
            <w:rStyle w:val="Hyperlink"/>
            <w:noProof/>
          </w:rPr>
          <w:t>5.5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Example Files (CSV Format)</w:t>
        </w:r>
        <w:r w:rsidR="003B78F0">
          <w:rPr>
            <w:noProof/>
            <w:webHidden/>
          </w:rPr>
          <w:tab/>
        </w:r>
        <w:r w:rsidR="003B78F0">
          <w:rPr>
            <w:noProof/>
            <w:webHidden/>
          </w:rPr>
          <w:fldChar w:fldCharType="begin"/>
        </w:r>
        <w:r w:rsidR="003B78F0">
          <w:rPr>
            <w:noProof/>
            <w:webHidden/>
          </w:rPr>
          <w:instrText xml:space="preserve"> PAGEREF _Toc145662171 \h </w:instrText>
        </w:r>
        <w:r w:rsidR="003B78F0">
          <w:rPr>
            <w:noProof/>
            <w:webHidden/>
          </w:rPr>
        </w:r>
        <w:r w:rsidR="003B78F0">
          <w:rPr>
            <w:noProof/>
            <w:webHidden/>
          </w:rPr>
          <w:fldChar w:fldCharType="separate"/>
        </w:r>
        <w:r w:rsidR="003B78F0">
          <w:rPr>
            <w:noProof/>
            <w:webHidden/>
          </w:rPr>
          <w:t>35</w:t>
        </w:r>
        <w:r w:rsidR="003B78F0">
          <w:rPr>
            <w:noProof/>
            <w:webHidden/>
          </w:rPr>
          <w:fldChar w:fldCharType="end"/>
        </w:r>
      </w:hyperlink>
    </w:p>
    <w:p w14:paraId="561E9ECA" w14:textId="77707BC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72" w:history="1">
        <w:r w:rsidR="003B78F0" w:rsidRPr="002E462E">
          <w:rPr>
            <w:rStyle w:val="Hyperlink"/>
            <w:noProof/>
          </w:rPr>
          <w:t>5.6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Example File (Human Readable Format)</w:t>
        </w:r>
        <w:r w:rsidR="003B78F0">
          <w:rPr>
            <w:noProof/>
            <w:webHidden/>
          </w:rPr>
          <w:tab/>
        </w:r>
        <w:r w:rsidR="003B78F0">
          <w:rPr>
            <w:noProof/>
            <w:webHidden/>
          </w:rPr>
          <w:fldChar w:fldCharType="begin"/>
        </w:r>
        <w:r w:rsidR="003B78F0">
          <w:rPr>
            <w:noProof/>
            <w:webHidden/>
          </w:rPr>
          <w:instrText xml:space="preserve"> PAGEREF _Toc145662172 \h </w:instrText>
        </w:r>
        <w:r w:rsidR="003B78F0">
          <w:rPr>
            <w:noProof/>
            <w:webHidden/>
          </w:rPr>
        </w:r>
        <w:r w:rsidR="003B78F0">
          <w:rPr>
            <w:noProof/>
            <w:webHidden/>
          </w:rPr>
          <w:fldChar w:fldCharType="separate"/>
        </w:r>
        <w:r w:rsidR="003B78F0">
          <w:rPr>
            <w:noProof/>
            <w:webHidden/>
          </w:rPr>
          <w:t>35</w:t>
        </w:r>
        <w:r w:rsidR="003B78F0">
          <w:rPr>
            <w:noProof/>
            <w:webHidden/>
          </w:rPr>
          <w:fldChar w:fldCharType="end"/>
        </w:r>
      </w:hyperlink>
    </w:p>
    <w:p w14:paraId="6FBEA06B" w14:textId="23000D04"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73" w:history="1">
        <w:r w:rsidR="003B78F0" w:rsidRPr="002E462E">
          <w:rPr>
            <w:rStyle w:val="Hyperlink"/>
            <w:noProof/>
          </w:rPr>
          <w:t>5.6.1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Grouping Species Ages into Cohorts</w:t>
        </w:r>
        <w:r w:rsidR="003B78F0">
          <w:rPr>
            <w:noProof/>
            <w:webHidden/>
          </w:rPr>
          <w:tab/>
        </w:r>
        <w:r w:rsidR="003B78F0">
          <w:rPr>
            <w:noProof/>
            <w:webHidden/>
          </w:rPr>
          <w:fldChar w:fldCharType="begin"/>
        </w:r>
        <w:r w:rsidR="003B78F0">
          <w:rPr>
            <w:noProof/>
            <w:webHidden/>
          </w:rPr>
          <w:instrText xml:space="preserve"> PAGEREF _Toc145662173 \h </w:instrText>
        </w:r>
        <w:r w:rsidR="003B78F0">
          <w:rPr>
            <w:noProof/>
            <w:webHidden/>
          </w:rPr>
        </w:r>
        <w:r w:rsidR="003B78F0">
          <w:rPr>
            <w:noProof/>
            <w:webHidden/>
          </w:rPr>
          <w:fldChar w:fldCharType="separate"/>
        </w:r>
        <w:r w:rsidR="003B78F0">
          <w:rPr>
            <w:noProof/>
            <w:webHidden/>
          </w:rPr>
          <w:t>35</w:t>
        </w:r>
        <w:r w:rsidR="003B78F0">
          <w:rPr>
            <w:noProof/>
            <w:webHidden/>
          </w:rPr>
          <w:fldChar w:fldCharType="end"/>
        </w:r>
      </w:hyperlink>
    </w:p>
    <w:p w14:paraId="7767E46F" w14:textId="7F1D1E6E" w:rsidR="0030267A" w:rsidRDefault="001F43FA" w:rsidP="00285A23">
      <w:pPr>
        <w:pStyle w:val="Heading1"/>
      </w:pPr>
      <w:r>
        <w:lastRenderedPageBreak/>
        <w:fldChar w:fldCharType="end"/>
      </w:r>
      <w:bookmarkStart w:id="3" w:name="_Toc145662080"/>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45662081"/>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45662082"/>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45662083"/>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A67B526" w:rsidR="000728DA" w:rsidRDefault="00110E6D" w:rsidP="00CA3271">
      <w:pPr>
        <w:pStyle w:val="Heading2"/>
      </w:pPr>
      <w:bookmarkStart w:id="8" w:name="_Toc145662084"/>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CA3271">
      <w:pPr>
        <w:pStyle w:val="Heading2"/>
      </w:pPr>
      <w:bookmarkStart w:id="9" w:name="_Toc145662085"/>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 xml:space="preserve">An initial (time zero) climate stream is still required for initialization (see the climate library user’s manual- LANDIS-II Climate Library v1.0 User Guide).  This is an artifact of the Climate </w:t>
      </w:r>
      <w:proofErr w:type="gramStart"/>
      <w:r>
        <w:rPr>
          <w:i/>
        </w:rPr>
        <w:t>Library</w:t>
      </w:r>
      <w:proofErr w:type="gramEnd"/>
      <w:r>
        <w:rPr>
          <w:i/>
        </w:rPr>
        <w:t xml:space="preserve">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50B72AA9" w14:textId="77777777" w:rsidR="00D16BE0" w:rsidRDefault="00D16BE0" w:rsidP="00CA3271">
      <w:pPr>
        <w:pStyle w:val="Heading2"/>
      </w:pPr>
      <w:bookmarkStart w:id="10" w:name="_Toc145662086"/>
      <w:r>
        <w:t>Cohort Reproduction – Disturbance Interactions</w:t>
      </w:r>
      <w:bookmarkEnd w:id="10"/>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 xml:space="preserve">If </w:t>
      </w:r>
      <w:proofErr w:type="spellStart"/>
      <w:r>
        <w:t>serotiny</w:t>
      </w:r>
      <w:proofErr w:type="spellEnd"/>
      <w:r>
        <w:t xml:space="preserve"> (only possible immediately following a fire) is triggered for one or more species, then neither resprouting nor seeding will occur.  </w:t>
      </w:r>
      <w:proofErr w:type="spellStart"/>
      <w:r>
        <w:t>Serotiny</w:t>
      </w:r>
      <w:proofErr w:type="spellEnd"/>
      <w:r>
        <w:t xml:space="preserve">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 xml:space="preserve">Finally, if neither planting, </w:t>
      </w:r>
      <w:proofErr w:type="spellStart"/>
      <w:r>
        <w:t>serotiny</w:t>
      </w:r>
      <w:proofErr w:type="spellEnd"/>
      <w:r>
        <w:t>, nor resprouting occurred, seeding dispersal into a sight will occur.</w:t>
      </w:r>
    </w:p>
    <w:p w14:paraId="11E468F0" w14:textId="77777777" w:rsidR="00D16BE0" w:rsidRDefault="00D16BE0" w:rsidP="00CA3271">
      <w:pPr>
        <w:pStyle w:val="Heading2"/>
      </w:pPr>
      <w:bookmarkStart w:id="11" w:name="_Toc145662087"/>
      <w:r>
        <w:lastRenderedPageBreak/>
        <w:t>Cohort Reproduction – Initial Biomass</w:t>
      </w:r>
      <w:bookmarkEnd w:id="11"/>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proofErr w:type="gramStart"/>
      <w:r>
        <w:t>B</w:t>
      </w:r>
      <w:r w:rsidRPr="0059638C">
        <w:rPr>
          <w:i/>
          <w:vertAlign w:val="subscript"/>
        </w:rPr>
        <w:t>MAX</w:t>
      </w:r>
      <w:r w:rsidR="00E270E1">
        <w:rPr>
          <w:i/>
          <w:vertAlign w:val="subscript"/>
        </w:rPr>
        <w:t xml:space="preserve"> </w:t>
      </w:r>
      <w:r w:rsidRPr="00DA34CE">
        <w:t xml:space="preserve"> is</w:t>
      </w:r>
      <w:proofErr w:type="gramEnd"/>
      <w:r w:rsidRPr="00DA34CE">
        <w:t xml:space="preserve">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2" w:name="_Toc145662088"/>
      <w:r>
        <w:t>Interactions with Disturbances</w:t>
      </w:r>
      <w:bookmarkEnd w:id="12"/>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3" w:name="_Toc145662089"/>
      <w:r>
        <w:t>Drought mortality</w:t>
      </w:r>
      <w:bookmarkEnd w:id="13"/>
    </w:p>
    <w:p w14:paraId="3E812519" w14:textId="77777777" w:rsidR="00E270E1" w:rsidRPr="00751934" w:rsidRDefault="00E270E1" w:rsidP="00E270E1">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 following Bradford et al. (2022). </w:t>
      </w:r>
    </w:p>
    <w:p w14:paraId="7C3E9DA1" w14:textId="6246EFFB" w:rsidR="009D6EDB" w:rsidRDefault="009D6EDB" w:rsidP="00CA3271">
      <w:pPr>
        <w:pStyle w:val="Heading2"/>
      </w:pPr>
      <w:bookmarkStart w:id="14" w:name="_Toc145662090"/>
      <w:r>
        <w:t>Cohort Senescence</w:t>
      </w:r>
      <w:bookmarkEnd w:id="14"/>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5" w:name="_Toc145662091"/>
      <w:r>
        <w:t>Major Releases</w:t>
      </w:r>
      <w:bookmarkEnd w:id="15"/>
    </w:p>
    <w:p w14:paraId="500B2010" w14:textId="51A8E69D" w:rsidR="00372AEF" w:rsidRDefault="00372AEF" w:rsidP="00372AEF">
      <w:pPr>
        <w:pStyle w:val="Heading3"/>
        <w:tabs>
          <w:tab w:val="clear" w:pos="5760"/>
          <w:tab w:val="num" w:pos="1980"/>
        </w:tabs>
        <w:ind w:left="1980" w:hanging="1260"/>
      </w:pPr>
      <w:bookmarkStart w:id="16" w:name="_Toc357416398"/>
      <w:bookmarkStart w:id="17" w:name="_Toc145662092"/>
      <w:r>
        <w:t>Version 8.0 (August 2024)</w:t>
      </w:r>
    </w:p>
    <w:p w14:paraId="465AC132" w14:textId="53851175" w:rsidR="00372AEF" w:rsidRPr="00372AEF" w:rsidRDefault="00372AEF" w:rsidP="00372AEF">
      <w:pPr>
        <w:pStyle w:val="textbody"/>
      </w:pPr>
      <w:r>
        <w:t>More details to come.</w:t>
      </w:r>
    </w:p>
    <w:p w14:paraId="5ACC667E" w14:textId="71226860" w:rsidR="00305708" w:rsidRDefault="00305708" w:rsidP="00372AEF">
      <w:pPr>
        <w:pStyle w:val="Heading3"/>
        <w:tabs>
          <w:tab w:val="clear" w:pos="5760"/>
          <w:tab w:val="num" w:pos="1980"/>
        </w:tabs>
        <w:ind w:left="1980" w:hanging="1260"/>
      </w:pPr>
      <w:r>
        <w:lastRenderedPageBreak/>
        <w:t>Version 7.0 (</w:t>
      </w:r>
      <w:r w:rsidR="00533B11">
        <w:t>September</w:t>
      </w:r>
      <w:r>
        <w:t xml:space="preserve"> 2023)</w:t>
      </w:r>
      <w:bookmarkEnd w:id="17"/>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w:t>
      </w:r>
      <w:proofErr w:type="gramStart"/>
      <w:r w:rsidR="00E72C9F">
        <w:rPr>
          <w:rFonts w:hint="eastAsia"/>
          <w:lang w:eastAsia="ja-JP"/>
        </w:rPr>
        <w:t>decremented</w:t>
      </w:r>
      <w:proofErr w:type="gramEnd"/>
      <w:r w:rsidR="00E72C9F">
        <w:rPr>
          <w:rFonts w:hint="eastAsia"/>
          <w:lang w:eastAsia="ja-JP"/>
        </w:rPr>
        <w:t xml:space="preserve">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w:t>
      </w:r>
      <w:proofErr w:type="gramStart"/>
      <w:r>
        <w:t>discarded, but</w:t>
      </w:r>
      <w:proofErr w:type="gramEnd"/>
      <w:r>
        <w:t xml:space="preserve">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4EAC08AD" w14:textId="274F1670" w:rsidR="00F0573F" w:rsidRPr="00E0273F" w:rsidRDefault="00F0573F">
      <w:pPr>
        <w:pStyle w:val="textbody"/>
        <w:numPr>
          <w:ilvl w:val="1"/>
          <w:numId w:val="9"/>
        </w:numPr>
        <w:rPr>
          <w:highlight w:val="yellow"/>
        </w:rPr>
      </w:pPr>
      <w:r w:rsidRPr="00E0273F">
        <w:rPr>
          <w:highlight w:val="yellow"/>
        </w:rPr>
        <w:t xml:space="preserve">Due to these changes, users should </w:t>
      </w:r>
      <w:r w:rsidRPr="00E0273F">
        <w:rPr>
          <w:b/>
          <w:bCs/>
          <w:highlight w:val="yellow"/>
        </w:rPr>
        <w:t>evaluate whether their models’ NPP have changed</w:t>
      </w:r>
      <w:r w:rsidRPr="00E0273F">
        <w:rPr>
          <w:highlight w:val="yellow"/>
        </w:rPr>
        <w:t xml:space="preserve"> when updating to NECN v7. User</w:t>
      </w:r>
      <w:r w:rsidR="00E0273F" w:rsidRPr="00E0273F">
        <w:rPr>
          <w:highlight w:val="yellow"/>
        </w:rPr>
        <w:t>s</w:t>
      </w:r>
      <w:r w:rsidRPr="00E0273F">
        <w:rPr>
          <w:highlight w:val="yellow"/>
        </w:rPr>
        <w:t xml:space="preserve"> are like</w:t>
      </w:r>
      <w:r w:rsidR="00E0273F" w:rsidRPr="00E0273F">
        <w:rPr>
          <w:highlight w:val="yellow"/>
        </w:rPr>
        <w:t>ly</w:t>
      </w:r>
      <w:r w:rsidRPr="00E0273F">
        <w:rPr>
          <w:highlight w:val="yellow"/>
        </w:rPr>
        <w:t xml:space="preserve"> to see lower NPP than in NECN v6</w:t>
      </w:r>
      <w:r w:rsidR="00E0273F" w:rsidRPr="00E0273F">
        <w:rPr>
          <w:highlight w:val="yellow"/>
        </w:rPr>
        <w:t>.x</w:t>
      </w:r>
      <w:r w:rsidRPr="00E0273F">
        <w:rPr>
          <w:highlight w:val="yellow"/>
        </w:rPr>
        <w:t xml:space="preserve"> due to 1) bug fixes which change the soil moisture, and 2) slight differences in how baseflow is represented. Users should experiment with reducing baseflow, compared to NECN v6</w:t>
      </w:r>
      <w:r w:rsidR="00E0273F" w:rsidRPr="00E0273F">
        <w:rPr>
          <w:highlight w:val="yellow"/>
        </w:rPr>
        <w:t>, if soil moisture or NPP is lower than empirical data</w:t>
      </w:r>
      <w:r w:rsidRPr="00E0273F">
        <w:rPr>
          <w:highlight w:val="yellow"/>
        </w:rPr>
        <w:t xml:space="preserve">. Alternatively, if the water balance </w:t>
      </w:r>
      <w:r w:rsidR="00E0273F" w:rsidRPr="00E0273F">
        <w:rPr>
          <w:highlight w:val="yellow"/>
        </w:rPr>
        <w:t>is as expected</w:t>
      </w:r>
      <w:r w:rsidRPr="00E0273F">
        <w:rPr>
          <w:highlight w:val="yellow"/>
        </w:rPr>
        <w:t xml:space="preserve">, the soil moisture curve parameters in the Functional Group Table may be calibrated to increase NPP. Users are encouraged to use single-cell model runs with calibrate mode on – the relevant column is </w:t>
      </w:r>
      <w:proofErr w:type="spellStart"/>
      <w:r w:rsidRPr="00E0273F">
        <w:rPr>
          <w:highlight w:val="yellow"/>
        </w:rPr>
        <w:t>GrowthLimitSoilWater</w:t>
      </w:r>
      <w:proofErr w:type="spellEnd"/>
      <w:r w:rsidRPr="00E0273F">
        <w:rPr>
          <w:highlight w:val="yellow"/>
        </w:rPr>
        <w:t xml:space="preserve">. </w:t>
      </w:r>
      <w:r w:rsidR="00862645" w:rsidRPr="00E0273F">
        <w:rPr>
          <w:highlight w:val="yellow"/>
        </w:rPr>
        <w:t xml:space="preserve">If </w:t>
      </w:r>
      <w:r w:rsidR="00E0273F" w:rsidRPr="00E0273F">
        <w:rPr>
          <w:highlight w:val="yellow"/>
        </w:rPr>
        <w:t xml:space="preserve">you </w:t>
      </w:r>
      <w:r w:rsidR="00862645" w:rsidRPr="00E0273F">
        <w:rPr>
          <w:highlight w:val="yellow"/>
        </w:rPr>
        <w:t xml:space="preserve">previously used the Henne Water Mode, the NECN v7 </w:t>
      </w:r>
      <w:r w:rsidR="00862645" w:rsidRPr="00E0273F">
        <w:rPr>
          <w:highlight w:val="yellow"/>
        </w:rPr>
        <w:lastRenderedPageBreak/>
        <w:t xml:space="preserve">model should be largely the same as the NECN v6 model, so long as baseflow and stormflow are set to 0. </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 xml:space="preserve">probability of light given LAI.  These probability distribution functions should be estimated from empirical data consisting of the regeneration in a plot and the plot LAI.  </w:t>
      </w:r>
      <w:proofErr w:type="gramStart"/>
      <w:r w:rsidR="00C001E3">
        <w:t>These</w:t>
      </w:r>
      <w:proofErr w:type="gramEnd"/>
      <w:r w:rsidR="00C001E3">
        <w:t xml:space="preserv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9">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w:t>
      </w:r>
      <w:r>
        <w:lastRenderedPageBreak/>
        <w:t xml:space="preserve">deficit or by soil drainage classes, preventing species from establishing in dry sites or </w:t>
      </w:r>
      <w:proofErr w:type="gramStart"/>
      <w:r>
        <w:t>poorly-drained</w:t>
      </w:r>
      <w:proofErr w:type="gramEnd"/>
      <w:r>
        <w:t xml:space="preserve"> sites. In combination with the above moisture curve modifications, this change prevents establishment of upland species in wetlands. CWD-based establishment is somewhat easier to parameterize than </w:t>
      </w:r>
      <w:proofErr w:type="spellStart"/>
      <w:r>
        <w:t>DryDays</w:t>
      </w:r>
      <w:proofErr w:type="spellEnd"/>
      <w:r>
        <w:t>-based establishment, and both are well supported empirically.</w:t>
      </w:r>
    </w:p>
    <w:p w14:paraId="7950AAAB" w14:textId="0AE8BB33" w:rsidR="00751934" w:rsidRDefault="00EF58F8">
      <w:pPr>
        <w:pStyle w:val="textbody"/>
        <w:numPr>
          <w:ilvl w:val="0"/>
          <w:numId w:val="9"/>
        </w:numPr>
      </w:pPr>
      <w:r>
        <w:t>Potential Evapotranspiration (</w:t>
      </w:r>
      <w:r w:rsidR="00751934">
        <w:t>PET</w:t>
      </w:r>
      <w:r>
        <w:t>)</w:t>
      </w:r>
      <w:r w:rsidR="00751934">
        <w:t xml:space="preserve"> may be adjusted on a site level according to slope and aspect, following </w:t>
      </w:r>
      <w:r w:rsidRPr="00EF58F8">
        <w:t xml:space="preserve">the </w:t>
      </w:r>
      <w:proofErr w:type="spellStart"/>
      <w:r w:rsidRPr="00EF58F8">
        <w:t>ForClim</w:t>
      </w:r>
      <w:proofErr w:type="spellEnd"/>
      <w:r w:rsidRPr="00EF58F8">
        <w:t xml:space="preserve"> model (</w:t>
      </w:r>
      <w:proofErr w:type="spellStart"/>
      <w:r w:rsidRPr="00EF58F8">
        <w:t>Bugmann</w:t>
      </w:r>
      <w:proofErr w:type="spellEnd"/>
      <w:r w:rsidRPr="00EF58F8">
        <w:t xml:space="preserve"> 1994, equation 3.74).</w:t>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372AEF">
      <w:pPr>
        <w:pStyle w:val="Heading3"/>
        <w:tabs>
          <w:tab w:val="clear" w:pos="5760"/>
          <w:tab w:val="num" w:pos="1980"/>
        </w:tabs>
        <w:ind w:left="1980" w:hanging="1260"/>
      </w:pPr>
      <w:bookmarkStart w:id="18" w:name="_Toc145662093"/>
      <w:r w:rsidRPr="00FC1729">
        <w:t>Version 6.10 (</w:t>
      </w:r>
      <w:r w:rsidR="00FC1729" w:rsidRPr="00FC1729">
        <w:t>April</w:t>
      </w:r>
      <w:r w:rsidRPr="00FC1729">
        <w:t xml:space="preserve"> 2022)</w:t>
      </w:r>
      <w:bookmarkEnd w:id="18"/>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dependent species) are invoked when an optional species parameter (‘</w:t>
      </w:r>
      <w:proofErr w:type="spellStart"/>
      <w:r w:rsidRPr="00FC1729">
        <w:rPr>
          <w:lang w:eastAsia="ja-JP"/>
        </w:rPr>
        <w:t>Nlog_depend</w:t>
      </w:r>
      <w:proofErr w:type="spellEnd"/>
      <w:r w:rsidRPr="00FC1729">
        <w:rPr>
          <w:lang w:eastAsia="ja-JP"/>
        </w:rPr>
        <w:t xml:space="preserve">’)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w:t>
      </w:r>
      <w:proofErr w:type="gramStart"/>
      <w:r w:rsidRPr="00FC1729">
        <w:rPr>
          <w:lang w:eastAsia="ja-JP"/>
        </w:rPr>
        <w:t>amount</w:t>
      </w:r>
      <w:proofErr w:type="gramEnd"/>
      <w:r w:rsidRPr="00FC1729">
        <w:rPr>
          <w:lang w:eastAsia="ja-JP"/>
        </w:rPr>
        <w:t xml:space="preserve">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372AEF">
      <w:pPr>
        <w:pStyle w:val="Heading3"/>
        <w:tabs>
          <w:tab w:val="clear" w:pos="5760"/>
          <w:tab w:val="num" w:pos="1980"/>
        </w:tabs>
        <w:ind w:left="1980" w:hanging="1260"/>
      </w:pPr>
      <w:bookmarkStart w:id="19" w:name="_Toc145662094"/>
      <w:r>
        <w:rPr>
          <w:rFonts w:hint="eastAsia"/>
        </w:rPr>
        <w:lastRenderedPageBreak/>
        <w:t xml:space="preserve">Version 6.8 </w:t>
      </w:r>
      <w:r w:rsidR="00FC1729">
        <w:t xml:space="preserve">and 6.9 </w:t>
      </w:r>
      <w:r>
        <w:rPr>
          <w:rFonts w:hint="eastAsia"/>
        </w:rPr>
        <w:t>(</w:t>
      </w:r>
      <w:r w:rsidR="005F3A88">
        <w:rPr>
          <w:rFonts w:hint="eastAsia"/>
        </w:rPr>
        <w:t xml:space="preserve">January </w:t>
      </w:r>
      <w:r>
        <w:rPr>
          <w:rFonts w:hint="eastAsia"/>
        </w:rPr>
        <w:t>202</w:t>
      </w:r>
      <w:r w:rsidR="005F3A88">
        <w:rPr>
          <w:rFonts w:hint="eastAsia"/>
        </w:rPr>
        <w:t>2</w:t>
      </w:r>
      <w:r>
        <w:rPr>
          <w:rFonts w:hint="eastAsia"/>
        </w:rPr>
        <w:t>)</w:t>
      </w:r>
      <w:bookmarkEnd w:id="19"/>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r>
        <w:rPr>
          <w:rFonts w:hint="eastAsia"/>
          <w:lang w:eastAsia="ja-JP"/>
        </w:rPr>
        <w:t>GrowthLAI</w:t>
      </w:r>
      <w:proofErr w:type="spellEnd"/>
      <w:r>
        <w:rPr>
          <w:rFonts w:hint="eastAsia"/>
          <w:lang w:eastAsia="ja-JP"/>
        </w:rPr>
        <w:t xml:space="preserve">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372AEF">
      <w:pPr>
        <w:pStyle w:val="Heading3"/>
        <w:tabs>
          <w:tab w:val="clear" w:pos="5760"/>
          <w:tab w:val="num" w:pos="1980"/>
        </w:tabs>
        <w:ind w:left="1980" w:hanging="1260"/>
      </w:pPr>
      <w:bookmarkStart w:id="20" w:name="_Toc145662095"/>
      <w:r>
        <w:rPr>
          <w:rFonts w:hint="eastAsia"/>
        </w:rPr>
        <w:t>Version 6.</w:t>
      </w:r>
      <w:r w:rsidR="000135DD">
        <w:rPr>
          <w:rFonts w:hint="eastAsia"/>
        </w:rPr>
        <w:t>7</w:t>
      </w:r>
      <w:r>
        <w:rPr>
          <w:rFonts w:hint="eastAsia"/>
        </w:rPr>
        <w:t xml:space="preserve"> (</w:t>
      </w:r>
      <w:r w:rsidR="000135DD">
        <w:rPr>
          <w:rFonts w:hint="eastAsia"/>
        </w:rPr>
        <w:t>May</w:t>
      </w:r>
      <w:r>
        <w:rPr>
          <w:rFonts w:hint="eastAsia"/>
        </w:rPr>
        <w:t xml:space="preserve"> 2021)</w:t>
      </w:r>
      <w:bookmarkEnd w:id="20"/>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1"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1"/>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372AEF">
      <w:pPr>
        <w:pStyle w:val="Heading3"/>
        <w:tabs>
          <w:tab w:val="clear" w:pos="5760"/>
          <w:tab w:val="num" w:pos="1980"/>
        </w:tabs>
        <w:ind w:left="1980" w:hanging="1260"/>
      </w:pPr>
      <w:bookmarkStart w:id="22" w:name="_Toc145662096"/>
      <w:r>
        <w:rPr>
          <w:rFonts w:hint="eastAsia"/>
        </w:rPr>
        <w:t>Version 6.6 (</w:t>
      </w:r>
      <w:r w:rsidR="008C76EA">
        <w:rPr>
          <w:rFonts w:hint="eastAsia"/>
        </w:rPr>
        <w:t>February</w:t>
      </w:r>
      <w:r>
        <w:rPr>
          <w:rFonts w:hint="eastAsia"/>
        </w:rPr>
        <w:t xml:space="preserve"> 202</w:t>
      </w:r>
      <w:r w:rsidR="008C76EA">
        <w:rPr>
          <w:rFonts w:hint="eastAsia"/>
        </w:rPr>
        <w:t>1</w:t>
      </w:r>
      <w:r>
        <w:rPr>
          <w:rFonts w:hint="eastAsia"/>
        </w:rPr>
        <w:t>)</w:t>
      </w:r>
      <w:bookmarkEnd w:id="22"/>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1F65294E" w:rsidR="008C76EA" w:rsidRDefault="008C76EA">
      <w:pPr>
        <w:pStyle w:val="textbody"/>
        <w:numPr>
          <w:ilvl w:val="0"/>
          <w:numId w:val="6"/>
        </w:numPr>
        <w:rPr>
          <w:lang w:eastAsia="ja-JP"/>
        </w:rPr>
      </w:pPr>
      <w:r>
        <w:rPr>
          <w:rFonts w:hint="eastAsia"/>
          <w:lang w:eastAsia="ja-JP"/>
        </w:rPr>
        <w:t xml:space="preserve">The Species and Functional Group tables </w:t>
      </w:r>
      <w:r w:rsidR="00B752AE">
        <w:rPr>
          <w:lang w:eastAsia="ja-JP"/>
        </w:rPr>
        <w:t xml:space="preserve">must </w:t>
      </w:r>
      <w:r w:rsidR="00187146">
        <w:rPr>
          <w:lang w:eastAsia="ja-JP"/>
        </w:rPr>
        <w:t xml:space="preserve">be </w:t>
      </w:r>
      <w:r>
        <w:rPr>
          <w:rFonts w:hint="eastAsia"/>
          <w:lang w:eastAsia="ja-JP"/>
        </w:rPr>
        <w:t xml:space="preserve">read in as a CSV file (instructions below).  </w:t>
      </w:r>
    </w:p>
    <w:p w14:paraId="414E7B10" w14:textId="7713987F" w:rsidR="008C76EA" w:rsidRDefault="008C76EA">
      <w:pPr>
        <w:pStyle w:val="textbody"/>
        <w:numPr>
          <w:ilvl w:val="0"/>
          <w:numId w:val="6"/>
        </w:numPr>
        <w:rPr>
          <w:lang w:eastAsia="ja-JP"/>
        </w:rPr>
      </w:pPr>
      <w:r>
        <w:rPr>
          <w:rFonts w:hint="eastAsia"/>
          <w:lang w:eastAsia="ja-JP"/>
        </w:rPr>
        <w:t xml:space="preserve">Leaf structure material now uses a base decay rate equal to the </w:t>
      </w:r>
      <w:proofErr w:type="spellStart"/>
      <w:r>
        <w:rPr>
          <w:rFonts w:hint="eastAsia"/>
          <w:lang w:eastAsia="ja-JP"/>
        </w:rPr>
        <w:t>DecayRateSurf</w:t>
      </w:r>
      <w:proofErr w:type="spellEnd"/>
      <w:r>
        <w:rPr>
          <w:rFonts w:hint="eastAsia"/>
          <w:lang w:eastAsia="ja-JP"/>
        </w:rPr>
        <w:t xml:space="preserve"> rate set by the user (see below).</w:t>
      </w:r>
    </w:p>
    <w:p w14:paraId="12BC0CF7" w14:textId="77777777" w:rsidR="007669D9" w:rsidRDefault="007669D9">
      <w:pPr>
        <w:pStyle w:val="textbody"/>
        <w:numPr>
          <w:ilvl w:val="0"/>
          <w:numId w:val="6"/>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proofErr w:type="spellStart"/>
      <w:r w:rsidRPr="007669D9">
        <w:rPr>
          <w:rFonts w:hint="eastAsia"/>
          <w:lang w:eastAsia="ja-JP"/>
        </w:rPr>
        <w:t>Math.Exp</w:t>
      </w:r>
      <w:proofErr w:type="spellEnd"/>
      <w:r w:rsidRPr="007669D9">
        <w:rPr>
          <w:rFonts w:hint="eastAsia"/>
          <w:lang w:eastAsia="ja-JP"/>
        </w:rPr>
        <w:t xml:space="preserve">(-0.14 * </w:t>
      </w:r>
      <w:proofErr w:type="spellStart"/>
      <w:r w:rsidRPr="007669D9">
        <w:rPr>
          <w:rFonts w:hint="eastAsia"/>
          <w:lang w:eastAsia="ja-JP"/>
        </w:rPr>
        <w:t>monthly_cumulative_LAI</w:t>
      </w:r>
      <w:proofErr w:type="spellEnd"/>
      <w:r w:rsidRPr="007669D9">
        <w:rPr>
          <w:rFonts w:hint="eastAsia"/>
          <w:lang w:eastAsia="ja-JP"/>
        </w:rPr>
        <w:t>)</w:t>
      </w:r>
    </w:p>
    <w:p w14:paraId="7CACF315" w14:textId="6B6604F3" w:rsidR="00764A40" w:rsidRDefault="00764A40" w:rsidP="00372AEF">
      <w:pPr>
        <w:pStyle w:val="Heading3"/>
        <w:tabs>
          <w:tab w:val="clear" w:pos="5760"/>
          <w:tab w:val="num" w:pos="1980"/>
        </w:tabs>
        <w:ind w:left="1980" w:hanging="1260"/>
      </w:pPr>
      <w:bookmarkStart w:id="23" w:name="_Toc145662097"/>
      <w:r>
        <w:rPr>
          <w:rFonts w:hint="eastAsia"/>
        </w:rPr>
        <w:t>Version 6.5 (September 2020)</w:t>
      </w:r>
      <w:bookmarkEnd w:id="23"/>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296FE736" w14:textId="6AB9AC5E" w:rsidR="006727BE" w:rsidRDefault="006727BE" w:rsidP="00372AEF">
      <w:pPr>
        <w:pStyle w:val="Heading3"/>
        <w:tabs>
          <w:tab w:val="clear" w:pos="5760"/>
          <w:tab w:val="num" w:pos="1980"/>
        </w:tabs>
        <w:ind w:left="1980" w:hanging="1260"/>
      </w:pPr>
      <w:bookmarkStart w:id="24" w:name="_Toc145662098"/>
      <w:r>
        <w:rPr>
          <w:rFonts w:hint="eastAsia"/>
        </w:rPr>
        <w:lastRenderedPageBreak/>
        <w:t xml:space="preserve">Version </w:t>
      </w:r>
      <w:r w:rsidR="00372AEF">
        <w:t>6.4 and Earlier</w:t>
      </w:r>
      <w:bookmarkEnd w:id="24"/>
    </w:p>
    <w:p w14:paraId="6CB7DF3A" w14:textId="341CD7CF" w:rsidR="0063496C" w:rsidRPr="0063496C" w:rsidRDefault="00945450" w:rsidP="0063496C">
      <w:pPr>
        <w:pStyle w:val="textbody"/>
        <w:rPr>
          <w:color w:val="0000FF"/>
          <w:u w:val="single"/>
        </w:rPr>
      </w:pPr>
      <w:r>
        <w:t xml:space="preserve">Documentation for earlier version can be found on GitHub:  </w:t>
      </w:r>
      <w:hyperlink r:id="rId10"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5" w:name="_Toc145662100"/>
      <w:bookmarkEnd w:id="16"/>
      <w:r>
        <w:t>Minor Releases</w:t>
      </w:r>
      <w:r w:rsidR="000E44CA">
        <w:t xml:space="preserve"> (this major release)</w:t>
      </w:r>
      <w:bookmarkEnd w:id="25"/>
    </w:p>
    <w:p w14:paraId="23E80D9F" w14:textId="77777777" w:rsidR="0030267A" w:rsidRDefault="0030267A" w:rsidP="00CA3271">
      <w:pPr>
        <w:pStyle w:val="Heading2"/>
      </w:pPr>
      <w:bookmarkStart w:id="26" w:name="_Toc145662101"/>
      <w:r>
        <w:t>References</w:t>
      </w:r>
      <w:bookmarkEnd w:id="26"/>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7"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proofErr w:type="spellStart"/>
      <w:r w:rsidRPr="00EF58F8">
        <w:rPr>
          <w:rFonts w:cs="MS Sans Serif"/>
          <w:sz w:val="20"/>
          <w:szCs w:val="20"/>
        </w:rPr>
        <w:t>Bugmann</w:t>
      </w:r>
      <w:proofErr w:type="spellEnd"/>
      <w:r w:rsidRPr="00EF58F8">
        <w:rPr>
          <w:rFonts w:cs="MS Sans Serif"/>
          <w:sz w:val="20"/>
          <w:szCs w:val="20"/>
        </w:rPr>
        <w:t>,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w:t>
      </w:r>
      <w:proofErr w:type="gramStart"/>
      <w:r w:rsidRPr="00AF7825">
        <w:rPr>
          <w:rFonts w:cs="MS Sans Serif"/>
          <w:sz w:val="20"/>
          <w:szCs w:val="20"/>
        </w:rPr>
        <w:t>effects on</w:t>
      </w:r>
      <w:proofErr w:type="gramEnd"/>
      <w:r w:rsidRPr="00AF7825">
        <w:rPr>
          <w:rFonts w:cs="MS Sans Serif"/>
          <w:sz w:val="20"/>
          <w:szCs w:val="20"/>
        </w:rPr>
        <w:t xml:space="preserve">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Ruesink.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r w:rsidRPr="00AF7825">
        <w:rPr>
          <w:sz w:val="20"/>
          <w:szCs w:val="20"/>
        </w:rPr>
        <w:t xml:space="preserve">Kimmins, J. P., D. Mailly, and B. Seely. 1999. </w:t>
      </w:r>
      <w:proofErr w:type="gramStart"/>
      <w:r w:rsidRPr="00AF7825">
        <w:rPr>
          <w:sz w:val="20"/>
          <w:szCs w:val="20"/>
        </w:rPr>
        <w:t>Modelling forest</w:t>
      </w:r>
      <w:proofErr w:type="gramEnd"/>
      <w:r w:rsidRPr="00AF7825">
        <w:rPr>
          <w:sz w:val="20"/>
          <w:szCs w:val="20"/>
        </w:rPr>
        <w:t xml:space="preserve">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w:t>
      </w:r>
      <w:proofErr w:type="spellStart"/>
      <w:r w:rsidRPr="00AF7825">
        <w:rPr>
          <w:sz w:val="20"/>
          <w:szCs w:val="20"/>
        </w:rPr>
        <w:t>Pitelka</w:t>
      </w:r>
      <w:proofErr w:type="spellEnd"/>
      <w:r w:rsidRPr="00AF7825">
        <w:rPr>
          <w:sz w:val="20"/>
          <w:szCs w:val="20"/>
        </w:rPr>
        <w:t xml:space="preserve">, K. Hibbard, L.L. Pierce, S.W. Running, D.S. Ojima, W.J. Parton, D.S. Schimel, and VEMAP Members. 1998. Modeled responses of terrestrial ecosystems to elevated </w:t>
      </w:r>
      <w:r w:rsidRPr="00AF7825">
        <w:rPr>
          <w:sz w:val="20"/>
          <w:szCs w:val="20"/>
        </w:rPr>
        <w:lastRenderedPageBreak/>
        <w:t>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w:t>
      </w:r>
      <w:proofErr w:type="gramStart"/>
      <w:r w:rsidRPr="00AF7825">
        <w:rPr>
          <w:sz w:val="20"/>
          <w:szCs w:val="20"/>
        </w:rPr>
        <w:t>USA,  editors</w:t>
      </w:r>
      <w:proofErr w:type="gramEnd"/>
      <w:r w:rsidRPr="00AF7825">
        <w:rPr>
          <w:sz w:val="20"/>
          <w:szCs w:val="20"/>
        </w:rPr>
        <w:t xml:space="preserve">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w:t>
      </w:r>
      <w:proofErr w:type="spellStart"/>
      <w:r w:rsidRPr="00AF7825">
        <w:rPr>
          <w:sz w:val="20"/>
          <w:szCs w:val="20"/>
        </w:rPr>
        <w:t>Gilmanov</w:t>
      </w:r>
      <w:proofErr w:type="spellEnd"/>
      <w:r w:rsidRPr="00AF7825">
        <w:rPr>
          <w:sz w:val="20"/>
          <w:szCs w:val="20"/>
        </w:rPr>
        <w:t xml:space="preserve">, R.J. Scholes, D.S. Schimel, T. Kirchner, J.C. Menaut,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Tuyl, K. Clark, J. Hom, I. La Puma. 2011. Carbon </w:t>
      </w:r>
      <w:proofErr w:type="gramStart"/>
      <w:r w:rsidRPr="00AF7825">
        <w:rPr>
          <w:sz w:val="20"/>
          <w:szCs w:val="20"/>
        </w:rPr>
        <w:t>sequestration in the</w:t>
      </w:r>
      <w:proofErr w:type="gramEnd"/>
      <w:r w:rsidRPr="00AF7825">
        <w:rPr>
          <w:sz w:val="20"/>
          <w:szCs w:val="20"/>
        </w:rPr>
        <w:t xml:space="preserv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 xml:space="preserve">Seitzinger, S., J. A. Harrison, J. K. </w:t>
      </w:r>
      <w:proofErr w:type="spellStart"/>
      <w:r w:rsidRPr="00AF7825">
        <w:rPr>
          <w:rFonts w:cs="MS Sans Serif"/>
          <w:sz w:val="20"/>
          <w:szCs w:val="20"/>
        </w:rPr>
        <w:t>Böhlke</w:t>
      </w:r>
      <w:proofErr w:type="spellEnd"/>
      <w:r w:rsidRPr="00AF7825">
        <w:rPr>
          <w:rFonts w:cs="MS Sans Serif"/>
          <w:sz w:val="20"/>
          <w:szCs w:val="20"/>
        </w:rPr>
        <w:t xml:space="preserve">, A. F. Bouwman,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28" w:name="_Toc127846704"/>
      <w:bookmarkStart w:id="29" w:name="_Toc145662102"/>
      <w:bookmarkEnd w:id="27"/>
      <w:r>
        <w:t>Acknowledgments</w:t>
      </w:r>
      <w:bookmarkEnd w:id="28"/>
      <w:bookmarkEnd w:id="29"/>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0" w:name="_Toc145662103"/>
      <w:r>
        <w:lastRenderedPageBreak/>
        <w:t xml:space="preserve">Succession </w:t>
      </w:r>
      <w:r w:rsidR="0030267A">
        <w:t>Input File</w:t>
      </w:r>
      <w:bookmarkEnd w:id="30"/>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1" w:name="_Toc112490865"/>
      <w:bookmarkStart w:id="32" w:name="_Toc145662104"/>
      <w:proofErr w:type="spellStart"/>
      <w:r>
        <w:t>LandisData</w:t>
      </w:r>
      <w:bookmarkEnd w:id="31"/>
      <w:bookmarkEnd w:id="32"/>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3" w:name="_Toc112490866"/>
      <w:bookmarkStart w:id="34" w:name="_Toc145662105"/>
      <w:r>
        <w:t>Timestep</w:t>
      </w:r>
      <w:bookmarkEnd w:id="33"/>
      <w:bookmarkEnd w:id="34"/>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35" w:name="_Toc107735767"/>
      <w:bookmarkStart w:id="36" w:name="_Toc112490867"/>
      <w:bookmarkStart w:id="37" w:name="_Toc145662106"/>
      <w:r>
        <w:t>SeedingAlgorithm</w:t>
      </w:r>
      <w:bookmarkEnd w:id="35"/>
      <w:bookmarkEnd w:id="36"/>
      <w:bookmarkEnd w:id="37"/>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CA3271">
      <w:pPr>
        <w:pStyle w:val="Heading2"/>
      </w:pPr>
      <w:bookmarkStart w:id="38" w:name="_Toc145662107"/>
      <w:bookmarkStart w:id="39" w:name="_Toc107735768"/>
      <w:bookmarkStart w:id="40" w:name="_Toc112490868"/>
      <w:bookmarkStart w:id="41" w:name="_Ref140207509"/>
      <w:proofErr w:type="spellStart"/>
      <w:r>
        <w:t>InitialCommunities</w:t>
      </w:r>
      <w:proofErr w:type="spellEnd"/>
      <w:r w:rsidR="00DF6632">
        <w:t xml:space="preserve"> (file name)</w:t>
      </w:r>
      <w:bookmarkEnd w:id="38"/>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CA3271">
      <w:pPr>
        <w:pStyle w:val="Heading2"/>
      </w:pPr>
      <w:bookmarkStart w:id="42" w:name="_Ref109371856"/>
      <w:bookmarkStart w:id="43" w:name="_Toc133339090"/>
      <w:bookmarkStart w:id="44" w:name="_Toc282434151"/>
      <w:bookmarkStart w:id="45" w:name="_Toc145662108"/>
      <w:proofErr w:type="spellStart"/>
      <w:r>
        <w:t>InitialCommunitiesMap</w:t>
      </w:r>
      <w:bookmarkEnd w:id="42"/>
      <w:bookmarkEnd w:id="43"/>
      <w:bookmarkEnd w:id="44"/>
      <w:proofErr w:type="spellEnd"/>
      <w:r w:rsidR="00DF6632">
        <w:t xml:space="preserve"> (file name)</w:t>
      </w:r>
      <w:bookmarkEnd w:id="45"/>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6" w:name="_Toc145662109"/>
      <w:proofErr w:type="spellStart"/>
      <w:r>
        <w:t>Climate</w:t>
      </w:r>
      <w:r w:rsidR="00A85D83">
        <w:t>Config</w:t>
      </w:r>
      <w:r>
        <w:t>File</w:t>
      </w:r>
      <w:proofErr w:type="spellEnd"/>
      <w:r w:rsidR="00DF6632">
        <w:t xml:space="preserve"> (file name)</w:t>
      </w:r>
      <w:bookmarkEnd w:id="46"/>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47" w:name="_Toc145662110"/>
      <w:bookmarkStart w:id="48" w:name="_Toc510167268"/>
      <w:r>
        <w:t>Soil Physical Parameters</w:t>
      </w:r>
      <w:bookmarkEnd w:id="47"/>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77777777" w:rsidR="00A232D8" w:rsidRDefault="00A232D8" w:rsidP="00A232D8">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proofErr w:type="spellStart"/>
            <w:r w:rsidRPr="00801798">
              <w:t>SoilDepth</w:t>
            </w:r>
            <w:r>
              <w:t>MapName</w:t>
            </w:r>
            <w:proofErr w:type="spellEnd"/>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proofErr w:type="spellStart"/>
            <w:r w:rsidRPr="00801798">
              <w:t>SoilD</w:t>
            </w:r>
            <w:r w:rsidRPr="006C6A36">
              <w:t>rain</w:t>
            </w:r>
            <w:r>
              <w:t>MapName</w:t>
            </w:r>
            <w:proofErr w:type="spellEnd"/>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w:t>
            </w:r>
            <w:proofErr w:type="spellStart"/>
            <w:r w:rsidR="00951867">
              <w:t>SoilDrain</w:t>
            </w:r>
            <w:proofErr w:type="spellEnd"/>
            <w:r w:rsidR="00951867">
              <w:t xml:space="preserve">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1" w:anchor="DRAIN">
              <w:r>
                <w:t>DRAIN</w:t>
              </w:r>
            </w:hyperlink>
            <w:r>
              <w:t xml:space="preserve">=1 for well drained sandy soils and </w:t>
            </w:r>
            <w:hyperlink r:id="rId12"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proofErr w:type="spellStart"/>
            <w:r>
              <w:t>SoilBaseFlowMapName</w:t>
            </w:r>
            <w:proofErr w:type="spellEnd"/>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t>
            </w:r>
            <w:proofErr w:type="spellStart"/>
            <w:r w:rsidR="006333CD">
              <w:t>watermode</w:t>
            </w:r>
            <w:proofErr w:type="spellEnd"/>
            <w:r w:rsidR="006333CD">
              <w:t xml:space="preserv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proofErr w:type="spellStart"/>
            <w:r>
              <w:t>SoilStormFlowMapName</w:t>
            </w:r>
            <w:proofErr w:type="spellEnd"/>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proofErr w:type="spellStart"/>
            <w:r w:rsidRPr="00801798">
              <w:t>Soil</w:t>
            </w:r>
            <w:r w:rsidRPr="00AA288B">
              <w:t>FieldCapacity</w:t>
            </w:r>
            <w:r>
              <w:t>MapName</w:t>
            </w:r>
            <w:proofErr w:type="spellEnd"/>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proofErr w:type="spellStart"/>
            <w:r>
              <w:lastRenderedPageBreak/>
              <w:t>Soil</w:t>
            </w:r>
            <w:r w:rsidRPr="00AA288B">
              <w:t>WiltingPoint</w:t>
            </w:r>
            <w:r>
              <w:t>MapName</w:t>
            </w:r>
            <w:proofErr w:type="spellEnd"/>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proofErr w:type="spellStart"/>
            <w:r w:rsidRPr="00801798">
              <w:t>SoilPercentClay</w:t>
            </w:r>
            <w:r>
              <w:t>MapName</w:t>
            </w:r>
            <w:proofErr w:type="spellEnd"/>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proofErr w:type="spellStart"/>
            <w:r>
              <w:t>Soil</w:t>
            </w:r>
            <w:r w:rsidRPr="00801798">
              <w:t>PercentSand</w:t>
            </w:r>
            <w:r>
              <w:t>MapName</w:t>
            </w:r>
            <w:proofErr w:type="spellEnd"/>
          </w:p>
        </w:tc>
        <w:tc>
          <w:tcPr>
            <w:tcW w:w="5310" w:type="dxa"/>
          </w:tcPr>
          <w:p w14:paraId="1496C24C" w14:textId="60D689F6" w:rsidR="00A232D8" w:rsidRDefault="00A232D8" w:rsidP="004837C2">
            <w:pPr>
              <w:pStyle w:val="textbody"/>
              <w:ind w:left="0" w:right="78"/>
            </w:pPr>
            <w:r>
              <w:t>Percent sand is expressed as a fraction (0.0 – 1.0).</w:t>
            </w:r>
          </w:p>
        </w:tc>
      </w:tr>
      <w:tr w:rsidR="00A232D8" w14:paraId="7E6F6907" w14:textId="77777777" w:rsidTr="004837C2">
        <w:tc>
          <w:tcPr>
            <w:tcW w:w="3595" w:type="dxa"/>
          </w:tcPr>
          <w:p w14:paraId="3D28DB46" w14:textId="77777777" w:rsidR="00A232D8" w:rsidRDefault="00A232D8" w:rsidP="004837C2">
            <w:pPr>
              <w:pStyle w:val="textbody"/>
              <w:ind w:left="0" w:right="156"/>
            </w:pPr>
          </w:p>
        </w:tc>
        <w:tc>
          <w:tcPr>
            <w:tcW w:w="5310" w:type="dxa"/>
          </w:tcPr>
          <w:p w14:paraId="6370EE36" w14:textId="77777777" w:rsidR="00A232D8" w:rsidRDefault="00A232D8" w:rsidP="004837C2">
            <w:pPr>
              <w:pStyle w:val="textbody"/>
              <w:ind w:left="0" w:right="78"/>
            </w:pP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49" w:name="_Toc145662111"/>
      <w:bookmarkStart w:id="50" w:name="_Toc510167272"/>
      <w:bookmarkEnd w:id="48"/>
      <w:r>
        <w:t>Initial Soil and Dead Wood Inputs</w:t>
      </w:r>
      <w:bookmarkEnd w:id="49"/>
    </w:p>
    <w:p w14:paraId="39E65AAA" w14:textId="026BC84B" w:rsidR="00F0165D" w:rsidRDefault="00F0165D" w:rsidP="00F0165D">
      <w:pPr>
        <w:pStyle w:val="textbody"/>
      </w:pPr>
      <w:r>
        <w:t>NECN requires that users input initial C and N values for all soil and dead wood pools.  (Fine fuels are currently calculated separately, see below.)  These are provided as input maps.  Each input is on a separate line.</w:t>
      </w:r>
    </w:p>
    <w:p w14:paraId="1EA393EE" w14:textId="48BC02A4" w:rsidR="00F0165D" w:rsidRDefault="00F0165D" w:rsidP="00F0165D">
      <w:pPr>
        <w:pStyle w:val="textbody"/>
      </w:pPr>
      <w:r>
        <w:t xml:space="preserve">All data must be supplied as </w:t>
      </w:r>
      <w:r w:rsidRPr="00F0165D">
        <w:rPr>
          <w:b/>
          <w:bCs/>
        </w:rPr>
        <w:t>double</w:t>
      </w:r>
      <w:r>
        <w:t>.</w:t>
      </w:r>
    </w:p>
    <w:p w14:paraId="2A23EA3D" w14:textId="77777777" w:rsidR="00F0165D" w:rsidRDefault="00F0165D" w:rsidP="00F0165D">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1" w:name="_Toc510167273"/>
            <w:r w:rsidRPr="00801798">
              <w:t>InitialSOM1NsurfMapName</w:t>
            </w:r>
            <w:bookmarkEnd w:id="51"/>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2" w:name="_Toc510167274"/>
            <w:r w:rsidRPr="00801798">
              <w:t>InitialSOM1CsoilMapName</w:t>
            </w:r>
            <w:bookmarkEnd w:id="52"/>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3" w:name="_Toc510167275"/>
            <w:r w:rsidRPr="00801798">
              <w:t>InitialSOM1NsoilMapName</w:t>
            </w:r>
            <w:bookmarkEnd w:id="53"/>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4" w:name="_Toc510167276"/>
            <w:r w:rsidRPr="00801798">
              <w:t>InitialSOM2CMapName</w:t>
            </w:r>
            <w:bookmarkEnd w:id="54"/>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5" w:name="_Toc510167277"/>
            <w:r w:rsidRPr="00801798">
              <w:t>InitialSOM2NMapName</w:t>
            </w:r>
            <w:bookmarkEnd w:id="55"/>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56" w:name="_Toc510167278"/>
            <w:r w:rsidRPr="00801798">
              <w:t>InitialSOM3CMapName</w:t>
            </w:r>
            <w:bookmarkEnd w:id="56"/>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57" w:name="_Toc510167279"/>
            <w:r w:rsidRPr="00801798">
              <w:t>InitialSOM3NMapName</w:t>
            </w:r>
            <w:bookmarkEnd w:id="57"/>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58" w:name="_Toc510167280"/>
            <w:proofErr w:type="spellStart"/>
            <w:r w:rsidRPr="00801798">
              <w:t>InitialDeadWoodSurfaceMapName</w:t>
            </w:r>
            <w:bookmarkEnd w:id="58"/>
            <w:proofErr w:type="spellEnd"/>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1F9A2057" w:rsidR="00F0165D" w:rsidRPr="00801798" w:rsidRDefault="00F0165D" w:rsidP="004837C2">
            <w:pPr>
              <w:pStyle w:val="textbody"/>
              <w:ind w:left="0" w:right="156"/>
            </w:pPr>
            <w:bookmarkStart w:id="59" w:name="_Toc510167281"/>
            <w:proofErr w:type="spellStart"/>
            <w:r w:rsidRPr="00801798">
              <w:lastRenderedPageBreak/>
              <w:t>InitialDeadWoodSoilMapName</w:t>
            </w:r>
            <w:bookmarkEnd w:id="59"/>
            <w:proofErr w:type="spellEnd"/>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60" w:name="_Toc145662112"/>
      <w:bookmarkEnd w:id="50"/>
      <w:proofErr w:type="spellStart"/>
      <w:r>
        <w:t>SlopeMapName</w:t>
      </w:r>
      <w:proofErr w:type="spellEnd"/>
      <w:r>
        <w:t xml:space="preserve"> (double, optional)</w:t>
      </w:r>
      <w:bookmarkEnd w:id="60"/>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bookmarkStart w:id="61" w:name="_Toc145662113"/>
      <w:proofErr w:type="spellStart"/>
      <w:r>
        <w:t>AspectMapName</w:t>
      </w:r>
      <w:proofErr w:type="spellEnd"/>
      <w:r>
        <w:t xml:space="preserve"> (double, optional)</w:t>
      </w:r>
      <w:bookmarkEnd w:id="61"/>
    </w:p>
    <w:p w14:paraId="1C7C4071" w14:textId="600CBF98" w:rsidR="00751934" w:rsidRDefault="00751934" w:rsidP="00751934">
      <w:pPr>
        <w:pStyle w:val="textbody"/>
      </w:pPr>
      <w:r>
        <w:t>Slope aspect in degrees (0-360). Used to adjust PET for steep slopes.</w:t>
      </w:r>
    </w:p>
    <w:p w14:paraId="53B76F1E" w14:textId="26B742C3" w:rsidR="00E63DB9" w:rsidRDefault="00E63DB9" w:rsidP="00E63DB9">
      <w:pPr>
        <w:pStyle w:val="Heading2"/>
      </w:pPr>
      <w:bookmarkStart w:id="62" w:name="_Toc145662114"/>
      <w:proofErr w:type="spellStart"/>
      <w:r>
        <w:t>NormalSWAMapName</w:t>
      </w:r>
      <w:proofErr w:type="spellEnd"/>
      <w:r>
        <w:t xml:space="preserve"> (double, optional)</w:t>
      </w:r>
      <w:bookmarkEnd w:id="62"/>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3" w:name="_Toc145662115"/>
      <w:proofErr w:type="spellStart"/>
      <w:r>
        <w:t>NormalCWDMapName</w:t>
      </w:r>
      <w:proofErr w:type="spellEnd"/>
      <w:r>
        <w:t xml:space="preserve"> (double, optional)</w:t>
      </w:r>
      <w:bookmarkEnd w:id="63"/>
    </w:p>
    <w:p w14:paraId="26E68D1A" w14:textId="7839FA96" w:rsidR="00E63DB9" w:rsidRPr="00E63DB9" w:rsidRDefault="00E63DB9" w:rsidP="00E63DB9">
      <w:pPr>
        <w:pStyle w:val="textbody"/>
      </w:pPr>
      <w:r>
        <w:t>Optional, required for</w:t>
      </w:r>
      <w:r w:rsidRPr="00E63DB9">
        <w:t xml:space="preserve"> drought mortality</w:t>
      </w:r>
      <w:r>
        <w:t xml:space="preserve"> if using SWA as a drought variable. Normal (reference period) annual average climatic water deficit in cm.</w:t>
      </w:r>
    </w:p>
    <w:p w14:paraId="694BD0B2" w14:textId="68B17372" w:rsidR="00664772" w:rsidRDefault="00664772" w:rsidP="00CA3271">
      <w:pPr>
        <w:pStyle w:val="Heading2"/>
      </w:pPr>
      <w:bookmarkStart w:id="64" w:name="_Toc145662116"/>
      <w:proofErr w:type="spellStart"/>
      <w:r>
        <w:t>CalibrateMode</w:t>
      </w:r>
      <w:proofErr w:type="spellEnd"/>
      <w:r w:rsidR="00823205">
        <w:t xml:space="preserve"> (</w:t>
      </w:r>
      <w:r w:rsidR="003F361C">
        <w:t>Boolean, o</w:t>
      </w:r>
      <w:r w:rsidR="00823205">
        <w:t>ptional)</w:t>
      </w:r>
      <w:bookmarkEnd w:id="64"/>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5" w:name="_Toc145662117"/>
      <w:proofErr w:type="spellStart"/>
      <w:r>
        <w:t>SmokeModelOutputs</w:t>
      </w:r>
      <w:proofErr w:type="spellEnd"/>
      <w:r w:rsidR="00823205">
        <w:t xml:space="preserve"> (</w:t>
      </w:r>
      <w:r w:rsidR="003F361C">
        <w:t>Boolean, o</w:t>
      </w:r>
      <w:r w:rsidR="00823205">
        <w:t>ptional)</w:t>
      </w:r>
      <w:bookmarkEnd w:id="65"/>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66" w:name="_Toc145662118"/>
      <w:proofErr w:type="spellStart"/>
      <w:r>
        <w:t>Write_SWA_Maps</w:t>
      </w:r>
      <w:proofErr w:type="spellEnd"/>
      <w:r>
        <w:t xml:space="preserve"> (Boolean, optional)</w:t>
      </w:r>
      <w:bookmarkEnd w:id="66"/>
    </w:p>
    <w:p w14:paraId="7525B8BD" w14:textId="11247719" w:rsidR="00E63DB9" w:rsidRPr="00E63DB9" w:rsidRDefault="00E63DB9" w:rsidP="00E63DB9">
      <w:pPr>
        <w:pStyle w:val="textbody"/>
      </w:pPr>
      <w:r>
        <w:t xml:space="preserve">A Boolean input (Y or N). Should maps of soil water availability be written each year? This is useful for calculating </w:t>
      </w:r>
      <w:proofErr w:type="spellStart"/>
      <w:r>
        <w:t>NormalSWA</w:t>
      </w:r>
      <w:proofErr w:type="spellEnd"/>
      <w:r>
        <w:t xml:space="preserve"> for each site, as an input for drought mortality.</w:t>
      </w:r>
    </w:p>
    <w:p w14:paraId="435EC149" w14:textId="33B41686" w:rsidR="00E63DB9" w:rsidRDefault="00E63DB9" w:rsidP="00E63DB9">
      <w:pPr>
        <w:pStyle w:val="Heading2"/>
      </w:pPr>
      <w:bookmarkStart w:id="67" w:name="_Toc145662119"/>
      <w:proofErr w:type="spellStart"/>
      <w:r>
        <w:t>Write_CWD_Maps</w:t>
      </w:r>
      <w:proofErr w:type="spellEnd"/>
      <w:r>
        <w:t xml:space="preserve"> (Boolean, optional)</w:t>
      </w:r>
      <w:bookmarkEnd w:id="67"/>
    </w:p>
    <w:p w14:paraId="1FB1A9DF" w14:textId="10D38083" w:rsidR="00E63DB9" w:rsidRPr="00E63DB9" w:rsidRDefault="00E63DB9" w:rsidP="00E63DB9">
      <w:pPr>
        <w:pStyle w:val="textbody"/>
      </w:pPr>
      <w:r>
        <w:t xml:space="preserve">A Boolean input (Y or N). Should maps of climatic water deficit be written each year? This is useful for calculating </w:t>
      </w:r>
      <w:proofErr w:type="spellStart"/>
      <w:r>
        <w:t>NormalCWD</w:t>
      </w:r>
      <w:proofErr w:type="spellEnd"/>
      <w:r>
        <w:t xml:space="preserve"> for each site, as an input for drought mortality.</w:t>
      </w:r>
    </w:p>
    <w:p w14:paraId="7BFB29DE" w14:textId="621A7A54" w:rsidR="00E63DB9" w:rsidRDefault="00E63DB9" w:rsidP="00E63DB9">
      <w:pPr>
        <w:pStyle w:val="Heading2"/>
      </w:pPr>
      <w:bookmarkStart w:id="68" w:name="_Toc145662120"/>
      <w:proofErr w:type="spellStart"/>
      <w:r>
        <w:lastRenderedPageBreak/>
        <w:t>Write_Species_Drought_Maps</w:t>
      </w:r>
      <w:proofErr w:type="spellEnd"/>
      <w:r>
        <w:t xml:space="preserve"> (Boolean, optional)</w:t>
      </w:r>
      <w:bookmarkEnd w:id="68"/>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69" w:name="_Toc145662121"/>
      <w:proofErr w:type="spellStart"/>
      <w:r>
        <w:t>WaterDecayFunction</w:t>
      </w:r>
      <w:bookmarkEnd w:id="69"/>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w:t>
      </w:r>
      <w:proofErr w:type="gramStart"/>
      <w:r>
        <w:t>:  “</w:t>
      </w:r>
      <w:proofErr w:type="gramEnd"/>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70" w:name="_Toc145662122"/>
      <w:proofErr w:type="spellStart"/>
      <w:r>
        <w:t>ProbabilityEstablishAdjust</w:t>
      </w:r>
      <w:proofErr w:type="spellEnd"/>
      <w:r w:rsidR="00DF6632">
        <w:t xml:space="preserve"> (double)</w:t>
      </w:r>
      <w:bookmarkEnd w:id="70"/>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1" w:name="_Toc387238314"/>
      <w:bookmarkStart w:id="72" w:name="_Toc387238315"/>
      <w:bookmarkStart w:id="73" w:name="_Toc387238316"/>
      <w:bookmarkStart w:id="74" w:name="_Toc145662123"/>
      <w:bookmarkEnd w:id="71"/>
      <w:bookmarkEnd w:id="72"/>
      <w:bookmarkEnd w:id="73"/>
      <w:proofErr w:type="spellStart"/>
      <w:r>
        <w:t>InitialMineralN</w:t>
      </w:r>
      <w:proofErr w:type="spellEnd"/>
      <w:r w:rsidR="00DF6632">
        <w:t xml:space="preserve"> (double)</w:t>
      </w:r>
      <w:bookmarkEnd w:id="74"/>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5" w:name="_Toc145662124"/>
      <w:proofErr w:type="spellStart"/>
      <w:r>
        <w:t>InitialFineFuels</w:t>
      </w:r>
      <w:proofErr w:type="spellEnd"/>
      <w:r w:rsidR="00DF6632">
        <w:t xml:space="preserve"> (double)</w:t>
      </w:r>
      <w:bookmarkEnd w:id="75"/>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CA3271">
      <w:pPr>
        <w:pStyle w:val="Heading2"/>
      </w:pPr>
      <w:bookmarkStart w:id="76" w:name="_Toc510167286"/>
      <w:bookmarkStart w:id="77" w:name="_Toc145662125"/>
      <w:r>
        <w:t>Nitrogen Inputs:</w:t>
      </w:r>
      <w:r w:rsidR="00FF7168" w:rsidRPr="00801798">
        <w:t xml:space="preserve"> Slope</w:t>
      </w:r>
      <w:r>
        <w:t xml:space="preserve"> and</w:t>
      </w:r>
      <w:r w:rsidR="00FF7168" w:rsidRPr="00801798">
        <w:t xml:space="preserve"> Intercept</w:t>
      </w:r>
      <w:bookmarkEnd w:id="76"/>
      <w:bookmarkEnd w:id="77"/>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lastRenderedPageBreak/>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78" w:name="_Toc145662126"/>
      <w:r>
        <w:t>Latitude</w:t>
      </w:r>
      <w:r w:rsidR="003F361C">
        <w:t xml:space="preserve"> (double)</w:t>
      </w:r>
      <w:bookmarkEnd w:id="78"/>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79" w:name="_Toc145662127"/>
      <w:proofErr w:type="spellStart"/>
      <w:r>
        <w:t>Denitrification</w:t>
      </w:r>
      <w:r w:rsidR="00747517">
        <w:t>Rate</w:t>
      </w:r>
      <w:proofErr w:type="spellEnd"/>
      <w:r w:rsidR="003F361C">
        <w:t xml:space="preserve"> (double)</w:t>
      </w:r>
      <w:bookmarkEnd w:id="79"/>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80" w:name="_Toc145662128"/>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80"/>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1" w:name="_Ref69910657"/>
      <w:bookmarkStart w:id="82" w:name="_Toc145662129"/>
      <w:proofErr w:type="spellStart"/>
      <w:r>
        <w:t>GrassThresholdMultiplier</w:t>
      </w:r>
      <w:proofErr w:type="spellEnd"/>
      <w:r>
        <w:t xml:space="preserve"> (</w:t>
      </w:r>
      <w:r w:rsidR="007B06D1">
        <w:t>double, o</w:t>
      </w:r>
      <w:r>
        <w:t>ptional)</w:t>
      </w:r>
      <w:bookmarkEnd w:id="81"/>
      <w:bookmarkEnd w:id="82"/>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proofErr w:type="spellStart"/>
      <w:proofErr w:type="gramStart"/>
      <w:r>
        <w:rPr>
          <w:lang w:eastAsia="ja-JP"/>
        </w:rPr>
        <w:t>i</w:t>
      </w:r>
      <w:proofErr w:type="spellEnd"/>
      <w:r>
        <w:rPr>
          <w:lang w:eastAsia="ja-JP"/>
        </w:rPr>
        <w:t>)&lt;</w:t>
      </w:r>
      <w:proofErr w:type="gramEnd"/>
      <w:r>
        <w:rPr>
          <w:lang w:eastAsia="ja-JP"/>
        </w:rPr>
        <w:t>(AGB of grasses)×</w:t>
      </w:r>
      <w:proofErr w:type="spellStart"/>
      <w:r>
        <w:rPr>
          <w:lang w:eastAsia="ja-JP"/>
        </w:rPr>
        <w:t>grassThresholdMultiplier</w:t>
      </w:r>
      <w:proofErr w:type="spellEnd"/>
      <w:r>
        <w:rPr>
          <w:lang w:eastAsia="ja-JP"/>
        </w:rPr>
        <w:t xml:space="preserve">) </w:t>
      </w:r>
    </w:p>
    <w:p w14:paraId="28422C70" w14:textId="7FBAD865" w:rsidR="00E270E1" w:rsidRDefault="00E270E1" w:rsidP="00E270E1">
      <w:pPr>
        <w:pStyle w:val="textbody"/>
        <w:ind w:left="1584" w:firstLine="144"/>
        <w:rPr>
          <w:lang w:eastAsia="ja-JP"/>
        </w:rPr>
      </w:pPr>
      <w:r>
        <w:rPr>
          <w:lang w:eastAsia="ja-JP"/>
        </w:rPr>
        <w:t xml:space="preserve">Total LAI on the site=Total LAI of </w:t>
      </w:r>
      <w:proofErr w:type="spellStart"/>
      <w:r>
        <w:rPr>
          <w:lang w:eastAsia="ja-JP"/>
        </w:rPr>
        <w:t>trees+Total</w:t>
      </w:r>
      <w:proofErr w:type="spellEnd"/>
      <w:r>
        <w:rPr>
          <w:lang w:eastAsia="ja-JP"/>
        </w:rPr>
        <w:t xml:space="preserve"> LAI of grasses</w:t>
      </w:r>
    </w:p>
    <w:p w14:paraId="0DAF916B" w14:textId="77777777" w:rsidR="00E270E1" w:rsidRDefault="00E270E1" w:rsidP="00E270E1">
      <w:pPr>
        <w:pStyle w:val="textbody"/>
        <w:rPr>
          <w:lang w:eastAsia="ja-JP"/>
        </w:rPr>
      </w:pPr>
      <w:r>
        <w:rPr>
          <w:lang w:eastAsia="ja-JP"/>
        </w:rPr>
        <w:t>else</w:t>
      </w:r>
    </w:p>
    <w:p w14:paraId="236A6959" w14:textId="77777777" w:rsidR="00E270E1" w:rsidRDefault="00E270E1" w:rsidP="00E270E1">
      <w:pPr>
        <w:pStyle w:val="textbody"/>
        <w:ind w:left="1584" w:firstLine="144"/>
        <w:rPr>
          <w:lang w:eastAsia="ja-JP"/>
        </w:rPr>
      </w:pPr>
      <w:r>
        <w:rPr>
          <w:lang w:eastAsia="ja-JP"/>
        </w:rPr>
        <w:t>Total LAI on the site=Total LAI of trees</w:t>
      </w:r>
    </w:p>
    <w:p w14:paraId="6707B414" w14:textId="792D1091" w:rsidR="00E270E1" w:rsidRDefault="00E270E1" w:rsidP="00E270E1">
      <w:pPr>
        <w:pStyle w:val="textbody"/>
        <w:rPr>
          <w:lang w:eastAsia="ja-JP"/>
        </w:rPr>
      </w:pPr>
      <w:r>
        <w:rPr>
          <w:lang w:eastAsia="ja-JP"/>
        </w:rPr>
        <w:t xml:space="preserve">Finally, </w:t>
      </w:r>
      <w:proofErr w:type="spellStart"/>
      <w:r>
        <w:rPr>
          <w:lang w:eastAsia="ja-JP"/>
        </w:rPr>
        <w:t>competitionLimit</w:t>
      </w:r>
      <w:proofErr w:type="spellEnd"/>
      <w:r>
        <w:rPr>
          <w:lang w:eastAsia="ja-JP"/>
        </w:rPr>
        <w:t xml:space="preserve"> of tree cohort </w:t>
      </w:r>
      <w:proofErr w:type="spellStart"/>
      <w:r>
        <w:rPr>
          <w:lang w:eastAsia="ja-JP"/>
        </w:rPr>
        <w:t>i</w:t>
      </w:r>
      <w:proofErr w:type="spellEnd"/>
      <w:r>
        <w:rPr>
          <w:lang w:eastAsia="ja-JP"/>
        </w:rPr>
        <w:t>=</w:t>
      </w:r>
      <w:proofErr w:type="gramStart"/>
      <w:r>
        <w:rPr>
          <w:lang w:eastAsia="ja-JP"/>
        </w:rPr>
        <w:t>exp(</w:t>
      </w:r>
      <w:proofErr w:type="spellStart"/>
      <w:proofErr w:type="gramEnd"/>
      <w:r>
        <w:rPr>
          <w:lang w:eastAsia="ja-JP"/>
        </w:rPr>
        <w:t>k×Total</w:t>
      </w:r>
      <w:proofErr w:type="spellEnd"/>
      <w:r>
        <w:rPr>
          <w:lang w:eastAsia="ja-JP"/>
        </w:rPr>
        <w:t xml:space="preserve"> LAI on the site)</w:t>
      </w:r>
    </w:p>
    <w:p w14:paraId="6F309007" w14:textId="2030743E" w:rsidR="00EC3E97" w:rsidRDefault="00EC3E97" w:rsidP="00CA3271">
      <w:pPr>
        <w:pStyle w:val="Heading2"/>
      </w:pPr>
      <w:bookmarkStart w:id="83" w:name="_Toc145662130"/>
      <w:r>
        <w:t>Optional Maps</w:t>
      </w:r>
      <w:bookmarkEnd w:id="83"/>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proofErr w:type="spellStart"/>
      <w:r w:rsidR="00297B84" w:rsidRPr="00297B84">
        <w:rPr>
          <w:b/>
          <w:bCs/>
        </w:rPr>
        <w:t>XXXMapName</w:t>
      </w:r>
      <w:proofErr w:type="spellEnd"/>
      <w:r w:rsidR="00297B84">
        <w:t xml:space="preserve"> followed by a file name.</w:t>
      </w:r>
    </w:p>
    <w:p w14:paraId="6EA5B1C3" w14:textId="6A78EC2F" w:rsidR="00EC3E97" w:rsidRDefault="00EC3E97" w:rsidP="00EC3E97">
      <w:pPr>
        <w:pStyle w:val="textbody"/>
      </w:pPr>
      <w:r>
        <w:lastRenderedPageBreak/>
        <w:t>File names should follow the format</w:t>
      </w:r>
      <w:proofErr w:type="gramStart"/>
      <w:r>
        <w:t>:  “</w:t>
      </w:r>
      <w:proofErr w:type="gramEnd"/>
      <w:r>
        <w:t>NECN\ANPP-{timestep}.</w:t>
      </w:r>
      <w:proofErr w:type="spellStart"/>
      <w:r>
        <w:t>tif</w:t>
      </w:r>
      <w:proofErr w:type="spellEnd"/>
      <w:r>
        <w:t>”,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proofErr w:type="spellStart"/>
      <w:r w:rsidRPr="00A57479">
        <w:rPr>
          <w:b/>
        </w:rPr>
        <w:t>AN</w:t>
      </w:r>
      <w:r w:rsidR="006367FF">
        <w:rPr>
          <w:b/>
        </w:rPr>
        <w:t>EE</w:t>
      </w:r>
      <w:r w:rsidRPr="00A57479">
        <w:rPr>
          <w:b/>
        </w:rPr>
        <w:t>MapFrequency</w:t>
      </w:r>
      <w:proofErr w:type="spellEnd"/>
      <w:r>
        <w:t xml:space="preserve"> (in years), is required.  All of these maps are OPTIONAL.</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proofErr w:type="spellStart"/>
            <w:r>
              <w:t>ANPPMapName</w:t>
            </w:r>
            <w:proofErr w:type="spellEnd"/>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proofErr w:type="spellStart"/>
            <w:r>
              <w:t>ANEEMapName</w:t>
            </w:r>
            <w:proofErr w:type="spellEnd"/>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proofErr w:type="spellStart"/>
            <w:r>
              <w:t>SoilCarbonMapName</w:t>
            </w:r>
            <w:proofErr w:type="spellEnd"/>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proofErr w:type="spellStart"/>
            <w:r>
              <w:t>SoilNitrogenMapName</w:t>
            </w:r>
            <w:proofErr w:type="spellEnd"/>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proofErr w:type="spellStart"/>
            <w:r>
              <w:t>TotalCMapName</w:t>
            </w:r>
            <w:proofErr w:type="spellEnd"/>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3B2F2CC7" w:rsidR="00A57479" w:rsidRDefault="00A57479" w:rsidP="00D401DD">
      <w:pPr>
        <w:pStyle w:val="Heading2"/>
      </w:pPr>
      <w:bookmarkStart w:id="84" w:name="_Toc145662131"/>
      <w:proofErr w:type="spellStart"/>
      <w:r>
        <w:t>CreateInp</w:t>
      </w:r>
      <w:r w:rsidRPr="00CA3271">
        <w:t>utComm</w:t>
      </w:r>
      <w:r>
        <w:t>unityMaps</w:t>
      </w:r>
      <w:proofErr w:type="spellEnd"/>
      <w:r>
        <w:t xml:space="preserve"> (</w:t>
      </w:r>
      <w:r w:rsidR="003F361C">
        <w:t>Boolean</w:t>
      </w:r>
      <w:r>
        <w:t>)</w:t>
      </w:r>
      <w:bookmarkEnd w:id="84"/>
    </w:p>
    <w:p w14:paraId="1FB106F9" w14:textId="2FAB94AF" w:rsidR="00A57479" w:rsidRDefault="003F361C" w:rsidP="00A57479">
      <w:pPr>
        <w:pStyle w:val="textbody"/>
      </w:pPr>
      <w:r>
        <w:t xml:space="preserve">This Boolean keyword will create maps necessary for generating new initial conditions in a separate model run.  Maps include:  SOM1, SOM2, SOM3, </w:t>
      </w:r>
      <w:proofErr w:type="spellStart"/>
      <w:r>
        <w:t>DeadRoots</w:t>
      </w:r>
      <w:proofErr w:type="spellEnd"/>
      <w:r>
        <w:t>.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p>
    <w:p w14:paraId="371C6D38" w14:textId="4DBF79D7" w:rsidR="00CA3271" w:rsidRDefault="00CA3271" w:rsidP="00CA3271">
      <w:pPr>
        <w:pStyle w:val="Heading2"/>
      </w:pPr>
      <w:bookmarkStart w:id="85" w:name="_Toc145662132"/>
      <w:r>
        <w:t>Variable overrides</w:t>
      </w:r>
      <w:r w:rsidR="00C04DA5">
        <w:t xml:space="preserve"> (double, optional)</w:t>
      </w:r>
      <w:bookmarkEnd w:id="85"/>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101DDF98" w14:textId="4115417B" w:rsidR="00C04DA5" w:rsidRDefault="00C04DA5" w:rsidP="00C04DA5">
      <w:pPr>
        <w:pStyle w:val="Heading3"/>
      </w:pPr>
      <w:bookmarkStart w:id="86" w:name="_Toc145662133"/>
      <w:proofErr w:type="spellStart"/>
      <w:r>
        <w:t>Storm</w:t>
      </w:r>
      <w:r w:rsidR="00B222D5">
        <w:t>FlowOverride</w:t>
      </w:r>
      <w:proofErr w:type="spellEnd"/>
      <w:r>
        <w:t xml:space="preserve"> (double)</w:t>
      </w:r>
      <w:bookmarkEnd w:id="86"/>
    </w:p>
    <w:p w14:paraId="38790980" w14:textId="5A8B52AA" w:rsidR="00C04DA5" w:rsidRDefault="00C04DA5" w:rsidP="00C04DA5">
      <w:pPr>
        <w:pStyle w:val="textbody"/>
      </w:pPr>
      <w:r>
        <w:t xml:space="preserve">Replaces the Stormflow value for every site with the provided value, overriding values provided in the input map. </w:t>
      </w:r>
    </w:p>
    <w:p w14:paraId="44642330" w14:textId="723444DF" w:rsidR="00B222D5" w:rsidRDefault="00B222D5" w:rsidP="00B222D5">
      <w:pPr>
        <w:pStyle w:val="Heading3"/>
      </w:pPr>
      <w:bookmarkStart w:id="87" w:name="_Toc145662134"/>
      <w:r w:rsidRPr="00B222D5">
        <w:lastRenderedPageBreak/>
        <w:t>WaterLossFactor1Override</w:t>
      </w:r>
      <w:r>
        <w:t xml:space="preserve"> (double), </w:t>
      </w:r>
      <w:r w:rsidRPr="00B222D5">
        <w:t>WaterLossFactor</w:t>
      </w:r>
      <w:r>
        <w:t>2</w:t>
      </w:r>
      <w:r w:rsidRPr="00B222D5">
        <w:t>Override</w:t>
      </w:r>
      <w:r>
        <w:t xml:space="preserve"> (double)</w:t>
      </w:r>
      <w:bookmarkEnd w:id="87"/>
    </w:p>
    <w:p w14:paraId="7959FA6A" w14:textId="77777777" w:rsidR="00E60EE9" w:rsidRDefault="00B222D5" w:rsidP="00B222D5">
      <w:pPr>
        <w:pStyle w:val="textbody"/>
      </w:pPr>
      <w:r>
        <w:t xml:space="preserve">Replaces the </w:t>
      </w:r>
      <w:proofErr w:type="spellStart"/>
      <w:r>
        <w:t>WaterLossFactor</w:t>
      </w:r>
      <w:proofErr w:type="spellEnd"/>
      <w:r>
        <w:t xml:space="preserve"> parameters with provided values. </w:t>
      </w:r>
      <w:r w:rsidR="00E60EE9">
        <w:t xml:space="preserve">These variables affect canopy interception and bare soil evaporation rates, respectively. </w:t>
      </w:r>
    </w:p>
    <w:p w14:paraId="648C4181" w14:textId="4CA435FC" w:rsidR="00B222D5" w:rsidRDefault="00E60EE9" w:rsidP="00E60EE9">
      <w:pPr>
        <w:pStyle w:val="Heading3"/>
      </w:pPr>
      <w:bookmarkStart w:id="88" w:name="_Toc145662135"/>
      <w:r w:rsidRPr="00E60EE9">
        <w:t>AnaerobicFactor1Override</w:t>
      </w:r>
      <w:r>
        <w:t xml:space="preserve"> (double), </w:t>
      </w:r>
      <w:r w:rsidRPr="00E60EE9">
        <w:t>AnaerobicFactor</w:t>
      </w:r>
      <w:r>
        <w:t>2</w:t>
      </w:r>
      <w:r w:rsidRPr="00E60EE9">
        <w:t>Override</w:t>
      </w:r>
      <w:r>
        <w:t xml:space="preserve"> (double), </w:t>
      </w:r>
      <w:r w:rsidRPr="00E60EE9">
        <w:t>AnaerobicFactor</w:t>
      </w:r>
      <w:r>
        <w:t>3</w:t>
      </w:r>
      <w:r w:rsidRPr="00E60EE9">
        <w:t>Override</w:t>
      </w:r>
      <w:r>
        <w:t xml:space="preserve"> (double)</w:t>
      </w:r>
      <w:bookmarkEnd w:id="88"/>
    </w:p>
    <w:p w14:paraId="724B941A" w14:textId="335FA08A" w:rsidR="00E60EE9" w:rsidRPr="00E60EE9" w:rsidRDefault="00E60EE9" w:rsidP="00E60EE9">
      <w:pPr>
        <w:pStyle w:val="textbody"/>
      </w:pPr>
      <w:r>
        <w:t xml:space="preserve">These parameters determine the anaerobic factor, which reduces the rate of soil respiration under wet conditions. These overrides replace values for, respectively, </w:t>
      </w:r>
      <w:proofErr w:type="spellStart"/>
      <w:r w:rsidRPr="00E60EE9">
        <w:t>ratioPlantAvailableWaterPETMaximum</w:t>
      </w:r>
      <w:proofErr w:type="spellEnd"/>
      <w:r>
        <w:t xml:space="preserve">, </w:t>
      </w:r>
      <w:proofErr w:type="spellStart"/>
      <w:r w:rsidRPr="00E60EE9">
        <w:t>ratioPlantAvailableWaterPETMinimum</w:t>
      </w:r>
      <w:proofErr w:type="spellEnd"/>
      <w:r>
        <w:t xml:space="preserve">, and </w:t>
      </w:r>
      <w:proofErr w:type="spellStart"/>
      <w:r w:rsidRPr="00E60EE9">
        <w:t>AnerobicEffectMinimum</w:t>
      </w:r>
      <w:proofErr w:type="spellEnd"/>
      <w:r>
        <w:t xml:space="preserve">. </w:t>
      </w:r>
    </w:p>
    <w:p w14:paraId="77E14891" w14:textId="19778E7A" w:rsidR="00DA34CE" w:rsidRDefault="00AF75F2" w:rsidP="00CA3271">
      <w:pPr>
        <w:pStyle w:val="Heading2"/>
      </w:pPr>
      <w:bookmarkStart w:id="89" w:name="_Toc107735769"/>
      <w:bookmarkStart w:id="90" w:name="_Toc112490873"/>
      <w:bookmarkStart w:id="91" w:name="_Ref140207562"/>
      <w:bookmarkStart w:id="92" w:name="_Toc145662136"/>
      <w:bookmarkEnd w:id="39"/>
      <w:bookmarkEnd w:id="40"/>
      <w:bookmarkEnd w:id="41"/>
      <w:proofErr w:type="spellStart"/>
      <w:r>
        <w:t>Species</w:t>
      </w:r>
      <w:r w:rsidR="00DA34CE">
        <w:t>Parameters</w:t>
      </w:r>
      <w:bookmarkEnd w:id="89"/>
      <w:proofErr w:type="spellEnd"/>
      <w:r w:rsidR="00DA34CE">
        <w:t xml:space="preserve"> </w:t>
      </w:r>
      <w:bookmarkEnd w:id="90"/>
      <w:bookmarkEnd w:id="91"/>
      <w:r w:rsidR="009911AA">
        <w:t>(CSV file name)</w:t>
      </w:r>
      <w:bookmarkEnd w:id="92"/>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3"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228AF0EC" w14:textId="77777777" w:rsidR="00C45361" w:rsidRDefault="00C45361" w:rsidP="003D38DB">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proofErr w:type="spellStart"/>
            <w:r w:rsidRPr="00C04DA5">
              <w:t>SpeciesCode</w:t>
            </w:r>
            <w:proofErr w:type="spellEnd"/>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0FD7120C" w14:textId="77777777" w:rsidTr="00B06E98">
        <w:tc>
          <w:tcPr>
            <w:tcW w:w="2501" w:type="dxa"/>
          </w:tcPr>
          <w:p w14:paraId="7B401A70" w14:textId="734E98A1" w:rsidR="00E270E1" w:rsidRDefault="00B06E98" w:rsidP="00B06E98">
            <w:pPr>
              <w:pStyle w:val="textbody"/>
              <w:ind w:left="0" w:right="156"/>
            </w:pPr>
            <w:proofErr w:type="spellStart"/>
            <w:r>
              <w:t>FunctionalType</w:t>
            </w:r>
            <w:proofErr w:type="spellEnd"/>
          </w:p>
        </w:tc>
        <w:tc>
          <w:tcPr>
            <w:tcW w:w="1673" w:type="dxa"/>
          </w:tcPr>
          <w:p w14:paraId="65432B87" w14:textId="4DAF1255" w:rsidR="00E270E1" w:rsidRDefault="00B06E98" w:rsidP="00B06E98">
            <w:pPr>
              <w:pStyle w:val="textbody"/>
              <w:ind w:left="0" w:right="216"/>
            </w:pPr>
            <w:r>
              <w:t>integer</w:t>
            </w:r>
          </w:p>
        </w:tc>
        <w:tc>
          <w:tcPr>
            <w:tcW w:w="5176" w:type="dxa"/>
          </w:tcPr>
          <w:p w14:paraId="5CE9C929" w14:textId="3679ADAF" w:rsidR="00E270E1" w:rsidRDefault="00B06E98" w:rsidP="00B06E98">
            <w:pPr>
              <w:pStyle w:val="textbody"/>
              <w:ind w:left="0" w:right="78"/>
            </w:pPr>
            <w:r>
              <w:t xml:space="preserve">This is an index into the </w:t>
            </w:r>
            <w:r w:rsidRPr="00734957">
              <w:rPr>
                <w:rFonts w:ascii="Courier New" w:hAnsi="Courier New" w:cs="Courier New"/>
              </w:rPr>
              <w:t>FunctionalTypeParameters</w:t>
            </w:r>
            <w:r>
              <w:t xml:space="preserve"> table, below.</w:t>
            </w:r>
          </w:p>
        </w:tc>
      </w:tr>
      <w:tr w:rsidR="00B06E98" w14:paraId="78DFAEA8" w14:textId="77777777" w:rsidTr="00B06E98">
        <w:tc>
          <w:tcPr>
            <w:tcW w:w="2501" w:type="dxa"/>
          </w:tcPr>
          <w:p w14:paraId="48DC1C44" w14:textId="32BD2AAD" w:rsidR="00E270E1" w:rsidRDefault="00B06E98" w:rsidP="00B06E98">
            <w:pPr>
              <w:pStyle w:val="textbody"/>
              <w:ind w:left="0" w:right="156"/>
            </w:pPr>
            <w:proofErr w:type="spellStart"/>
            <w:r>
              <w:t>NitrogenFixer</w:t>
            </w:r>
            <w:proofErr w:type="spellEnd"/>
          </w:p>
        </w:tc>
        <w:tc>
          <w:tcPr>
            <w:tcW w:w="1673" w:type="dxa"/>
          </w:tcPr>
          <w:p w14:paraId="3F35489A" w14:textId="2617EF07" w:rsidR="00E270E1" w:rsidRDefault="00B06E98" w:rsidP="00B06E98">
            <w:pPr>
              <w:pStyle w:val="textbody"/>
              <w:ind w:left="0" w:right="216"/>
            </w:pPr>
            <w:proofErr w:type="spellStart"/>
            <w:r>
              <w:t>boolean</w:t>
            </w:r>
            <w:proofErr w:type="spellEnd"/>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An N fixing tree or shrub is never N limited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proofErr w:type="spellStart"/>
            <w:r>
              <w:t>GDDMinimum</w:t>
            </w:r>
            <w:proofErr w:type="spellEnd"/>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 xml:space="preserve">Growing Degree Day (GDD) minimum are used to define a species climatic envelope following the </w:t>
            </w:r>
            <w:r>
              <w:lastRenderedPageBreak/>
              <w:t>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proofErr w:type="spellStart"/>
            <w:r>
              <w:lastRenderedPageBreak/>
              <w:t>GDDMaximum</w:t>
            </w:r>
            <w:proofErr w:type="spellEnd"/>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Growing Degree Day (GDD) maximum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proofErr w:type="spellStart"/>
            <w:r>
              <w:t>MinJanuaryT</w:t>
            </w:r>
            <w:proofErr w:type="spellEnd"/>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w:t>
            </w:r>
            <w:proofErr w:type="gramStart"/>
            <w:r>
              <w:t>mean</w:t>
            </w:r>
            <w:proofErr w:type="gramEnd"/>
            <w:r>
              <w:t xml:space="preserve">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proofErr w:type="spellStart"/>
            <w:r>
              <w:t>MaxDrought</w:t>
            </w:r>
            <w:proofErr w:type="spellEnd"/>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4" w:name="_Toc112490875"/>
            <w:proofErr w:type="spellStart"/>
            <w:r>
              <w:t>LeafLongevity</w:t>
            </w:r>
            <w:bookmarkEnd w:id="94"/>
            <w:proofErr w:type="spellEnd"/>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proofErr w:type="spellStart"/>
            <w:r>
              <w:t>boolean</w:t>
            </w:r>
            <w:proofErr w:type="spellEnd"/>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proofErr w:type="spellStart"/>
            <w:r>
              <w:t>LeafLignin</w:t>
            </w:r>
            <w:proofErr w:type="spellEnd"/>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w:t>
            </w:r>
            <w:proofErr w:type="gramStart"/>
            <w:r>
              <w:t xml:space="preserve">0.0  </w:t>
            </w:r>
            <w:r w:rsidRPr="00297CB7">
              <w:t>≤</w:t>
            </w:r>
            <w:proofErr w:type="gramEnd"/>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proofErr w:type="spellStart"/>
            <w:r>
              <w:t>FineRootLignin</w:t>
            </w:r>
            <w:proofErr w:type="spellEnd"/>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proofErr w:type="spellStart"/>
            <w:r>
              <w:t>WoodLignin</w:t>
            </w:r>
            <w:proofErr w:type="spellEnd"/>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proofErr w:type="spellStart"/>
            <w:r>
              <w:t>CoarseRootLignin</w:t>
            </w:r>
            <w:proofErr w:type="spellEnd"/>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proofErr w:type="spellStart"/>
            <w:r>
              <w:t>LeafCN</w:t>
            </w:r>
            <w:proofErr w:type="spellEnd"/>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 xml:space="preserve">The carbon to nitrogen ratios for leaf, fine root, wood, coarse root, and litter components.  The difference between leaf and litter CN ratios represents the amount of N that is resorbed (i.e. </w:t>
            </w:r>
            <w:proofErr w:type="spellStart"/>
            <w:r>
              <w:t>retranslocated</w:t>
            </w:r>
            <w:proofErr w:type="spellEnd"/>
            <w:r>
              <w:t>)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proofErr w:type="spellStart"/>
            <w:r>
              <w:t>FineRootCN</w:t>
            </w:r>
            <w:proofErr w:type="spellEnd"/>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proofErr w:type="spellStart"/>
            <w:r>
              <w:t>WoodCN</w:t>
            </w:r>
            <w:proofErr w:type="spellEnd"/>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proofErr w:type="spellStart"/>
            <w:r>
              <w:t>CoarseRootCN</w:t>
            </w:r>
            <w:proofErr w:type="spellEnd"/>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proofErr w:type="spellStart"/>
            <w:r>
              <w:lastRenderedPageBreak/>
              <w:t>FoliageLitterCN</w:t>
            </w:r>
            <w:proofErr w:type="spellEnd"/>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proofErr w:type="spellStart"/>
            <w:r>
              <w:rPr>
                <w:i/>
              </w:rPr>
              <w:t>retranslocation</w:t>
            </w:r>
            <w:proofErr w:type="spellEnd"/>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proofErr w:type="spellStart"/>
            <w:r>
              <w:t>MaximumANPP</w:t>
            </w:r>
            <w:proofErr w:type="spellEnd"/>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proofErr w:type="spellStart"/>
            <w:r>
              <w:t>MaximumBiomass</w:t>
            </w:r>
            <w:proofErr w:type="spellEnd"/>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proofErr w:type="spellStart"/>
            <w:r>
              <w:t>GrowthLAI</w:t>
            </w:r>
            <w:proofErr w:type="spellEnd"/>
            <w:r>
              <w:t xml:space="preserve">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proofErr w:type="spellStart"/>
            <w:r w:rsidRPr="009C4B5F">
              <w:t>LAI_Growth_limit</w:t>
            </w:r>
            <w:proofErr w:type="spellEnd"/>
            <w:r w:rsidRPr="009C4B5F">
              <w:t xml:space="preserve"> = </w:t>
            </w:r>
            <w:proofErr w:type="gramStart"/>
            <w:r w:rsidRPr="009C4B5F">
              <w:t>Max</w:t>
            </w:r>
            <w:r>
              <w:t>imum</w:t>
            </w:r>
            <w:r w:rsidRPr="009C4B5F">
              <w:t>(</w:t>
            </w:r>
            <w:proofErr w:type="gramEnd"/>
            <w:r w:rsidRPr="009C4B5F">
              <w:t>0.0, 1.0 -</w:t>
            </w:r>
            <w:r>
              <w:t xml:space="preserve"> e</w:t>
            </w:r>
            <w:r w:rsidRPr="00A872CA">
              <w:t>(</w:t>
            </w:r>
            <w:proofErr w:type="spellStart"/>
            <w:r w:rsidRPr="00A872CA">
              <w:t>GrowthLAI</w:t>
            </w:r>
            <w:proofErr w:type="spellEnd"/>
            <w:r w:rsidRPr="00A872CA">
              <w:t xml:space="preserve">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proofErr w:type="spellStart"/>
            <w:r>
              <w:t>boolean</w:t>
            </w:r>
            <w:proofErr w:type="spellEnd"/>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proofErr w:type="spellStart"/>
            <w:r w:rsidRPr="00FC1729">
              <w:t>Nlog_</w:t>
            </w:r>
            <w:proofErr w:type="gramStart"/>
            <w:r w:rsidRPr="00FC1729">
              <w:t>depend</w:t>
            </w:r>
            <w:proofErr w:type="spellEnd"/>
            <w:proofErr w:type="gramEnd"/>
          </w:p>
        </w:tc>
        <w:tc>
          <w:tcPr>
            <w:tcW w:w="1673" w:type="dxa"/>
          </w:tcPr>
          <w:p w14:paraId="23DDD892" w14:textId="66B227FF" w:rsidR="00A872CA" w:rsidRDefault="00A872CA" w:rsidP="00B06E98">
            <w:pPr>
              <w:pStyle w:val="textbody"/>
              <w:ind w:left="0" w:right="216"/>
            </w:pPr>
            <w:proofErr w:type="spellStart"/>
            <w:r>
              <w:t>boolean</w:t>
            </w:r>
            <w:proofErr w:type="spellEnd"/>
          </w:p>
        </w:tc>
        <w:tc>
          <w:tcPr>
            <w:tcW w:w="5176" w:type="dxa"/>
          </w:tcPr>
          <w:p w14:paraId="10CA1955" w14:textId="3B1F9985" w:rsidR="00A872CA" w:rsidRDefault="00A872CA" w:rsidP="00B06E98">
            <w:pPr>
              <w:pStyle w:val="textbody"/>
              <w:ind w:left="0" w:right="78"/>
            </w:pPr>
            <w:r>
              <w:t xml:space="preserve">Determines </w:t>
            </w:r>
            <w:r w:rsidRPr="00FC1729">
              <w:t xml:space="preserve">whether the regeneration of species depends on nursery logs. If users include nursery log dependent species in their simulation, the establishment of these species cohorts is determined by environmental conditions, light probabilities, and the amount of well decayed </w:t>
            </w:r>
            <w:r w:rsidRPr="00FC1729">
              <w:lastRenderedPageBreak/>
              <w:t>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49F2D8A0" w:rsidR="00A872CA" w:rsidRDefault="00A872CA" w:rsidP="00B06E98">
            <w:pPr>
              <w:pStyle w:val="textbody"/>
              <w:ind w:left="0" w:right="156"/>
            </w:pPr>
            <w:proofErr w:type="spellStart"/>
            <w:r>
              <w:lastRenderedPageBreak/>
              <w:t>LightLAI</w:t>
            </w:r>
            <w:r w:rsidR="00A85F0B">
              <w:t>Scale</w:t>
            </w:r>
            <w:proofErr w:type="spellEnd"/>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013043EA" w:rsidR="00A872CA" w:rsidRDefault="00A872CA" w:rsidP="00B06E98">
            <w:pPr>
              <w:pStyle w:val="textbody"/>
              <w:ind w:left="0" w:right="78"/>
            </w:pPr>
            <w:r>
              <w:t xml:space="preserve">The </w:t>
            </w:r>
            <w:proofErr w:type="gramStart"/>
            <w:r>
              <w:t>mean</w:t>
            </w:r>
            <w:proofErr w:type="gramEnd"/>
            <w:r>
              <w:t xml:space="preserve"> </w:t>
            </w:r>
            <w:r w:rsidR="00A85F0B">
              <w:t xml:space="preserve">(‘Scale’) </w:t>
            </w:r>
            <w:r>
              <w:t>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074061D9" w:rsidR="00A872CA" w:rsidRDefault="00C45361" w:rsidP="00B06E98">
            <w:pPr>
              <w:pStyle w:val="textbody"/>
              <w:ind w:left="0" w:right="156"/>
            </w:pPr>
            <w:proofErr w:type="spellStart"/>
            <w:r>
              <w:t>LightLAI</w:t>
            </w:r>
            <w:r w:rsidR="00A85F0B">
              <w:t>Shape</w:t>
            </w:r>
            <w:proofErr w:type="spellEnd"/>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44BCC73A" w:rsidR="00A872CA" w:rsidRDefault="00C45361" w:rsidP="00B06E98">
            <w:pPr>
              <w:pStyle w:val="textbody"/>
              <w:ind w:left="0" w:right="78"/>
            </w:pPr>
            <w:r>
              <w:t xml:space="preserve">The dispersion </w:t>
            </w:r>
            <w:r w:rsidR="00A85F0B">
              <w:t xml:space="preserve">(‘Shape’) </w:t>
            </w:r>
            <w:r>
              <w:t>of a Weibull distribution, determined from empirical data for each species.  These parameters use actual LAI to estimate the probability of light establishment from a probability distribution function.</w:t>
            </w:r>
          </w:p>
        </w:tc>
      </w:tr>
      <w:tr w:rsidR="00A85F0B" w14:paraId="0C6178EA" w14:textId="77777777" w:rsidTr="00B06E98">
        <w:tc>
          <w:tcPr>
            <w:tcW w:w="2501" w:type="dxa"/>
          </w:tcPr>
          <w:p w14:paraId="617BC75F" w14:textId="7F0E74E2" w:rsidR="00A85F0B" w:rsidRDefault="00A85F0B" w:rsidP="00B06E98">
            <w:pPr>
              <w:pStyle w:val="textbody"/>
              <w:ind w:left="0" w:right="156"/>
            </w:pPr>
            <w:proofErr w:type="spellStart"/>
            <w:r>
              <w:t>LightLAILocation</w:t>
            </w:r>
            <w:proofErr w:type="spellEnd"/>
          </w:p>
        </w:tc>
        <w:tc>
          <w:tcPr>
            <w:tcW w:w="1673" w:type="dxa"/>
          </w:tcPr>
          <w:p w14:paraId="649C7F3F" w14:textId="2493C426" w:rsidR="00A85F0B" w:rsidRDefault="00A85F0B" w:rsidP="00B06E98">
            <w:pPr>
              <w:pStyle w:val="textbody"/>
              <w:ind w:left="0" w:right="216"/>
            </w:pPr>
            <w:r>
              <w:t>double</w:t>
            </w:r>
          </w:p>
        </w:tc>
        <w:tc>
          <w:tcPr>
            <w:tcW w:w="5176" w:type="dxa"/>
          </w:tcPr>
          <w:p w14:paraId="62CA77C4" w14:textId="1BD754DE" w:rsidR="00A85F0B" w:rsidRDefault="00A85F0B" w:rsidP="00B06E98">
            <w:pPr>
              <w:pStyle w:val="textbody"/>
              <w:ind w:left="0" w:right="78"/>
            </w:pPr>
            <w:r>
              <w:t xml:space="preserve">The y-intercept (‘Location’) of a Weibull distribution, determined from empirical data for each species.  </w:t>
            </w:r>
          </w:p>
        </w:tc>
      </w:tr>
    </w:tbl>
    <w:p w14:paraId="784063FB" w14:textId="77777777" w:rsidR="00E270E1" w:rsidRPr="003D38DB" w:rsidRDefault="00E270E1" w:rsidP="003D38DB">
      <w:pPr>
        <w:pStyle w:val="textbody"/>
      </w:pPr>
    </w:p>
    <w:p w14:paraId="182198A2" w14:textId="69A4A678" w:rsidR="006901B7" w:rsidRDefault="006901B7" w:rsidP="00CA3271">
      <w:pPr>
        <w:pStyle w:val="Heading2"/>
      </w:pPr>
      <w:bookmarkStart w:id="95" w:name="_Toc145662137"/>
      <w:bookmarkStart w:id="96" w:name="_Toc112490876"/>
      <w:bookmarkStart w:id="97" w:name="_Toc112490878"/>
      <w:bookmarkStart w:id="98" w:name="_Toc107735770"/>
      <w:bookmarkEnd w:id="93"/>
      <w:proofErr w:type="spellStart"/>
      <w:r>
        <w:t>FunctionalGroupParameters</w:t>
      </w:r>
      <w:proofErr w:type="spellEnd"/>
      <w:r w:rsidR="009911AA">
        <w:t xml:space="preserve"> (CSV file name)</w:t>
      </w:r>
      <w:bookmarkEnd w:id="95"/>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C80E050" w14:textId="77777777" w:rsidR="00C45361" w:rsidRDefault="00C45361" w:rsidP="00C45361">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695"/>
        <w:gridCol w:w="1479"/>
        <w:gridCol w:w="5176"/>
      </w:tblGrid>
      <w:tr w:rsidR="00C45361" w14:paraId="40A95E4C" w14:textId="77777777" w:rsidTr="00A1235E">
        <w:tc>
          <w:tcPr>
            <w:tcW w:w="2695" w:type="dxa"/>
          </w:tcPr>
          <w:p w14:paraId="172A108B" w14:textId="77777777" w:rsidR="00C45361" w:rsidRDefault="00C45361" w:rsidP="00D02EB1">
            <w:pPr>
              <w:pStyle w:val="textbody"/>
              <w:ind w:left="0" w:right="156"/>
            </w:pPr>
            <w:r>
              <w:t>Column Name</w:t>
            </w:r>
          </w:p>
        </w:tc>
        <w:tc>
          <w:tcPr>
            <w:tcW w:w="1479" w:type="dxa"/>
          </w:tcPr>
          <w:p w14:paraId="43C94FCE" w14:textId="77777777" w:rsidR="00C45361" w:rsidRDefault="00C45361" w:rsidP="00D02EB1">
            <w:pPr>
              <w:pStyle w:val="textbody"/>
              <w:ind w:left="0" w:right="216"/>
            </w:pPr>
            <w:r>
              <w:t>Input type</w:t>
            </w:r>
          </w:p>
        </w:tc>
        <w:tc>
          <w:tcPr>
            <w:tcW w:w="5176" w:type="dxa"/>
          </w:tcPr>
          <w:p w14:paraId="1D076B3A" w14:textId="77777777" w:rsidR="00C45361" w:rsidRDefault="00C45361" w:rsidP="00D02EB1">
            <w:pPr>
              <w:pStyle w:val="textbody"/>
              <w:ind w:left="0" w:right="78"/>
            </w:pPr>
            <w:r>
              <w:t>Description</w:t>
            </w:r>
          </w:p>
        </w:tc>
      </w:tr>
      <w:tr w:rsidR="00C45361" w14:paraId="1A7E1ECE" w14:textId="77777777" w:rsidTr="00A1235E">
        <w:tc>
          <w:tcPr>
            <w:tcW w:w="2695" w:type="dxa"/>
          </w:tcPr>
          <w:p w14:paraId="3C93555D" w14:textId="6A14005D" w:rsidR="00C45361" w:rsidRDefault="00C45361" w:rsidP="00D02EB1">
            <w:pPr>
              <w:pStyle w:val="textbody"/>
              <w:ind w:left="0" w:right="156"/>
            </w:pPr>
            <w:proofErr w:type="spellStart"/>
            <w:r>
              <w:t>FunctionalGroupName</w:t>
            </w:r>
            <w:proofErr w:type="spellEnd"/>
          </w:p>
        </w:tc>
        <w:tc>
          <w:tcPr>
            <w:tcW w:w="1479" w:type="dxa"/>
          </w:tcPr>
          <w:p w14:paraId="7B3E9CC2" w14:textId="77777777" w:rsidR="00C45361" w:rsidRDefault="00C45361" w:rsidP="00D02EB1">
            <w:pPr>
              <w:pStyle w:val="textbody"/>
              <w:ind w:left="0" w:right="216"/>
            </w:pPr>
            <w:r>
              <w:t>string</w:t>
            </w:r>
          </w:p>
        </w:tc>
        <w:tc>
          <w:tcPr>
            <w:tcW w:w="5176" w:type="dxa"/>
          </w:tcPr>
          <w:p w14:paraId="2C10C5B9" w14:textId="649A35CB" w:rsidR="00C45361" w:rsidRDefault="00C45361" w:rsidP="00D02EB1">
            <w:pPr>
              <w:pStyle w:val="textbody"/>
              <w:ind w:left="0" w:right="78"/>
            </w:pPr>
            <w:r>
              <w:t>The name is for display purposes only to help users organize their inputs.</w:t>
            </w:r>
          </w:p>
        </w:tc>
      </w:tr>
      <w:tr w:rsidR="00C45361" w14:paraId="59588C89" w14:textId="77777777" w:rsidTr="00A1235E">
        <w:tc>
          <w:tcPr>
            <w:tcW w:w="2695" w:type="dxa"/>
          </w:tcPr>
          <w:p w14:paraId="73707B15" w14:textId="77777777" w:rsidR="00C45361" w:rsidRDefault="00C45361" w:rsidP="00D02EB1">
            <w:pPr>
              <w:pStyle w:val="textbody"/>
              <w:ind w:left="0" w:right="156"/>
            </w:pPr>
            <w:proofErr w:type="spellStart"/>
            <w:r>
              <w:t>FunctionalType</w:t>
            </w:r>
            <w:proofErr w:type="spellEnd"/>
          </w:p>
        </w:tc>
        <w:tc>
          <w:tcPr>
            <w:tcW w:w="1479" w:type="dxa"/>
          </w:tcPr>
          <w:p w14:paraId="3D2EC1F3" w14:textId="77777777" w:rsidR="00C45361" w:rsidRDefault="00C45361" w:rsidP="00D02EB1">
            <w:pPr>
              <w:pStyle w:val="textbody"/>
              <w:ind w:left="0" w:right="216"/>
            </w:pPr>
            <w:r>
              <w:t>integer</w:t>
            </w:r>
          </w:p>
        </w:tc>
        <w:tc>
          <w:tcPr>
            <w:tcW w:w="5176" w:type="dxa"/>
          </w:tcPr>
          <w:p w14:paraId="45D361B7" w14:textId="5AE321CD" w:rsidR="00C45361" w:rsidRDefault="00C45361" w:rsidP="00D02EB1">
            <w:pPr>
              <w:pStyle w:val="textbody"/>
              <w:ind w:left="0" w:right="78"/>
            </w:pPr>
            <w:r>
              <w:t>An index shared with the species table, above.</w:t>
            </w:r>
          </w:p>
        </w:tc>
      </w:tr>
      <w:tr w:rsidR="00C45361" w14:paraId="551E850B" w14:textId="77777777" w:rsidTr="00A1235E">
        <w:tc>
          <w:tcPr>
            <w:tcW w:w="2695" w:type="dxa"/>
          </w:tcPr>
          <w:p w14:paraId="0BF8D4EF" w14:textId="62A5A630" w:rsidR="00C45361" w:rsidRDefault="00C45361" w:rsidP="00D02EB1">
            <w:pPr>
              <w:pStyle w:val="textbody"/>
              <w:ind w:left="0" w:right="156"/>
            </w:pPr>
            <w:r>
              <w:t>TemperatureCurve1</w:t>
            </w:r>
          </w:p>
        </w:tc>
        <w:tc>
          <w:tcPr>
            <w:tcW w:w="1479" w:type="dxa"/>
          </w:tcPr>
          <w:p w14:paraId="640D9842" w14:textId="028234C4" w:rsidR="00C45361" w:rsidRDefault="00C45361" w:rsidP="00D02EB1">
            <w:pPr>
              <w:pStyle w:val="textbody"/>
              <w:ind w:left="0" w:right="216"/>
            </w:pPr>
            <w:r>
              <w:t>double</w:t>
            </w:r>
          </w:p>
        </w:tc>
        <w:tc>
          <w:tcPr>
            <w:tcW w:w="5176" w:type="dxa"/>
          </w:tcPr>
          <w:p w14:paraId="71FA3F34" w14:textId="77777777" w:rsidR="00C45361" w:rsidRPr="00115C78" w:rsidRDefault="00C45361" w:rsidP="00C45361">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8970818" w14:textId="1AE70240" w:rsidR="00C45361" w:rsidRDefault="00C45361" w:rsidP="00C45361">
            <w:pPr>
              <w:pStyle w:val="textbody"/>
              <w:ind w:left="0" w:right="78"/>
            </w:pPr>
            <w:r w:rsidRPr="00C45361">
              <w:t>Curve1:  The optimum temperature for growth.</w:t>
            </w:r>
          </w:p>
        </w:tc>
      </w:tr>
      <w:tr w:rsidR="00C45361" w14:paraId="0AC16913" w14:textId="77777777" w:rsidTr="00A1235E">
        <w:tc>
          <w:tcPr>
            <w:tcW w:w="2695" w:type="dxa"/>
          </w:tcPr>
          <w:p w14:paraId="0EE2C872" w14:textId="533FF483" w:rsidR="00C45361" w:rsidRDefault="00C45361" w:rsidP="00D02EB1">
            <w:pPr>
              <w:pStyle w:val="textbody"/>
              <w:ind w:left="0" w:right="156"/>
            </w:pPr>
            <w:r>
              <w:t>TemperatureCurve2</w:t>
            </w:r>
          </w:p>
        </w:tc>
        <w:tc>
          <w:tcPr>
            <w:tcW w:w="1479" w:type="dxa"/>
          </w:tcPr>
          <w:p w14:paraId="2D3081E6" w14:textId="235A9486" w:rsidR="00C45361" w:rsidRDefault="00B45E3F" w:rsidP="00D02EB1">
            <w:pPr>
              <w:pStyle w:val="textbody"/>
              <w:ind w:left="0" w:right="216"/>
            </w:pPr>
            <w:r>
              <w:t>d</w:t>
            </w:r>
            <w:r w:rsidR="00C45361">
              <w:t>ouble</w:t>
            </w:r>
          </w:p>
        </w:tc>
        <w:tc>
          <w:tcPr>
            <w:tcW w:w="5176" w:type="dxa"/>
          </w:tcPr>
          <w:p w14:paraId="38F42F25" w14:textId="22D629AF" w:rsidR="00C45361" w:rsidRDefault="00C45361" w:rsidP="00C45361">
            <w:pPr>
              <w:pStyle w:val="textbody"/>
              <w:ind w:left="0" w:right="78"/>
            </w:pPr>
            <w:r w:rsidRPr="00C45361">
              <w:t>Curve 2: The maximum temperature for growth.</w:t>
            </w:r>
          </w:p>
        </w:tc>
      </w:tr>
      <w:tr w:rsidR="00C45361" w14:paraId="6B21B192" w14:textId="77777777" w:rsidTr="00A1235E">
        <w:tc>
          <w:tcPr>
            <w:tcW w:w="2695" w:type="dxa"/>
          </w:tcPr>
          <w:p w14:paraId="38E8AE15" w14:textId="05C7CCBE" w:rsidR="00C45361" w:rsidRDefault="00C45361" w:rsidP="00D02EB1">
            <w:pPr>
              <w:pStyle w:val="textbody"/>
              <w:ind w:left="0" w:right="156"/>
            </w:pPr>
            <w:r>
              <w:t>TemperatureCurve3</w:t>
            </w:r>
          </w:p>
        </w:tc>
        <w:tc>
          <w:tcPr>
            <w:tcW w:w="1479" w:type="dxa"/>
          </w:tcPr>
          <w:p w14:paraId="516B2D9A" w14:textId="66129264" w:rsidR="00C45361" w:rsidRDefault="00B45E3F" w:rsidP="00D02EB1">
            <w:pPr>
              <w:pStyle w:val="textbody"/>
              <w:ind w:left="0" w:right="216"/>
            </w:pPr>
            <w:r>
              <w:t>d</w:t>
            </w:r>
            <w:r w:rsidR="00C45361">
              <w:t>ouble</w:t>
            </w:r>
          </w:p>
        </w:tc>
        <w:tc>
          <w:tcPr>
            <w:tcW w:w="5176" w:type="dxa"/>
          </w:tcPr>
          <w:p w14:paraId="17C13BD9" w14:textId="6BF721CE" w:rsidR="00C45361" w:rsidRDefault="00C45361" w:rsidP="00C45361">
            <w:pPr>
              <w:pStyle w:val="textbody"/>
              <w:ind w:left="0" w:right="78"/>
            </w:pPr>
            <w:r w:rsidRPr="00C45361">
              <w:t>Curve 3:  The left curve shape parameter.</w:t>
            </w:r>
          </w:p>
        </w:tc>
      </w:tr>
      <w:tr w:rsidR="00C45361" w14:paraId="14D85AA4" w14:textId="77777777" w:rsidTr="00A1235E">
        <w:tc>
          <w:tcPr>
            <w:tcW w:w="2695" w:type="dxa"/>
          </w:tcPr>
          <w:p w14:paraId="06A621A8" w14:textId="58A97E6A" w:rsidR="00C45361" w:rsidRDefault="00C45361" w:rsidP="00D02EB1">
            <w:pPr>
              <w:pStyle w:val="textbody"/>
              <w:ind w:left="0" w:right="156"/>
            </w:pPr>
            <w:r>
              <w:t>TemperatureCurve4</w:t>
            </w:r>
          </w:p>
        </w:tc>
        <w:tc>
          <w:tcPr>
            <w:tcW w:w="1479" w:type="dxa"/>
          </w:tcPr>
          <w:p w14:paraId="2E65E800" w14:textId="0711E2A5" w:rsidR="00C45361" w:rsidRDefault="00C45361" w:rsidP="00D02EB1">
            <w:pPr>
              <w:pStyle w:val="textbody"/>
              <w:ind w:left="0" w:right="216"/>
            </w:pPr>
            <w:r>
              <w:t>double</w:t>
            </w:r>
          </w:p>
        </w:tc>
        <w:tc>
          <w:tcPr>
            <w:tcW w:w="5176" w:type="dxa"/>
          </w:tcPr>
          <w:p w14:paraId="168203CC" w14:textId="5869762D" w:rsidR="00C45361" w:rsidRDefault="00C45361" w:rsidP="00C45361">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C45361" w14:paraId="73A25F90" w14:textId="77777777" w:rsidTr="00A1235E">
        <w:tc>
          <w:tcPr>
            <w:tcW w:w="2695" w:type="dxa"/>
          </w:tcPr>
          <w:p w14:paraId="4B19FB87" w14:textId="4422437D" w:rsidR="00C45361" w:rsidRDefault="00C45361" w:rsidP="00D02EB1">
            <w:pPr>
              <w:pStyle w:val="textbody"/>
              <w:ind w:left="0" w:right="156"/>
            </w:pPr>
            <w:proofErr w:type="spellStart"/>
            <w:r>
              <w:lastRenderedPageBreak/>
              <w:t>FractionANPPtoLeaf</w:t>
            </w:r>
            <w:proofErr w:type="spellEnd"/>
          </w:p>
        </w:tc>
        <w:tc>
          <w:tcPr>
            <w:tcW w:w="1479" w:type="dxa"/>
          </w:tcPr>
          <w:p w14:paraId="3ED33B7E" w14:textId="797A64B3" w:rsidR="00C45361" w:rsidRDefault="00C45361" w:rsidP="00D02EB1">
            <w:pPr>
              <w:pStyle w:val="textbody"/>
              <w:ind w:left="0" w:right="216"/>
            </w:pPr>
            <w:r>
              <w:t>double</w:t>
            </w:r>
          </w:p>
        </w:tc>
        <w:tc>
          <w:tcPr>
            <w:tcW w:w="5176" w:type="dxa"/>
          </w:tcPr>
          <w:p w14:paraId="489E1542" w14:textId="52D50049" w:rsidR="00C45361" w:rsidRDefault="00C45361" w:rsidP="00D02EB1">
            <w:pPr>
              <w:pStyle w:val="textbody"/>
              <w:ind w:left="0" w:right="78"/>
            </w:pPr>
            <w:r>
              <w:t>The fraction of aboveground net primary productivity that is allocated to leaves.  Units:  fraction of ANPP (0.0 – 1.0).</w:t>
            </w:r>
          </w:p>
        </w:tc>
      </w:tr>
      <w:tr w:rsidR="00C45361" w14:paraId="78F23803" w14:textId="77777777" w:rsidTr="00A1235E">
        <w:tc>
          <w:tcPr>
            <w:tcW w:w="2695" w:type="dxa"/>
          </w:tcPr>
          <w:p w14:paraId="3739084E" w14:textId="57A555F1" w:rsidR="00C45361" w:rsidRDefault="00C45361" w:rsidP="00D02EB1">
            <w:pPr>
              <w:pStyle w:val="textbody"/>
              <w:ind w:left="0" w:right="156"/>
            </w:pPr>
            <w:proofErr w:type="spellStart"/>
            <w:r>
              <w:t>LeafBiomassTOLAI</w:t>
            </w:r>
            <w:proofErr w:type="spellEnd"/>
          </w:p>
        </w:tc>
        <w:tc>
          <w:tcPr>
            <w:tcW w:w="1479" w:type="dxa"/>
          </w:tcPr>
          <w:p w14:paraId="22006EE1" w14:textId="74187017" w:rsidR="00C45361" w:rsidRDefault="00B45E3F" w:rsidP="00D02EB1">
            <w:pPr>
              <w:pStyle w:val="textbody"/>
              <w:ind w:left="0" w:right="216"/>
            </w:pPr>
            <w:r>
              <w:t>d</w:t>
            </w:r>
            <w:r w:rsidR="00C45361">
              <w:t>ouble</w:t>
            </w:r>
          </w:p>
        </w:tc>
        <w:tc>
          <w:tcPr>
            <w:tcW w:w="5176" w:type="dxa"/>
          </w:tcPr>
          <w:p w14:paraId="05AA7FB7" w14:textId="073E286B" w:rsidR="00C45361" w:rsidRDefault="00C45361" w:rsidP="00D02EB1">
            <w:pPr>
              <w:pStyle w:val="textbody"/>
              <w:ind w:left="0" w:right="78"/>
            </w:pPr>
            <w:r>
              <w:t xml:space="preserve">These four parameters determine how LAI is calculated which subsequently limits growth.  Therefore, these parameters help determine the initial rate of growth in the landscape.  </w:t>
            </w:r>
            <w:proofErr w:type="spellStart"/>
            <w:r>
              <w:t>LeafBiomassTOLAI</w:t>
            </w:r>
            <w:proofErr w:type="spellEnd"/>
            <w:r>
              <w:t xml:space="preserve"> determines LAI as a function of leaf biomass.  If </w:t>
            </w:r>
            <w:proofErr w:type="spellStart"/>
            <w:r>
              <w:t>MaximumLAI</w:t>
            </w:r>
            <w:proofErr w:type="spellEnd"/>
            <w:r>
              <w:t xml:space="preserve"> = 0.0, then only leaf biomass determines LAI and the growth limits.</w:t>
            </w:r>
          </w:p>
        </w:tc>
      </w:tr>
      <w:tr w:rsidR="00C45361" w14:paraId="607597B7" w14:textId="77777777" w:rsidTr="00A1235E">
        <w:tc>
          <w:tcPr>
            <w:tcW w:w="2695" w:type="dxa"/>
          </w:tcPr>
          <w:p w14:paraId="7F5BD58E" w14:textId="03C6BF24" w:rsidR="00C45361" w:rsidRDefault="00C45361" w:rsidP="00D02EB1">
            <w:pPr>
              <w:pStyle w:val="textbody"/>
              <w:ind w:left="0" w:right="156"/>
            </w:pPr>
            <w:r>
              <w:t>KLAI</w:t>
            </w:r>
          </w:p>
        </w:tc>
        <w:tc>
          <w:tcPr>
            <w:tcW w:w="1479" w:type="dxa"/>
          </w:tcPr>
          <w:p w14:paraId="011C9C34" w14:textId="1312C689" w:rsidR="00C45361" w:rsidRDefault="00B45E3F" w:rsidP="00D02EB1">
            <w:pPr>
              <w:pStyle w:val="textbody"/>
              <w:ind w:left="0" w:right="216"/>
            </w:pPr>
            <w:r>
              <w:t>d</w:t>
            </w:r>
            <w:r w:rsidR="00C45361">
              <w:t>ouble</w:t>
            </w:r>
          </w:p>
        </w:tc>
        <w:tc>
          <w:tcPr>
            <w:tcW w:w="5176" w:type="dxa"/>
          </w:tcPr>
          <w:p w14:paraId="41A134DB" w14:textId="11A70E6E" w:rsidR="00C45361" w:rsidRDefault="00C45361" w:rsidP="00D02EB1">
            <w:pPr>
              <w:pStyle w:val="textbody"/>
              <w:ind w:left="0" w:right="78"/>
            </w:pPr>
            <w:r>
              <w:t xml:space="preserve">KLAI and </w:t>
            </w:r>
            <w:proofErr w:type="spellStart"/>
            <w:r>
              <w:t>MaximumLAI</w:t>
            </w:r>
            <w:proofErr w:type="spellEnd"/>
            <w:r>
              <w:t xml:space="preserve">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C45361" w14:paraId="3519BBF4" w14:textId="77777777" w:rsidTr="00A1235E">
        <w:tc>
          <w:tcPr>
            <w:tcW w:w="2695" w:type="dxa"/>
          </w:tcPr>
          <w:p w14:paraId="1A4A2AD7" w14:textId="4B1D7C0C" w:rsidR="00C45361" w:rsidRDefault="00C45361" w:rsidP="00D02EB1">
            <w:pPr>
              <w:pStyle w:val="textbody"/>
              <w:ind w:left="0" w:right="156"/>
            </w:pPr>
            <w:proofErr w:type="spellStart"/>
            <w:r>
              <w:t>MaximumLAI</w:t>
            </w:r>
            <w:proofErr w:type="spellEnd"/>
          </w:p>
        </w:tc>
        <w:tc>
          <w:tcPr>
            <w:tcW w:w="1479" w:type="dxa"/>
          </w:tcPr>
          <w:p w14:paraId="2A5A280A" w14:textId="69BECCFD" w:rsidR="00C45361" w:rsidRDefault="00C45361" w:rsidP="00D02EB1">
            <w:pPr>
              <w:pStyle w:val="textbody"/>
              <w:ind w:left="0" w:right="216"/>
            </w:pPr>
            <w:r>
              <w:t>double</w:t>
            </w:r>
          </w:p>
        </w:tc>
        <w:tc>
          <w:tcPr>
            <w:tcW w:w="5176" w:type="dxa"/>
          </w:tcPr>
          <w:p w14:paraId="5FBEC85F" w14:textId="18E81A1C" w:rsidR="00C45361" w:rsidRDefault="00C45361" w:rsidP="00D02EB1">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C45361" w14:paraId="51843959" w14:textId="77777777" w:rsidTr="00A1235E">
        <w:tc>
          <w:tcPr>
            <w:tcW w:w="2695" w:type="dxa"/>
          </w:tcPr>
          <w:p w14:paraId="1EB954EF" w14:textId="2CE258EC" w:rsidR="00C45361" w:rsidRDefault="00C45361" w:rsidP="00D02EB1">
            <w:pPr>
              <w:pStyle w:val="textbody"/>
              <w:ind w:left="0" w:right="156"/>
            </w:pPr>
            <w:proofErr w:type="spellStart"/>
            <w:r>
              <w:t>MinimumLAI</w:t>
            </w:r>
            <w:proofErr w:type="spellEnd"/>
            <w:r>
              <w:t xml:space="preserve"> (optional)</w:t>
            </w:r>
          </w:p>
        </w:tc>
        <w:tc>
          <w:tcPr>
            <w:tcW w:w="1479" w:type="dxa"/>
          </w:tcPr>
          <w:p w14:paraId="46FC29DE" w14:textId="11FB3097" w:rsidR="00C45361" w:rsidRDefault="00C45361" w:rsidP="00D02EB1">
            <w:pPr>
              <w:pStyle w:val="textbody"/>
              <w:ind w:left="0" w:right="216"/>
            </w:pPr>
            <w:r>
              <w:t>double</w:t>
            </w:r>
          </w:p>
        </w:tc>
        <w:tc>
          <w:tcPr>
            <w:tcW w:w="5176" w:type="dxa"/>
          </w:tcPr>
          <w:p w14:paraId="52DF09B5" w14:textId="69999448" w:rsidR="00C45361" w:rsidRDefault="00C45361" w:rsidP="00D02EB1">
            <w:pPr>
              <w:pStyle w:val="textbody"/>
              <w:ind w:left="0" w:right="78"/>
            </w:pPr>
            <w:r>
              <w:t>The minimum LAI for any given cohort.  The default value is 0.1.  An overly low minimum LAI may create the situation where a cohort is permanently suppressed under a closed canopy.</w:t>
            </w:r>
          </w:p>
        </w:tc>
      </w:tr>
      <w:tr w:rsidR="00C45361" w14:paraId="717FAD1C" w14:textId="77777777" w:rsidTr="00A1235E">
        <w:tc>
          <w:tcPr>
            <w:tcW w:w="2695" w:type="dxa"/>
          </w:tcPr>
          <w:p w14:paraId="5898E7F1" w14:textId="30807C59" w:rsidR="00C45361" w:rsidRDefault="00C45361" w:rsidP="00D02EB1">
            <w:pPr>
              <w:pStyle w:val="textbody"/>
              <w:ind w:left="0" w:right="156"/>
            </w:pPr>
            <w:r>
              <w:t>MoistureCurve2</w:t>
            </w:r>
          </w:p>
        </w:tc>
        <w:tc>
          <w:tcPr>
            <w:tcW w:w="1479" w:type="dxa"/>
          </w:tcPr>
          <w:p w14:paraId="7D06F5DE" w14:textId="3D3C4E83" w:rsidR="00C45361" w:rsidRDefault="00B45E3F" w:rsidP="00D02EB1">
            <w:pPr>
              <w:pStyle w:val="textbody"/>
              <w:ind w:left="0" w:right="216"/>
            </w:pPr>
            <w:r>
              <w:t>d</w:t>
            </w:r>
            <w:r w:rsidR="00C45361">
              <w:t>ouble</w:t>
            </w:r>
          </w:p>
        </w:tc>
        <w:tc>
          <w:tcPr>
            <w:tcW w:w="5176" w:type="dxa"/>
          </w:tcPr>
          <w:p w14:paraId="6C0DF6AB" w14:textId="77777777" w:rsidR="00C45361" w:rsidRDefault="00C45361" w:rsidP="00C45361">
            <w:pPr>
              <w:pStyle w:val="textbody"/>
              <w:ind w:left="0" w:right="78"/>
            </w:pPr>
            <w:r w:rsidRPr="00C45361">
              <w:t>These two parameters determine growth sensitivity to low available water, e.g., drought conditions.</w:t>
            </w:r>
            <w:r>
              <w:t xml:space="preserve">  </w:t>
            </w:r>
          </w:p>
          <w:p w14:paraId="61000425" w14:textId="77777777" w:rsidR="00C45361" w:rsidRPr="00C45361" w:rsidRDefault="00C45361" w:rsidP="00C45361">
            <w:pPr>
              <w:pStyle w:val="textbody"/>
              <w:ind w:left="0" w:right="78"/>
            </w:pPr>
            <w:r w:rsidRPr="00C45361">
              <w:t>Intercept = (moisturecurve2 * soil water content</w:t>
            </w:r>
          </w:p>
          <w:p w14:paraId="58ABED0F" w14:textId="219FF868" w:rsidR="00C45361" w:rsidRPr="00C45361" w:rsidRDefault="00C45361" w:rsidP="00C45361">
            <w:pPr>
              <w:pStyle w:val="textbody"/>
              <w:ind w:left="0" w:right="78"/>
            </w:pPr>
            <w:r w:rsidRPr="00C45361">
              <w:t xml:space="preserve">Slope = 1.0 / (moisturecurve3 </w:t>
            </w:r>
            <w:r w:rsidR="00A1235E">
              <w:t>–</w:t>
            </w:r>
            <w:r w:rsidRPr="00C45361">
              <w:t xml:space="preserve"> intercept</w:t>
            </w:r>
            <w:r w:rsidR="00A1235E">
              <w:t>)</w:t>
            </w:r>
          </w:p>
          <w:p w14:paraId="56B24EAF" w14:textId="77777777" w:rsidR="00C45361" w:rsidRPr="00C45361" w:rsidRDefault="00C45361" w:rsidP="00C45361">
            <w:pPr>
              <w:pStyle w:val="textbody"/>
              <w:ind w:left="0" w:right="78"/>
            </w:pPr>
            <w:proofErr w:type="spellStart"/>
            <w:r w:rsidRPr="00C45361">
              <w:t>WaterLimit</w:t>
            </w:r>
            <w:proofErr w:type="spellEnd"/>
            <w:r w:rsidRPr="00C45361">
              <w:t xml:space="preserve"> = 1.0 + slope * (</w:t>
            </w:r>
            <w:proofErr w:type="spellStart"/>
            <w:r w:rsidRPr="00C45361">
              <w:t>Ratio_AvailWaterToPET</w:t>
            </w:r>
            <w:proofErr w:type="spellEnd"/>
            <w:r w:rsidRPr="00C45361">
              <w:t xml:space="preserve"> - moisturecurve3)</w:t>
            </w:r>
          </w:p>
          <w:p w14:paraId="0F134661" w14:textId="3C863FD3" w:rsidR="00C45361" w:rsidRDefault="00A1235E" w:rsidP="00D02EB1">
            <w:pPr>
              <w:pStyle w:val="textbody"/>
              <w:ind w:left="0" w:right="78"/>
            </w:pPr>
            <w:r>
              <w:rPr>
                <w:rFonts w:ascii="Times New Roman" w:hAnsi="Times New Roman" w:cs="Times New Roman"/>
              </w:rPr>
              <w:t>Moisture2 determines t</w:t>
            </w:r>
            <w:r w:rsidRPr="00256A63">
              <w:rPr>
                <w:rFonts w:ascii="Times New Roman" w:hAnsi="Times New Roman" w:cs="Times New Roman"/>
              </w:rPr>
              <w:t xml:space="preserve">he intercept </w:t>
            </w:r>
            <w:r>
              <w:rPr>
                <w:rFonts w:ascii="Times New Roman" w:hAnsi="Times New Roman" w:cs="Times New Roman"/>
              </w:rPr>
              <w:t xml:space="preserve">of the </w:t>
            </w:r>
            <w:r w:rsidRPr="00256A63">
              <w:rPr>
                <w:rFonts w:ascii="Times New Roman" w:hAnsi="Times New Roman" w:cs="Times New Roman"/>
              </w:rPr>
              <w:t xml:space="preserve">effect of water content on </w:t>
            </w:r>
            <w:r>
              <w:rPr>
                <w:rFonts w:ascii="Times New Roman" w:hAnsi="Times New Roman" w:cs="Times New Roman"/>
              </w:rPr>
              <w:t>growth.</w:t>
            </w:r>
          </w:p>
        </w:tc>
      </w:tr>
      <w:tr w:rsidR="00C45361" w14:paraId="32460ED7" w14:textId="77777777" w:rsidTr="00A1235E">
        <w:tc>
          <w:tcPr>
            <w:tcW w:w="2695" w:type="dxa"/>
          </w:tcPr>
          <w:p w14:paraId="4A20FC03" w14:textId="443BF764" w:rsidR="00C45361" w:rsidRDefault="00C45361" w:rsidP="00D02EB1">
            <w:pPr>
              <w:pStyle w:val="textbody"/>
              <w:ind w:left="0" w:right="156"/>
            </w:pPr>
            <w:r>
              <w:t>MoistureCurve3</w:t>
            </w:r>
          </w:p>
        </w:tc>
        <w:tc>
          <w:tcPr>
            <w:tcW w:w="1479" w:type="dxa"/>
          </w:tcPr>
          <w:p w14:paraId="6E70EE35" w14:textId="669A9A23" w:rsidR="00C45361" w:rsidRDefault="00B45E3F" w:rsidP="00D02EB1">
            <w:pPr>
              <w:pStyle w:val="textbody"/>
              <w:ind w:left="0" w:right="216"/>
            </w:pPr>
            <w:r>
              <w:t>d</w:t>
            </w:r>
            <w:r w:rsidR="00C45361">
              <w:t>ouble</w:t>
            </w:r>
          </w:p>
        </w:tc>
        <w:tc>
          <w:tcPr>
            <w:tcW w:w="5176" w:type="dxa"/>
          </w:tcPr>
          <w:p w14:paraId="7D6F4F67" w14:textId="04B3B8C0" w:rsidR="00C45361" w:rsidRDefault="00A1235E" w:rsidP="00D02EB1">
            <w:pPr>
              <w:pStyle w:val="textbody"/>
              <w:ind w:left="0" w:right="78"/>
            </w:pPr>
            <w:r>
              <w:rPr>
                <w:rFonts w:ascii="Times New Roman" w:hAnsi="Times New Roman" w:cs="Times New Roman"/>
              </w:rPr>
              <w:t>Moisture3 determines t</w:t>
            </w:r>
            <w:r w:rsidRPr="00256A63">
              <w:rPr>
                <w:rFonts w:ascii="Times New Roman" w:hAnsi="Times New Roman" w:cs="Times New Roman"/>
              </w:rPr>
              <w:t xml:space="preserve">he lowest ratio of available water to </w:t>
            </w:r>
            <w:r w:rsidRPr="009F02B3">
              <w:rPr>
                <w:rFonts w:ascii="Times New Roman" w:hAnsi="Times New Roman" w:cs="Times New Roman"/>
              </w:rPr>
              <w:t>potential evapotranspiration</w:t>
            </w:r>
            <w:r w:rsidRPr="00256A63">
              <w:rPr>
                <w:rFonts w:ascii="Times New Roman" w:hAnsi="Times New Roman" w:cs="Times New Roman"/>
              </w:rPr>
              <w:t xml:space="preserve"> at which there is no restriction on production</w:t>
            </w:r>
            <w:r>
              <w:rPr>
                <w:rFonts w:ascii="Times New Roman" w:hAnsi="Times New Roman" w:cs="Times New Roman"/>
              </w:rPr>
              <w:t>.</w:t>
            </w:r>
          </w:p>
        </w:tc>
      </w:tr>
      <w:tr w:rsidR="00C45361" w14:paraId="1C52C24C" w14:textId="77777777" w:rsidTr="00A1235E">
        <w:tc>
          <w:tcPr>
            <w:tcW w:w="2695" w:type="dxa"/>
          </w:tcPr>
          <w:p w14:paraId="44B421A7" w14:textId="16C0C035" w:rsidR="00C45361" w:rsidRDefault="00A1235E" w:rsidP="00D02EB1">
            <w:pPr>
              <w:pStyle w:val="textbody"/>
              <w:ind w:left="0" w:right="156"/>
            </w:pPr>
            <w:proofErr w:type="spellStart"/>
            <w:r w:rsidRPr="00297CB7">
              <w:t>WoodDecayRate</w:t>
            </w:r>
            <w:proofErr w:type="spellEnd"/>
          </w:p>
        </w:tc>
        <w:tc>
          <w:tcPr>
            <w:tcW w:w="1479" w:type="dxa"/>
          </w:tcPr>
          <w:p w14:paraId="4D7BCB73" w14:textId="1DC08B15" w:rsidR="00C45361" w:rsidRDefault="00A1235E" w:rsidP="00D02EB1">
            <w:pPr>
              <w:pStyle w:val="textbody"/>
              <w:ind w:left="0" w:right="216"/>
            </w:pPr>
            <w:r>
              <w:t>double</w:t>
            </w:r>
          </w:p>
        </w:tc>
        <w:tc>
          <w:tcPr>
            <w:tcW w:w="5176" w:type="dxa"/>
          </w:tcPr>
          <w:p w14:paraId="2138D511" w14:textId="572EE05E" w:rsidR="00C45361" w:rsidRDefault="00A1235E" w:rsidP="00D02EB1">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C45361" w14:paraId="2EE664B8" w14:textId="77777777" w:rsidTr="00A1235E">
        <w:tc>
          <w:tcPr>
            <w:tcW w:w="2695" w:type="dxa"/>
          </w:tcPr>
          <w:p w14:paraId="2DF49E46" w14:textId="4C2A7E1B" w:rsidR="00C45361" w:rsidRDefault="00A1235E" w:rsidP="00D02EB1">
            <w:pPr>
              <w:pStyle w:val="textbody"/>
              <w:ind w:left="0" w:right="156"/>
            </w:pPr>
            <w:proofErr w:type="spellStart"/>
            <w:r>
              <w:t>MonthlyWoodMortality</w:t>
            </w:r>
            <w:proofErr w:type="spellEnd"/>
          </w:p>
        </w:tc>
        <w:tc>
          <w:tcPr>
            <w:tcW w:w="1479" w:type="dxa"/>
          </w:tcPr>
          <w:p w14:paraId="1C68B3E8" w14:textId="25B63D7E" w:rsidR="00C45361" w:rsidRDefault="00A1235E" w:rsidP="00D02EB1">
            <w:pPr>
              <w:pStyle w:val="textbody"/>
              <w:ind w:left="0" w:right="216"/>
            </w:pPr>
            <w:r>
              <w:t>double</w:t>
            </w:r>
          </w:p>
        </w:tc>
        <w:tc>
          <w:tcPr>
            <w:tcW w:w="5176" w:type="dxa"/>
          </w:tcPr>
          <w:p w14:paraId="77CA81E7" w14:textId="39CF292C" w:rsidR="00C45361" w:rsidRDefault="00A1235E" w:rsidP="00D02EB1">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C45361" w14:paraId="438CC0C0" w14:textId="77777777" w:rsidTr="00A1235E">
        <w:tc>
          <w:tcPr>
            <w:tcW w:w="2695" w:type="dxa"/>
          </w:tcPr>
          <w:p w14:paraId="57B2AC9A" w14:textId="4D3D331F" w:rsidR="00C45361" w:rsidRDefault="00A1235E" w:rsidP="00D02EB1">
            <w:pPr>
              <w:pStyle w:val="textbody"/>
              <w:ind w:left="0" w:right="156"/>
            </w:pPr>
            <w:bookmarkStart w:id="99" w:name="_Toc112490877"/>
            <w:proofErr w:type="spellStart"/>
            <w:r>
              <w:lastRenderedPageBreak/>
              <w:t>LongevityMortalityShape</w:t>
            </w:r>
            <w:bookmarkEnd w:id="99"/>
            <w:proofErr w:type="spellEnd"/>
          </w:p>
        </w:tc>
        <w:tc>
          <w:tcPr>
            <w:tcW w:w="1479" w:type="dxa"/>
          </w:tcPr>
          <w:p w14:paraId="7C946DE7" w14:textId="61C0C1D8" w:rsidR="00C45361" w:rsidRDefault="00A1235E" w:rsidP="00D02EB1">
            <w:pPr>
              <w:pStyle w:val="textbody"/>
              <w:ind w:left="0" w:right="216"/>
            </w:pPr>
            <w:r>
              <w:t>double</w:t>
            </w:r>
          </w:p>
        </w:tc>
        <w:tc>
          <w:tcPr>
            <w:tcW w:w="5176" w:type="dxa"/>
          </w:tcPr>
          <w:p w14:paraId="65492E94" w14:textId="37E1B5EF" w:rsidR="00C45361" w:rsidRDefault="00A1235E" w:rsidP="00D02EB1">
            <w:pPr>
              <w:pStyle w:val="textbody"/>
              <w:ind w:left="0" w:right="78"/>
            </w:pPr>
            <w:r>
              <w:t xml:space="preserve">Determines how quickly longevity-related mortality begins and operates as in Biomass Succession.  Value: 5.0 </w:t>
            </w:r>
            <w:r w:rsidRPr="00297CB7">
              <w:t>≤ decimal number ≤ 25.</w:t>
            </w:r>
            <w:r>
              <w:t>0.  If the parameter = 5, then age-related mortality will begin at 10% of life span.  If the parameter = 25, then age-related mortality will begin at 85% of life span.</w:t>
            </w:r>
          </w:p>
        </w:tc>
      </w:tr>
      <w:tr w:rsidR="00C45361" w14:paraId="4BE885D6" w14:textId="77777777" w:rsidTr="00A1235E">
        <w:tc>
          <w:tcPr>
            <w:tcW w:w="2695" w:type="dxa"/>
          </w:tcPr>
          <w:p w14:paraId="1A99ED0F" w14:textId="67411EEA" w:rsidR="00C45361" w:rsidRDefault="00A1235E" w:rsidP="00D02EB1">
            <w:pPr>
              <w:pStyle w:val="textbody"/>
              <w:ind w:left="0" w:right="156"/>
            </w:pPr>
            <w:proofErr w:type="spellStart"/>
            <w:r>
              <w:t>Foliage</w:t>
            </w:r>
            <w:r w:rsidRPr="008D540B">
              <w:t>DropMonth</w:t>
            </w:r>
            <w:proofErr w:type="spellEnd"/>
          </w:p>
        </w:tc>
        <w:tc>
          <w:tcPr>
            <w:tcW w:w="1479" w:type="dxa"/>
          </w:tcPr>
          <w:p w14:paraId="1E2814EB" w14:textId="070ECF5C" w:rsidR="00C45361" w:rsidRDefault="00A1235E" w:rsidP="00D02EB1">
            <w:pPr>
              <w:pStyle w:val="textbody"/>
              <w:ind w:left="0" w:right="216"/>
            </w:pPr>
            <w:r>
              <w:t>integer</w:t>
            </w:r>
          </w:p>
        </w:tc>
        <w:tc>
          <w:tcPr>
            <w:tcW w:w="5176" w:type="dxa"/>
          </w:tcPr>
          <w:p w14:paraId="67ABB796" w14:textId="6FBB0746" w:rsidR="00A1235E" w:rsidRDefault="00A1235E" w:rsidP="00A1235E">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02B74541" w14:textId="41AEDD45" w:rsidR="00C45361" w:rsidRDefault="00A1235E" w:rsidP="00A1235E">
            <w:pPr>
              <w:pStyle w:val="textbody"/>
              <w:ind w:left="0" w:right="78"/>
            </w:pPr>
            <w:r>
              <w:rPr>
                <w:b/>
              </w:rPr>
              <w:t>Note</w:t>
            </w:r>
            <w:r w:rsidRPr="00256A63">
              <w:rPr>
                <w:b/>
              </w:rPr>
              <w:t>:</w:t>
            </w:r>
            <w:r>
              <w:t xml:space="preserve"> </w:t>
            </w:r>
            <w:r w:rsidRPr="00256A63">
              <w:rPr>
                <w:i/>
              </w:rPr>
              <w:t xml:space="preserve">Note that </w:t>
            </w:r>
            <w:proofErr w:type="spellStart"/>
            <w:r>
              <w:rPr>
                <w:i/>
              </w:rPr>
              <w:t>Foliage</w:t>
            </w:r>
            <w:r w:rsidRPr="00256A63">
              <w:rPr>
                <w:i/>
              </w:rPr>
              <w:t>DropMonth</w:t>
            </w:r>
            <w:proofErr w:type="spellEnd"/>
            <w:r w:rsidRPr="00256A63">
              <w:rPr>
                <w:i/>
              </w:rPr>
              <w:t xml:space="preserve">=9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C45361" w14:paraId="25B8D15C" w14:textId="77777777" w:rsidTr="00A1235E">
        <w:tc>
          <w:tcPr>
            <w:tcW w:w="2695" w:type="dxa"/>
          </w:tcPr>
          <w:p w14:paraId="32633791" w14:textId="00CC1FC2" w:rsidR="00C45361" w:rsidRDefault="00A1235E" w:rsidP="00D02EB1">
            <w:pPr>
              <w:pStyle w:val="textbody"/>
              <w:ind w:left="0" w:right="156"/>
            </w:pPr>
            <w:proofErr w:type="spellStart"/>
            <w:r>
              <w:t>CoarseRootFraction</w:t>
            </w:r>
            <w:proofErr w:type="spellEnd"/>
          </w:p>
        </w:tc>
        <w:tc>
          <w:tcPr>
            <w:tcW w:w="1479" w:type="dxa"/>
          </w:tcPr>
          <w:p w14:paraId="23577178" w14:textId="2A77E110" w:rsidR="00C45361" w:rsidRDefault="00B45E3F" w:rsidP="00D02EB1">
            <w:pPr>
              <w:pStyle w:val="textbody"/>
              <w:ind w:left="0" w:right="216"/>
            </w:pPr>
            <w:r>
              <w:t>d</w:t>
            </w:r>
            <w:r w:rsidR="00A1235E">
              <w:t>ouble</w:t>
            </w:r>
          </w:p>
        </w:tc>
        <w:tc>
          <w:tcPr>
            <w:tcW w:w="5176" w:type="dxa"/>
          </w:tcPr>
          <w:p w14:paraId="6CA8E07B" w14:textId="74A2CE8E" w:rsidR="00C45361" w:rsidRDefault="00A1235E" w:rsidP="00D02EB1">
            <w:pPr>
              <w:pStyle w:val="textbody"/>
              <w:ind w:left="0" w:right="78"/>
            </w:pPr>
            <w:r>
              <w:t>The fraction of aboveground net primary productivity that is used to compute the ANPP of coarse roots.  Units:  fraction of ANPP (0.0 – 1.0).</w:t>
            </w:r>
          </w:p>
        </w:tc>
      </w:tr>
      <w:tr w:rsidR="00C45361" w14:paraId="380E4E33" w14:textId="77777777" w:rsidTr="00A1235E">
        <w:tc>
          <w:tcPr>
            <w:tcW w:w="2695" w:type="dxa"/>
          </w:tcPr>
          <w:p w14:paraId="3E4487DF" w14:textId="25CA1A6A" w:rsidR="00C45361" w:rsidRDefault="00A1235E" w:rsidP="00D02EB1">
            <w:pPr>
              <w:pStyle w:val="textbody"/>
              <w:ind w:left="0" w:right="156"/>
            </w:pPr>
            <w:proofErr w:type="spellStart"/>
            <w:r>
              <w:t>FineRootFraction</w:t>
            </w:r>
            <w:proofErr w:type="spellEnd"/>
          </w:p>
        </w:tc>
        <w:tc>
          <w:tcPr>
            <w:tcW w:w="1479" w:type="dxa"/>
          </w:tcPr>
          <w:p w14:paraId="661D3A7F" w14:textId="2FC0F34E" w:rsidR="00C45361" w:rsidRDefault="00A1235E" w:rsidP="00D02EB1">
            <w:pPr>
              <w:pStyle w:val="textbody"/>
              <w:ind w:left="0" w:right="216"/>
            </w:pPr>
            <w:r>
              <w:t>double</w:t>
            </w:r>
          </w:p>
        </w:tc>
        <w:tc>
          <w:tcPr>
            <w:tcW w:w="5176" w:type="dxa"/>
          </w:tcPr>
          <w:p w14:paraId="0A59F4BB" w14:textId="24DB0716" w:rsidR="00C45361" w:rsidRDefault="00A1235E" w:rsidP="00D02EB1">
            <w:pPr>
              <w:pStyle w:val="textbody"/>
              <w:ind w:left="0" w:right="78"/>
            </w:pPr>
            <w:r>
              <w:t>The fraction of aboveground net primary productivity that is used to compute the ANPP of fine roots.  Units:  fraction of ANPP (0.0 – 1.0).</w:t>
            </w:r>
          </w:p>
        </w:tc>
      </w:tr>
      <w:tr w:rsidR="00C45361" w14:paraId="23B90884" w14:textId="77777777" w:rsidTr="00A1235E">
        <w:tc>
          <w:tcPr>
            <w:tcW w:w="2695" w:type="dxa"/>
          </w:tcPr>
          <w:p w14:paraId="17DAD113" w14:textId="1D76137F" w:rsidR="00C45361" w:rsidRDefault="00982D48" w:rsidP="00D02EB1">
            <w:pPr>
              <w:pStyle w:val="textbody"/>
              <w:ind w:left="0" w:right="156"/>
            </w:pPr>
            <w:r>
              <w:t>MoistureCurve1</w:t>
            </w:r>
          </w:p>
        </w:tc>
        <w:tc>
          <w:tcPr>
            <w:tcW w:w="1479" w:type="dxa"/>
          </w:tcPr>
          <w:p w14:paraId="40937183" w14:textId="122FD125" w:rsidR="00C45361" w:rsidRDefault="00B45E3F" w:rsidP="00D02EB1">
            <w:pPr>
              <w:pStyle w:val="textbody"/>
              <w:ind w:left="0" w:right="216"/>
            </w:pPr>
            <w:r>
              <w:t>d</w:t>
            </w:r>
            <w:r w:rsidR="00982D48">
              <w:t>ouble</w:t>
            </w:r>
          </w:p>
        </w:tc>
        <w:tc>
          <w:tcPr>
            <w:tcW w:w="5176" w:type="dxa"/>
          </w:tcPr>
          <w:p w14:paraId="73767D7D" w14:textId="37DEF397"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r w:rsidR="00C45361" w14:paraId="2CBAE294" w14:textId="77777777" w:rsidTr="00A1235E">
        <w:tc>
          <w:tcPr>
            <w:tcW w:w="2695" w:type="dxa"/>
          </w:tcPr>
          <w:p w14:paraId="0C887D35" w14:textId="5C564A00" w:rsidR="00C45361" w:rsidRDefault="00982D48" w:rsidP="00D02EB1">
            <w:pPr>
              <w:pStyle w:val="textbody"/>
              <w:ind w:left="0" w:right="156"/>
            </w:pPr>
            <w:r>
              <w:t>MoistureCurve4</w:t>
            </w:r>
          </w:p>
        </w:tc>
        <w:tc>
          <w:tcPr>
            <w:tcW w:w="1479" w:type="dxa"/>
          </w:tcPr>
          <w:p w14:paraId="6B381824" w14:textId="6C3DD1C1" w:rsidR="00C45361" w:rsidRDefault="00982D48" w:rsidP="00D02EB1">
            <w:pPr>
              <w:pStyle w:val="textbody"/>
              <w:ind w:left="0" w:right="216"/>
            </w:pPr>
            <w:r>
              <w:t>double</w:t>
            </w:r>
          </w:p>
        </w:tc>
        <w:tc>
          <w:tcPr>
            <w:tcW w:w="5176" w:type="dxa"/>
          </w:tcPr>
          <w:p w14:paraId="62031EA1" w14:textId="7E196CA9"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bl>
    <w:p w14:paraId="1DF35E99" w14:textId="77777777" w:rsidR="00C45361" w:rsidRPr="003D38DB" w:rsidRDefault="00C45361" w:rsidP="00115C78">
      <w:pPr>
        <w:pStyle w:val="textbody"/>
      </w:pPr>
    </w:p>
    <w:p w14:paraId="44836249" w14:textId="31568A7E" w:rsidR="00BA0242" w:rsidRDefault="00BA0242" w:rsidP="00BA0242">
      <w:pPr>
        <w:pStyle w:val="Heading2"/>
      </w:pPr>
      <w:bookmarkStart w:id="100" w:name="_Toc145662138"/>
      <w:bookmarkEnd w:id="96"/>
      <w:proofErr w:type="spellStart"/>
      <w:r w:rsidRPr="00BA0242">
        <w:t>DroughtMortalityParameters</w:t>
      </w:r>
      <w:proofErr w:type="spellEnd"/>
      <w:r>
        <w:t xml:space="preserve"> (CSV file name)</w:t>
      </w:r>
      <w:bookmarkEnd w:id="100"/>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w:t>
      </w:r>
      <w:r w:rsidR="00182742">
        <w:lastRenderedPageBreak/>
        <w:t xml:space="preserve">CWD of the entire preceding decade; a lag of 3 would use the mean of the CWD of the three years with the highest CWD. </w:t>
      </w:r>
      <w:r w:rsidR="00BC441C">
        <w:t xml:space="preserve">Multiple regressions currently predict </w:t>
      </w:r>
      <w:r w:rsidR="00BC441C">
        <w:rPr>
          <w:b/>
          <w:bCs/>
        </w:rPr>
        <w:t>probability of decadal survival</w:t>
      </w:r>
      <w:r w:rsidR="00BC441C">
        <w:t xml:space="preserve">, and the predictions are 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w:t>
      </w:r>
      <w:proofErr w:type="spellStart"/>
      <w:r>
        <w:t>IntxnCWD_Biomass</w:t>
      </w:r>
      <w:proofErr w:type="spellEnd"/>
      <w:r>
        <w:t>” should be zero).</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SpeciesCode</w:t>
            </w:r>
            <w:proofErr w:type="spellEnd"/>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CWDThreshold</w:t>
            </w:r>
            <w:proofErr w:type="spellEnd"/>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xml:space="preserve">, species have a probability of mortality given by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MortalityAboveThreshold</w:t>
            </w:r>
            <w:proofErr w:type="spellEnd"/>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Probability of cohort mortality if annual CWD exceeds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Note: if you are only interested in one threshold, then set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 xml:space="preserve"> and CWDThreshold2 to the same value and set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 xml:space="preserve">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BetaAge</w:t>
            </w:r>
            <w:proofErr w:type="spellEnd"/>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BetaBiomass</w:t>
            </w:r>
            <w:proofErr w:type="spellEnd"/>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BetaTemp</w:t>
            </w:r>
            <w:proofErr w:type="spellEnd"/>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BetaSWAAnom</w:t>
            </w:r>
            <w:proofErr w:type="spellEnd"/>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w:t>
            </w:r>
            <w:r w:rsidRPr="007E15E4">
              <w:rPr>
                <w:rFonts w:ascii="Times New Roman" w:hAnsi="Times New Roman" w:cs="Times New Roman"/>
              </w:rPr>
              <w:lastRenderedPageBreak/>
              <w:t>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lastRenderedPageBreak/>
              <w:t>BetaCWD</w:t>
            </w:r>
            <w:proofErr w:type="spellEnd"/>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BetaNormCWD</w:t>
            </w:r>
            <w:proofErr w:type="spellEnd"/>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IntxnCWD_Biomass</w:t>
            </w:r>
            <w:proofErr w:type="spellEnd"/>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LagTemp</w:t>
            </w:r>
            <w:proofErr w:type="spellEnd"/>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LagSWA</w:t>
            </w:r>
            <w:proofErr w:type="spellEnd"/>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w:t>
            </w:r>
            <w:proofErr w:type="gramStart"/>
            <w:r w:rsidR="008E5046" w:rsidRPr="007E15E4">
              <w:rPr>
                <w:rFonts w:ascii="Times New Roman" w:hAnsi="Times New Roman" w:cs="Times New Roman"/>
              </w:rPr>
              <w:t>use</w:t>
            </w:r>
            <w:proofErr w:type="gramEnd"/>
            <w:r w:rsidR="008E5046" w:rsidRPr="007E15E4">
              <w:rPr>
                <w:rFonts w:ascii="Times New Roman" w:hAnsi="Times New Roman" w:cs="Times New Roman"/>
              </w:rPr>
              <w:t xml:space="preserv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LagCWD</w:t>
            </w:r>
            <w:proofErr w:type="spellEnd"/>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w:t>
            </w:r>
            <w:proofErr w:type="gramStart"/>
            <w:r w:rsidR="008E5046" w:rsidRPr="007E15E4">
              <w:rPr>
                <w:rFonts w:ascii="Times New Roman" w:hAnsi="Times New Roman" w:cs="Times New Roman"/>
              </w:rPr>
              <w:t>use</w:t>
            </w:r>
            <w:proofErr w:type="gramEnd"/>
            <w:r w:rsidR="008E5046" w:rsidRPr="007E15E4">
              <w:rPr>
                <w:rFonts w:ascii="Times New Roman" w:hAnsi="Times New Roman" w:cs="Times New Roman"/>
              </w:rPr>
              <w:t xml:space="preserv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101" w:name="_Toc145662139"/>
      <w:r>
        <w:t>Fire Reduction Parameters</w:t>
      </w:r>
      <w:bookmarkEnd w:id="101"/>
    </w:p>
    <w:p w14:paraId="4227BCF8" w14:textId="50699B0C"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w:t>
      </w:r>
      <w:r w:rsidR="0063496C">
        <w:t>, and what proportion of cohort biomass is volatilized when a cohort is partially or completely killed</w:t>
      </w:r>
      <w:r>
        <w:t>.</w:t>
      </w:r>
      <w:r w:rsidR="0063496C">
        <w:t xml:space="preserve"> Coarse debris reduction, fine litter reduction, and Organic Horizon Reduction reduce, control what proportions of dead wood, dead litter biomass, and surface soil C pools are volatilized by a fire of a given severity class. Cohort Wood and Cohort Leaf Reductions control how much of cohort wood and leaf biomass are consumed by fire. The remainder of the biomass is deposited into the dead wood and dead leaf carbon pools. </w:t>
      </w:r>
    </w:p>
    <w:p w14:paraId="09894E23" w14:textId="4B6BDC24" w:rsidR="00F337F0" w:rsidRDefault="00F337F0" w:rsidP="00364811">
      <w:pPr>
        <w:pStyle w:val="textbody"/>
      </w:pPr>
      <w:r w:rsidRPr="008B3BBC">
        <w:rPr>
          <w:b/>
        </w:rPr>
        <w:lastRenderedPageBreak/>
        <w:t>Note</w:t>
      </w:r>
      <w:r>
        <w:t xml:space="preserve">: This table is </w:t>
      </w:r>
      <w:r w:rsidR="00E56844">
        <w:t xml:space="preserve">required </w:t>
      </w:r>
      <w:r>
        <w:t>even if fire extensions are not being used.</w:t>
      </w:r>
    </w:p>
    <w:p w14:paraId="73875899" w14:textId="147107C5" w:rsidR="00364811" w:rsidRDefault="00364811" w:rsidP="00C04DA5">
      <w:pPr>
        <w:pStyle w:val="Heading3"/>
      </w:pPr>
      <w:bookmarkStart w:id="102" w:name="_Toc145662140"/>
      <w:r>
        <w:t>Fire Severity</w:t>
      </w:r>
      <w:r w:rsidR="00747517">
        <w:t xml:space="preserve"> (integer)</w:t>
      </w:r>
      <w:bookmarkEnd w:id="102"/>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C04DA5">
      <w:pPr>
        <w:pStyle w:val="Heading3"/>
      </w:pPr>
      <w:bookmarkStart w:id="103" w:name="_Toc145662141"/>
      <w:r>
        <w:t xml:space="preserve">Coarse Debris </w:t>
      </w:r>
      <w:r w:rsidR="00364811">
        <w:t>Reduction</w:t>
      </w:r>
      <w:r w:rsidR="00747517">
        <w:t xml:space="preserve"> (double)</w:t>
      </w:r>
      <w:bookmarkEnd w:id="103"/>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C04DA5">
      <w:pPr>
        <w:pStyle w:val="Heading3"/>
      </w:pPr>
      <w:bookmarkStart w:id="104" w:name="_Toc145662142"/>
      <w:r>
        <w:t xml:space="preserve">Fine </w:t>
      </w:r>
      <w:r w:rsidR="00364811">
        <w:t>Litter Reduction</w:t>
      </w:r>
      <w:r w:rsidR="00747517">
        <w:t xml:space="preserve"> (double)</w:t>
      </w:r>
      <w:bookmarkEnd w:id="104"/>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C04DA5">
      <w:pPr>
        <w:pStyle w:val="Heading3"/>
      </w:pPr>
      <w:bookmarkStart w:id="105" w:name="_Toc145662143"/>
      <w:r>
        <w:t>Cohort Wood Reduction</w:t>
      </w:r>
      <w:r w:rsidR="00747517">
        <w:t xml:space="preserve"> (double)</w:t>
      </w:r>
      <w:bookmarkEnd w:id="105"/>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C04DA5">
      <w:pPr>
        <w:pStyle w:val="Heading3"/>
      </w:pPr>
      <w:bookmarkStart w:id="106" w:name="_Toc145662144"/>
      <w:r>
        <w:t>Cohort Leaf Reduction</w:t>
      </w:r>
      <w:r w:rsidR="00747517">
        <w:t xml:space="preserve"> (double)</w:t>
      </w:r>
      <w:bookmarkEnd w:id="106"/>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C04DA5">
      <w:pPr>
        <w:pStyle w:val="Heading3"/>
      </w:pPr>
      <w:bookmarkStart w:id="107" w:name="_Toc145662145"/>
      <w:r>
        <w:t>Organic Horizon Reduction</w:t>
      </w:r>
      <w:r w:rsidR="00747517">
        <w:t xml:space="preserve"> (double)</w:t>
      </w:r>
      <w:bookmarkEnd w:id="107"/>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08" w:name="_Toc145662146"/>
      <w:r>
        <w:t>Harvest Reduction Parameters</w:t>
      </w:r>
      <w:bookmarkEnd w:id="108"/>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 xml:space="preserve">If a prescription is not listed (or is not spelled </w:t>
      </w:r>
      <w:r w:rsidR="000A68AA">
        <w:lastRenderedPageBreak/>
        <w:t>identically to the name used in the harvest prescription file), the defaults are zero for all values.</w:t>
      </w:r>
    </w:p>
    <w:p w14:paraId="159ED91F" w14:textId="77777777" w:rsidR="00D60B52" w:rsidRDefault="00D60B52" w:rsidP="00C04DA5">
      <w:pPr>
        <w:pStyle w:val="Heading3"/>
      </w:pPr>
      <w:bookmarkStart w:id="109" w:name="_Toc145662147"/>
      <w:r>
        <w:t>Prescription Name</w:t>
      </w:r>
      <w:bookmarkEnd w:id="109"/>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C04DA5">
      <w:pPr>
        <w:pStyle w:val="Heading3"/>
      </w:pPr>
      <w:bookmarkStart w:id="110" w:name="_Toc145662148"/>
      <w:r>
        <w:t xml:space="preserve">Dead </w:t>
      </w:r>
      <w:r w:rsidR="00D60B52">
        <w:t>Wood Reduction</w:t>
      </w:r>
      <w:r w:rsidR="00747517">
        <w:t xml:space="preserve"> (double)</w:t>
      </w:r>
      <w:bookmarkEnd w:id="110"/>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C04DA5">
      <w:pPr>
        <w:pStyle w:val="Heading3"/>
      </w:pPr>
      <w:bookmarkStart w:id="111" w:name="_Toc145662149"/>
      <w:r>
        <w:t xml:space="preserve">Dead </w:t>
      </w:r>
      <w:r w:rsidR="00D60B52">
        <w:t>Litter Reduction</w:t>
      </w:r>
      <w:r w:rsidR="00747517">
        <w:t xml:space="preserve"> (double)</w:t>
      </w:r>
      <w:bookmarkEnd w:id="111"/>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C04DA5">
      <w:pPr>
        <w:pStyle w:val="Heading3"/>
      </w:pPr>
      <w:bookmarkStart w:id="112" w:name="_Toc145662150"/>
      <w:r>
        <w:t>Cohort Wood Removal</w:t>
      </w:r>
      <w:r w:rsidR="00747517">
        <w:t xml:space="preserve"> (double)</w:t>
      </w:r>
      <w:bookmarkEnd w:id="112"/>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C04DA5">
      <w:pPr>
        <w:pStyle w:val="Heading3"/>
      </w:pPr>
      <w:bookmarkStart w:id="113" w:name="_Toc145662151"/>
      <w:r>
        <w:t xml:space="preserve">Cohort Leaf Removal </w:t>
      </w:r>
      <w:r w:rsidR="00747517">
        <w:t>(double)</w:t>
      </w:r>
      <w:bookmarkEnd w:id="113"/>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14" w:name="_Toc145662152"/>
      <w:bookmarkStart w:id="115" w:name="_Ref109371329"/>
      <w:bookmarkStart w:id="116" w:name="_Toc133339122"/>
      <w:bookmarkStart w:id="117" w:name="_Toc282434158"/>
      <w:bookmarkStart w:id="118" w:name="_Ref140059391"/>
      <w:bookmarkEnd w:id="97"/>
      <w:bookmarkEnd w:id="98"/>
      <w:r>
        <w:lastRenderedPageBreak/>
        <w:t>Output Files</w:t>
      </w:r>
      <w:bookmarkEnd w:id="114"/>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proofErr w:type="spellStart"/>
      <w:r>
        <w:t>AnaerobicEffect</w:t>
      </w:r>
      <w:proofErr w:type="spellEnd"/>
      <w:r>
        <w:t xml:space="preserve">: average value of the anaerobic effect variable, which reduces soil respiration in wet </w:t>
      </w:r>
      <w:proofErr w:type="gramStart"/>
      <w:r>
        <w:t>sites</w:t>
      </w:r>
      <w:proofErr w:type="gramEnd"/>
    </w:p>
    <w:p w14:paraId="5ACAA02B" w14:textId="748911AC" w:rsidR="00085DA8" w:rsidRDefault="00085DA8">
      <w:pPr>
        <w:pStyle w:val="textbody"/>
        <w:numPr>
          <w:ilvl w:val="0"/>
          <w:numId w:val="10"/>
        </w:numPr>
      </w:pPr>
      <w:r>
        <w:t>SoilWater: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19" w:name="_Toc145662153"/>
      <w:r>
        <w:t>Output Metadata</w:t>
      </w:r>
      <w:bookmarkEnd w:id="119"/>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20" w:name="_Toc145662154"/>
      <w:r>
        <w:t>NECN</w:t>
      </w:r>
      <w:r w:rsidR="009E5A53">
        <w:t>-succession-log</w:t>
      </w:r>
      <w:bookmarkEnd w:id="120"/>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21" w:name="_Toc145662155"/>
      <w:r>
        <w:t>NECN-succession-log-short</w:t>
      </w:r>
      <w:bookmarkEnd w:id="121"/>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22" w:name="_Toc145662156"/>
      <w:r>
        <w:t>NECN-succession-monthly-log</w:t>
      </w:r>
      <w:bookmarkEnd w:id="122"/>
      <w:r>
        <w:t xml:space="preserve">  </w:t>
      </w:r>
    </w:p>
    <w:p w14:paraId="4588E457" w14:textId="46797C1D" w:rsidR="009E5A53" w:rsidRDefault="009E5A53" w:rsidP="009E5A53">
      <w:pPr>
        <w:pStyle w:val="textbody"/>
      </w:pPr>
      <w:r>
        <w:t xml:space="preserve">This log file contains an abbreviated set of data that </w:t>
      </w:r>
      <w:proofErr w:type="gramStart"/>
      <w:r>
        <w:t>are</w:t>
      </w:r>
      <w:proofErr w:type="gramEnd"/>
      <w:r>
        <w:t xml:space="preserv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 xml:space="preserve">data.  Also included are monthly temperature and precipitation.  These allow </w:t>
      </w:r>
      <w:proofErr w:type="gramStart"/>
      <w:r w:rsidR="00661DA6">
        <w:t>a quick</w:t>
      </w:r>
      <w:proofErr w:type="gramEnd"/>
      <w:r w:rsidR="00661DA6">
        <w:t xml:space="preserve"> cross-reference to your input data.</w:t>
      </w:r>
    </w:p>
    <w:p w14:paraId="255B5AF4" w14:textId="411C7227" w:rsidR="003418C7" w:rsidRDefault="003418C7" w:rsidP="00CA3271">
      <w:pPr>
        <w:pStyle w:val="Heading2"/>
      </w:pPr>
      <w:bookmarkStart w:id="123" w:name="_Toc145662157"/>
      <w:r>
        <w:lastRenderedPageBreak/>
        <w:t>NECN-prob-establish-</w:t>
      </w:r>
      <w:proofErr w:type="gramStart"/>
      <w:r>
        <w:t>log</w:t>
      </w:r>
      <w:bookmarkEnd w:id="123"/>
      <w:proofErr w:type="gramEnd"/>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w:t>
      </w:r>
      <w:proofErr w:type="spellStart"/>
      <w:r w:rsidR="003418C7">
        <w:t>serotiny</w:t>
      </w:r>
      <w:proofErr w:type="spellEnd"/>
      <w:r w:rsidR="003418C7">
        <w:t>,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24" w:name="_Toc145662158"/>
      <w:r>
        <w:t>NECN-reproduction-log</w:t>
      </w:r>
      <w:bookmarkEnd w:id="124"/>
      <w:r>
        <w:t xml:space="preserve">  </w:t>
      </w:r>
    </w:p>
    <w:p w14:paraId="1353474A" w14:textId="3AF7FA96" w:rsidR="003A4690" w:rsidRDefault="003418C7" w:rsidP="009E5A53">
      <w:pPr>
        <w:pStyle w:val="textbody"/>
      </w:pPr>
      <w:r>
        <w:t xml:space="preserve">This log file summarizes all reproduction events, including from planting, </w:t>
      </w:r>
      <w:proofErr w:type="spellStart"/>
      <w:r>
        <w:t>serotiny</w:t>
      </w:r>
      <w:proofErr w:type="spellEnd"/>
      <w:r>
        <w:t>, resprouting, and seeding.</w:t>
      </w:r>
    </w:p>
    <w:p w14:paraId="1DFA3AAD" w14:textId="5175C805" w:rsidR="003418C7" w:rsidRDefault="003418C7" w:rsidP="00CA3271">
      <w:pPr>
        <w:pStyle w:val="Heading2"/>
      </w:pPr>
      <w:bookmarkStart w:id="125" w:name="_Toc145662159"/>
      <w:r>
        <w:t>NECN-calibrate-log (Optional)</w:t>
      </w:r>
      <w:bookmarkEnd w:id="125"/>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26" w:name="_Toc145662160"/>
      <w:r>
        <w:t>Drought mortality maps and tabular data</w:t>
      </w:r>
      <w:bookmarkEnd w:id="126"/>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2521F5FF" w14:textId="40BD121B" w:rsidR="00372AEF" w:rsidRDefault="00372AEF" w:rsidP="00CA7DB9">
      <w:pPr>
        <w:pStyle w:val="Heading1"/>
      </w:pPr>
      <w:bookmarkStart w:id="127" w:name="_Toc145662161"/>
      <w:r>
        <w:lastRenderedPageBreak/>
        <w:t>Initial Communities</w:t>
      </w:r>
    </w:p>
    <w:p w14:paraId="5412F8BB" w14:textId="52AB529C" w:rsidR="00CA7DB9" w:rsidRDefault="00CA7DB9" w:rsidP="00372AEF">
      <w:pPr>
        <w:pStyle w:val="Heading2"/>
      </w:pPr>
      <w:r>
        <w:t xml:space="preserve">Initial Communities </w:t>
      </w:r>
      <w:bookmarkEnd w:id="127"/>
      <w:r w:rsidR="00372AEF">
        <w:t>Map</w:t>
      </w:r>
    </w:p>
    <w:p w14:paraId="20FD061E" w14:textId="73AA42CF" w:rsidR="00CA7DB9" w:rsidRP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5A01D305" w14:textId="59885D96" w:rsidR="00B76DBD" w:rsidRDefault="00B76DBD" w:rsidP="00372AEF">
      <w:pPr>
        <w:pStyle w:val="Heading2"/>
      </w:pPr>
      <w:bookmarkStart w:id="128" w:name="_Toc145662162"/>
      <w:r>
        <w:t>Initial Communities Input File</w:t>
      </w:r>
      <w:bookmarkEnd w:id="115"/>
      <w:bookmarkEnd w:id="116"/>
      <w:bookmarkEnd w:id="117"/>
      <w:bookmarkEnd w:id="128"/>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CA3271">
      <w:pPr>
        <w:pStyle w:val="Heading2"/>
      </w:pPr>
      <w:bookmarkStart w:id="129" w:name="_Toc133339124"/>
      <w:bookmarkStart w:id="130" w:name="_Toc282434160"/>
      <w:bookmarkStart w:id="131" w:name="_Toc145662163"/>
      <w:proofErr w:type="spellStart"/>
      <w:r>
        <w:t>LandisData</w:t>
      </w:r>
      <w:bookmarkEnd w:id="129"/>
      <w:bookmarkEnd w:id="130"/>
      <w:bookmarkEnd w:id="131"/>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44EE42D8" w:rsidR="00B76DBD" w:rsidRDefault="00B76DBD" w:rsidP="00CA3271">
      <w:pPr>
        <w:pStyle w:val="Heading2"/>
      </w:pPr>
      <w:bookmarkStart w:id="132" w:name="_Toc133339125"/>
      <w:bookmarkStart w:id="133" w:name="_Toc282434161"/>
      <w:bookmarkStart w:id="134" w:name="_Toc145662164"/>
      <w:r>
        <w:t>Initial Community</w:t>
      </w:r>
      <w:bookmarkEnd w:id="132"/>
      <w:bookmarkEnd w:id="133"/>
      <w:bookmarkEnd w:id="134"/>
    </w:p>
    <w:p w14:paraId="781EAA8E" w14:textId="7E325709" w:rsidR="00B76DBD" w:rsidRDefault="00B76DBD" w:rsidP="00B76DBD">
      <w:pPr>
        <w:pStyle w:val="textbody"/>
      </w:pPr>
      <w:r>
        <w:t xml:space="preserve">Each </w:t>
      </w:r>
      <w:r w:rsidR="008D7EA6">
        <w:t xml:space="preserve">community </w:t>
      </w:r>
      <w:r>
        <w:t xml:space="preserve">has an associated map </w:t>
      </w:r>
      <w:proofErr w:type="gramStart"/>
      <w:r>
        <w:t>code</w:t>
      </w:r>
      <w:proofErr w:type="gramEnd"/>
      <w:r>
        <w:t xml:space="preserve"> and a list of species present at sites in the class.</w:t>
      </w:r>
      <w:r w:rsidR="001F4706">
        <w:t xml:space="preserve">  There </w:t>
      </w:r>
      <w:r w:rsidR="008D7EA6">
        <w:t xml:space="preserve">is </w:t>
      </w:r>
      <w:r w:rsidR="008D7EA6" w:rsidRPr="008D7EA6">
        <w:rPr>
          <w:b/>
          <w:bCs/>
        </w:rPr>
        <w:t>now only one input format</w:t>
      </w:r>
      <w:r w:rsidR="008D7EA6">
        <w:t xml:space="preserve">, </w:t>
      </w:r>
      <w:r w:rsidR="001F4706">
        <w:t>a CSV file, described below.</w:t>
      </w:r>
    </w:p>
    <w:p w14:paraId="4EB0F0C8" w14:textId="6662CFDF" w:rsidR="001F4706" w:rsidRDefault="001F4706" w:rsidP="00B76DBD">
      <w:pPr>
        <w:pStyle w:val="textbody"/>
      </w:pPr>
      <w:r>
        <w:t>Both formats require map codes that correspond to the accompanying map, species, ages, biomass (g m</w:t>
      </w:r>
      <w:r w:rsidRPr="001F4706">
        <w:rPr>
          <w:vertAlign w:val="superscript"/>
        </w:rPr>
        <w:t>-2</w:t>
      </w:r>
      <w:r>
        <w:t>)</w:t>
      </w:r>
      <w:r w:rsidR="008D7EA6">
        <w:t>, ANPP (</w:t>
      </w:r>
      <w:r w:rsidR="008D7EA6">
        <w:t>g m</w:t>
      </w:r>
      <w:r w:rsidR="008D7EA6" w:rsidRPr="001F4706">
        <w:rPr>
          <w:vertAlign w:val="superscript"/>
        </w:rPr>
        <w:t>-2</w:t>
      </w:r>
      <w:r w:rsidR="008D7EA6">
        <w:rPr>
          <w:vertAlign w:val="superscript"/>
        </w:rPr>
        <w:t xml:space="preserve"> </w:t>
      </w:r>
      <w:r w:rsidR="008D7EA6" w:rsidRPr="008D7EA6">
        <w:t>yr</w:t>
      </w:r>
      <w:r w:rsidR="008D7EA6">
        <w:rPr>
          <w:vertAlign w:val="superscript"/>
        </w:rPr>
        <w:t>-1</w:t>
      </w:r>
      <w:r w:rsidR="008D7EA6">
        <w:t>), woody biomass, and leaf biomass.</w:t>
      </w:r>
    </w:p>
    <w:p w14:paraId="51B5C1EC" w14:textId="09B0DD6C" w:rsidR="001F4706" w:rsidRDefault="001F4706" w:rsidP="00CA3271">
      <w:pPr>
        <w:pStyle w:val="Heading2"/>
      </w:pPr>
      <w:bookmarkStart w:id="135" w:name="_Toc145662165"/>
      <w:bookmarkStart w:id="136" w:name="_Toc133339126"/>
      <w:bookmarkStart w:id="137" w:name="_Toc282434162"/>
      <w:r>
        <w:t>Community File Input</w:t>
      </w:r>
      <w:bookmarkEnd w:id="135"/>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00D40968" w:rsidR="001F4706" w:rsidRDefault="001F4706" w:rsidP="00372AEF">
      <w:pPr>
        <w:pStyle w:val="Heading3"/>
        <w:tabs>
          <w:tab w:val="clear" w:pos="5760"/>
        </w:tabs>
        <w:ind w:left="1170" w:hanging="450"/>
      </w:pPr>
      <w:bookmarkStart w:id="138" w:name="_Toc145662166"/>
      <w:proofErr w:type="spellStart"/>
      <w:r>
        <w:t>FileName</w:t>
      </w:r>
      <w:proofErr w:type="spellEnd"/>
      <w:r>
        <w:t xml:space="preserve"> </w:t>
      </w:r>
      <w:bookmarkEnd w:id="138"/>
    </w:p>
    <w:p w14:paraId="187A04D5" w14:textId="312791D0" w:rsidR="008772C0" w:rsidRPr="008772C0" w:rsidRDefault="008772C0" w:rsidP="008772C0">
      <w:pPr>
        <w:pStyle w:val="textbody"/>
      </w:pPr>
      <w:r>
        <w:t xml:space="preserve">The file name must </w:t>
      </w:r>
      <w:proofErr w:type="gramStart"/>
      <w:r>
        <w:t>point</w:t>
      </w:r>
      <w:proofErr w:type="gramEnd"/>
      <w:r>
        <w:t xml:space="preserve"> to a CSV file with format described next.</w:t>
      </w:r>
    </w:p>
    <w:p w14:paraId="2938421D" w14:textId="58CBE3B4" w:rsidR="008772C0" w:rsidRDefault="008772C0" w:rsidP="00372AEF">
      <w:pPr>
        <w:pStyle w:val="Heading3"/>
        <w:tabs>
          <w:tab w:val="clear" w:pos="5760"/>
        </w:tabs>
        <w:ind w:left="1170" w:hanging="450"/>
      </w:pPr>
      <w:bookmarkStart w:id="139" w:name="_Toc145662167"/>
      <w:r>
        <w:t xml:space="preserve">CSV </w:t>
      </w:r>
      <w:bookmarkEnd w:id="139"/>
      <w:r w:rsidR="008D7EA6">
        <w:t>file format</w:t>
      </w:r>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r w:rsidR="003B78F0">
        <w:fldChar w:fldCharType="begin"/>
      </w:r>
      <w:r w:rsidR="003B78F0">
        <w:instrText xml:space="preserve"> REF _Ref109371856 \r </w:instrText>
      </w:r>
      <w:r w:rsidR="003B78F0">
        <w:fldChar w:fldCharType="separate"/>
      </w:r>
      <w:r>
        <w:t>2.5</w:t>
      </w:r>
      <w:r w:rsidR="003B78F0">
        <w:fldChar w:fldCharType="end"/>
      </w:r>
      <w:r>
        <w:t xml:space="preserve">).  Value: 0 ≤ integer ≤ 65,535.  Each </w:t>
      </w:r>
      <w:r>
        <w:lastRenderedPageBreak/>
        <w:t>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t>CohortAge</w:t>
      </w:r>
      <w:proofErr w:type="spellEnd"/>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bookmarkEnd w:id="136"/>
    <w:bookmarkEnd w:id="137"/>
    <w:p w14:paraId="0B8D02B6" w14:textId="77777777" w:rsidR="00CA7DB9" w:rsidRDefault="00CA7DB9" w:rsidP="00CA7DB9">
      <w:pPr>
        <w:pStyle w:val="textbody"/>
        <w:ind w:left="0"/>
      </w:pPr>
    </w:p>
    <w:p w14:paraId="0B943825" w14:textId="5942899D" w:rsidR="008772C0" w:rsidRDefault="008772C0" w:rsidP="00CA3271">
      <w:pPr>
        <w:pStyle w:val="Heading2"/>
      </w:pPr>
      <w:bookmarkStart w:id="140" w:name="_Toc133339123"/>
      <w:bookmarkStart w:id="141" w:name="_Toc282434159"/>
      <w:bookmarkStart w:id="142" w:name="_Toc133339128"/>
      <w:bookmarkStart w:id="143" w:name="_Toc282434164"/>
      <w:bookmarkStart w:id="144" w:name="_Toc145662171"/>
      <w:r>
        <w:t>Example Files</w:t>
      </w:r>
      <w:bookmarkEnd w:id="144"/>
    </w:p>
    <w:p w14:paraId="2C981D0D" w14:textId="77777777" w:rsidR="008772C0" w:rsidRDefault="008772C0" w:rsidP="008D7EA6">
      <w:pPr>
        <w:pStyle w:val="textinputfile"/>
        <w:ind w:left="1170"/>
      </w:pPr>
      <w:proofErr w:type="spellStart"/>
      <w:r>
        <w:t>LandisData</w:t>
      </w:r>
      <w:proofErr w:type="spellEnd"/>
      <w:r>
        <w:t xml:space="preserve">   "Initial Communities"</w:t>
      </w:r>
    </w:p>
    <w:p w14:paraId="629F39E9" w14:textId="53929A67" w:rsidR="008772C0" w:rsidRDefault="008772C0" w:rsidP="008D7EA6">
      <w:pPr>
        <w:pStyle w:val="textinputfile"/>
        <w:ind w:left="1170"/>
        <w:rPr>
          <w:rFonts w:cs="Times New Roman"/>
        </w:rPr>
      </w:pPr>
    </w:p>
    <w:p w14:paraId="3A3A3244" w14:textId="6E7CA491" w:rsidR="008772C0" w:rsidRDefault="008772C0" w:rsidP="008D7EA6">
      <w:pPr>
        <w:pStyle w:val="textinputfile"/>
        <w:ind w:left="1170"/>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1EA2B535" w:rsidR="00A957B4" w:rsidRDefault="00A957B4" w:rsidP="008772C0">
      <w:pPr>
        <w:pStyle w:val="textbody"/>
      </w:pPr>
      <w:r>
        <w:t>Example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gridCol w:w="1980"/>
        <w:gridCol w:w="1980"/>
        <w:gridCol w:w="1980"/>
        <w:gridCol w:w="1980"/>
      </w:tblGrid>
      <w:tr w:rsidR="008D7EA6" w:rsidRPr="00295DC8" w14:paraId="75C8907B" w14:textId="2D08B288" w:rsidTr="008D7EA6">
        <w:trPr>
          <w:trHeight w:val="290"/>
        </w:trPr>
        <w:tc>
          <w:tcPr>
            <w:tcW w:w="1302" w:type="dxa"/>
            <w:tcBorders>
              <w:top w:val="nil"/>
              <w:left w:val="nil"/>
              <w:bottom w:val="nil"/>
              <w:right w:val="nil"/>
            </w:tcBorders>
          </w:tcPr>
          <w:p w14:paraId="37166573"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8D7EA6" w:rsidRPr="00295DC8" w:rsidRDefault="008D7EA6"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8D7EA6" w:rsidRPr="00295DC8" w:rsidRDefault="008D7EA6"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c>
          <w:tcPr>
            <w:tcW w:w="1980" w:type="dxa"/>
            <w:tcBorders>
              <w:top w:val="nil"/>
              <w:left w:val="nil"/>
              <w:bottom w:val="nil"/>
              <w:right w:val="nil"/>
            </w:tcBorders>
          </w:tcPr>
          <w:p w14:paraId="41B5DBA8" w14:textId="00840E52" w:rsidR="008D7EA6" w:rsidRDefault="008D7EA6"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ANPP</w:t>
            </w:r>
          </w:p>
        </w:tc>
        <w:tc>
          <w:tcPr>
            <w:tcW w:w="1980" w:type="dxa"/>
            <w:tcBorders>
              <w:top w:val="nil"/>
              <w:left w:val="nil"/>
              <w:bottom w:val="nil"/>
              <w:right w:val="nil"/>
            </w:tcBorders>
          </w:tcPr>
          <w:p w14:paraId="78B8841C" w14:textId="77777777" w:rsidR="008D7EA6" w:rsidRDefault="008D7EA6" w:rsidP="00295DC8">
            <w:pPr>
              <w:autoSpaceDE w:val="0"/>
              <w:autoSpaceDN w:val="0"/>
              <w:adjustRightInd w:val="0"/>
              <w:ind w:left="90"/>
              <w:rPr>
                <w:rFonts w:ascii="Courier New" w:hAnsi="Courier New" w:cs="Courier New"/>
                <w:color w:val="000000"/>
                <w:sz w:val="22"/>
                <w:szCs w:val="22"/>
              </w:rPr>
            </w:pPr>
          </w:p>
        </w:tc>
        <w:tc>
          <w:tcPr>
            <w:tcW w:w="1980" w:type="dxa"/>
            <w:tcBorders>
              <w:top w:val="nil"/>
              <w:left w:val="nil"/>
              <w:bottom w:val="nil"/>
              <w:right w:val="nil"/>
            </w:tcBorders>
          </w:tcPr>
          <w:p w14:paraId="59B11C55" w14:textId="77777777" w:rsidR="008D7EA6" w:rsidRDefault="008D7EA6" w:rsidP="00295DC8">
            <w:pPr>
              <w:autoSpaceDE w:val="0"/>
              <w:autoSpaceDN w:val="0"/>
              <w:adjustRightInd w:val="0"/>
              <w:ind w:left="90"/>
              <w:rPr>
                <w:rFonts w:ascii="Courier New" w:hAnsi="Courier New" w:cs="Courier New"/>
                <w:color w:val="000000"/>
                <w:sz w:val="22"/>
                <w:szCs w:val="22"/>
              </w:rPr>
            </w:pPr>
          </w:p>
        </w:tc>
        <w:tc>
          <w:tcPr>
            <w:tcW w:w="1980" w:type="dxa"/>
            <w:tcBorders>
              <w:top w:val="nil"/>
              <w:left w:val="nil"/>
              <w:bottom w:val="nil"/>
              <w:right w:val="nil"/>
            </w:tcBorders>
          </w:tcPr>
          <w:p w14:paraId="7A98D3F3" w14:textId="77777777" w:rsidR="008D7EA6" w:rsidRDefault="008D7EA6" w:rsidP="00295DC8">
            <w:pPr>
              <w:autoSpaceDE w:val="0"/>
              <w:autoSpaceDN w:val="0"/>
              <w:adjustRightInd w:val="0"/>
              <w:ind w:left="90"/>
              <w:rPr>
                <w:rFonts w:ascii="Courier New" w:hAnsi="Courier New" w:cs="Courier New"/>
                <w:color w:val="000000"/>
                <w:sz w:val="22"/>
                <w:szCs w:val="22"/>
              </w:rPr>
            </w:pPr>
          </w:p>
        </w:tc>
      </w:tr>
      <w:tr w:rsidR="008D7EA6" w:rsidRPr="00295DC8" w14:paraId="3B027100" w14:textId="540800C5" w:rsidTr="008D7EA6">
        <w:trPr>
          <w:trHeight w:val="290"/>
        </w:trPr>
        <w:tc>
          <w:tcPr>
            <w:tcW w:w="1302" w:type="dxa"/>
            <w:tcBorders>
              <w:top w:val="nil"/>
              <w:left w:val="nil"/>
              <w:bottom w:val="nil"/>
              <w:right w:val="nil"/>
            </w:tcBorders>
          </w:tcPr>
          <w:p w14:paraId="2A5BAF01" w14:textId="27DD8017" w:rsidR="008D7EA6" w:rsidRPr="00295DC8" w:rsidRDefault="008D7EA6"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c>
          <w:tcPr>
            <w:tcW w:w="1980" w:type="dxa"/>
            <w:tcBorders>
              <w:top w:val="nil"/>
              <w:left w:val="nil"/>
              <w:bottom w:val="nil"/>
              <w:right w:val="nil"/>
            </w:tcBorders>
          </w:tcPr>
          <w:p w14:paraId="52126A32" w14:textId="7EFD7D8C" w:rsidR="008D7EA6" w:rsidRPr="00295DC8" w:rsidRDefault="008D7EA6"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55</w:t>
            </w:r>
          </w:p>
        </w:tc>
        <w:tc>
          <w:tcPr>
            <w:tcW w:w="1980" w:type="dxa"/>
            <w:tcBorders>
              <w:top w:val="nil"/>
              <w:left w:val="nil"/>
              <w:bottom w:val="nil"/>
              <w:right w:val="nil"/>
            </w:tcBorders>
          </w:tcPr>
          <w:p w14:paraId="2780D7D5"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p>
        </w:tc>
        <w:tc>
          <w:tcPr>
            <w:tcW w:w="1980" w:type="dxa"/>
            <w:tcBorders>
              <w:top w:val="nil"/>
              <w:left w:val="nil"/>
              <w:bottom w:val="nil"/>
              <w:right w:val="nil"/>
            </w:tcBorders>
          </w:tcPr>
          <w:p w14:paraId="14E4CDCA"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p>
        </w:tc>
        <w:tc>
          <w:tcPr>
            <w:tcW w:w="1980" w:type="dxa"/>
            <w:tcBorders>
              <w:top w:val="nil"/>
              <w:left w:val="nil"/>
              <w:bottom w:val="nil"/>
              <w:right w:val="nil"/>
            </w:tcBorders>
          </w:tcPr>
          <w:p w14:paraId="28B775D5"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p>
        </w:tc>
      </w:tr>
      <w:tr w:rsidR="008D7EA6" w:rsidRPr="00295DC8" w14:paraId="1A1E10C7" w14:textId="21302FBE" w:rsidTr="008D7EA6">
        <w:trPr>
          <w:trHeight w:val="290"/>
        </w:trPr>
        <w:tc>
          <w:tcPr>
            <w:tcW w:w="1302" w:type="dxa"/>
            <w:tcBorders>
              <w:top w:val="nil"/>
              <w:left w:val="nil"/>
              <w:bottom w:val="nil"/>
              <w:right w:val="nil"/>
            </w:tcBorders>
          </w:tcPr>
          <w:p w14:paraId="67B5D05C"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c>
          <w:tcPr>
            <w:tcW w:w="1980" w:type="dxa"/>
            <w:tcBorders>
              <w:top w:val="nil"/>
              <w:left w:val="nil"/>
              <w:bottom w:val="nil"/>
              <w:right w:val="nil"/>
            </w:tcBorders>
          </w:tcPr>
          <w:p w14:paraId="50A44AD0" w14:textId="1F3BA8A9" w:rsidR="008D7EA6" w:rsidRPr="00295DC8" w:rsidRDefault="008D7EA6"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42</w:t>
            </w:r>
          </w:p>
        </w:tc>
        <w:tc>
          <w:tcPr>
            <w:tcW w:w="1980" w:type="dxa"/>
            <w:tcBorders>
              <w:top w:val="nil"/>
              <w:left w:val="nil"/>
              <w:bottom w:val="nil"/>
              <w:right w:val="nil"/>
            </w:tcBorders>
          </w:tcPr>
          <w:p w14:paraId="49D6EFA5"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p>
        </w:tc>
        <w:tc>
          <w:tcPr>
            <w:tcW w:w="1980" w:type="dxa"/>
            <w:tcBorders>
              <w:top w:val="nil"/>
              <w:left w:val="nil"/>
              <w:bottom w:val="nil"/>
              <w:right w:val="nil"/>
            </w:tcBorders>
          </w:tcPr>
          <w:p w14:paraId="55B45DDD"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p>
        </w:tc>
        <w:tc>
          <w:tcPr>
            <w:tcW w:w="1980" w:type="dxa"/>
            <w:tcBorders>
              <w:top w:val="nil"/>
              <w:left w:val="nil"/>
              <w:bottom w:val="nil"/>
              <w:right w:val="nil"/>
            </w:tcBorders>
          </w:tcPr>
          <w:p w14:paraId="0381C7B9"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p>
        </w:tc>
      </w:tr>
      <w:tr w:rsidR="008D7EA6" w:rsidRPr="00295DC8" w14:paraId="705388E9" w14:textId="24D7AEEB" w:rsidTr="008D7EA6">
        <w:trPr>
          <w:trHeight w:val="290"/>
        </w:trPr>
        <w:tc>
          <w:tcPr>
            <w:tcW w:w="1302" w:type="dxa"/>
            <w:tcBorders>
              <w:top w:val="nil"/>
              <w:left w:val="nil"/>
              <w:bottom w:val="nil"/>
              <w:right w:val="nil"/>
            </w:tcBorders>
          </w:tcPr>
          <w:p w14:paraId="0E766C67"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c>
          <w:tcPr>
            <w:tcW w:w="1980" w:type="dxa"/>
            <w:tcBorders>
              <w:top w:val="nil"/>
              <w:left w:val="nil"/>
              <w:bottom w:val="nil"/>
              <w:right w:val="nil"/>
            </w:tcBorders>
          </w:tcPr>
          <w:p w14:paraId="015E3562" w14:textId="2A9A69A8" w:rsidR="008D7EA6" w:rsidRPr="00295DC8" w:rsidRDefault="008D7EA6"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312</w:t>
            </w:r>
          </w:p>
        </w:tc>
        <w:tc>
          <w:tcPr>
            <w:tcW w:w="1980" w:type="dxa"/>
            <w:tcBorders>
              <w:top w:val="nil"/>
              <w:left w:val="nil"/>
              <w:bottom w:val="nil"/>
              <w:right w:val="nil"/>
            </w:tcBorders>
          </w:tcPr>
          <w:p w14:paraId="16329312"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p>
        </w:tc>
        <w:tc>
          <w:tcPr>
            <w:tcW w:w="1980" w:type="dxa"/>
            <w:tcBorders>
              <w:top w:val="nil"/>
              <w:left w:val="nil"/>
              <w:bottom w:val="nil"/>
              <w:right w:val="nil"/>
            </w:tcBorders>
          </w:tcPr>
          <w:p w14:paraId="2D40E24C"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p>
        </w:tc>
        <w:tc>
          <w:tcPr>
            <w:tcW w:w="1980" w:type="dxa"/>
            <w:tcBorders>
              <w:top w:val="nil"/>
              <w:left w:val="nil"/>
              <w:bottom w:val="nil"/>
              <w:right w:val="nil"/>
            </w:tcBorders>
          </w:tcPr>
          <w:p w14:paraId="2D364AE6" w14:textId="77777777" w:rsidR="008D7EA6" w:rsidRPr="00295DC8" w:rsidRDefault="008D7EA6" w:rsidP="00295DC8">
            <w:pPr>
              <w:autoSpaceDE w:val="0"/>
              <w:autoSpaceDN w:val="0"/>
              <w:adjustRightInd w:val="0"/>
              <w:ind w:left="90"/>
              <w:rPr>
                <w:rFonts w:ascii="Courier New" w:hAnsi="Courier New" w:cs="Courier New"/>
                <w:color w:val="000000"/>
                <w:sz w:val="22"/>
                <w:szCs w:val="22"/>
              </w:rPr>
            </w:pPr>
          </w:p>
        </w:tc>
      </w:tr>
    </w:tbl>
    <w:p w14:paraId="012AD429" w14:textId="77777777" w:rsidR="00B76DBD" w:rsidRDefault="00B76DBD" w:rsidP="008D7EA6">
      <w:pPr>
        <w:pStyle w:val="Heading3"/>
        <w:tabs>
          <w:tab w:val="clear" w:pos="5760"/>
        </w:tabs>
        <w:ind w:left="1170" w:hanging="450"/>
      </w:pPr>
      <w:bookmarkStart w:id="145" w:name="_Toc145662173"/>
      <w:bookmarkEnd w:id="140"/>
      <w:bookmarkEnd w:id="141"/>
      <w:r>
        <w:t>Grouping Species Ages into Cohorts</w:t>
      </w:r>
      <w:bookmarkEnd w:id="142"/>
      <w:bookmarkEnd w:id="143"/>
      <w:bookmarkEnd w:id="145"/>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proofErr w:type="gramStart"/>
      <w:r>
        <w:lastRenderedPageBreak/>
        <w:t>acersacc</w:t>
      </w:r>
      <w:proofErr w:type="spellEnd"/>
      <w:r>
        <w:t xml:space="preserve">  20</w:t>
      </w:r>
      <w:proofErr w:type="gramEnd"/>
      <w:r>
        <w:t xml:space="preserve">  40  200</w:t>
      </w:r>
      <w:bookmarkEnd w:id="118"/>
    </w:p>
    <w:sectPr w:rsidR="00FF2B06" w:rsidRPr="00D23843" w:rsidSect="0026700B">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E6293" w14:textId="77777777" w:rsidR="0026700B" w:rsidRDefault="0026700B">
      <w:r>
        <w:separator/>
      </w:r>
    </w:p>
  </w:endnote>
  <w:endnote w:type="continuationSeparator" w:id="0">
    <w:p w14:paraId="25362794" w14:textId="77777777" w:rsidR="0026700B" w:rsidRDefault="00267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12A7B" w14:textId="77777777" w:rsidR="0026700B" w:rsidRDefault="0026700B">
      <w:r>
        <w:separator/>
      </w:r>
    </w:p>
  </w:footnote>
  <w:footnote w:type="continuationSeparator" w:id="0">
    <w:p w14:paraId="64702FAA" w14:textId="77777777" w:rsidR="0026700B" w:rsidRDefault="00267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6BEA0E0D" w:rsidR="003F361C" w:rsidRDefault="003F361C">
    <w:pPr>
      <w:pStyle w:val="Header"/>
      <w:tabs>
        <w:tab w:val="clear" w:pos="4320"/>
        <w:tab w:val="clear" w:pos="8640"/>
        <w:tab w:val="center" w:pos="4488"/>
        <w:tab w:val="right" w:pos="8976"/>
      </w:tabs>
    </w:pPr>
    <w:r>
      <w:t>NECN v</w:t>
    </w:r>
    <w:fldSimple w:instr=" DOCPROPERTY  &quot;Extension Version&quot;  \* MERGEFORMAT ">
      <w:r w:rsidR="00297B84">
        <w:t>7.0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60"/>
        </w:tabs>
        <w:ind w:left="576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8"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9"/>
  </w:num>
  <w:num w:numId="2" w16cid:durableId="575865727">
    <w:abstractNumId w:val="0"/>
  </w:num>
  <w:num w:numId="3" w16cid:durableId="1138380656">
    <w:abstractNumId w:val="6"/>
  </w:num>
  <w:num w:numId="4" w16cid:durableId="963999382">
    <w:abstractNumId w:val="7"/>
  </w:num>
  <w:num w:numId="5" w16cid:durableId="803543338">
    <w:abstractNumId w:val="3"/>
  </w:num>
  <w:num w:numId="6" w16cid:durableId="983434043">
    <w:abstractNumId w:val="1"/>
  </w:num>
  <w:num w:numId="7" w16cid:durableId="613830364">
    <w:abstractNumId w:val="2"/>
  </w:num>
  <w:num w:numId="8" w16cid:durableId="1083842387">
    <w:abstractNumId w:val="5"/>
  </w:num>
  <w:num w:numId="9" w16cid:durableId="210072989">
    <w:abstractNumId w:val="8"/>
  </w:num>
  <w:num w:numId="10" w16cid:durableId="596253704">
    <w:abstractNumId w:val="4"/>
  </w:num>
  <w:num w:numId="11" w16cid:durableId="449517822">
    <w:abstractNumId w:val="0"/>
  </w:num>
  <w:num w:numId="12" w16cid:durableId="277838808">
    <w:abstractNumId w:val="0"/>
  </w:num>
  <w:num w:numId="13" w16cid:durableId="1990554673">
    <w:abstractNumId w:val="0"/>
  </w:num>
  <w:num w:numId="14" w16cid:durableId="1294365231">
    <w:abstractNumId w:val="0"/>
  </w:num>
  <w:num w:numId="15" w16cid:durableId="402685586">
    <w:abstractNumId w:val="0"/>
  </w:num>
  <w:num w:numId="16" w16cid:durableId="227611465">
    <w:abstractNumId w:val="0"/>
  </w:num>
  <w:num w:numId="17" w16cid:durableId="1388454088">
    <w:abstractNumId w:val="0"/>
  </w:num>
  <w:num w:numId="18" w16cid:durableId="1883858656">
    <w:abstractNumId w:val="0"/>
  </w:num>
  <w:num w:numId="19" w16cid:durableId="1957246489">
    <w:abstractNumId w:val="0"/>
  </w:num>
  <w:num w:numId="20" w16cid:durableId="1917278128">
    <w:abstractNumId w:val="0"/>
  </w:num>
  <w:num w:numId="21" w16cid:durableId="213767863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6700B"/>
    <w:rsid w:val="00274343"/>
    <w:rsid w:val="00274D52"/>
    <w:rsid w:val="00275B1D"/>
    <w:rsid w:val="0027781C"/>
    <w:rsid w:val="002800CE"/>
    <w:rsid w:val="002804E7"/>
    <w:rsid w:val="00285A23"/>
    <w:rsid w:val="00292158"/>
    <w:rsid w:val="00295DC8"/>
    <w:rsid w:val="00297B84"/>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66DE2"/>
    <w:rsid w:val="00372AEF"/>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B78F0"/>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3B11"/>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75F68"/>
    <w:rsid w:val="005809A6"/>
    <w:rsid w:val="00581577"/>
    <w:rsid w:val="005815A6"/>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3CD"/>
    <w:rsid w:val="00633534"/>
    <w:rsid w:val="0063496C"/>
    <w:rsid w:val="00635958"/>
    <w:rsid w:val="0063650B"/>
    <w:rsid w:val="006367FF"/>
    <w:rsid w:val="00636C04"/>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635"/>
    <w:rsid w:val="006F1EA5"/>
    <w:rsid w:val="006F44B4"/>
    <w:rsid w:val="006F4683"/>
    <w:rsid w:val="006F57DA"/>
    <w:rsid w:val="006F63EB"/>
    <w:rsid w:val="006F6491"/>
    <w:rsid w:val="00700B24"/>
    <w:rsid w:val="00704844"/>
    <w:rsid w:val="00707B6E"/>
    <w:rsid w:val="00711C7D"/>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B55AF"/>
    <w:rsid w:val="007C03E2"/>
    <w:rsid w:val="007C3702"/>
    <w:rsid w:val="007C52F5"/>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2645"/>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EA6"/>
    <w:rsid w:val="008D7FB4"/>
    <w:rsid w:val="008E0D72"/>
    <w:rsid w:val="008E5046"/>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32D8"/>
    <w:rsid w:val="00A24032"/>
    <w:rsid w:val="00A253F3"/>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5F0B"/>
    <w:rsid w:val="00A872CA"/>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56B4"/>
    <w:rsid w:val="00D86244"/>
    <w:rsid w:val="00D92CC7"/>
    <w:rsid w:val="00D96BC7"/>
    <w:rsid w:val="00D9799A"/>
    <w:rsid w:val="00DA1A12"/>
    <w:rsid w:val="00DA34CE"/>
    <w:rsid w:val="00DA3C52"/>
    <w:rsid w:val="00DA75D8"/>
    <w:rsid w:val="00DB0D53"/>
    <w:rsid w:val="00DB16D5"/>
    <w:rsid w:val="00DB2609"/>
    <w:rsid w:val="00DB4623"/>
    <w:rsid w:val="00DB583E"/>
    <w:rsid w:val="00DB5F55"/>
    <w:rsid w:val="00DB66AD"/>
    <w:rsid w:val="00DB727D"/>
    <w:rsid w:val="00DB742D"/>
    <w:rsid w:val="00DB7D12"/>
    <w:rsid w:val="00DD48E1"/>
    <w:rsid w:val="00DE0B4D"/>
    <w:rsid w:val="00DE3D3A"/>
    <w:rsid w:val="00DE68BA"/>
    <w:rsid w:val="00DF629A"/>
    <w:rsid w:val="00DF6632"/>
    <w:rsid w:val="00E0273F"/>
    <w:rsid w:val="00E039DE"/>
    <w:rsid w:val="00E1168F"/>
    <w:rsid w:val="00E11F28"/>
    <w:rsid w:val="00E15C9C"/>
    <w:rsid w:val="00E22177"/>
    <w:rsid w:val="00E26A9A"/>
    <w:rsid w:val="00E270E1"/>
    <w:rsid w:val="00E31492"/>
    <w:rsid w:val="00E33053"/>
    <w:rsid w:val="00E441E6"/>
    <w:rsid w:val="00E46DEC"/>
    <w:rsid w:val="00E54D7B"/>
    <w:rsid w:val="00E56844"/>
    <w:rsid w:val="00E57B22"/>
    <w:rsid w:val="00E60EE9"/>
    <w:rsid w:val="00E63DB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2F7B"/>
    <w:rsid w:val="00ED48D2"/>
    <w:rsid w:val="00ED6CB9"/>
    <w:rsid w:val="00EE0115"/>
    <w:rsid w:val="00EE45A9"/>
    <w:rsid w:val="00EE4657"/>
    <w:rsid w:val="00EE6DD1"/>
    <w:rsid w:val="00EF58F8"/>
    <w:rsid w:val="00F0165D"/>
    <w:rsid w:val="00F01B5C"/>
    <w:rsid w:val="00F03241"/>
    <w:rsid w:val="00F032E1"/>
    <w:rsid w:val="00F0573F"/>
    <w:rsid w:val="00F05A6F"/>
    <w:rsid w:val="00F10425"/>
    <w:rsid w:val="00F14743"/>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67986"/>
    <w:rsid w:val="00F7198A"/>
    <w:rsid w:val="00F770FA"/>
    <w:rsid w:val="00F77E0C"/>
    <w:rsid w:val="00F848AE"/>
    <w:rsid w:val="00F90D36"/>
    <w:rsid w:val="00F9283D"/>
    <w:rsid w:val="00F9352A"/>
    <w:rsid w:val="00F96840"/>
    <w:rsid w:val="00F9759E"/>
    <w:rsid w:val="00FA00BB"/>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C04DA5"/>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ANDIS-II-Foundation/Extension-NECN-Succession/tree/master/do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34</Pages>
  <Words>10627</Words>
  <Characters>60574</Characters>
  <Application>Microsoft Office Word</Application>
  <DocSecurity>0</DocSecurity>
  <Lines>504</Lines>
  <Paragraphs>142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71059</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Robert Michael Scheller</cp:lastModifiedBy>
  <cp:revision>3</cp:revision>
  <cp:lastPrinted>2018-03-30T17:31:00Z</cp:lastPrinted>
  <dcterms:created xsi:type="dcterms:W3CDTF">2024-04-09T12:32:00Z</dcterms:created>
  <dcterms:modified xsi:type="dcterms:W3CDTF">2024-04-09T12:49:00Z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8.0</vt:lpwstr>
  </property>
</Properties>
</file>