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2CE89A" w14:textId="25CFE87F" w:rsidR="0030267A" w:rsidRDefault="00502E28">
      <w:pPr>
        <w:pStyle w:val="titleline1"/>
      </w:pPr>
      <w:bookmarkStart w:id="0" w:name="_Ref75418953"/>
      <w:r>
        <w:t>PnET-</w:t>
      </w:r>
      <w:r w:rsidR="0030267A">
        <w:rPr>
          <w:rStyle w:val="titleline1Char"/>
        </w:rPr>
        <w:fldChar w:fldCharType="begin"/>
      </w:r>
      <w:r w:rsidR="0030267A">
        <w:rPr>
          <w:rStyle w:val="titleline1Char"/>
        </w:rPr>
        <w:instrText xml:space="preserve"> DOCPROPERTY  "Extension Name"  \* MERGEFORMAT </w:instrText>
      </w:r>
      <w:r w:rsidR="0030267A">
        <w:rPr>
          <w:rStyle w:val="titleline1Char"/>
        </w:rPr>
        <w:fldChar w:fldCharType="separate"/>
      </w:r>
      <w:r w:rsidR="005106C3">
        <w:rPr>
          <w:rStyle w:val="titleline1Char"/>
        </w:rPr>
        <w:t>S</w:t>
      </w:r>
      <w:r w:rsidR="006D5F0A">
        <w:rPr>
          <w:rStyle w:val="titleline1Char"/>
        </w:rPr>
        <w:t>uccession</w:t>
      </w:r>
      <w:r w:rsidR="0030267A">
        <w:rPr>
          <w:rStyle w:val="titleline1Char"/>
        </w:rPr>
        <w:fldChar w:fldCharType="end"/>
      </w:r>
      <w:r w:rsidR="0030267A">
        <w:t xml:space="preserve"> v</w:t>
      </w:r>
      <w:r>
        <w:rPr>
          <w:rStyle w:val="titleline1Char"/>
        </w:rPr>
        <w:t>1.</w:t>
      </w:r>
      <w:r w:rsidR="000F375C">
        <w:rPr>
          <w:rStyle w:val="titleline1Char"/>
        </w:rPr>
        <w:t>2</w:t>
      </w:r>
      <w:r>
        <w:rPr>
          <w:rStyle w:val="titleline1Char"/>
        </w:rPr>
        <w:t>0</w:t>
      </w:r>
    </w:p>
    <w:p w14:paraId="11E450D6" w14:textId="77777777" w:rsidR="0030267A" w:rsidRDefault="0030267A">
      <w:pPr>
        <w:pStyle w:val="titleline"/>
      </w:pPr>
      <w:r>
        <w:t>Extension User Guide</w:t>
      </w:r>
    </w:p>
    <w:p w14:paraId="7EFDE300" w14:textId="77777777" w:rsidR="0030267A" w:rsidRDefault="0030267A"/>
    <w:p w14:paraId="6CFA7F38" w14:textId="77777777" w:rsidR="00502E28" w:rsidRDefault="00502E28">
      <w:pPr>
        <w:jc w:val="center"/>
      </w:pPr>
      <w:r>
        <w:t>Eric J. Gustafson</w:t>
      </w:r>
    </w:p>
    <w:p w14:paraId="5BBD8AD1" w14:textId="77777777" w:rsidR="00502E28" w:rsidRDefault="00502E28" w:rsidP="00502E28">
      <w:pPr>
        <w:jc w:val="center"/>
      </w:pPr>
      <w:r>
        <w:t>US Forest Service</w:t>
      </w:r>
    </w:p>
    <w:p w14:paraId="118368F8" w14:textId="77777777" w:rsidR="00502E28" w:rsidRDefault="00502E28" w:rsidP="00502E28">
      <w:pPr>
        <w:jc w:val="center"/>
      </w:pPr>
      <w:r>
        <w:t>Northern Research Station</w:t>
      </w:r>
    </w:p>
    <w:p w14:paraId="795E9AED" w14:textId="77777777" w:rsidR="0030267A" w:rsidRDefault="0030267A">
      <w:pPr>
        <w:jc w:val="center"/>
      </w:pPr>
    </w:p>
    <w:p w14:paraId="3D6A7613" w14:textId="3484C311" w:rsidR="00502E28" w:rsidRDefault="00502E28" w:rsidP="00502E28">
      <w:pPr>
        <w:jc w:val="center"/>
      </w:pPr>
      <w:r>
        <w:t xml:space="preserve">Arjan </w:t>
      </w:r>
      <w:r w:rsidR="00B7613E">
        <w:t xml:space="preserve">M.G. </w:t>
      </w:r>
      <w:r w:rsidR="002D1538">
        <w:t>d</w:t>
      </w:r>
      <w:r>
        <w:t>e Bruijn</w:t>
      </w:r>
    </w:p>
    <w:p w14:paraId="21620AA9" w14:textId="77777777" w:rsidR="00502E28" w:rsidRDefault="00502E28" w:rsidP="00502E28">
      <w:pPr>
        <w:jc w:val="center"/>
      </w:pPr>
      <w:r>
        <w:t>Purdue University</w:t>
      </w:r>
    </w:p>
    <w:p w14:paraId="6D248D14" w14:textId="77777777" w:rsidR="00B7613E" w:rsidRDefault="00B7613E" w:rsidP="00502E28">
      <w:pPr>
        <w:jc w:val="center"/>
      </w:pPr>
    </w:p>
    <w:p w14:paraId="3374AEE1" w14:textId="1376DBBA" w:rsidR="00B7613E" w:rsidRDefault="00B7613E" w:rsidP="00502E28">
      <w:pPr>
        <w:jc w:val="center"/>
      </w:pPr>
      <w:r>
        <w:t>Brian R. Miranda</w:t>
      </w:r>
    </w:p>
    <w:p w14:paraId="49FCFAB1" w14:textId="77777777" w:rsidR="00B7613E" w:rsidRDefault="00B7613E" w:rsidP="00B7613E">
      <w:pPr>
        <w:jc w:val="center"/>
      </w:pPr>
      <w:r>
        <w:t>US Forest Service</w:t>
      </w:r>
    </w:p>
    <w:p w14:paraId="092A3909" w14:textId="77777777" w:rsidR="00B7613E" w:rsidRDefault="00B7613E" w:rsidP="00B7613E">
      <w:pPr>
        <w:jc w:val="center"/>
      </w:pPr>
      <w:r>
        <w:t>Northern Research Station</w:t>
      </w:r>
    </w:p>
    <w:p w14:paraId="493FC27F" w14:textId="77777777" w:rsidR="00502E28" w:rsidRDefault="00502E28" w:rsidP="00502E28">
      <w:pPr>
        <w:jc w:val="center"/>
      </w:pPr>
    </w:p>
    <w:p w14:paraId="33DAD4DA" w14:textId="77777777" w:rsidR="00B7613E" w:rsidRDefault="00B7613E" w:rsidP="00502E28">
      <w:pPr>
        <w:jc w:val="center"/>
      </w:pPr>
    </w:p>
    <w:p w14:paraId="2E155875" w14:textId="481437C0" w:rsidR="0030267A" w:rsidRDefault="0030267A">
      <w:pPr>
        <w:jc w:val="center"/>
      </w:pPr>
      <w:r>
        <w:t xml:space="preserve">Last Revised:  </w:t>
      </w:r>
      <w:r w:rsidR="00093F17">
        <w:fldChar w:fldCharType="begin"/>
      </w:r>
      <w:r w:rsidR="00093F17">
        <w:instrText xml:space="preserve"> DATE \@ "MMMM d, yyyy" </w:instrText>
      </w:r>
      <w:r w:rsidR="00093F17">
        <w:fldChar w:fldCharType="separate"/>
      </w:r>
      <w:r w:rsidR="00C8355E">
        <w:rPr>
          <w:noProof/>
        </w:rPr>
        <w:t>August 11, 2015</w:t>
      </w:r>
      <w:r w:rsidR="00093F17">
        <w:fldChar w:fldCharType="end"/>
      </w:r>
    </w:p>
    <w:p w14:paraId="03EF3D93" w14:textId="77777777" w:rsidR="0030267A" w:rsidRDefault="0030267A">
      <w:pPr>
        <w:jc w:val="center"/>
      </w:pPr>
    </w:p>
    <w:p w14:paraId="0C19E54E" w14:textId="77777777" w:rsidR="0030267A" w:rsidRDefault="0030267A">
      <w:pPr>
        <w:jc w:val="center"/>
        <w:rPr>
          <w:i/>
          <w:iCs/>
        </w:rPr>
      </w:pPr>
    </w:p>
    <w:p w14:paraId="587E9DF4" w14:textId="77777777" w:rsidR="0030267A" w:rsidRDefault="0030267A">
      <w:pPr>
        <w:pStyle w:val="text"/>
        <w:sectPr w:rsidR="0030267A">
          <w:headerReference w:type="default" r:id="rId10"/>
          <w:pgSz w:w="12240" w:h="15840" w:code="1"/>
          <w:pgMar w:top="1627" w:right="1627" w:bottom="2707" w:left="1627" w:header="935" w:footer="720" w:gutter="0"/>
          <w:cols w:space="720"/>
          <w:docGrid w:linePitch="360"/>
        </w:sectPr>
      </w:pPr>
    </w:p>
    <w:p w14:paraId="0C7E7176" w14:textId="77777777" w:rsidR="0030267A" w:rsidRDefault="0030267A">
      <w:pPr>
        <w:pStyle w:val="heading"/>
        <w:spacing w:before="240" w:after="240"/>
        <w:rPr>
          <w:sz w:val="32"/>
          <w:szCs w:val="32"/>
        </w:rPr>
      </w:pPr>
      <w:r>
        <w:rPr>
          <w:sz w:val="32"/>
          <w:szCs w:val="32"/>
        </w:rPr>
        <w:lastRenderedPageBreak/>
        <w:t>Table of Contents</w:t>
      </w:r>
    </w:p>
    <w:bookmarkStart w:id="1" w:name="_Toc101616050"/>
    <w:bookmarkStart w:id="2" w:name="_GoBack"/>
    <w:bookmarkEnd w:id="0"/>
    <w:bookmarkEnd w:id="2"/>
    <w:p w14:paraId="752433FE" w14:textId="77777777" w:rsidR="00C8355E" w:rsidRDefault="0030267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427058006" w:history="1">
        <w:r w:rsidR="00C8355E" w:rsidRPr="00C21FE4">
          <w:rPr>
            <w:rStyle w:val="Hyperlink"/>
            <w:noProof/>
          </w:rPr>
          <w:t>1</w:t>
        </w:r>
        <w:r w:rsidR="00C8355E">
          <w:rPr>
            <w:rFonts w:asciiTheme="minorHAnsi" w:eastAsiaTheme="minorEastAsia" w:hAnsiTheme="minorHAnsi" w:cstheme="minorBidi"/>
            <w:b w:val="0"/>
            <w:bCs w:val="0"/>
            <w:caps w:val="0"/>
            <w:noProof/>
            <w:sz w:val="22"/>
            <w:szCs w:val="22"/>
          </w:rPr>
          <w:tab/>
        </w:r>
        <w:r w:rsidR="00C8355E" w:rsidRPr="00C21FE4">
          <w:rPr>
            <w:rStyle w:val="Hyperlink"/>
            <w:noProof/>
          </w:rPr>
          <w:t>Introduction</w:t>
        </w:r>
        <w:r w:rsidR="00C8355E">
          <w:rPr>
            <w:noProof/>
            <w:webHidden/>
          </w:rPr>
          <w:tab/>
        </w:r>
        <w:r w:rsidR="00C8355E">
          <w:rPr>
            <w:noProof/>
            <w:webHidden/>
          </w:rPr>
          <w:fldChar w:fldCharType="begin"/>
        </w:r>
        <w:r w:rsidR="00C8355E">
          <w:rPr>
            <w:noProof/>
            <w:webHidden/>
          </w:rPr>
          <w:instrText xml:space="preserve"> PAGEREF _Toc427058006 \h </w:instrText>
        </w:r>
        <w:r w:rsidR="00C8355E">
          <w:rPr>
            <w:noProof/>
            <w:webHidden/>
          </w:rPr>
        </w:r>
        <w:r w:rsidR="00C8355E">
          <w:rPr>
            <w:noProof/>
            <w:webHidden/>
          </w:rPr>
          <w:fldChar w:fldCharType="separate"/>
        </w:r>
        <w:r w:rsidR="00C8355E">
          <w:rPr>
            <w:noProof/>
            <w:webHidden/>
          </w:rPr>
          <w:t>5</w:t>
        </w:r>
        <w:r w:rsidR="00C8355E">
          <w:rPr>
            <w:noProof/>
            <w:webHidden/>
          </w:rPr>
          <w:fldChar w:fldCharType="end"/>
        </w:r>
      </w:hyperlink>
    </w:p>
    <w:p w14:paraId="08EB8AF7"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07" w:history="1">
        <w:r w:rsidRPr="00C21FE4">
          <w:rPr>
            <w:rStyle w:val="Hyperlink"/>
            <w:noProof/>
          </w:rPr>
          <w:t>1.1</w:t>
        </w:r>
        <w:r>
          <w:rPr>
            <w:rFonts w:asciiTheme="minorHAnsi" w:eastAsiaTheme="minorEastAsia" w:hAnsiTheme="minorHAnsi" w:cstheme="minorBidi"/>
            <w:noProof/>
            <w:sz w:val="22"/>
            <w:szCs w:val="22"/>
          </w:rPr>
          <w:tab/>
        </w:r>
        <w:r w:rsidRPr="00C21FE4">
          <w:rPr>
            <w:rStyle w:val="Hyperlink"/>
            <w:noProof/>
          </w:rPr>
          <w:t>Major modifications made to PnET algorithms</w:t>
        </w:r>
        <w:r>
          <w:rPr>
            <w:noProof/>
            <w:webHidden/>
          </w:rPr>
          <w:tab/>
        </w:r>
        <w:r>
          <w:rPr>
            <w:noProof/>
            <w:webHidden/>
          </w:rPr>
          <w:fldChar w:fldCharType="begin"/>
        </w:r>
        <w:r>
          <w:rPr>
            <w:noProof/>
            <w:webHidden/>
          </w:rPr>
          <w:instrText xml:space="preserve"> PAGEREF _Toc427058007 \h </w:instrText>
        </w:r>
        <w:r>
          <w:rPr>
            <w:noProof/>
            <w:webHidden/>
          </w:rPr>
        </w:r>
        <w:r>
          <w:rPr>
            <w:noProof/>
            <w:webHidden/>
          </w:rPr>
          <w:fldChar w:fldCharType="separate"/>
        </w:r>
        <w:r>
          <w:rPr>
            <w:noProof/>
            <w:webHidden/>
          </w:rPr>
          <w:t>5</w:t>
        </w:r>
        <w:r>
          <w:rPr>
            <w:noProof/>
            <w:webHidden/>
          </w:rPr>
          <w:fldChar w:fldCharType="end"/>
        </w:r>
      </w:hyperlink>
    </w:p>
    <w:p w14:paraId="4F3EEA97"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08" w:history="1">
        <w:r w:rsidRPr="00C21FE4">
          <w:rPr>
            <w:rStyle w:val="Hyperlink"/>
            <w:noProof/>
          </w:rPr>
          <w:t>1.2</w:t>
        </w:r>
        <w:r>
          <w:rPr>
            <w:rFonts w:asciiTheme="minorHAnsi" w:eastAsiaTheme="minorEastAsia" w:hAnsiTheme="minorHAnsi" w:cstheme="minorBidi"/>
            <w:noProof/>
            <w:sz w:val="22"/>
            <w:szCs w:val="22"/>
          </w:rPr>
          <w:tab/>
        </w:r>
        <w:r w:rsidRPr="00C21FE4">
          <w:rPr>
            <w:rStyle w:val="Hyperlink"/>
            <w:noProof/>
          </w:rPr>
          <w:t>Advantages and disadvantages of PnET-Succession compared to</w:t>
        </w:r>
        <w:r w:rsidRPr="00C21FE4">
          <w:rPr>
            <w:rStyle w:val="Hyperlink"/>
            <w:iCs/>
            <w:noProof/>
          </w:rPr>
          <w:t xml:space="preserve"> Biomass Succession</w:t>
        </w:r>
        <w:r>
          <w:rPr>
            <w:noProof/>
            <w:webHidden/>
          </w:rPr>
          <w:tab/>
        </w:r>
        <w:r>
          <w:rPr>
            <w:noProof/>
            <w:webHidden/>
          </w:rPr>
          <w:fldChar w:fldCharType="begin"/>
        </w:r>
        <w:r>
          <w:rPr>
            <w:noProof/>
            <w:webHidden/>
          </w:rPr>
          <w:instrText xml:space="preserve"> PAGEREF _Toc427058008 \h </w:instrText>
        </w:r>
        <w:r>
          <w:rPr>
            <w:noProof/>
            <w:webHidden/>
          </w:rPr>
        </w:r>
        <w:r>
          <w:rPr>
            <w:noProof/>
            <w:webHidden/>
          </w:rPr>
          <w:fldChar w:fldCharType="separate"/>
        </w:r>
        <w:r>
          <w:rPr>
            <w:noProof/>
            <w:webHidden/>
          </w:rPr>
          <w:t>5</w:t>
        </w:r>
        <w:r>
          <w:rPr>
            <w:noProof/>
            <w:webHidden/>
          </w:rPr>
          <w:fldChar w:fldCharType="end"/>
        </w:r>
      </w:hyperlink>
    </w:p>
    <w:p w14:paraId="3BBA79EC"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09" w:history="1">
        <w:r w:rsidRPr="00C21FE4">
          <w:rPr>
            <w:rStyle w:val="Hyperlink"/>
            <w:noProof/>
          </w:rPr>
          <w:t>1.3</w:t>
        </w:r>
        <w:r>
          <w:rPr>
            <w:rFonts w:asciiTheme="minorHAnsi" w:eastAsiaTheme="minorEastAsia" w:hAnsiTheme="minorHAnsi" w:cstheme="minorBidi"/>
            <w:noProof/>
            <w:sz w:val="22"/>
            <w:szCs w:val="22"/>
          </w:rPr>
          <w:tab/>
        </w:r>
        <w:r w:rsidRPr="00C21FE4">
          <w:rPr>
            <w:rStyle w:val="Hyperlink"/>
            <w:noProof/>
          </w:rPr>
          <w:t>References</w:t>
        </w:r>
        <w:r>
          <w:rPr>
            <w:noProof/>
            <w:webHidden/>
          </w:rPr>
          <w:tab/>
        </w:r>
        <w:r>
          <w:rPr>
            <w:noProof/>
            <w:webHidden/>
          </w:rPr>
          <w:fldChar w:fldCharType="begin"/>
        </w:r>
        <w:r>
          <w:rPr>
            <w:noProof/>
            <w:webHidden/>
          </w:rPr>
          <w:instrText xml:space="preserve"> PAGEREF _Toc427058009 \h </w:instrText>
        </w:r>
        <w:r>
          <w:rPr>
            <w:noProof/>
            <w:webHidden/>
          </w:rPr>
        </w:r>
        <w:r>
          <w:rPr>
            <w:noProof/>
            <w:webHidden/>
          </w:rPr>
          <w:fldChar w:fldCharType="separate"/>
        </w:r>
        <w:r>
          <w:rPr>
            <w:noProof/>
            <w:webHidden/>
          </w:rPr>
          <w:t>6</w:t>
        </w:r>
        <w:r>
          <w:rPr>
            <w:noProof/>
            <w:webHidden/>
          </w:rPr>
          <w:fldChar w:fldCharType="end"/>
        </w:r>
      </w:hyperlink>
    </w:p>
    <w:p w14:paraId="7BE42F1E"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10" w:history="1">
        <w:r w:rsidRPr="00C21FE4">
          <w:rPr>
            <w:rStyle w:val="Hyperlink"/>
            <w:noProof/>
          </w:rPr>
          <w:t>1.4</w:t>
        </w:r>
        <w:r>
          <w:rPr>
            <w:rFonts w:asciiTheme="minorHAnsi" w:eastAsiaTheme="minorEastAsia" w:hAnsiTheme="minorHAnsi" w:cstheme="minorBidi"/>
            <w:noProof/>
            <w:sz w:val="22"/>
            <w:szCs w:val="22"/>
          </w:rPr>
          <w:tab/>
        </w:r>
        <w:r w:rsidRPr="00C21FE4">
          <w:rPr>
            <w:rStyle w:val="Hyperlink"/>
            <w:noProof/>
          </w:rPr>
          <w:t>Acknowledgments</w:t>
        </w:r>
        <w:r>
          <w:rPr>
            <w:noProof/>
            <w:webHidden/>
          </w:rPr>
          <w:tab/>
        </w:r>
        <w:r>
          <w:rPr>
            <w:noProof/>
            <w:webHidden/>
          </w:rPr>
          <w:fldChar w:fldCharType="begin"/>
        </w:r>
        <w:r>
          <w:rPr>
            <w:noProof/>
            <w:webHidden/>
          </w:rPr>
          <w:instrText xml:space="preserve"> PAGEREF _Toc427058010 \h </w:instrText>
        </w:r>
        <w:r>
          <w:rPr>
            <w:noProof/>
            <w:webHidden/>
          </w:rPr>
        </w:r>
        <w:r>
          <w:rPr>
            <w:noProof/>
            <w:webHidden/>
          </w:rPr>
          <w:fldChar w:fldCharType="separate"/>
        </w:r>
        <w:r>
          <w:rPr>
            <w:noProof/>
            <w:webHidden/>
          </w:rPr>
          <w:t>7</w:t>
        </w:r>
        <w:r>
          <w:rPr>
            <w:noProof/>
            <w:webHidden/>
          </w:rPr>
          <w:fldChar w:fldCharType="end"/>
        </w:r>
      </w:hyperlink>
    </w:p>
    <w:p w14:paraId="7BF090AC"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11" w:history="1">
        <w:r w:rsidRPr="00C21FE4">
          <w:rPr>
            <w:rStyle w:val="Hyperlink"/>
            <w:noProof/>
          </w:rPr>
          <w:t>2</w:t>
        </w:r>
        <w:r>
          <w:rPr>
            <w:rFonts w:asciiTheme="minorHAnsi" w:eastAsiaTheme="minorEastAsia" w:hAnsiTheme="minorHAnsi" w:cstheme="minorBidi"/>
            <w:b w:val="0"/>
            <w:bCs w:val="0"/>
            <w:caps w:val="0"/>
            <w:noProof/>
            <w:sz w:val="22"/>
            <w:szCs w:val="22"/>
          </w:rPr>
          <w:tab/>
        </w:r>
        <w:r w:rsidRPr="00C21FE4">
          <w:rPr>
            <w:rStyle w:val="Hyperlink"/>
            <w:noProof/>
          </w:rPr>
          <w:t>PnET-Succession</w:t>
        </w:r>
        <w:r>
          <w:rPr>
            <w:noProof/>
            <w:webHidden/>
          </w:rPr>
          <w:tab/>
        </w:r>
        <w:r>
          <w:rPr>
            <w:noProof/>
            <w:webHidden/>
          </w:rPr>
          <w:fldChar w:fldCharType="begin"/>
        </w:r>
        <w:r>
          <w:rPr>
            <w:noProof/>
            <w:webHidden/>
          </w:rPr>
          <w:instrText xml:space="preserve"> PAGEREF _Toc427058011 \h </w:instrText>
        </w:r>
        <w:r>
          <w:rPr>
            <w:noProof/>
            <w:webHidden/>
          </w:rPr>
        </w:r>
        <w:r>
          <w:rPr>
            <w:noProof/>
            <w:webHidden/>
          </w:rPr>
          <w:fldChar w:fldCharType="separate"/>
        </w:r>
        <w:r>
          <w:rPr>
            <w:noProof/>
            <w:webHidden/>
          </w:rPr>
          <w:t>8</w:t>
        </w:r>
        <w:r>
          <w:rPr>
            <w:noProof/>
            <w:webHidden/>
          </w:rPr>
          <w:fldChar w:fldCharType="end"/>
        </w:r>
      </w:hyperlink>
    </w:p>
    <w:p w14:paraId="56EB2393"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12" w:history="1">
        <w:r w:rsidRPr="00C21FE4">
          <w:rPr>
            <w:rStyle w:val="Hyperlink"/>
            <w:noProof/>
          </w:rPr>
          <w:t>2.1</w:t>
        </w:r>
        <w:r>
          <w:rPr>
            <w:rFonts w:asciiTheme="minorHAnsi" w:eastAsiaTheme="minorEastAsia" w:hAnsiTheme="minorHAnsi" w:cstheme="minorBidi"/>
            <w:noProof/>
            <w:sz w:val="22"/>
            <w:szCs w:val="22"/>
          </w:rPr>
          <w:tab/>
        </w:r>
        <w:r w:rsidRPr="00C21FE4">
          <w:rPr>
            <w:rStyle w:val="Hyperlink"/>
            <w:noProof/>
          </w:rPr>
          <w:t>Initializing Biomass</w:t>
        </w:r>
        <w:r>
          <w:rPr>
            <w:noProof/>
            <w:webHidden/>
          </w:rPr>
          <w:tab/>
        </w:r>
        <w:r>
          <w:rPr>
            <w:noProof/>
            <w:webHidden/>
          </w:rPr>
          <w:fldChar w:fldCharType="begin"/>
        </w:r>
        <w:r>
          <w:rPr>
            <w:noProof/>
            <w:webHidden/>
          </w:rPr>
          <w:instrText xml:space="preserve"> PAGEREF _Toc427058012 \h </w:instrText>
        </w:r>
        <w:r>
          <w:rPr>
            <w:noProof/>
            <w:webHidden/>
          </w:rPr>
        </w:r>
        <w:r>
          <w:rPr>
            <w:noProof/>
            <w:webHidden/>
          </w:rPr>
          <w:fldChar w:fldCharType="separate"/>
        </w:r>
        <w:r>
          <w:rPr>
            <w:noProof/>
            <w:webHidden/>
          </w:rPr>
          <w:t>8</w:t>
        </w:r>
        <w:r>
          <w:rPr>
            <w:noProof/>
            <w:webHidden/>
          </w:rPr>
          <w:fldChar w:fldCharType="end"/>
        </w:r>
      </w:hyperlink>
    </w:p>
    <w:p w14:paraId="15C09971"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13" w:history="1">
        <w:r w:rsidRPr="00C21FE4">
          <w:rPr>
            <w:rStyle w:val="Hyperlink"/>
            <w:noProof/>
          </w:rPr>
          <w:t>2.2</w:t>
        </w:r>
        <w:r>
          <w:rPr>
            <w:rFonts w:asciiTheme="minorHAnsi" w:eastAsiaTheme="minorEastAsia" w:hAnsiTheme="minorHAnsi" w:cstheme="minorBidi"/>
            <w:noProof/>
            <w:sz w:val="22"/>
            <w:szCs w:val="22"/>
          </w:rPr>
          <w:tab/>
        </w:r>
        <w:r w:rsidRPr="00C21FE4">
          <w:rPr>
            <w:rStyle w:val="Hyperlink"/>
            <w:noProof/>
          </w:rPr>
          <w:t>LAI Shade Calculation</w:t>
        </w:r>
        <w:r>
          <w:rPr>
            <w:noProof/>
            <w:webHidden/>
          </w:rPr>
          <w:tab/>
        </w:r>
        <w:r>
          <w:rPr>
            <w:noProof/>
            <w:webHidden/>
          </w:rPr>
          <w:fldChar w:fldCharType="begin"/>
        </w:r>
        <w:r>
          <w:rPr>
            <w:noProof/>
            <w:webHidden/>
          </w:rPr>
          <w:instrText xml:space="preserve"> PAGEREF _Toc427058013 \h </w:instrText>
        </w:r>
        <w:r>
          <w:rPr>
            <w:noProof/>
            <w:webHidden/>
          </w:rPr>
        </w:r>
        <w:r>
          <w:rPr>
            <w:noProof/>
            <w:webHidden/>
          </w:rPr>
          <w:fldChar w:fldCharType="separate"/>
        </w:r>
        <w:r>
          <w:rPr>
            <w:noProof/>
            <w:webHidden/>
          </w:rPr>
          <w:t>9</w:t>
        </w:r>
        <w:r>
          <w:rPr>
            <w:noProof/>
            <w:webHidden/>
          </w:rPr>
          <w:fldChar w:fldCharType="end"/>
        </w:r>
      </w:hyperlink>
    </w:p>
    <w:p w14:paraId="18CB5221"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14" w:history="1">
        <w:r w:rsidRPr="00C21FE4">
          <w:rPr>
            <w:rStyle w:val="Hyperlink"/>
            <w:noProof/>
          </w:rPr>
          <w:t>2.3</w:t>
        </w:r>
        <w:r>
          <w:rPr>
            <w:rFonts w:asciiTheme="minorHAnsi" w:eastAsiaTheme="minorEastAsia" w:hAnsiTheme="minorHAnsi" w:cstheme="minorBidi"/>
            <w:noProof/>
            <w:sz w:val="22"/>
            <w:szCs w:val="22"/>
          </w:rPr>
          <w:tab/>
        </w:r>
        <w:r w:rsidRPr="00C21FE4">
          <w:rPr>
            <w:rStyle w:val="Hyperlink"/>
            <w:noProof/>
          </w:rPr>
          <w:t>Cohort Reproduction and Establishment</w:t>
        </w:r>
        <w:r>
          <w:rPr>
            <w:noProof/>
            <w:webHidden/>
          </w:rPr>
          <w:tab/>
        </w:r>
        <w:r>
          <w:rPr>
            <w:noProof/>
            <w:webHidden/>
          </w:rPr>
          <w:fldChar w:fldCharType="begin"/>
        </w:r>
        <w:r>
          <w:rPr>
            <w:noProof/>
            <w:webHidden/>
          </w:rPr>
          <w:instrText xml:space="preserve"> PAGEREF _Toc427058014 \h </w:instrText>
        </w:r>
        <w:r>
          <w:rPr>
            <w:noProof/>
            <w:webHidden/>
          </w:rPr>
        </w:r>
        <w:r>
          <w:rPr>
            <w:noProof/>
            <w:webHidden/>
          </w:rPr>
          <w:fldChar w:fldCharType="separate"/>
        </w:r>
        <w:r>
          <w:rPr>
            <w:noProof/>
            <w:webHidden/>
          </w:rPr>
          <w:t>9</w:t>
        </w:r>
        <w:r>
          <w:rPr>
            <w:noProof/>
            <w:webHidden/>
          </w:rPr>
          <w:fldChar w:fldCharType="end"/>
        </w:r>
      </w:hyperlink>
    </w:p>
    <w:p w14:paraId="4B1A79CE"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15" w:history="1">
        <w:r w:rsidRPr="00C21FE4">
          <w:rPr>
            <w:rStyle w:val="Hyperlink"/>
            <w:noProof/>
          </w:rPr>
          <w:t>2.4</w:t>
        </w:r>
        <w:r>
          <w:rPr>
            <w:rFonts w:asciiTheme="minorHAnsi" w:eastAsiaTheme="minorEastAsia" w:hAnsiTheme="minorHAnsi" w:cstheme="minorBidi"/>
            <w:noProof/>
            <w:sz w:val="22"/>
            <w:szCs w:val="22"/>
          </w:rPr>
          <w:tab/>
        </w:r>
        <w:r w:rsidRPr="00C21FE4">
          <w:rPr>
            <w:rStyle w:val="Hyperlink"/>
            <w:noProof/>
          </w:rPr>
          <w:t>Cohort Competition</w:t>
        </w:r>
        <w:r>
          <w:rPr>
            <w:noProof/>
            <w:webHidden/>
          </w:rPr>
          <w:tab/>
        </w:r>
        <w:r>
          <w:rPr>
            <w:noProof/>
            <w:webHidden/>
          </w:rPr>
          <w:fldChar w:fldCharType="begin"/>
        </w:r>
        <w:r>
          <w:rPr>
            <w:noProof/>
            <w:webHidden/>
          </w:rPr>
          <w:instrText xml:space="preserve"> PAGEREF _Toc427058015 \h </w:instrText>
        </w:r>
        <w:r>
          <w:rPr>
            <w:noProof/>
            <w:webHidden/>
          </w:rPr>
        </w:r>
        <w:r>
          <w:rPr>
            <w:noProof/>
            <w:webHidden/>
          </w:rPr>
          <w:fldChar w:fldCharType="separate"/>
        </w:r>
        <w:r>
          <w:rPr>
            <w:noProof/>
            <w:webHidden/>
          </w:rPr>
          <w:t>9</w:t>
        </w:r>
        <w:r>
          <w:rPr>
            <w:noProof/>
            <w:webHidden/>
          </w:rPr>
          <w:fldChar w:fldCharType="end"/>
        </w:r>
      </w:hyperlink>
    </w:p>
    <w:p w14:paraId="51BFA80E"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16" w:history="1">
        <w:r w:rsidRPr="00C21FE4">
          <w:rPr>
            <w:rStyle w:val="Hyperlink"/>
            <w:noProof/>
          </w:rPr>
          <w:t>2.4.1</w:t>
        </w:r>
        <w:r>
          <w:rPr>
            <w:rFonts w:asciiTheme="minorHAnsi" w:eastAsiaTheme="minorEastAsia" w:hAnsiTheme="minorHAnsi" w:cstheme="minorBidi"/>
            <w:i w:val="0"/>
            <w:iCs w:val="0"/>
            <w:noProof/>
            <w:sz w:val="22"/>
            <w:szCs w:val="22"/>
          </w:rPr>
          <w:tab/>
        </w:r>
        <w:r w:rsidRPr="00C21FE4">
          <w:rPr>
            <w:rStyle w:val="Hyperlink"/>
            <w:noProof/>
          </w:rPr>
          <w:t>Light</w:t>
        </w:r>
        <w:r>
          <w:rPr>
            <w:noProof/>
            <w:webHidden/>
          </w:rPr>
          <w:tab/>
        </w:r>
        <w:r>
          <w:rPr>
            <w:noProof/>
            <w:webHidden/>
          </w:rPr>
          <w:fldChar w:fldCharType="begin"/>
        </w:r>
        <w:r>
          <w:rPr>
            <w:noProof/>
            <w:webHidden/>
          </w:rPr>
          <w:instrText xml:space="preserve"> PAGEREF _Toc427058016 \h </w:instrText>
        </w:r>
        <w:r>
          <w:rPr>
            <w:noProof/>
            <w:webHidden/>
          </w:rPr>
        </w:r>
        <w:r>
          <w:rPr>
            <w:noProof/>
            <w:webHidden/>
          </w:rPr>
          <w:fldChar w:fldCharType="separate"/>
        </w:r>
        <w:r>
          <w:rPr>
            <w:noProof/>
            <w:webHidden/>
          </w:rPr>
          <w:t>10</w:t>
        </w:r>
        <w:r>
          <w:rPr>
            <w:noProof/>
            <w:webHidden/>
          </w:rPr>
          <w:fldChar w:fldCharType="end"/>
        </w:r>
      </w:hyperlink>
    </w:p>
    <w:p w14:paraId="409F0138"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17" w:history="1">
        <w:r w:rsidRPr="00C21FE4">
          <w:rPr>
            <w:rStyle w:val="Hyperlink"/>
            <w:noProof/>
          </w:rPr>
          <w:t>2.4.2</w:t>
        </w:r>
        <w:r>
          <w:rPr>
            <w:rFonts w:asciiTheme="minorHAnsi" w:eastAsiaTheme="minorEastAsia" w:hAnsiTheme="minorHAnsi" w:cstheme="minorBidi"/>
            <w:i w:val="0"/>
            <w:iCs w:val="0"/>
            <w:noProof/>
            <w:sz w:val="22"/>
            <w:szCs w:val="22"/>
          </w:rPr>
          <w:tab/>
        </w:r>
        <w:r w:rsidRPr="00C21FE4">
          <w:rPr>
            <w:rStyle w:val="Hyperlink"/>
            <w:noProof/>
          </w:rPr>
          <w:t>Water</w:t>
        </w:r>
        <w:r>
          <w:rPr>
            <w:noProof/>
            <w:webHidden/>
          </w:rPr>
          <w:tab/>
        </w:r>
        <w:r>
          <w:rPr>
            <w:noProof/>
            <w:webHidden/>
          </w:rPr>
          <w:fldChar w:fldCharType="begin"/>
        </w:r>
        <w:r>
          <w:rPr>
            <w:noProof/>
            <w:webHidden/>
          </w:rPr>
          <w:instrText xml:space="preserve"> PAGEREF _Toc427058017 \h </w:instrText>
        </w:r>
        <w:r>
          <w:rPr>
            <w:noProof/>
            <w:webHidden/>
          </w:rPr>
        </w:r>
        <w:r>
          <w:rPr>
            <w:noProof/>
            <w:webHidden/>
          </w:rPr>
          <w:fldChar w:fldCharType="separate"/>
        </w:r>
        <w:r>
          <w:rPr>
            <w:noProof/>
            <w:webHidden/>
          </w:rPr>
          <w:t>11</w:t>
        </w:r>
        <w:r>
          <w:rPr>
            <w:noProof/>
            <w:webHidden/>
          </w:rPr>
          <w:fldChar w:fldCharType="end"/>
        </w:r>
      </w:hyperlink>
    </w:p>
    <w:p w14:paraId="2EFE9CE8"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18" w:history="1">
        <w:r w:rsidRPr="00C21FE4">
          <w:rPr>
            <w:rStyle w:val="Hyperlink"/>
            <w:noProof/>
          </w:rPr>
          <w:t>2.4.3</w:t>
        </w:r>
        <w:r>
          <w:rPr>
            <w:rFonts w:asciiTheme="minorHAnsi" w:eastAsiaTheme="minorEastAsia" w:hAnsiTheme="minorHAnsi" w:cstheme="minorBidi"/>
            <w:i w:val="0"/>
            <w:iCs w:val="0"/>
            <w:noProof/>
            <w:sz w:val="22"/>
            <w:szCs w:val="22"/>
          </w:rPr>
          <w:tab/>
        </w:r>
        <w:r w:rsidRPr="00C21FE4">
          <w:rPr>
            <w:rStyle w:val="Hyperlink"/>
            <w:noProof/>
          </w:rPr>
          <w:t>Other factors</w:t>
        </w:r>
        <w:r>
          <w:rPr>
            <w:noProof/>
            <w:webHidden/>
          </w:rPr>
          <w:tab/>
        </w:r>
        <w:r>
          <w:rPr>
            <w:noProof/>
            <w:webHidden/>
          </w:rPr>
          <w:fldChar w:fldCharType="begin"/>
        </w:r>
        <w:r>
          <w:rPr>
            <w:noProof/>
            <w:webHidden/>
          </w:rPr>
          <w:instrText xml:space="preserve"> PAGEREF _Toc427058018 \h </w:instrText>
        </w:r>
        <w:r>
          <w:rPr>
            <w:noProof/>
            <w:webHidden/>
          </w:rPr>
        </w:r>
        <w:r>
          <w:rPr>
            <w:noProof/>
            <w:webHidden/>
          </w:rPr>
          <w:fldChar w:fldCharType="separate"/>
        </w:r>
        <w:r>
          <w:rPr>
            <w:noProof/>
            <w:webHidden/>
          </w:rPr>
          <w:t>15</w:t>
        </w:r>
        <w:r>
          <w:rPr>
            <w:noProof/>
            <w:webHidden/>
          </w:rPr>
          <w:fldChar w:fldCharType="end"/>
        </w:r>
      </w:hyperlink>
    </w:p>
    <w:p w14:paraId="78D648C5"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19" w:history="1">
        <w:r w:rsidRPr="00C21FE4">
          <w:rPr>
            <w:rStyle w:val="Hyperlink"/>
            <w:noProof/>
          </w:rPr>
          <w:t>2.5</w:t>
        </w:r>
        <w:r>
          <w:rPr>
            <w:rFonts w:asciiTheme="minorHAnsi" w:eastAsiaTheme="minorEastAsia" w:hAnsiTheme="minorHAnsi" w:cstheme="minorBidi"/>
            <w:noProof/>
            <w:sz w:val="22"/>
            <w:szCs w:val="22"/>
          </w:rPr>
          <w:tab/>
        </w:r>
        <w:r w:rsidRPr="00C21FE4">
          <w:rPr>
            <w:rStyle w:val="Hyperlink"/>
            <w:noProof/>
          </w:rPr>
          <w:t>Cohort Growth and Ageing</w:t>
        </w:r>
        <w:r>
          <w:rPr>
            <w:noProof/>
            <w:webHidden/>
          </w:rPr>
          <w:tab/>
        </w:r>
        <w:r>
          <w:rPr>
            <w:noProof/>
            <w:webHidden/>
          </w:rPr>
          <w:fldChar w:fldCharType="begin"/>
        </w:r>
        <w:r>
          <w:rPr>
            <w:noProof/>
            <w:webHidden/>
          </w:rPr>
          <w:instrText xml:space="preserve"> PAGEREF _Toc427058019 \h </w:instrText>
        </w:r>
        <w:r>
          <w:rPr>
            <w:noProof/>
            <w:webHidden/>
          </w:rPr>
        </w:r>
        <w:r>
          <w:rPr>
            <w:noProof/>
            <w:webHidden/>
          </w:rPr>
          <w:fldChar w:fldCharType="separate"/>
        </w:r>
        <w:r>
          <w:rPr>
            <w:noProof/>
            <w:webHidden/>
          </w:rPr>
          <w:t>15</w:t>
        </w:r>
        <w:r>
          <w:rPr>
            <w:noProof/>
            <w:webHidden/>
          </w:rPr>
          <w:fldChar w:fldCharType="end"/>
        </w:r>
      </w:hyperlink>
    </w:p>
    <w:p w14:paraId="4FB29B43"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0" w:history="1">
        <w:r w:rsidRPr="00C21FE4">
          <w:rPr>
            <w:rStyle w:val="Hyperlink"/>
            <w:noProof/>
          </w:rPr>
          <w:t>2.6</w:t>
        </w:r>
        <w:r>
          <w:rPr>
            <w:rFonts w:asciiTheme="minorHAnsi" w:eastAsiaTheme="minorEastAsia" w:hAnsiTheme="minorHAnsi" w:cstheme="minorBidi"/>
            <w:noProof/>
            <w:sz w:val="22"/>
            <w:szCs w:val="22"/>
          </w:rPr>
          <w:tab/>
        </w:r>
        <w:r w:rsidRPr="00C21FE4">
          <w:rPr>
            <w:rStyle w:val="Hyperlink"/>
            <w:noProof/>
          </w:rPr>
          <w:t>Cohort Senescence and Mortality</w:t>
        </w:r>
        <w:r>
          <w:rPr>
            <w:noProof/>
            <w:webHidden/>
          </w:rPr>
          <w:tab/>
        </w:r>
        <w:r>
          <w:rPr>
            <w:noProof/>
            <w:webHidden/>
          </w:rPr>
          <w:fldChar w:fldCharType="begin"/>
        </w:r>
        <w:r>
          <w:rPr>
            <w:noProof/>
            <w:webHidden/>
          </w:rPr>
          <w:instrText xml:space="preserve"> PAGEREF _Toc427058020 \h </w:instrText>
        </w:r>
        <w:r>
          <w:rPr>
            <w:noProof/>
            <w:webHidden/>
          </w:rPr>
        </w:r>
        <w:r>
          <w:rPr>
            <w:noProof/>
            <w:webHidden/>
          </w:rPr>
          <w:fldChar w:fldCharType="separate"/>
        </w:r>
        <w:r>
          <w:rPr>
            <w:noProof/>
            <w:webHidden/>
          </w:rPr>
          <w:t>15</w:t>
        </w:r>
        <w:r>
          <w:rPr>
            <w:noProof/>
            <w:webHidden/>
          </w:rPr>
          <w:fldChar w:fldCharType="end"/>
        </w:r>
      </w:hyperlink>
    </w:p>
    <w:p w14:paraId="11FB302F"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1" w:history="1">
        <w:r w:rsidRPr="00C21FE4">
          <w:rPr>
            <w:rStyle w:val="Hyperlink"/>
            <w:noProof/>
          </w:rPr>
          <w:t>2.7</w:t>
        </w:r>
        <w:r>
          <w:rPr>
            <w:rFonts w:asciiTheme="minorHAnsi" w:eastAsiaTheme="minorEastAsia" w:hAnsiTheme="minorHAnsi" w:cstheme="minorBidi"/>
            <w:noProof/>
            <w:sz w:val="22"/>
            <w:szCs w:val="22"/>
          </w:rPr>
          <w:tab/>
        </w:r>
        <w:r w:rsidRPr="00C21FE4">
          <w:rPr>
            <w:rStyle w:val="Hyperlink"/>
            <w:noProof/>
          </w:rPr>
          <w:t>Dead Biomass Decay</w:t>
        </w:r>
        <w:r>
          <w:rPr>
            <w:noProof/>
            <w:webHidden/>
          </w:rPr>
          <w:tab/>
        </w:r>
        <w:r>
          <w:rPr>
            <w:noProof/>
            <w:webHidden/>
          </w:rPr>
          <w:fldChar w:fldCharType="begin"/>
        </w:r>
        <w:r>
          <w:rPr>
            <w:noProof/>
            <w:webHidden/>
          </w:rPr>
          <w:instrText xml:space="preserve"> PAGEREF _Toc427058021 \h </w:instrText>
        </w:r>
        <w:r>
          <w:rPr>
            <w:noProof/>
            <w:webHidden/>
          </w:rPr>
        </w:r>
        <w:r>
          <w:rPr>
            <w:noProof/>
            <w:webHidden/>
          </w:rPr>
          <w:fldChar w:fldCharType="separate"/>
        </w:r>
        <w:r>
          <w:rPr>
            <w:noProof/>
            <w:webHidden/>
          </w:rPr>
          <w:t>15</w:t>
        </w:r>
        <w:r>
          <w:rPr>
            <w:noProof/>
            <w:webHidden/>
          </w:rPr>
          <w:fldChar w:fldCharType="end"/>
        </w:r>
      </w:hyperlink>
    </w:p>
    <w:p w14:paraId="6C74428E"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2" w:history="1">
        <w:r w:rsidRPr="00C21FE4">
          <w:rPr>
            <w:rStyle w:val="Hyperlink"/>
            <w:noProof/>
          </w:rPr>
          <w:t>2.8</w:t>
        </w:r>
        <w:r>
          <w:rPr>
            <w:rFonts w:asciiTheme="minorHAnsi" w:eastAsiaTheme="minorEastAsia" w:hAnsiTheme="minorHAnsi" w:cstheme="minorBidi"/>
            <w:noProof/>
            <w:sz w:val="22"/>
            <w:szCs w:val="22"/>
          </w:rPr>
          <w:tab/>
        </w:r>
        <w:r w:rsidRPr="00C21FE4">
          <w:rPr>
            <w:rStyle w:val="Hyperlink"/>
            <w:noProof/>
          </w:rPr>
          <w:t>References</w:t>
        </w:r>
        <w:r>
          <w:rPr>
            <w:noProof/>
            <w:webHidden/>
          </w:rPr>
          <w:tab/>
        </w:r>
        <w:r>
          <w:rPr>
            <w:noProof/>
            <w:webHidden/>
          </w:rPr>
          <w:fldChar w:fldCharType="begin"/>
        </w:r>
        <w:r>
          <w:rPr>
            <w:noProof/>
            <w:webHidden/>
          </w:rPr>
          <w:instrText xml:space="preserve"> PAGEREF _Toc427058022 \h </w:instrText>
        </w:r>
        <w:r>
          <w:rPr>
            <w:noProof/>
            <w:webHidden/>
          </w:rPr>
        </w:r>
        <w:r>
          <w:rPr>
            <w:noProof/>
            <w:webHidden/>
          </w:rPr>
          <w:fldChar w:fldCharType="separate"/>
        </w:r>
        <w:r>
          <w:rPr>
            <w:noProof/>
            <w:webHidden/>
          </w:rPr>
          <w:t>16</w:t>
        </w:r>
        <w:r>
          <w:rPr>
            <w:noProof/>
            <w:webHidden/>
          </w:rPr>
          <w:fldChar w:fldCharType="end"/>
        </w:r>
      </w:hyperlink>
    </w:p>
    <w:p w14:paraId="432A265D"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23" w:history="1">
        <w:r w:rsidRPr="00C21FE4">
          <w:rPr>
            <w:rStyle w:val="Hyperlink"/>
            <w:noProof/>
          </w:rPr>
          <w:t>3</w:t>
        </w:r>
        <w:r>
          <w:rPr>
            <w:rFonts w:asciiTheme="minorHAnsi" w:eastAsiaTheme="minorEastAsia" w:hAnsiTheme="minorHAnsi" w:cstheme="minorBidi"/>
            <w:b w:val="0"/>
            <w:bCs w:val="0"/>
            <w:caps w:val="0"/>
            <w:noProof/>
            <w:sz w:val="22"/>
            <w:szCs w:val="22"/>
          </w:rPr>
          <w:tab/>
        </w:r>
        <w:r w:rsidRPr="00C21FE4">
          <w:rPr>
            <w:rStyle w:val="Hyperlink"/>
            <w:noProof/>
          </w:rPr>
          <w:t>Input File - PnET-Succession</w:t>
        </w:r>
        <w:r>
          <w:rPr>
            <w:noProof/>
            <w:webHidden/>
          </w:rPr>
          <w:tab/>
        </w:r>
        <w:r>
          <w:rPr>
            <w:noProof/>
            <w:webHidden/>
          </w:rPr>
          <w:fldChar w:fldCharType="begin"/>
        </w:r>
        <w:r>
          <w:rPr>
            <w:noProof/>
            <w:webHidden/>
          </w:rPr>
          <w:instrText xml:space="preserve"> PAGEREF _Toc427058023 \h </w:instrText>
        </w:r>
        <w:r>
          <w:rPr>
            <w:noProof/>
            <w:webHidden/>
          </w:rPr>
        </w:r>
        <w:r>
          <w:rPr>
            <w:noProof/>
            <w:webHidden/>
          </w:rPr>
          <w:fldChar w:fldCharType="separate"/>
        </w:r>
        <w:r>
          <w:rPr>
            <w:noProof/>
            <w:webHidden/>
          </w:rPr>
          <w:t>17</w:t>
        </w:r>
        <w:r>
          <w:rPr>
            <w:noProof/>
            <w:webHidden/>
          </w:rPr>
          <w:fldChar w:fldCharType="end"/>
        </w:r>
      </w:hyperlink>
    </w:p>
    <w:p w14:paraId="430EA377"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4" w:history="1">
        <w:r w:rsidRPr="00C21FE4">
          <w:rPr>
            <w:rStyle w:val="Hyperlink"/>
            <w:noProof/>
          </w:rPr>
          <w:t>3.1</w:t>
        </w:r>
        <w:r>
          <w:rPr>
            <w:rFonts w:asciiTheme="minorHAnsi" w:eastAsiaTheme="minorEastAsia" w:hAnsiTheme="minorHAnsi" w:cstheme="minorBidi"/>
            <w:noProof/>
            <w:sz w:val="22"/>
            <w:szCs w:val="22"/>
          </w:rPr>
          <w:tab/>
        </w:r>
        <w:r w:rsidRPr="00C21FE4">
          <w:rPr>
            <w:rStyle w:val="Hyperlink"/>
            <w:noProof/>
          </w:rPr>
          <w:t>Example PnET-Succession input file</w:t>
        </w:r>
        <w:r>
          <w:rPr>
            <w:noProof/>
            <w:webHidden/>
          </w:rPr>
          <w:tab/>
        </w:r>
        <w:r>
          <w:rPr>
            <w:noProof/>
            <w:webHidden/>
          </w:rPr>
          <w:fldChar w:fldCharType="begin"/>
        </w:r>
        <w:r>
          <w:rPr>
            <w:noProof/>
            <w:webHidden/>
          </w:rPr>
          <w:instrText xml:space="preserve"> PAGEREF _Toc427058024 \h </w:instrText>
        </w:r>
        <w:r>
          <w:rPr>
            <w:noProof/>
            <w:webHidden/>
          </w:rPr>
        </w:r>
        <w:r>
          <w:rPr>
            <w:noProof/>
            <w:webHidden/>
          </w:rPr>
          <w:fldChar w:fldCharType="separate"/>
        </w:r>
        <w:r>
          <w:rPr>
            <w:noProof/>
            <w:webHidden/>
          </w:rPr>
          <w:t>17</w:t>
        </w:r>
        <w:r>
          <w:rPr>
            <w:noProof/>
            <w:webHidden/>
          </w:rPr>
          <w:fldChar w:fldCharType="end"/>
        </w:r>
      </w:hyperlink>
    </w:p>
    <w:p w14:paraId="23A1D25E"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5" w:history="1">
        <w:r w:rsidRPr="00C21FE4">
          <w:rPr>
            <w:rStyle w:val="Hyperlink"/>
            <w:noProof/>
          </w:rPr>
          <w:t>3.2</w:t>
        </w:r>
        <w:r>
          <w:rPr>
            <w:rFonts w:asciiTheme="minorHAnsi" w:eastAsiaTheme="minorEastAsia" w:hAnsiTheme="minorHAnsi" w:cstheme="minorBidi"/>
            <w:noProof/>
            <w:sz w:val="22"/>
            <w:szCs w:val="22"/>
          </w:rPr>
          <w:tab/>
        </w:r>
        <w:r w:rsidRPr="00C21FE4">
          <w:rPr>
            <w:rStyle w:val="Hyperlink"/>
            <w:noProof/>
          </w:rPr>
          <w:t>LandisData</w:t>
        </w:r>
        <w:r>
          <w:rPr>
            <w:noProof/>
            <w:webHidden/>
          </w:rPr>
          <w:tab/>
        </w:r>
        <w:r>
          <w:rPr>
            <w:noProof/>
            <w:webHidden/>
          </w:rPr>
          <w:fldChar w:fldCharType="begin"/>
        </w:r>
        <w:r>
          <w:rPr>
            <w:noProof/>
            <w:webHidden/>
          </w:rPr>
          <w:instrText xml:space="preserve"> PAGEREF _Toc427058025 \h </w:instrText>
        </w:r>
        <w:r>
          <w:rPr>
            <w:noProof/>
            <w:webHidden/>
          </w:rPr>
        </w:r>
        <w:r>
          <w:rPr>
            <w:noProof/>
            <w:webHidden/>
          </w:rPr>
          <w:fldChar w:fldCharType="separate"/>
        </w:r>
        <w:r>
          <w:rPr>
            <w:noProof/>
            <w:webHidden/>
          </w:rPr>
          <w:t>17</w:t>
        </w:r>
        <w:r>
          <w:rPr>
            <w:noProof/>
            <w:webHidden/>
          </w:rPr>
          <w:fldChar w:fldCharType="end"/>
        </w:r>
      </w:hyperlink>
    </w:p>
    <w:p w14:paraId="1210143A"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6" w:history="1">
        <w:r w:rsidRPr="00C21FE4">
          <w:rPr>
            <w:rStyle w:val="Hyperlink"/>
            <w:noProof/>
          </w:rPr>
          <w:t>3.3</w:t>
        </w:r>
        <w:r>
          <w:rPr>
            <w:rFonts w:asciiTheme="minorHAnsi" w:eastAsiaTheme="minorEastAsia" w:hAnsiTheme="minorHAnsi" w:cstheme="minorBidi"/>
            <w:noProof/>
            <w:sz w:val="22"/>
            <w:szCs w:val="22"/>
          </w:rPr>
          <w:tab/>
        </w:r>
        <w:r w:rsidRPr="00C21FE4">
          <w:rPr>
            <w:rStyle w:val="Hyperlink"/>
            <w:noProof/>
          </w:rPr>
          <w:t>Timestep</w:t>
        </w:r>
        <w:r>
          <w:rPr>
            <w:noProof/>
            <w:webHidden/>
          </w:rPr>
          <w:tab/>
        </w:r>
        <w:r>
          <w:rPr>
            <w:noProof/>
            <w:webHidden/>
          </w:rPr>
          <w:fldChar w:fldCharType="begin"/>
        </w:r>
        <w:r>
          <w:rPr>
            <w:noProof/>
            <w:webHidden/>
          </w:rPr>
          <w:instrText xml:space="preserve"> PAGEREF _Toc427058026 \h </w:instrText>
        </w:r>
        <w:r>
          <w:rPr>
            <w:noProof/>
            <w:webHidden/>
          </w:rPr>
        </w:r>
        <w:r>
          <w:rPr>
            <w:noProof/>
            <w:webHidden/>
          </w:rPr>
          <w:fldChar w:fldCharType="separate"/>
        </w:r>
        <w:r>
          <w:rPr>
            <w:noProof/>
            <w:webHidden/>
          </w:rPr>
          <w:t>17</w:t>
        </w:r>
        <w:r>
          <w:rPr>
            <w:noProof/>
            <w:webHidden/>
          </w:rPr>
          <w:fldChar w:fldCharType="end"/>
        </w:r>
      </w:hyperlink>
    </w:p>
    <w:p w14:paraId="0DE4B1C4"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7" w:history="1">
        <w:r w:rsidRPr="00C21FE4">
          <w:rPr>
            <w:rStyle w:val="Hyperlink"/>
            <w:noProof/>
          </w:rPr>
          <w:t>3.4</w:t>
        </w:r>
        <w:r>
          <w:rPr>
            <w:rFonts w:asciiTheme="minorHAnsi" w:eastAsiaTheme="minorEastAsia" w:hAnsiTheme="minorHAnsi" w:cstheme="minorBidi"/>
            <w:noProof/>
            <w:sz w:val="22"/>
            <w:szCs w:val="22"/>
          </w:rPr>
          <w:tab/>
        </w:r>
        <w:r w:rsidRPr="00C21FE4">
          <w:rPr>
            <w:rStyle w:val="Hyperlink"/>
            <w:noProof/>
          </w:rPr>
          <w:t>StartYear</w:t>
        </w:r>
        <w:r>
          <w:rPr>
            <w:noProof/>
            <w:webHidden/>
          </w:rPr>
          <w:tab/>
        </w:r>
        <w:r>
          <w:rPr>
            <w:noProof/>
            <w:webHidden/>
          </w:rPr>
          <w:fldChar w:fldCharType="begin"/>
        </w:r>
        <w:r>
          <w:rPr>
            <w:noProof/>
            <w:webHidden/>
          </w:rPr>
          <w:instrText xml:space="preserve"> PAGEREF _Toc427058027 \h </w:instrText>
        </w:r>
        <w:r>
          <w:rPr>
            <w:noProof/>
            <w:webHidden/>
          </w:rPr>
        </w:r>
        <w:r>
          <w:rPr>
            <w:noProof/>
            <w:webHidden/>
          </w:rPr>
          <w:fldChar w:fldCharType="separate"/>
        </w:r>
        <w:r>
          <w:rPr>
            <w:noProof/>
            <w:webHidden/>
          </w:rPr>
          <w:t>17</w:t>
        </w:r>
        <w:r>
          <w:rPr>
            <w:noProof/>
            <w:webHidden/>
          </w:rPr>
          <w:fldChar w:fldCharType="end"/>
        </w:r>
      </w:hyperlink>
    </w:p>
    <w:p w14:paraId="198464A0"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8" w:history="1">
        <w:r w:rsidRPr="00C21FE4">
          <w:rPr>
            <w:rStyle w:val="Hyperlink"/>
            <w:noProof/>
          </w:rPr>
          <w:t>3.5</w:t>
        </w:r>
        <w:r>
          <w:rPr>
            <w:rFonts w:asciiTheme="minorHAnsi" w:eastAsiaTheme="minorEastAsia" w:hAnsiTheme="minorHAnsi" w:cstheme="minorBidi"/>
            <w:noProof/>
            <w:sz w:val="22"/>
            <w:szCs w:val="22"/>
          </w:rPr>
          <w:tab/>
        </w:r>
        <w:r w:rsidRPr="00C21FE4">
          <w:rPr>
            <w:rStyle w:val="Hyperlink"/>
            <w:noProof/>
          </w:rPr>
          <w:t>SeedingAlgorithm</w:t>
        </w:r>
        <w:r>
          <w:rPr>
            <w:noProof/>
            <w:webHidden/>
          </w:rPr>
          <w:tab/>
        </w:r>
        <w:r>
          <w:rPr>
            <w:noProof/>
            <w:webHidden/>
          </w:rPr>
          <w:fldChar w:fldCharType="begin"/>
        </w:r>
        <w:r>
          <w:rPr>
            <w:noProof/>
            <w:webHidden/>
          </w:rPr>
          <w:instrText xml:space="preserve"> PAGEREF _Toc427058028 \h </w:instrText>
        </w:r>
        <w:r>
          <w:rPr>
            <w:noProof/>
            <w:webHidden/>
          </w:rPr>
        </w:r>
        <w:r>
          <w:rPr>
            <w:noProof/>
            <w:webHidden/>
          </w:rPr>
          <w:fldChar w:fldCharType="separate"/>
        </w:r>
        <w:r>
          <w:rPr>
            <w:noProof/>
            <w:webHidden/>
          </w:rPr>
          <w:t>18</w:t>
        </w:r>
        <w:r>
          <w:rPr>
            <w:noProof/>
            <w:webHidden/>
          </w:rPr>
          <w:fldChar w:fldCharType="end"/>
        </w:r>
      </w:hyperlink>
    </w:p>
    <w:p w14:paraId="07151F5A"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29" w:history="1">
        <w:r w:rsidRPr="00C21FE4">
          <w:rPr>
            <w:rStyle w:val="Hyperlink"/>
            <w:noProof/>
          </w:rPr>
          <w:t>3.6</w:t>
        </w:r>
        <w:r>
          <w:rPr>
            <w:rFonts w:asciiTheme="minorHAnsi" w:eastAsiaTheme="minorEastAsia" w:hAnsiTheme="minorHAnsi" w:cstheme="minorBidi"/>
            <w:noProof/>
            <w:sz w:val="22"/>
            <w:szCs w:val="22"/>
          </w:rPr>
          <w:tab/>
        </w:r>
        <w:r w:rsidRPr="00C21FE4">
          <w:rPr>
            <w:rStyle w:val="Hyperlink"/>
            <w:noProof/>
          </w:rPr>
          <w:t>Latitude</w:t>
        </w:r>
        <w:r>
          <w:rPr>
            <w:noProof/>
            <w:webHidden/>
          </w:rPr>
          <w:tab/>
        </w:r>
        <w:r>
          <w:rPr>
            <w:noProof/>
            <w:webHidden/>
          </w:rPr>
          <w:fldChar w:fldCharType="begin"/>
        </w:r>
        <w:r>
          <w:rPr>
            <w:noProof/>
            <w:webHidden/>
          </w:rPr>
          <w:instrText xml:space="preserve"> PAGEREF _Toc427058029 \h </w:instrText>
        </w:r>
        <w:r>
          <w:rPr>
            <w:noProof/>
            <w:webHidden/>
          </w:rPr>
        </w:r>
        <w:r>
          <w:rPr>
            <w:noProof/>
            <w:webHidden/>
          </w:rPr>
          <w:fldChar w:fldCharType="separate"/>
        </w:r>
        <w:r>
          <w:rPr>
            <w:noProof/>
            <w:webHidden/>
          </w:rPr>
          <w:t>18</w:t>
        </w:r>
        <w:r>
          <w:rPr>
            <w:noProof/>
            <w:webHidden/>
          </w:rPr>
          <w:fldChar w:fldCharType="end"/>
        </w:r>
      </w:hyperlink>
    </w:p>
    <w:p w14:paraId="50606F46"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30" w:history="1">
        <w:r w:rsidRPr="00C21FE4">
          <w:rPr>
            <w:rStyle w:val="Hyperlink"/>
            <w:noProof/>
          </w:rPr>
          <w:t>3.7</w:t>
        </w:r>
        <w:r>
          <w:rPr>
            <w:rFonts w:asciiTheme="minorHAnsi" w:eastAsiaTheme="minorEastAsia" w:hAnsiTheme="minorHAnsi" w:cstheme="minorBidi"/>
            <w:noProof/>
            <w:sz w:val="22"/>
            <w:szCs w:val="22"/>
          </w:rPr>
          <w:tab/>
        </w:r>
        <w:r w:rsidRPr="00C21FE4">
          <w:rPr>
            <w:rStyle w:val="Hyperlink"/>
            <w:noProof/>
          </w:rPr>
          <w:t>MaxDevLyrAv</w:t>
        </w:r>
        <w:r>
          <w:rPr>
            <w:noProof/>
            <w:webHidden/>
          </w:rPr>
          <w:tab/>
        </w:r>
        <w:r>
          <w:rPr>
            <w:noProof/>
            <w:webHidden/>
          </w:rPr>
          <w:fldChar w:fldCharType="begin"/>
        </w:r>
        <w:r>
          <w:rPr>
            <w:noProof/>
            <w:webHidden/>
          </w:rPr>
          <w:instrText xml:space="preserve"> PAGEREF _Toc427058030 \h </w:instrText>
        </w:r>
        <w:r>
          <w:rPr>
            <w:noProof/>
            <w:webHidden/>
          </w:rPr>
        </w:r>
        <w:r>
          <w:rPr>
            <w:noProof/>
            <w:webHidden/>
          </w:rPr>
          <w:fldChar w:fldCharType="separate"/>
        </w:r>
        <w:r>
          <w:rPr>
            <w:noProof/>
            <w:webHidden/>
          </w:rPr>
          <w:t>18</w:t>
        </w:r>
        <w:r>
          <w:rPr>
            <w:noProof/>
            <w:webHidden/>
          </w:rPr>
          <w:fldChar w:fldCharType="end"/>
        </w:r>
      </w:hyperlink>
    </w:p>
    <w:p w14:paraId="1E99B762"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31" w:history="1">
        <w:r w:rsidRPr="00C21FE4">
          <w:rPr>
            <w:rStyle w:val="Hyperlink"/>
            <w:noProof/>
          </w:rPr>
          <w:t>3.8</w:t>
        </w:r>
        <w:r>
          <w:rPr>
            <w:rFonts w:asciiTheme="minorHAnsi" w:eastAsiaTheme="minorEastAsia" w:hAnsiTheme="minorHAnsi" w:cstheme="minorBidi"/>
            <w:noProof/>
            <w:sz w:val="22"/>
            <w:szCs w:val="22"/>
          </w:rPr>
          <w:tab/>
        </w:r>
        <w:r w:rsidRPr="00C21FE4">
          <w:rPr>
            <w:rStyle w:val="Hyperlink"/>
            <w:noProof/>
          </w:rPr>
          <w:t>PNEToutputsites</w:t>
        </w:r>
        <w:r>
          <w:rPr>
            <w:noProof/>
            <w:webHidden/>
          </w:rPr>
          <w:tab/>
        </w:r>
        <w:r>
          <w:rPr>
            <w:noProof/>
            <w:webHidden/>
          </w:rPr>
          <w:fldChar w:fldCharType="begin"/>
        </w:r>
        <w:r>
          <w:rPr>
            <w:noProof/>
            <w:webHidden/>
          </w:rPr>
          <w:instrText xml:space="preserve"> PAGEREF _Toc427058031 \h </w:instrText>
        </w:r>
        <w:r>
          <w:rPr>
            <w:noProof/>
            <w:webHidden/>
          </w:rPr>
        </w:r>
        <w:r>
          <w:rPr>
            <w:noProof/>
            <w:webHidden/>
          </w:rPr>
          <w:fldChar w:fldCharType="separate"/>
        </w:r>
        <w:r>
          <w:rPr>
            <w:noProof/>
            <w:webHidden/>
          </w:rPr>
          <w:t>18</w:t>
        </w:r>
        <w:r>
          <w:rPr>
            <w:noProof/>
            <w:webHidden/>
          </w:rPr>
          <w:fldChar w:fldCharType="end"/>
        </w:r>
      </w:hyperlink>
    </w:p>
    <w:p w14:paraId="0A1CF41C"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32" w:history="1">
        <w:r w:rsidRPr="00C21FE4">
          <w:rPr>
            <w:rStyle w:val="Hyperlink"/>
            <w:noProof/>
          </w:rPr>
          <w:t>3.9</w:t>
        </w:r>
        <w:r>
          <w:rPr>
            <w:rFonts w:asciiTheme="minorHAnsi" w:eastAsiaTheme="minorEastAsia" w:hAnsiTheme="minorHAnsi" w:cstheme="minorBidi"/>
            <w:noProof/>
            <w:sz w:val="22"/>
            <w:szCs w:val="22"/>
          </w:rPr>
          <w:tab/>
        </w:r>
        <w:r w:rsidRPr="00C21FE4">
          <w:rPr>
            <w:rStyle w:val="Hyperlink"/>
            <w:noProof/>
          </w:rPr>
          <w:t>InitialCommunities</w:t>
        </w:r>
        <w:r>
          <w:rPr>
            <w:noProof/>
            <w:webHidden/>
          </w:rPr>
          <w:tab/>
        </w:r>
        <w:r>
          <w:rPr>
            <w:noProof/>
            <w:webHidden/>
          </w:rPr>
          <w:fldChar w:fldCharType="begin"/>
        </w:r>
        <w:r>
          <w:rPr>
            <w:noProof/>
            <w:webHidden/>
          </w:rPr>
          <w:instrText xml:space="preserve"> PAGEREF _Toc427058032 \h </w:instrText>
        </w:r>
        <w:r>
          <w:rPr>
            <w:noProof/>
            <w:webHidden/>
          </w:rPr>
        </w:r>
        <w:r>
          <w:rPr>
            <w:noProof/>
            <w:webHidden/>
          </w:rPr>
          <w:fldChar w:fldCharType="separate"/>
        </w:r>
        <w:r>
          <w:rPr>
            <w:noProof/>
            <w:webHidden/>
          </w:rPr>
          <w:t>18</w:t>
        </w:r>
        <w:r>
          <w:rPr>
            <w:noProof/>
            <w:webHidden/>
          </w:rPr>
          <w:fldChar w:fldCharType="end"/>
        </w:r>
      </w:hyperlink>
    </w:p>
    <w:p w14:paraId="13CD90EB"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33" w:history="1">
        <w:r w:rsidRPr="00C21FE4">
          <w:rPr>
            <w:rStyle w:val="Hyperlink"/>
            <w:noProof/>
          </w:rPr>
          <w:t>3.10</w:t>
        </w:r>
        <w:r>
          <w:rPr>
            <w:rFonts w:asciiTheme="minorHAnsi" w:eastAsiaTheme="minorEastAsia" w:hAnsiTheme="minorHAnsi" w:cstheme="minorBidi"/>
            <w:noProof/>
            <w:sz w:val="22"/>
            <w:szCs w:val="22"/>
          </w:rPr>
          <w:tab/>
        </w:r>
        <w:r w:rsidRPr="00C21FE4">
          <w:rPr>
            <w:rStyle w:val="Hyperlink"/>
            <w:noProof/>
          </w:rPr>
          <w:t>InitialCommunitiesMap</w:t>
        </w:r>
        <w:r>
          <w:rPr>
            <w:noProof/>
            <w:webHidden/>
          </w:rPr>
          <w:tab/>
        </w:r>
        <w:r>
          <w:rPr>
            <w:noProof/>
            <w:webHidden/>
          </w:rPr>
          <w:fldChar w:fldCharType="begin"/>
        </w:r>
        <w:r>
          <w:rPr>
            <w:noProof/>
            <w:webHidden/>
          </w:rPr>
          <w:instrText xml:space="preserve"> PAGEREF _Toc427058033 \h </w:instrText>
        </w:r>
        <w:r>
          <w:rPr>
            <w:noProof/>
            <w:webHidden/>
          </w:rPr>
        </w:r>
        <w:r>
          <w:rPr>
            <w:noProof/>
            <w:webHidden/>
          </w:rPr>
          <w:fldChar w:fldCharType="separate"/>
        </w:r>
        <w:r>
          <w:rPr>
            <w:noProof/>
            <w:webHidden/>
          </w:rPr>
          <w:t>18</w:t>
        </w:r>
        <w:r>
          <w:rPr>
            <w:noProof/>
            <w:webHidden/>
          </w:rPr>
          <w:fldChar w:fldCharType="end"/>
        </w:r>
      </w:hyperlink>
    </w:p>
    <w:p w14:paraId="503D4A6E"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34" w:history="1">
        <w:r w:rsidRPr="00C21FE4">
          <w:rPr>
            <w:rStyle w:val="Hyperlink"/>
            <w:noProof/>
          </w:rPr>
          <w:t>3.11</w:t>
        </w:r>
        <w:r>
          <w:rPr>
            <w:rFonts w:asciiTheme="minorHAnsi" w:eastAsiaTheme="minorEastAsia" w:hAnsiTheme="minorHAnsi" w:cstheme="minorBidi"/>
            <w:noProof/>
            <w:sz w:val="22"/>
            <w:szCs w:val="22"/>
          </w:rPr>
          <w:tab/>
        </w:r>
        <w:r w:rsidRPr="00C21FE4">
          <w:rPr>
            <w:rStyle w:val="Hyperlink"/>
            <w:noProof/>
          </w:rPr>
          <w:t>PnETGenericParameters</w:t>
        </w:r>
        <w:r>
          <w:rPr>
            <w:noProof/>
            <w:webHidden/>
          </w:rPr>
          <w:tab/>
        </w:r>
        <w:r>
          <w:rPr>
            <w:noProof/>
            <w:webHidden/>
          </w:rPr>
          <w:fldChar w:fldCharType="begin"/>
        </w:r>
        <w:r>
          <w:rPr>
            <w:noProof/>
            <w:webHidden/>
          </w:rPr>
          <w:instrText xml:space="preserve"> PAGEREF _Toc427058034 \h </w:instrText>
        </w:r>
        <w:r>
          <w:rPr>
            <w:noProof/>
            <w:webHidden/>
          </w:rPr>
        </w:r>
        <w:r>
          <w:rPr>
            <w:noProof/>
            <w:webHidden/>
          </w:rPr>
          <w:fldChar w:fldCharType="separate"/>
        </w:r>
        <w:r>
          <w:rPr>
            <w:noProof/>
            <w:webHidden/>
          </w:rPr>
          <w:t>18</w:t>
        </w:r>
        <w:r>
          <w:rPr>
            <w:noProof/>
            <w:webHidden/>
          </w:rPr>
          <w:fldChar w:fldCharType="end"/>
        </w:r>
      </w:hyperlink>
    </w:p>
    <w:p w14:paraId="5A5D4D9A"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35" w:history="1">
        <w:r w:rsidRPr="00C21FE4">
          <w:rPr>
            <w:rStyle w:val="Hyperlink"/>
            <w:noProof/>
          </w:rPr>
          <w:t>3.12</w:t>
        </w:r>
        <w:r>
          <w:rPr>
            <w:rFonts w:asciiTheme="minorHAnsi" w:eastAsiaTheme="minorEastAsia" w:hAnsiTheme="minorHAnsi" w:cstheme="minorBidi"/>
            <w:noProof/>
            <w:sz w:val="22"/>
            <w:szCs w:val="22"/>
          </w:rPr>
          <w:tab/>
        </w:r>
        <w:r w:rsidRPr="00C21FE4">
          <w:rPr>
            <w:rStyle w:val="Hyperlink"/>
            <w:noProof/>
          </w:rPr>
          <w:t>PnETSpeciesParameters</w:t>
        </w:r>
        <w:r>
          <w:rPr>
            <w:noProof/>
            <w:webHidden/>
          </w:rPr>
          <w:tab/>
        </w:r>
        <w:r>
          <w:rPr>
            <w:noProof/>
            <w:webHidden/>
          </w:rPr>
          <w:fldChar w:fldCharType="begin"/>
        </w:r>
        <w:r>
          <w:rPr>
            <w:noProof/>
            <w:webHidden/>
          </w:rPr>
          <w:instrText xml:space="preserve"> PAGEREF _Toc427058035 \h </w:instrText>
        </w:r>
        <w:r>
          <w:rPr>
            <w:noProof/>
            <w:webHidden/>
          </w:rPr>
        </w:r>
        <w:r>
          <w:rPr>
            <w:noProof/>
            <w:webHidden/>
          </w:rPr>
          <w:fldChar w:fldCharType="separate"/>
        </w:r>
        <w:r>
          <w:rPr>
            <w:noProof/>
            <w:webHidden/>
          </w:rPr>
          <w:t>19</w:t>
        </w:r>
        <w:r>
          <w:rPr>
            <w:noProof/>
            <w:webHidden/>
          </w:rPr>
          <w:fldChar w:fldCharType="end"/>
        </w:r>
      </w:hyperlink>
    </w:p>
    <w:p w14:paraId="4876FF83"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36" w:history="1">
        <w:r w:rsidRPr="00C21FE4">
          <w:rPr>
            <w:rStyle w:val="Hyperlink"/>
            <w:noProof/>
          </w:rPr>
          <w:t>3.13</w:t>
        </w:r>
        <w:r>
          <w:rPr>
            <w:rFonts w:asciiTheme="minorHAnsi" w:eastAsiaTheme="minorEastAsia" w:hAnsiTheme="minorHAnsi" w:cstheme="minorBidi"/>
            <w:noProof/>
            <w:sz w:val="22"/>
            <w:szCs w:val="22"/>
          </w:rPr>
          <w:tab/>
        </w:r>
        <w:r w:rsidRPr="00C21FE4">
          <w:rPr>
            <w:rStyle w:val="Hyperlink"/>
            <w:noProof/>
          </w:rPr>
          <w:t>EcoregionParameters</w:t>
        </w:r>
        <w:r>
          <w:rPr>
            <w:noProof/>
            <w:webHidden/>
          </w:rPr>
          <w:tab/>
        </w:r>
        <w:r>
          <w:rPr>
            <w:noProof/>
            <w:webHidden/>
          </w:rPr>
          <w:fldChar w:fldCharType="begin"/>
        </w:r>
        <w:r>
          <w:rPr>
            <w:noProof/>
            <w:webHidden/>
          </w:rPr>
          <w:instrText xml:space="preserve"> PAGEREF _Toc427058036 \h </w:instrText>
        </w:r>
        <w:r>
          <w:rPr>
            <w:noProof/>
            <w:webHidden/>
          </w:rPr>
        </w:r>
        <w:r>
          <w:rPr>
            <w:noProof/>
            <w:webHidden/>
          </w:rPr>
          <w:fldChar w:fldCharType="separate"/>
        </w:r>
        <w:r>
          <w:rPr>
            <w:noProof/>
            <w:webHidden/>
          </w:rPr>
          <w:t>19</w:t>
        </w:r>
        <w:r>
          <w:rPr>
            <w:noProof/>
            <w:webHidden/>
          </w:rPr>
          <w:fldChar w:fldCharType="end"/>
        </w:r>
      </w:hyperlink>
    </w:p>
    <w:p w14:paraId="18351404"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37" w:history="1">
        <w:r w:rsidRPr="00C21FE4">
          <w:rPr>
            <w:rStyle w:val="Hyperlink"/>
            <w:noProof/>
          </w:rPr>
          <w:t>4</w:t>
        </w:r>
        <w:r>
          <w:rPr>
            <w:rFonts w:asciiTheme="minorHAnsi" w:eastAsiaTheme="minorEastAsia" w:hAnsiTheme="minorHAnsi" w:cstheme="minorBidi"/>
            <w:b w:val="0"/>
            <w:bCs w:val="0"/>
            <w:caps w:val="0"/>
            <w:noProof/>
            <w:sz w:val="22"/>
            <w:szCs w:val="22"/>
          </w:rPr>
          <w:tab/>
        </w:r>
        <w:r w:rsidRPr="00C21FE4">
          <w:rPr>
            <w:rStyle w:val="Hyperlink"/>
            <w:noProof/>
          </w:rPr>
          <w:t>Input File – Initial community classes</w:t>
        </w:r>
        <w:r>
          <w:rPr>
            <w:noProof/>
            <w:webHidden/>
          </w:rPr>
          <w:tab/>
        </w:r>
        <w:r>
          <w:rPr>
            <w:noProof/>
            <w:webHidden/>
          </w:rPr>
          <w:fldChar w:fldCharType="begin"/>
        </w:r>
        <w:r>
          <w:rPr>
            <w:noProof/>
            <w:webHidden/>
          </w:rPr>
          <w:instrText xml:space="preserve"> PAGEREF _Toc427058037 \h </w:instrText>
        </w:r>
        <w:r>
          <w:rPr>
            <w:noProof/>
            <w:webHidden/>
          </w:rPr>
        </w:r>
        <w:r>
          <w:rPr>
            <w:noProof/>
            <w:webHidden/>
          </w:rPr>
          <w:fldChar w:fldCharType="separate"/>
        </w:r>
        <w:r>
          <w:rPr>
            <w:noProof/>
            <w:webHidden/>
          </w:rPr>
          <w:t>20</w:t>
        </w:r>
        <w:r>
          <w:rPr>
            <w:noProof/>
            <w:webHidden/>
          </w:rPr>
          <w:fldChar w:fldCharType="end"/>
        </w:r>
      </w:hyperlink>
    </w:p>
    <w:p w14:paraId="474DA59C"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38" w:history="1">
        <w:r w:rsidRPr="00C21FE4">
          <w:rPr>
            <w:rStyle w:val="Hyperlink"/>
            <w:noProof/>
          </w:rPr>
          <w:t>4.1</w:t>
        </w:r>
        <w:r>
          <w:rPr>
            <w:rFonts w:asciiTheme="minorHAnsi" w:eastAsiaTheme="minorEastAsia" w:hAnsiTheme="minorHAnsi" w:cstheme="minorBidi"/>
            <w:noProof/>
            <w:sz w:val="22"/>
            <w:szCs w:val="22"/>
          </w:rPr>
          <w:tab/>
        </w:r>
        <w:r w:rsidRPr="00C21FE4">
          <w:rPr>
            <w:rStyle w:val="Hyperlink"/>
            <w:noProof/>
          </w:rPr>
          <w:t>Example File</w:t>
        </w:r>
        <w:r>
          <w:rPr>
            <w:noProof/>
            <w:webHidden/>
          </w:rPr>
          <w:tab/>
        </w:r>
        <w:r>
          <w:rPr>
            <w:noProof/>
            <w:webHidden/>
          </w:rPr>
          <w:fldChar w:fldCharType="begin"/>
        </w:r>
        <w:r>
          <w:rPr>
            <w:noProof/>
            <w:webHidden/>
          </w:rPr>
          <w:instrText xml:space="preserve"> PAGEREF _Toc427058038 \h </w:instrText>
        </w:r>
        <w:r>
          <w:rPr>
            <w:noProof/>
            <w:webHidden/>
          </w:rPr>
        </w:r>
        <w:r>
          <w:rPr>
            <w:noProof/>
            <w:webHidden/>
          </w:rPr>
          <w:fldChar w:fldCharType="separate"/>
        </w:r>
        <w:r>
          <w:rPr>
            <w:noProof/>
            <w:webHidden/>
          </w:rPr>
          <w:t>20</w:t>
        </w:r>
        <w:r>
          <w:rPr>
            <w:noProof/>
            <w:webHidden/>
          </w:rPr>
          <w:fldChar w:fldCharType="end"/>
        </w:r>
      </w:hyperlink>
    </w:p>
    <w:p w14:paraId="08D72871"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39" w:history="1">
        <w:r w:rsidRPr="00C21FE4">
          <w:rPr>
            <w:rStyle w:val="Hyperlink"/>
            <w:noProof/>
          </w:rPr>
          <w:t>4.2</w:t>
        </w:r>
        <w:r>
          <w:rPr>
            <w:rFonts w:asciiTheme="minorHAnsi" w:eastAsiaTheme="minorEastAsia" w:hAnsiTheme="minorHAnsi" w:cstheme="minorBidi"/>
            <w:noProof/>
            <w:sz w:val="22"/>
            <w:szCs w:val="22"/>
          </w:rPr>
          <w:tab/>
        </w:r>
        <w:r w:rsidRPr="00C21FE4">
          <w:rPr>
            <w:rStyle w:val="Hyperlink"/>
            <w:noProof/>
          </w:rPr>
          <w:t>LandisData</w:t>
        </w:r>
        <w:r>
          <w:rPr>
            <w:noProof/>
            <w:webHidden/>
          </w:rPr>
          <w:tab/>
        </w:r>
        <w:r>
          <w:rPr>
            <w:noProof/>
            <w:webHidden/>
          </w:rPr>
          <w:fldChar w:fldCharType="begin"/>
        </w:r>
        <w:r>
          <w:rPr>
            <w:noProof/>
            <w:webHidden/>
          </w:rPr>
          <w:instrText xml:space="preserve"> PAGEREF _Toc427058039 \h </w:instrText>
        </w:r>
        <w:r>
          <w:rPr>
            <w:noProof/>
            <w:webHidden/>
          </w:rPr>
        </w:r>
        <w:r>
          <w:rPr>
            <w:noProof/>
            <w:webHidden/>
          </w:rPr>
          <w:fldChar w:fldCharType="separate"/>
        </w:r>
        <w:r>
          <w:rPr>
            <w:noProof/>
            <w:webHidden/>
          </w:rPr>
          <w:t>21</w:t>
        </w:r>
        <w:r>
          <w:rPr>
            <w:noProof/>
            <w:webHidden/>
          </w:rPr>
          <w:fldChar w:fldCharType="end"/>
        </w:r>
      </w:hyperlink>
    </w:p>
    <w:p w14:paraId="41373790"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40" w:history="1">
        <w:r w:rsidRPr="00C21FE4">
          <w:rPr>
            <w:rStyle w:val="Hyperlink"/>
            <w:noProof/>
          </w:rPr>
          <w:t>4.3</w:t>
        </w:r>
        <w:r>
          <w:rPr>
            <w:rFonts w:asciiTheme="minorHAnsi" w:eastAsiaTheme="minorEastAsia" w:hAnsiTheme="minorHAnsi" w:cstheme="minorBidi"/>
            <w:noProof/>
            <w:sz w:val="22"/>
            <w:szCs w:val="22"/>
          </w:rPr>
          <w:tab/>
        </w:r>
        <w:r w:rsidRPr="00C21FE4">
          <w:rPr>
            <w:rStyle w:val="Hyperlink"/>
            <w:noProof/>
          </w:rPr>
          <w:t>Initial Community Class Definitions</w:t>
        </w:r>
        <w:r>
          <w:rPr>
            <w:noProof/>
            <w:webHidden/>
          </w:rPr>
          <w:tab/>
        </w:r>
        <w:r>
          <w:rPr>
            <w:noProof/>
            <w:webHidden/>
          </w:rPr>
          <w:fldChar w:fldCharType="begin"/>
        </w:r>
        <w:r>
          <w:rPr>
            <w:noProof/>
            <w:webHidden/>
          </w:rPr>
          <w:instrText xml:space="preserve"> PAGEREF _Toc427058040 \h </w:instrText>
        </w:r>
        <w:r>
          <w:rPr>
            <w:noProof/>
            <w:webHidden/>
          </w:rPr>
        </w:r>
        <w:r>
          <w:rPr>
            <w:noProof/>
            <w:webHidden/>
          </w:rPr>
          <w:fldChar w:fldCharType="separate"/>
        </w:r>
        <w:r>
          <w:rPr>
            <w:noProof/>
            <w:webHidden/>
          </w:rPr>
          <w:t>21</w:t>
        </w:r>
        <w:r>
          <w:rPr>
            <w:noProof/>
            <w:webHidden/>
          </w:rPr>
          <w:fldChar w:fldCharType="end"/>
        </w:r>
      </w:hyperlink>
    </w:p>
    <w:p w14:paraId="7E5B7835"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41" w:history="1">
        <w:r w:rsidRPr="00C21FE4">
          <w:rPr>
            <w:rStyle w:val="Hyperlink"/>
            <w:noProof/>
          </w:rPr>
          <w:t>4.3.1</w:t>
        </w:r>
        <w:r>
          <w:rPr>
            <w:rFonts w:asciiTheme="minorHAnsi" w:eastAsiaTheme="minorEastAsia" w:hAnsiTheme="minorHAnsi" w:cstheme="minorBidi"/>
            <w:i w:val="0"/>
            <w:iCs w:val="0"/>
            <w:noProof/>
            <w:sz w:val="22"/>
            <w:szCs w:val="22"/>
          </w:rPr>
          <w:tab/>
        </w:r>
        <w:r w:rsidRPr="00C21FE4">
          <w:rPr>
            <w:rStyle w:val="Hyperlink"/>
            <w:noProof/>
          </w:rPr>
          <w:t>MapCode</w:t>
        </w:r>
        <w:r>
          <w:rPr>
            <w:noProof/>
            <w:webHidden/>
          </w:rPr>
          <w:tab/>
        </w:r>
        <w:r>
          <w:rPr>
            <w:noProof/>
            <w:webHidden/>
          </w:rPr>
          <w:fldChar w:fldCharType="begin"/>
        </w:r>
        <w:r>
          <w:rPr>
            <w:noProof/>
            <w:webHidden/>
          </w:rPr>
          <w:instrText xml:space="preserve"> PAGEREF _Toc427058041 \h </w:instrText>
        </w:r>
        <w:r>
          <w:rPr>
            <w:noProof/>
            <w:webHidden/>
          </w:rPr>
        </w:r>
        <w:r>
          <w:rPr>
            <w:noProof/>
            <w:webHidden/>
          </w:rPr>
          <w:fldChar w:fldCharType="separate"/>
        </w:r>
        <w:r>
          <w:rPr>
            <w:noProof/>
            <w:webHidden/>
          </w:rPr>
          <w:t>21</w:t>
        </w:r>
        <w:r>
          <w:rPr>
            <w:noProof/>
            <w:webHidden/>
          </w:rPr>
          <w:fldChar w:fldCharType="end"/>
        </w:r>
      </w:hyperlink>
    </w:p>
    <w:p w14:paraId="161F94D9"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42" w:history="1">
        <w:r w:rsidRPr="00C21FE4">
          <w:rPr>
            <w:rStyle w:val="Hyperlink"/>
            <w:noProof/>
          </w:rPr>
          <w:t>4.3.2</w:t>
        </w:r>
        <w:r>
          <w:rPr>
            <w:rFonts w:asciiTheme="minorHAnsi" w:eastAsiaTheme="minorEastAsia" w:hAnsiTheme="minorHAnsi" w:cstheme="minorBidi"/>
            <w:i w:val="0"/>
            <w:iCs w:val="0"/>
            <w:noProof/>
            <w:sz w:val="22"/>
            <w:szCs w:val="22"/>
          </w:rPr>
          <w:tab/>
        </w:r>
        <w:r w:rsidRPr="00C21FE4">
          <w:rPr>
            <w:rStyle w:val="Hyperlink"/>
            <w:noProof/>
          </w:rPr>
          <w:t>Species Present</w:t>
        </w:r>
        <w:r>
          <w:rPr>
            <w:noProof/>
            <w:webHidden/>
          </w:rPr>
          <w:tab/>
        </w:r>
        <w:r>
          <w:rPr>
            <w:noProof/>
            <w:webHidden/>
          </w:rPr>
          <w:fldChar w:fldCharType="begin"/>
        </w:r>
        <w:r>
          <w:rPr>
            <w:noProof/>
            <w:webHidden/>
          </w:rPr>
          <w:instrText xml:space="preserve"> PAGEREF _Toc427058042 \h </w:instrText>
        </w:r>
        <w:r>
          <w:rPr>
            <w:noProof/>
            <w:webHidden/>
          </w:rPr>
        </w:r>
        <w:r>
          <w:rPr>
            <w:noProof/>
            <w:webHidden/>
          </w:rPr>
          <w:fldChar w:fldCharType="separate"/>
        </w:r>
        <w:r>
          <w:rPr>
            <w:noProof/>
            <w:webHidden/>
          </w:rPr>
          <w:t>21</w:t>
        </w:r>
        <w:r>
          <w:rPr>
            <w:noProof/>
            <w:webHidden/>
          </w:rPr>
          <w:fldChar w:fldCharType="end"/>
        </w:r>
      </w:hyperlink>
    </w:p>
    <w:p w14:paraId="549E0B98"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43" w:history="1">
        <w:r w:rsidRPr="00C21FE4">
          <w:rPr>
            <w:rStyle w:val="Hyperlink"/>
            <w:noProof/>
          </w:rPr>
          <w:t>4.3.3</w:t>
        </w:r>
        <w:r>
          <w:rPr>
            <w:rFonts w:asciiTheme="minorHAnsi" w:eastAsiaTheme="minorEastAsia" w:hAnsiTheme="minorHAnsi" w:cstheme="minorBidi"/>
            <w:i w:val="0"/>
            <w:iCs w:val="0"/>
            <w:noProof/>
            <w:sz w:val="22"/>
            <w:szCs w:val="22"/>
          </w:rPr>
          <w:tab/>
        </w:r>
        <w:r w:rsidRPr="00C21FE4">
          <w:rPr>
            <w:rStyle w:val="Hyperlink"/>
            <w:noProof/>
          </w:rPr>
          <w:t>Grouping Species Ages into Cohorts</w:t>
        </w:r>
        <w:r>
          <w:rPr>
            <w:noProof/>
            <w:webHidden/>
          </w:rPr>
          <w:tab/>
        </w:r>
        <w:r>
          <w:rPr>
            <w:noProof/>
            <w:webHidden/>
          </w:rPr>
          <w:fldChar w:fldCharType="begin"/>
        </w:r>
        <w:r>
          <w:rPr>
            <w:noProof/>
            <w:webHidden/>
          </w:rPr>
          <w:instrText xml:space="preserve"> PAGEREF _Toc427058043 \h </w:instrText>
        </w:r>
        <w:r>
          <w:rPr>
            <w:noProof/>
            <w:webHidden/>
          </w:rPr>
        </w:r>
        <w:r>
          <w:rPr>
            <w:noProof/>
            <w:webHidden/>
          </w:rPr>
          <w:fldChar w:fldCharType="separate"/>
        </w:r>
        <w:r>
          <w:rPr>
            <w:noProof/>
            <w:webHidden/>
          </w:rPr>
          <w:t>21</w:t>
        </w:r>
        <w:r>
          <w:rPr>
            <w:noProof/>
            <w:webHidden/>
          </w:rPr>
          <w:fldChar w:fldCharType="end"/>
        </w:r>
      </w:hyperlink>
    </w:p>
    <w:p w14:paraId="4E2F99FD"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44" w:history="1">
        <w:r w:rsidRPr="00C21FE4">
          <w:rPr>
            <w:rStyle w:val="Hyperlink"/>
            <w:noProof/>
          </w:rPr>
          <w:t>5</w:t>
        </w:r>
        <w:r>
          <w:rPr>
            <w:rFonts w:asciiTheme="minorHAnsi" w:eastAsiaTheme="minorEastAsia" w:hAnsiTheme="minorHAnsi" w:cstheme="minorBidi"/>
            <w:b w:val="0"/>
            <w:bCs w:val="0"/>
            <w:caps w:val="0"/>
            <w:noProof/>
            <w:sz w:val="22"/>
            <w:szCs w:val="22"/>
          </w:rPr>
          <w:tab/>
        </w:r>
        <w:r w:rsidRPr="00C21FE4">
          <w:rPr>
            <w:rStyle w:val="Hyperlink"/>
            <w:noProof/>
          </w:rPr>
          <w:t>Input File – Initial community map</w:t>
        </w:r>
        <w:r>
          <w:rPr>
            <w:noProof/>
            <w:webHidden/>
          </w:rPr>
          <w:tab/>
        </w:r>
        <w:r>
          <w:rPr>
            <w:noProof/>
            <w:webHidden/>
          </w:rPr>
          <w:fldChar w:fldCharType="begin"/>
        </w:r>
        <w:r>
          <w:rPr>
            <w:noProof/>
            <w:webHidden/>
          </w:rPr>
          <w:instrText xml:space="preserve"> PAGEREF _Toc427058044 \h </w:instrText>
        </w:r>
        <w:r>
          <w:rPr>
            <w:noProof/>
            <w:webHidden/>
          </w:rPr>
        </w:r>
        <w:r>
          <w:rPr>
            <w:noProof/>
            <w:webHidden/>
          </w:rPr>
          <w:fldChar w:fldCharType="separate"/>
        </w:r>
        <w:r>
          <w:rPr>
            <w:noProof/>
            <w:webHidden/>
          </w:rPr>
          <w:t>22</w:t>
        </w:r>
        <w:r>
          <w:rPr>
            <w:noProof/>
            <w:webHidden/>
          </w:rPr>
          <w:fldChar w:fldCharType="end"/>
        </w:r>
      </w:hyperlink>
    </w:p>
    <w:p w14:paraId="13335B99"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45" w:history="1">
        <w:r w:rsidRPr="00C21FE4">
          <w:rPr>
            <w:rStyle w:val="Hyperlink"/>
            <w:noProof/>
          </w:rPr>
          <w:t>6</w:t>
        </w:r>
        <w:r>
          <w:rPr>
            <w:rFonts w:asciiTheme="minorHAnsi" w:eastAsiaTheme="minorEastAsia" w:hAnsiTheme="minorHAnsi" w:cstheme="minorBidi"/>
            <w:b w:val="0"/>
            <w:bCs w:val="0"/>
            <w:caps w:val="0"/>
            <w:noProof/>
            <w:sz w:val="22"/>
            <w:szCs w:val="22"/>
          </w:rPr>
          <w:tab/>
        </w:r>
        <w:r w:rsidRPr="00C21FE4">
          <w:rPr>
            <w:rStyle w:val="Hyperlink"/>
            <w:noProof/>
          </w:rPr>
          <w:t>Input File – Climate</w:t>
        </w:r>
        <w:r>
          <w:rPr>
            <w:noProof/>
            <w:webHidden/>
          </w:rPr>
          <w:tab/>
        </w:r>
        <w:r>
          <w:rPr>
            <w:noProof/>
            <w:webHidden/>
          </w:rPr>
          <w:fldChar w:fldCharType="begin"/>
        </w:r>
        <w:r>
          <w:rPr>
            <w:noProof/>
            <w:webHidden/>
          </w:rPr>
          <w:instrText xml:space="preserve"> PAGEREF _Toc427058045 \h </w:instrText>
        </w:r>
        <w:r>
          <w:rPr>
            <w:noProof/>
            <w:webHidden/>
          </w:rPr>
        </w:r>
        <w:r>
          <w:rPr>
            <w:noProof/>
            <w:webHidden/>
          </w:rPr>
          <w:fldChar w:fldCharType="separate"/>
        </w:r>
        <w:r>
          <w:rPr>
            <w:noProof/>
            <w:webHidden/>
          </w:rPr>
          <w:t>23</w:t>
        </w:r>
        <w:r>
          <w:rPr>
            <w:noProof/>
            <w:webHidden/>
          </w:rPr>
          <w:fldChar w:fldCharType="end"/>
        </w:r>
      </w:hyperlink>
    </w:p>
    <w:p w14:paraId="344DCA82"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46" w:history="1">
        <w:r w:rsidRPr="00C21FE4">
          <w:rPr>
            <w:rStyle w:val="Hyperlink"/>
            <w:noProof/>
          </w:rPr>
          <w:t>6.1.1</w:t>
        </w:r>
        <w:r>
          <w:rPr>
            <w:rFonts w:asciiTheme="minorHAnsi" w:eastAsiaTheme="minorEastAsia" w:hAnsiTheme="minorHAnsi" w:cstheme="minorBidi"/>
            <w:i w:val="0"/>
            <w:iCs w:val="0"/>
            <w:noProof/>
            <w:sz w:val="22"/>
            <w:szCs w:val="22"/>
          </w:rPr>
          <w:tab/>
        </w:r>
        <w:r w:rsidRPr="00C21FE4">
          <w:rPr>
            <w:rStyle w:val="Hyperlink"/>
            <w:noProof/>
          </w:rPr>
          <w:t>Example File #1</w:t>
        </w:r>
        <w:r>
          <w:rPr>
            <w:noProof/>
            <w:webHidden/>
          </w:rPr>
          <w:tab/>
        </w:r>
        <w:r>
          <w:rPr>
            <w:noProof/>
            <w:webHidden/>
          </w:rPr>
          <w:fldChar w:fldCharType="begin"/>
        </w:r>
        <w:r>
          <w:rPr>
            <w:noProof/>
            <w:webHidden/>
          </w:rPr>
          <w:instrText xml:space="preserve"> PAGEREF _Toc427058046 \h </w:instrText>
        </w:r>
        <w:r>
          <w:rPr>
            <w:noProof/>
            <w:webHidden/>
          </w:rPr>
        </w:r>
        <w:r>
          <w:rPr>
            <w:noProof/>
            <w:webHidden/>
          </w:rPr>
          <w:fldChar w:fldCharType="separate"/>
        </w:r>
        <w:r>
          <w:rPr>
            <w:noProof/>
            <w:webHidden/>
          </w:rPr>
          <w:t>23</w:t>
        </w:r>
        <w:r>
          <w:rPr>
            <w:noProof/>
            <w:webHidden/>
          </w:rPr>
          <w:fldChar w:fldCharType="end"/>
        </w:r>
      </w:hyperlink>
    </w:p>
    <w:p w14:paraId="275EB379"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47" w:history="1">
        <w:r w:rsidRPr="00C21FE4">
          <w:rPr>
            <w:rStyle w:val="Hyperlink"/>
            <w:noProof/>
          </w:rPr>
          <w:t>6.1.2</w:t>
        </w:r>
        <w:r>
          <w:rPr>
            <w:rFonts w:asciiTheme="minorHAnsi" w:eastAsiaTheme="minorEastAsia" w:hAnsiTheme="minorHAnsi" w:cstheme="minorBidi"/>
            <w:i w:val="0"/>
            <w:iCs w:val="0"/>
            <w:noProof/>
            <w:sz w:val="22"/>
            <w:szCs w:val="22"/>
          </w:rPr>
          <w:tab/>
        </w:r>
        <w:r w:rsidRPr="00C21FE4">
          <w:rPr>
            <w:rStyle w:val="Hyperlink"/>
            <w:noProof/>
          </w:rPr>
          <w:t>Example File #2</w:t>
        </w:r>
        <w:r>
          <w:rPr>
            <w:noProof/>
            <w:webHidden/>
          </w:rPr>
          <w:tab/>
        </w:r>
        <w:r>
          <w:rPr>
            <w:noProof/>
            <w:webHidden/>
          </w:rPr>
          <w:fldChar w:fldCharType="begin"/>
        </w:r>
        <w:r>
          <w:rPr>
            <w:noProof/>
            <w:webHidden/>
          </w:rPr>
          <w:instrText xml:space="preserve"> PAGEREF _Toc427058047 \h </w:instrText>
        </w:r>
        <w:r>
          <w:rPr>
            <w:noProof/>
            <w:webHidden/>
          </w:rPr>
        </w:r>
        <w:r>
          <w:rPr>
            <w:noProof/>
            <w:webHidden/>
          </w:rPr>
          <w:fldChar w:fldCharType="separate"/>
        </w:r>
        <w:r>
          <w:rPr>
            <w:noProof/>
            <w:webHidden/>
          </w:rPr>
          <w:t>23</w:t>
        </w:r>
        <w:r>
          <w:rPr>
            <w:noProof/>
            <w:webHidden/>
          </w:rPr>
          <w:fldChar w:fldCharType="end"/>
        </w:r>
      </w:hyperlink>
    </w:p>
    <w:p w14:paraId="7717DF0D"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48" w:history="1">
        <w:r w:rsidRPr="00C21FE4">
          <w:rPr>
            <w:rStyle w:val="Hyperlink"/>
            <w:noProof/>
          </w:rPr>
          <w:t>6.2</w:t>
        </w:r>
        <w:r>
          <w:rPr>
            <w:rFonts w:asciiTheme="minorHAnsi" w:eastAsiaTheme="minorEastAsia" w:hAnsiTheme="minorHAnsi" w:cstheme="minorBidi"/>
            <w:noProof/>
            <w:sz w:val="22"/>
            <w:szCs w:val="22"/>
          </w:rPr>
          <w:tab/>
        </w:r>
        <w:r w:rsidRPr="00C21FE4">
          <w:rPr>
            <w:rStyle w:val="Hyperlink"/>
            <w:noProof/>
          </w:rPr>
          <w:t>Header Information</w:t>
        </w:r>
        <w:r>
          <w:rPr>
            <w:noProof/>
            <w:webHidden/>
          </w:rPr>
          <w:tab/>
        </w:r>
        <w:r>
          <w:rPr>
            <w:noProof/>
            <w:webHidden/>
          </w:rPr>
          <w:fldChar w:fldCharType="begin"/>
        </w:r>
        <w:r>
          <w:rPr>
            <w:noProof/>
            <w:webHidden/>
          </w:rPr>
          <w:instrText xml:space="preserve"> PAGEREF _Toc427058048 \h </w:instrText>
        </w:r>
        <w:r>
          <w:rPr>
            <w:noProof/>
            <w:webHidden/>
          </w:rPr>
        </w:r>
        <w:r>
          <w:rPr>
            <w:noProof/>
            <w:webHidden/>
          </w:rPr>
          <w:fldChar w:fldCharType="separate"/>
        </w:r>
        <w:r>
          <w:rPr>
            <w:noProof/>
            <w:webHidden/>
          </w:rPr>
          <w:t>24</w:t>
        </w:r>
        <w:r>
          <w:rPr>
            <w:noProof/>
            <w:webHidden/>
          </w:rPr>
          <w:fldChar w:fldCharType="end"/>
        </w:r>
      </w:hyperlink>
    </w:p>
    <w:p w14:paraId="69D4FB78"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49" w:history="1">
        <w:r w:rsidRPr="00C21FE4">
          <w:rPr>
            <w:rStyle w:val="Hyperlink"/>
            <w:noProof/>
          </w:rPr>
          <w:t>6.3</w:t>
        </w:r>
        <w:r>
          <w:rPr>
            <w:rFonts w:asciiTheme="minorHAnsi" w:eastAsiaTheme="minorEastAsia" w:hAnsiTheme="minorHAnsi" w:cstheme="minorBidi"/>
            <w:noProof/>
            <w:sz w:val="22"/>
            <w:szCs w:val="22"/>
          </w:rPr>
          <w:tab/>
        </w:r>
        <w:r w:rsidRPr="00C21FE4">
          <w:rPr>
            <w:rStyle w:val="Hyperlink"/>
            <w:noProof/>
          </w:rPr>
          <w:t>Observations</w:t>
        </w:r>
        <w:r>
          <w:rPr>
            <w:noProof/>
            <w:webHidden/>
          </w:rPr>
          <w:tab/>
        </w:r>
        <w:r>
          <w:rPr>
            <w:noProof/>
            <w:webHidden/>
          </w:rPr>
          <w:fldChar w:fldCharType="begin"/>
        </w:r>
        <w:r>
          <w:rPr>
            <w:noProof/>
            <w:webHidden/>
          </w:rPr>
          <w:instrText xml:space="preserve"> PAGEREF _Toc427058049 \h </w:instrText>
        </w:r>
        <w:r>
          <w:rPr>
            <w:noProof/>
            <w:webHidden/>
          </w:rPr>
        </w:r>
        <w:r>
          <w:rPr>
            <w:noProof/>
            <w:webHidden/>
          </w:rPr>
          <w:fldChar w:fldCharType="separate"/>
        </w:r>
        <w:r>
          <w:rPr>
            <w:noProof/>
            <w:webHidden/>
          </w:rPr>
          <w:t>24</w:t>
        </w:r>
        <w:r>
          <w:rPr>
            <w:noProof/>
            <w:webHidden/>
          </w:rPr>
          <w:fldChar w:fldCharType="end"/>
        </w:r>
      </w:hyperlink>
    </w:p>
    <w:p w14:paraId="2AC00D47"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0" w:history="1">
        <w:r w:rsidRPr="00C21FE4">
          <w:rPr>
            <w:rStyle w:val="Hyperlink"/>
            <w:noProof/>
          </w:rPr>
          <w:t>6.3.1</w:t>
        </w:r>
        <w:r>
          <w:rPr>
            <w:rFonts w:asciiTheme="minorHAnsi" w:eastAsiaTheme="minorEastAsia" w:hAnsiTheme="minorHAnsi" w:cstheme="minorBidi"/>
            <w:i w:val="0"/>
            <w:iCs w:val="0"/>
            <w:noProof/>
            <w:sz w:val="22"/>
            <w:szCs w:val="22"/>
          </w:rPr>
          <w:tab/>
        </w:r>
        <w:r w:rsidRPr="00C21FE4">
          <w:rPr>
            <w:rStyle w:val="Hyperlink"/>
            <w:noProof/>
          </w:rPr>
          <w:t>Year</w:t>
        </w:r>
        <w:r>
          <w:rPr>
            <w:noProof/>
            <w:webHidden/>
          </w:rPr>
          <w:tab/>
        </w:r>
        <w:r>
          <w:rPr>
            <w:noProof/>
            <w:webHidden/>
          </w:rPr>
          <w:fldChar w:fldCharType="begin"/>
        </w:r>
        <w:r>
          <w:rPr>
            <w:noProof/>
            <w:webHidden/>
          </w:rPr>
          <w:instrText xml:space="preserve"> PAGEREF _Toc427058050 \h </w:instrText>
        </w:r>
        <w:r>
          <w:rPr>
            <w:noProof/>
            <w:webHidden/>
          </w:rPr>
        </w:r>
        <w:r>
          <w:rPr>
            <w:noProof/>
            <w:webHidden/>
          </w:rPr>
          <w:fldChar w:fldCharType="separate"/>
        </w:r>
        <w:r>
          <w:rPr>
            <w:noProof/>
            <w:webHidden/>
          </w:rPr>
          <w:t>24</w:t>
        </w:r>
        <w:r>
          <w:rPr>
            <w:noProof/>
            <w:webHidden/>
          </w:rPr>
          <w:fldChar w:fldCharType="end"/>
        </w:r>
      </w:hyperlink>
    </w:p>
    <w:p w14:paraId="24CA18BD"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1" w:history="1">
        <w:r w:rsidRPr="00C21FE4">
          <w:rPr>
            <w:rStyle w:val="Hyperlink"/>
            <w:noProof/>
          </w:rPr>
          <w:t>6.3.2</w:t>
        </w:r>
        <w:r>
          <w:rPr>
            <w:rFonts w:asciiTheme="minorHAnsi" w:eastAsiaTheme="minorEastAsia" w:hAnsiTheme="minorHAnsi" w:cstheme="minorBidi"/>
            <w:i w:val="0"/>
            <w:iCs w:val="0"/>
            <w:noProof/>
            <w:sz w:val="22"/>
            <w:szCs w:val="22"/>
          </w:rPr>
          <w:tab/>
        </w:r>
        <w:r w:rsidRPr="00C21FE4">
          <w:rPr>
            <w:rStyle w:val="Hyperlink"/>
            <w:noProof/>
          </w:rPr>
          <w:t>Month</w:t>
        </w:r>
        <w:r>
          <w:rPr>
            <w:noProof/>
            <w:webHidden/>
          </w:rPr>
          <w:tab/>
        </w:r>
        <w:r>
          <w:rPr>
            <w:noProof/>
            <w:webHidden/>
          </w:rPr>
          <w:fldChar w:fldCharType="begin"/>
        </w:r>
        <w:r>
          <w:rPr>
            <w:noProof/>
            <w:webHidden/>
          </w:rPr>
          <w:instrText xml:space="preserve"> PAGEREF _Toc427058051 \h </w:instrText>
        </w:r>
        <w:r>
          <w:rPr>
            <w:noProof/>
            <w:webHidden/>
          </w:rPr>
        </w:r>
        <w:r>
          <w:rPr>
            <w:noProof/>
            <w:webHidden/>
          </w:rPr>
          <w:fldChar w:fldCharType="separate"/>
        </w:r>
        <w:r>
          <w:rPr>
            <w:noProof/>
            <w:webHidden/>
          </w:rPr>
          <w:t>25</w:t>
        </w:r>
        <w:r>
          <w:rPr>
            <w:noProof/>
            <w:webHidden/>
          </w:rPr>
          <w:fldChar w:fldCharType="end"/>
        </w:r>
      </w:hyperlink>
    </w:p>
    <w:p w14:paraId="7823CA1F"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2" w:history="1">
        <w:r w:rsidRPr="00C21FE4">
          <w:rPr>
            <w:rStyle w:val="Hyperlink"/>
            <w:noProof/>
          </w:rPr>
          <w:t>6.3.3</w:t>
        </w:r>
        <w:r>
          <w:rPr>
            <w:rFonts w:asciiTheme="minorHAnsi" w:eastAsiaTheme="minorEastAsia" w:hAnsiTheme="minorHAnsi" w:cstheme="minorBidi"/>
            <w:i w:val="0"/>
            <w:iCs w:val="0"/>
            <w:noProof/>
            <w:sz w:val="22"/>
            <w:szCs w:val="22"/>
          </w:rPr>
          <w:tab/>
        </w:r>
        <w:r w:rsidRPr="00C21FE4">
          <w:rPr>
            <w:rStyle w:val="Hyperlink"/>
            <w:noProof/>
          </w:rPr>
          <w:t>TMax</w:t>
        </w:r>
        <w:r>
          <w:rPr>
            <w:noProof/>
            <w:webHidden/>
          </w:rPr>
          <w:tab/>
        </w:r>
        <w:r>
          <w:rPr>
            <w:noProof/>
            <w:webHidden/>
          </w:rPr>
          <w:fldChar w:fldCharType="begin"/>
        </w:r>
        <w:r>
          <w:rPr>
            <w:noProof/>
            <w:webHidden/>
          </w:rPr>
          <w:instrText xml:space="preserve"> PAGEREF _Toc427058052 \h </w:instrText>
        </w:r>
        <w:r>
          <w:rPr>
            <w:noProof/>
            <w:webHidden/>
          </w:rPr>
        </w:r>
        <w:r>
          <w:rPr>
            <w:noProof/>
            <w:webHidden/>
          </w:rPr>
          <w:fldChar w:fldCharType="separate"/>
        </w:r>
        <w:r>
          <w:rPr>
            <w:noProof/>
            <w:webHidden/>
          </w:rPr>
          <w:t>25</w:t>
        </w:r>
        <w:r>
          <w:rPr>
            <w:noProof/>
            <w:webHidden/>
          </w:rPr>
          <w:fldChar w:fldCharType="end"/>
        </w:r>
      </w:hyperlink>
    </w:p>
    <w:p w14:paraId="100E01B3"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3" w:history="1">
        <w:r w:rsidRPr="00C21FE4">
          <w:rPr>
            <w:rStyle w:val="Hyperlink"/>
            <w:noProof/>
          </w:rPr>
          <w:t>6.3.4</w:t>
        </w:r>
        <w:r>
          <w:rPr>
            <w:rFonts w:asciiTheme="minorHAnsi" w:eastAsiaTheme="minorEastAsia" w:hAnsiTheme="minorHAnsi" w:cstheme="minorBidi"/>
            <w:i w:val="0"/>
            <w:iCs w:val="0"/>
            <w:noProof/>
            <w:sz w:val="22"/>
            <w:szCs w:val="22"/>
          </w:rPr>
          <w:tab/>
        </w:r>
        <w:r w:rsidRPr="00C21FE4">
          <w:rPr>
            <w:rStyle w:val="Hyperlink"/>
            <w:noProof/>
          </w:rPr>
          <w:t>TMin</w:t>
        </w:r>
        <w:r>
          <w:rPr>
            <w:noProof/>
            <w:webHidden/>
          </w:rPr>
          <w:tab/>
        </w:r>
        <w:r>
          <w:rPr>
            <w:noProof/>
            <w:webHidden/>
          </w:rPr>
          <w:fldChar w:fldCharType="begin"/>
        </w:r>
        <w:r>
          <w:rPr>
            <w:noProof/>
            <w:webHidden/>
          </w:rPr>
          <w:instrText xml:space="preserve"> PAGEREF _Toc427058053 \h </w:instrText>
        </w:r>
        <w:r>
          <w:rPr>
            <w:noProof/>
            <w:webHidden/>
          </w:rPr>
        </w:r>
        <w:r>
          <w:rPr>
            <w:noProof/>
            <w:webHidden/>
          </w:rPr>
          <w:fldChar w:fldCharType="separate"/>
        </w:r>
        <w:r>
          <w:rPr>
            <w:noProof/>
            <w:webHidden/>
          </w:rPr>
          <w:t>25</w:t>
        </w:r>
        <w:r>
          <w:rPr>
            <w:noProof/>
            <w:webHidden/>
          </w:rPr>
          <w:fldChar w:fldCharType="end"/>
        </w:r>
      </w:hyperlink>
    </w:p>
    <w:p w14:paraId="0463DC04"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4" w:history="1">
        <w:r w:rsidRPr="00C21FE4">
          <w:rPr>
            <w:rStyle w:val="Hyperlink"/>
            <w:noProof/>
          </w:rPr>
          <w:t>6.3.5</w:t>
        </w:r>
        <w:r>
          <w:rPr>
            <w:rFonts w:asciiTheme="minorHAnsi" w:eastAsiaTheme="minorEastAsia" w:hAnsiTheme="minorHAnsi" w:cstheme="minorBidi"/>
            <w:i w:val="0"/>
            <w:iCs w:val="0"/>
            <w:noProof/>
            <w:sz w:val="22"/>
            <w:szCs w:val="22"/>
          </w:rPr>
          <w:tab/>
        </w:r>
        <w:r w:rsidRPr="00C21FE4">
          <w:rPr>
            <w:rStyle w:val="Hyperlink"/>
            <w:noProof/>
          </w:rPr>
          <w:t>PAR</w:t>
        </w:r>
        <w:r>
          <w:rPr>
            <w:noProof/>
            <w:webHidden/>
          </w:rPr>
          <w:tab/>
        </w:r>
        <w:r>
          <w:rPr>
            <w:noProof/>
            <w:webHidden/>
          </w:rPr>
          <w:fldChar w:fldCharType="begin"/>
        </w:r>
        <w:r>
          <w:rPr>
            <w:noProof/>
            <w:webHidden/>
          </w:rPr>
          <w:instrText xml:space="preserve"> PAGEREF _Toc427058054 \h </w:instrText>
        </w:r>
        <w:r>
          <w:rPr>
            <w:noProof/>
            <w:webHidden/>
          </w:rPr>
        </w:r>
        <w:r>
          <w:rPr>
            <w:noProof/>
            <w:webHidden/>
          </w:rPr>
          <w:fldChar w:fldCharType="separate"/>
        </w:r>
        <w:r>
          <w:rPr>
            <w:noProof/>
            <w:webHidden/>
          </w:rPr>
          <w:t>25</w:t>
        </w:r>
        <w:r>
          <w:rPr>
            <w:noProof/>
            <w:webHidden/>
          </w:rPr>
          <w:fldChar w:fldCharType="end"/>
        </w:r>
      </w:hyperlink>
    </w:p>
    <w:p w14:paraId="05FC2A79"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5" w:history="1">
        <w:r w:rsidRPr="00C21FE4">
          <w:rPr>
            <w:rStyle w:val="Hyperlink"/>
            <w:noProof/>
          </w:rPr>
          <w:t>6.3.6</w:t>
        </w:r>
        <w:r>
          <w:rPr>
            <w:rFonts w:asciiTheme="minorHAnsi" w:eastAsiaTheme="minorEastAsia" w:hAnsiTheme="minorHAnsi" w:cstheme="minorBidi"/>
            <w:i w:val="0"/>
            <w:iCs w:val="0"/>
            <w:noProof/>
            <w:sz w:val="22"/>
            <w:szCs w:val="22"/>
          </w:rPr>
          <w:tab/>
        </w:r>
        <w:r w:rsidRPr="00C21FE4">
          <w:rPr>
            <w:rStyle w:val="Hyperlink"/>
            <w:noProof/>
          </w:rPr>
          <w:t>Prec</w:t>
        </w:r>
        <w:r>
          <w:rPr>
            <w:noProof/>
            <w:webHidden/>
          </w:rPr>
          <w:tab/>
        </w:r>
        <w:r>
          <w:rPr>
            <w:noProof/>
            <w:webHidden/>
          </w:rPr>
          <w:fldChar w:fldCharType="begin"/>
        </w:r>
        <w:r>
          <w:rPr>
            <w:noProof/>
            <w:webHidden/>
          </w:rPr>
          <w:instrText xml:space="preserve"> PAGEREF _Toc427058055 \h </w:instrText>
        </w:r>
        <w:r>
          <w:rPr>
            <w:noProof/>
            <w:webHidden/>
          </w:rPr>
        </w:r>
        <w:r>
          <w:rPr>
            <w:noProof/>
            <w:webHidden/>
          </w:rPr>
          <w:fldChar w:fldCharType="separate"/>
        </w:r>
        <w:r>
          <w:rPr>
            <w:noProof/>
            <w:webHidden/>
          </w:rPr>
          <w:t>25</w:t>
        </w:r>
        <w:r>
          <w:rPr>
            <w:noProof/>
            <w:webHidden/>
          </w:rPr>
          <w:fldChar w:fldCharType="end"/>
        </w:r>
      </w:hyperlink>
    </w:p>
    <w:p w14:paraId="35F60D18" w14:textId="77777777" w:rsidR="00C8355E" w:rsidRDefault="00C8355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27058056" w:history="1">
        <w:r w:rsidRPr="00C21FE4">
          <w:rPr>
            <w:rStyle w:val="Hyperlink"/>
            <w:noProof/>
          </w:rPr>
          <w:t>6.3.7</w:t>
        </w:r>
        <w:r>
          <w:rPr>
            <w:rFonts w:asciiTheme="minorHAnsi" w:eastAsiaTheme="minorEastAsia" w:hAnsiTheme="minorHAnsi" w:cstheme="minorBidi"/>
            <w:i w:val="0"/>
            <w:iCs w:val="0"/>
            <w:noProof/>
            <w:sz w:val="22"/>
            <w:szCs w:val="22"/>
          </w:rPr>
          <w:tab/>
        </w:r>
        <w:r w:rsidRPr="00C21FE4">
          <w:rPr>
            <w:rStyle w:val="Hyperlink"/>
            <w:noProof/>
          </w:rPr>
          <w:t>CO2</w:t>
        </w:r>
        <w:r>
          <w:rPr>
            <w:noProof/>
            <w:webHidden/>
          </w:rPr>
          <w:tab/>
        </w:r>
        <w:r>
          <w:rPr>
            <w:noProof/>
            <w:webHidden/>
          </w:rPr>
          <w:fldChar w:fldCharType="begin"/>
        </w:r>
        <w:r>
          <w:rPr>
            <w:noProof/>
            <w:webHidden/>
          </w:rPr>
          <w:instrText xml:space="preserve"> PAGEREF _Toc427058056 \h </w:instrText>
        </w:r>
        <w:r>
          <w:rPr>
            <w:noProof/>
            <w:webHidden/>
          </w:rPr>
        </w:r>
        <w:r>
          <w:rPr>
            <w:noProof/>
            <w:webHidden/>
          </w:rPr>
          <w:fldChar w:fldCharType="separate"/>
        </w:r>
        <w:r>
          <w:rPr>
            <w:noProof/>
            <w:webHidden/>
          </w:rPr>
          <w:t>25</w:t>
        </w:r>
        <w:r>
          <w:rPr>
            <w:noProof/>
            <w:webHidden/>
          </w:rPr>
          <w:fldChar w:fldCharType="end"/>
        </w:r>
      </w:hyperlink>
    </w:p>
    <w:p w14:paraId="3B6120D8"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57" w:history="1">
        <w:r w:rsidRPr="00C21FE4">
          <w:rPr>
            <w:rStyle w:val="Hyperlink"/>
            <w:noProof/>
          </w:rPr>
          <w:t>7</w:t>
        </w:r>
        <w:r>
          <w:rPr>
            <w:rFonts w:asciiTheme="minorHAnsi" w:eastAsiaTheme="minorEastAsia" w:hAnsiTheme="minorHAnsi" w:cstheme="minorBidi"/>
            <w:b w:val="0"/>
            <w:bCs w:val="0"/>
            <w:caps w:val="0"/>
            <w:noProof/>
            <w:sz w:val="22"/>
            <w:szCs w:val="22"/>
          </w:rPr>
          <w:tab/>
        </w:r>
        <w:r w:rsidRPr="00C21FE4">
          <w:rPr>
            <w:rStyle w:val="Hyperlink"/>
            <w:noProof/>
          </w:rPr>
          <w:t>Input File – Generic PnET Species Parameters</w:t>
        </w:r>
        <w:r>
          <w:rPr>
            <w:noProof/>
            <w:webHidden/>
          </w:rPr>
          <w:tab/>
        </w:r>
        <w:r>
          <w:rPr>
            <w:noProof/>
            <w:webHidden/>
          </w:rPr>
          <w:fldChar w:fldCharType="begin"/>
        </w:r>
        <w:r>
          <w:rPr>
            <w:noProof/>
            <w:webHidden/>
          </w:rPr>
          <w:instrText xml:space="preserve"> PAGEREF _Toc427058057 \h </w:instrText>
        </w:r>
        <w:r>
          <w:rPr>
            <w:noProof/>
            <w:webHidden/>
          </w:rPr>
        </w:r>
        <w:r>
          <w:rPr>
            <w:noProof/>
            <w:webHidden/>
          </w:rPr>
          <w:fldChar w:fldCharType="separate"/>
        </w:r>
        <w:r>
          <w:rPr>
            <w:noProof/>
            <w:webHidden/>
          </w:rPr>
          <w:t>26</w:t>
        </w:r>
        <w:r>
          <w:rPr>
            <w:noProof/>
            <w:webHidden/>
          </w:rPr>
          <w:fldChar w:fldCharType="end"/>
        </w:r>
      </w:hyperlink>
    </w:p>
    <w:p w14:paraId="1835D11E"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58" w:history="1">
        <w:r w:rsidRPr="00C21FE4">
          <w:rPr>
            <w:rStyle w:val="Hyperlink"/>
            <w:noProof/>
          </w:rPr>
          <w:t>7.1</w:t>
        </w:r>
        <w:r>
          <w:rPr>
            <w:rFonts w:asciiTheme="minorHAnsi" w:eastAsiaTheme="minorEastAsia" w:hAnsiTheme="minorHAnsi" w:cstheme="minorBidi"/>
            <w:noProof/>
            <w:sz w:val="22"/>
            <w:szCs w:val="22"/>
          </w:rPr>
          <w:tab/>
        </w:r>
        <w:r w:rsidRPr="00C21FE4">
          <w:rPr>
            <w:rStyle w:val="Hyperlink"/>
            <w:noProof/>
          </w:rPr>
          <w:t>Example file:</w:t>
        </w:r>
        <w:r>
          <w:rPr>
            <w:noProof/>
            <w:webHidden/>
          </w:rPr>
          <w:tab/>
        </w:r>
        <w:r>
          <w:rPr>
            <w:noProof/>
            <w:webHidden/>
          </w:rPr>
          <w:fldChar w:fldCharType="begin"/>
        </w:r>
        <w:r>
          <w:rPr>
            <w:noProof/>
            <w:webHidden/>
          </w:rPr>
          <w:instrText xml:space="preserve"> PAGEREF _Toc427058058 \h </w:instrText>
        </w:r>
        <w:r>
          <w:rPr>
            <w:noProof/>
            <w:webHidden/>
          </w:rPr>
        </w:r>
        <w:r>
          <w:rPr>
            <w:noProof/>
            <w:webHidden/>
          </w:rPr>
          <w:fldChar w:fldCharType="separate"/>
        </w:r>
        <w:r>
          <w:rPr>
            <w:noProof/>
            <w:webHidden/>
          </w:rPr>
          <w:t>26</w:t>
        </w:r>
        <w:r>
          <w:rPr>
            <w:noProof/>
            <w:webHidden/>
          </w:rPr>
          <w:fldChar w:fldCharType="end"/>
        </w:r>
      </w:hyperlink>
    </w:p>
    <w:p w14:paraId="63A42CC9"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59" w:history="1">
        <w:r w:rsidRPr="00C21FE4">
          <w:rPr>
            <w:rStyle w:val="Hyperlink"/>
            <w:noProof/>
          </w:rPr>
          <w:t>7.2</w:t>
        </w:r>
        <w:r>
          <w:rPr>
            <w:rFonts w:asciiTheme="minorHAnsi" w:eastAsiaTheme="minorEastAsia" w:hAnsiTheme="minorHAnsi" w:cstheme="minorBidi"/>
            <w:noProof/>
            <w:sz w:val="22"/>
            <w:szCs w:val="22"/>
          </w:rPr>
          <w:tab/>
        </w:r>
        <w:r w:rsidRPr="00C21FE4">
          <w:rPr>
            <w:rStyle w:val="Hyperlink"/>
            <w:noProof/>
          </w:rPr>
          <w:t>LandisData</w:t>
        </w:r>
        <w:r>
          <w:rPr>
            <w:noProof/>
            <w:webHidden/>
          </w:rPr>
          <w:tab/>
        </w:r>
        <w:r>
          <w:rPr>
            <w:noProof/>
            <w:webHidden/>
          </w:rPr>
          <w:fldChar w:fldCharType="begin"/>
        </w:r>
        <w:r>
          <w:rPr>
            <w:noProof/>
            <w:webHidden/>
          </w:rPr>
          <w:instrText xml:space="preserve"> PAGEREF _Toc427058059 \h </w:instrText>
        </w:r>
        <w:r>
          <w:rPr>
            <w:noProof/>
            <w:webHidden/>
          </w:rPr>
        </w:r>
        <w:r>
          <w:rPr>
            <w:noProof/>
            <w:webHidden/>
          </w:rPr>
          <w:fldChar w:fldCharType="separate"/>
        </w:r>
        <w:r>
          <w:rPr>
            <w:noProof/>
            <w:webHidden/>
          </w:rPr>
          <w:t>26</w:t>
        </w:r>
        <w:r>
          <w:rPr>
            <w:noProof/>
            <w:webHidden/>
          </w:rPr>
          <w:fldChar w:fldCharType="end"/>
        </w:r>
      </w:hyperlink>
    </w:p>
    <w:p w14:paraId="2C570066"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0" w:history="1">
        <w:r w:rsidRPr="00C21FE4">
          <w:rPr>
            <w:rStyle w:val="Hyperlink"/>
            <w:noProof/>
          </w:rPr>
          <w:t>7.3</w:t>
        </w:r>
        <w:r>
          <w:rPr>
            <w:rFonts w:asciiTheme="minorHAnsi" w:eastAsiaTheme="minorEastAsia" w:hAnsiTheme="minorHAnsi" w:cstheme="minorBidi"/>
            <w:noProof/>
            <w:sz w:val="22"/>
            <w:szCs w:val="22"/>
          </w:rPr>
          <w:tab/>
        </w:r>
        <w:r w:rsidRPr="00C21FE4">
          <w:rPr>
            <w:rStyle w:val="Hyperlink"/>
            <w:noProof/>
          </w:rPr>
          <w:t>PnETGenericParameters</w:t>
        </w:r>
        <w:r>
          <w:rPr>
            <w:noProof/>
            <w:webHidden/>
          </w:rPr>
          <w:tab/>
        </w:r>
        <w:r>
          <w:rPr>
            <w:noProof/>
            <w:webHidden/>
          </w:rPr>
          <w:fldChar w:fldCharType="begin"/>
        </w:r>
        <w:r>
          <w:rPr>
            <w:noProof/>
            <w:webHidden/>
          </w:rPr>
          <w:instrText xml:space="preserve"> PAGEREF _Toc427058060 \h </w:instrText>
        </w:r>
        <w:r>
          <w:rPr>
            <w:noProof/>
            <w:webHidden/>
          </w:rPr>
        </w:r>
        <w:r>
          <w:rPr>
            <w:noProof/>
            <w:webHidden/>
          </w:rPr>
          <w:fldChar w:fldCharType="separate"/>
        </w:r>
        <w:r>
          <w:rPr>
            <w:noProof/>
            <w:webHidden/>
          </w:rPr>
          <w:t>26</w:t>
        </w:r>
        <w:r>
          <w:rPr>
            <w:noProof/>
            <w:webHidden/>
          </w:rPr>
          <w:fldChar w:fldCharType="end"/>
        </w:r>
      </w:hyperlink>
    </w:p>
    <w:p w14:paraId="20B719AE"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1" w:history="1">
        <w:r w:rsidRPr="00C21FE4">
          <w:rPr>
            <w:rStyle w:val="Hyperlink"/>
            <w:noProof/>
          </w:rPr>
          <w:t>7.4</w:t>
        </w:r>
        <w:r>
          <w:rPr>
            <w:rFonts w:asciiTheme="minorHAnsi" w:eastAsiaTheme="minorEastAsia" w:hAnsiTheme="minorHAnsi" w:cstheme="minorBidi"/>
            <w:noProof/>
            <w:sz w:val="22"/>
            <w:szCs w:val="22"/>
          </w:rPr>
          <w:tab/>
        </w:r>
        <w:r w:rsidRPr="00C21FE4">
          <w:rPr>
            <w:rStyle w:val="Hyperlink"/>
            <w:noProof/>
          </w:rPr>
          <w:t>MaxCanopyLayers</w:t>
        </w:r>
        <w:r>
          <w:rPr>
            <w:noProof/>
            <w:webHidden/>
          </w:rPr>
          <w:tab/>
        </w:r>
        <w:r>
          <w:rPr>
            <w:noProof/>
            <w:webHidden/>
          </w:rPr>
          <w:fldChar w:fldCharType="begin"/>
        </w:r>
        <w:r>
          <w:rPr>
            <w:noProof/>
            <w:webHidden/>
          </w:rPr>
          <w:instrText xml:space="preserve"> PAGEREF _Toc427058061 \h </w:instrText>
        </w:r>
        <w:r>
          <w:rPr>
            <w:noProof/>
            <w:webHidden/>
          </w:rPr>
        </w:r>
        <w:r>
          <w:rPr>
            <w:noProof/>
            <w:webHidden/>
          </w:rPr>
          <w:fldChar w:fldCharType="separate"/>
        </w:r>
        <w:r>
          <w:rPr>
            <w:noProof/>
            <w:webHidden/>
          </w:rPr>
          <w:t>26</w:t>
        </w:r>
        <w:r>
          <w:rPr>
            <w:noProof/>
            <w:webHidden/>
          </w:rPr>
          <w:fldChar w:fldCharType="end"/>
        </w:r>
      </w:hyperlink>
    </w:p>
    <w:p w14:paraId="2B60ECC6"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2" w:history="1">
        <w:r w:rsidRPr="00C21FE4">
          <w:rPr>
            <w:rStyle w:val="Hyperlink"/>
            <w:noProof/>
          </w:rPr>
          <w:t>7.5</w:t>
        </w:r>
        <w:r>
          <w:rPr>
            <w:rFonts w:asciiTheme="minorHAnsi" w:eastAsiaTheme="minorEastAsia" w:hAnsiTheme="minorHAnsi" w:cstheme="minorBidi"/>
            <w:noProof/>
            <w:sz w:val="22"/>
            <w:szCs w:val="22"/>
          </w:rPr>
          <w:tab/>
        </w:r>
        <w:r w:rsidRPr="00C21FE4">
          <w:rPr>
            <w:rStyle w:val="Hyperlink"/>
            <w:noProof/>
          </w:rPr>
          <w:t>IMAX</w:t>
        </w:r>
        <w:r>
          <w:rPr>
            <w:noProof/>
            <w:webHidden/>
          </w:rPr>
          <w:tab/>
        </w:r>
        <w:r>
          <w:rPr>
            <w:noProof/>
            <w:webHidden/>
          </w:rPr>
          <w:fldChar w:fldCharType="begin"/>
        </w:r>
        <w:r>
          <w:rPr>
            <w:noProof/>
            <w:webHidden/>
          </w:rPr>
          <w:instrText xml:space="preserve"> PAGEREF _Toc427058062 \h </w:instrText>
        </w:r>
        <w:r>
          <w:rPr>
            <w:noProof/>
            <w:webHidden/>
          </w:rPr>
        </w:r>
        <w:r>
          <w:rPr>
            <w:noProof/>
            <w:webHidden/>
          </w:rPr>
          <w:fldChar w:fldCharType="separate"/>
        </w:r>
        <w:r>
          <w:rPr>
            <w:noProof/>
            <w:webHidden/>
          </w:rPr>
          <w:t>27</w:t>
        </w:r>
        <w:r>
          <w:rPr>
            <w:noProof/>
            <w:webHidden/>
          </w:rPr>
          <w:fldChar w:fldCharType="end"/>
        </w:r>
      </w:hyperlink>
    </w:p>
    <w:p w14:paraId="40682320"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3" w:history="1">
        <w:r w:rsidRPr="00C21FE4">
          <w:rPr>
            <w:rStyle w:val="Hyperlink"/>
            <w:noProof/>
          </w:rPr>
          <w:t>7.6</w:t>
        </w:r>
        <w:r>
          <w:rPr>
            <w:rFonts w:asciiTheme="minorHAnsi" w:eastAsiaTheme="minorEastAsia" w:hAnsiTheme="minorHAnsi" w:cstheme="minorBidi"/>
            <w:noProof/>
            <w:sz w:val="22"/>
            <w:szCs w:val="22"/>
          </w:rPr>
          <w:tab/>
        </w:r>
        <w:r w:rsidRPr="00C21FE4">
          <w:rPr>
            <w:rStyle w:val="Hyperlink"/>
            <w:noProof/>
          </w:rPr>
          <w:t>PreventEstablishment</w:t>
        </w:r>
        <w:r>
          <w:rPr>
            <w:noProof/>
            <w:webHidden/>
          </w:rPr>
          <w:tab/>
        </w:r>
        <w:r>
          <w:rPr>
            <w:noProof/>
            <w:webHidden/>
          </w:rPr>
          <w:fldChar w:fldCharType="begin"/>
        </w:r>
        <w:r>
          <w:rPr>
            <w:noProof/>
            <w:webHidden/>
          </w:rPr>
          <w:instrText xml:space="preserve"> PAGEREF _Toc427058063 \h </w:instrText>
        </w:r>
        <w:r>
          <w:rPr>
            <w:noProof/>
            <w:webHidden/>
          </w:rPr>
        </w:r>
        <w:r>
          <w:rPr>
            <w:noProof/>
            <w:webHidden/>
          </w:rPr>
          <w:fldChar w:fldCharType="separate"/>
        </w:r>
        <w:r>
          <w:rPr>
            <w:noProof/>
            <w:webHidden/>
          </w:rPr>
          <w:t>27</w:t>
        </w:r>
        <w:r>
          <w:rPr>
            <w:noProof/>
            <w:webHidden/>
          </w:rPr>
          <w:fldChar w:fldCharType="end"/>
        </w:r>
      </w:hyperlink>
    </w:p>
    <w:p w14:paraId="76184921"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4" w:history="1">
        <w:r w:rsidRPr="00C21FE4">
          <w:rPr>
            <w:rStyle w:val="Hyperlink"/>
            <w:noProof/>
          </w:rPr>
          <w:t>7.7</w:t>
        </w:r>
        <w:r>
          <w:rPr>
            <w:rFonts w:asciiTheme="minorHAnsi" w:eastAsiaTheme="minorEastAsia" w:hAnsiTheme="minorHAnsi" w:cstheme="minorBidi"/>
            <w:noProof/>
            <w:sz w:val="22"/>
            <w:szCs w:val="22"/>
          </w:rPr>
          <w:tab/>
        </w:r>
        <w:r w:rsidRPr="00C21FE4">
          <w:rPr>
            <w:rStyle w:val="Hyperlink"/>
            <w:noProof/>
          </w:rPr>
          <w:t>DVPD1, DVPD2</w:t>
        </w:r>
        <w:r>
          <w:rPr>
            <w:noProof/>
            <w:webHidden/>
          </w:rPr>
          <w:tab/>
        </w:r>
        <w:r>
          <w:rPr>
            <w:noProof/>
            <w:webHidden/>
          </w:rPr>
          <w:fldChar w:fldCharType="begin"/>
        </w:r>
        <w:r>
          <w:rPr>
            <w:noProof/>
            <w:webHidden/>
          </w:rPr>
          <w:instrText xml:space="preserve"> PAGEREF _Toc427058064 \h </w:instrText>
        </w:r>
        <w:r>
          <w:rPr>
            <w:noProof/>
            <w:webHidden/>
          </w:rPr>
        </w:r>
        <w:r>
          <w:rPr>
            <w:noProof/>
            <w:webHidden/>
          </w:rPr>
          <w:fldChar w:fldCharType="separate"/>
        </w:r>
        <w:r>
          <w:rPr>
            <w:noProof/>
            <w:webHidden/>
          </w:rPr>
          <w:t>27</w:t>
        </w:r>
        <w:r>
          <w:rPr>
            <w:noProof/>
            <w:webHidden/>
          </w:rPr>
          <w:fldChar w:fldCharType="end"/>
        </w:r>
      </w:hyperlink>
    </w:p>
    <w:p w14:paraId="1CBA7445"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5" w:history="1">
        <w:r w:rsidRPr="00C21FE4">
          <w:rPr>
            <w:rStyle w:val="Hyperlink"/>
            <w:noProof/>
          </w:rPr>
          <w:t>7.8</w:t>
        </w:r>
        <w:r>
          <w:rPr>
            <w:rFonts w:asciiTheme="minorHAnsi" w:eastAsiaTheme="minorEastAsia" w:hAnsiTheme="minorHAnsi" w:cstheme="minorBidi"/>
            <w:noProof/>
            <w:sz w:val="22"/>
            <w:szCs w:val="22"/>
          </w:rPr>
          <w:tab/>
        </w:r>
        <w:r w:rsidRPr="00C21FE4">
          <w:rPr>
            <w:rStyle w:val="Hyperlink"/>
            <w:noProof/>
          </w:rPr>
          <w:t>BFolResp</w:t>
        </w:r>
        <w:r>
          <w:rPr>
            <w:noProof/>
            <w:webHidden/>
          </w:rPr>
          <w:tab/>
        </w:r>
        <w:r>
          <w:rPr>
            <w:noProof/>
            <w:webHidden/>
          </w:rPr>
          <w:fldChar w:fldCharType="begin"/>
        </w:r>
        <w:r>
          <w:rPr>
            <w:noProof/>
            <w:webHidden/>
          </w:rPr>
          <w:instrText xml:space="preserve"> PAGEREF _Toc427058065 \h </w:instrText>
        </w:r>
        <w:r>
          <w:rPr>
            <w:noProof/>
            <w:webHidden/>
          </w:rPr>
        </w:r>
        <w:r>
          <w:rPr>
            <w:noProof/>
            <w:webHidden/>
          </w:rPr>
          <w:fldChar w:fldCharType="separate"/>
        </w:r>
        <w:r>
          <w:rPr>
            <w:noProof/>
            <w:webHidden/>
          </w:rPr>
          <w:t>27</w:t>
        </w:r>
        <w:r>
          <w:rPr>
            <w:noProof/>
            <w:webHidden/>
          </w:rPr>
          <w:fldChar w:fldCharType="end"/>
        </w:r>
      </w:hyperlink>
    </w:p>
    <w:p w14:paraId="380B4984"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66" w:history="1">
        <w:r w:rsidRPr="00C21FE4">
          <w:rPr>
            <w:rStyle w:val="Hyperlink"/>
            <w:noProof/>
          </w:rPr>
          <w:t>7.9</w:t>
        </w:r>
        <w:r>
          <w:rPr>
            <w:rFonts w:asciiTheme="minorHAnsi" w:eastAsiaTheme="minorEastAsia" w:hAnsiTheme="minorHAnsi" w:cstheme="minorBidi"/>
            <w:noProof/>
            <w:sz w:val="22"/>
            <w:szCs w:val="22"/>
          </w:rPr>
          <w:tab/>
        </w:r>
        <w:r w:rsidRPr="00C21FE4">
          <w:rPr>
            <w:rStyle w:val="Hyperlink"/>
            <w:noProof/>
          </w:rPr>
          <w:t>TORoot/TOWood</w:t>
        </w:r>
        <w:r>
          <w:rPr>
            <w:noProof/>
            <w:webHidden/>
          </w:rPr>
          <w:tab/>
        </w:r>
        <w:r>
          <w:rPr>
            <w:noProof/>
            <w:webHidden/>
          </w:rPr>
          <w:fldChar w:fldCharType="begin"/>
        </w:r>
        <w:r>
          <w:rPr>
            <w:noProof/>
            <w:webHidden/>
          </w:rPr>
          <w:instrText xml:space="preserve"> PAGEREF _Toc427058066 \h </w:instrText>
        </w:r>
        <w:r>
          <w:rPr>
            <w:noProof/>
            <w:webHidden/>
          </w:rPr>
        </w:r>
        <w:r>
          <w:rPr>
            <w:noProof/>
            <w:webHidden/>
          </w:rPr>
          <w:fldChar w:fldCharType="separate"/>
        </w:r>
        <w:r>
          <w:rPr>
            <w:noProof/>
            <w:webHidden/>
          </w:rPr>
          <w:t>27</w:t>
        </w:r>
        <w:r>
          <w:rPr>
            <w:noProof/>
            <w:webHidden/>
          </w:rPr>
          <w:fldChar w:fldCharType="end"/>
        </w:r>
      </w:hyperlink>
    </w:p>
    <w:p w14:paraId="24102D9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67" w:history="1">
        <w:r w:rsidRPr="00C21FE4">
          <w:rPr>
            <w:rStyle w:val="Hyperlink"/>
            <w:noProof/>
          </w:rPr>
          <w:t>7.10</w:t>
        </w:r>
        <w:r>
          <w:rPr>
            <w:rFonts w:asciiTheme="minorHAnsi" w:eastAsiaTheme="minorEastAsia" w:hAnsiTheme="minorHAnsi" w:cstheme="minorBidi"/>
            <w:noProof/>
            <w:sz w:val="22"/>
            <w:szCs w:val="22"/>
          </w:rPr>
          <w:tab/>
        </w:r>
        <w:r w:rsidRPr="00C21FE4">
          <w:rPr>
            <w:rStyle w:val="Hyperlink"/>
            <w:noProof/>
          </w:rPr>
          <w:t>Q10</w:t>
        </w:r>
        <w:r>
          <w:rPr>
            <w:noProof/>
            <w:webHidden/>
          </w:rPr>
          <w:tab/>
        </w:r>
        <w:r>
          <w:rPr>
            <w:noProof/>
            <w:webHidden/>
          </w:rPr>
          <w:fldChar w:fldCharType="begin"/>
        </w:r>
        <w:r>
          <w:rPr>
            <w:noProof/>
            <w:webHidden/>
          </w:rPr>
          <w:instrText xml:space="preserve"> PAGEREF _Toc427058067 \h </w:instrText>
        </w:r>
        <w:r>
          <w:rPr>
            <w:noProof/>
            <w:webHidden/>
          </w:rPr>
        </w:r>
        <w:r>
          <w:rPr>
            <w:noProof/>
            <w:webHidden/>
          </w:rPr>
          <w:fldChar w:fldCharType="separate"/>
        </w:r>
        <w:r>
          <w:rPr>
            <w:noProof/>
            <w:webHidden/>
          </w:rPr>
          <w:t>27</w:t>
        </w:r>
        <w:r>
          <w:rPr>
            <w:noProof/>
            <w:webHidden/>
          </w:rPr>
          <w:fldChar w:fldCharType="end"/>
        </w:r>
      </w:hyperlink>
    </w:p>
    <w:p w14:paraId="1BB29FA7"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68" w:history="1">
        <w:r w:rsidRPr="00C21FE4">
          <w:rPr>
            <w:rStyle w:val="Hyperlink"/>
            <w:noProof/>
          </w:rPr>
          <w:t>7.11</w:t>
        </w:r>
        <w:r>
          <w:rPr>
            <w:rFonts w:asciiTheme="minorHAnsi" w:eastAsiaTheme="minorEastAsia" w:hAnsiTheme="minorHAnsi" w:cstheme="minorBidi"/>
            <w:noProof/>
            <w:sz w:val="22"/>
            <w:szCs w:val="22"/>
          </w:rPr>
          <w:tab/>
        </w:r>
        <w:r w:rsidRPr="00C21FE4">
          <w:rPr>
            <w:rStyle w:val="Hyperlink"/>
            <w:noProof/>
          </w:rPr>
          <w:t>FolLignin</w:t>
        </w:r>
        <w:r>
          <w:rPr>
            <w:noProof/>
            <w:webHidden/>
          </w:rPr>
          <w:tab/>
        </w:r>
        <w:r>
          <w:rPr>
            <w:noProof/>
            <w:webHidden/>
          </w:rPr>
          <w:fldChar w:fldCharType="begin"/>
        </w:r>
        <w:r>
          <w:rPr>
            <w:noProof/>
            <w:webHidden/>
          </w:rPr>
          <w:instrText xml:space="preserve"> PAGEREF _Toc427058068 \h </w:instrText>
        </w:r>
        <w:r>
          <w:rPr>
            <w:noProof/>
            <w:webHidden/>
          </w:rPr>
        </w:r>
        <w:r>
          <w:rPr>
            <w:noProof/>
            <w:webHidden/>
          </w:rPr>
          <w:fldChar w:fldCharType="separate"/>
        </w:r>
        <w:r>
          <w:rPr>
            <w:noProof/>
            <w:webHidden/>
          </w:rPr>
          <w:t>27</w:t>
        </w:r>
        <w:r>
          <w:rPr>
            <w:noProof/>
            <w:webHidden/>
          </w:rPr>
          <w:fldChar w:fldCharType="end"/>
        </w:r>
      </w:hyperlink>
    </w:p>
    <w:p w14:paraId="2EA3855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69" w:history="1">
        <w:r w:rsidRPr="00C21FE4">
          <w:rPr>
            <w:rStyle w:val="Hyperlink"/>
            <w:noProof/>
          </w:rPr>
          <w:t>7.12</w:t>
        </w:r>
        <w:r>
          <w:rPr>
            <w:rFonts w:asciiTheme="minorHAnsi" w:eastAsiaTheme="minorEastAsia" w:hAnsiTheme="minorHAnsi" w:cstheme="minorBidi"/>
            <w:noProof/>
            <w:sz w:val="22"/>
            <w:szCs w:val="22"/>
          </w:rPr>
          <w:tab/>
        </w:r>
        <w:r w:rsidRPr="00C21FE4">
          <w:rPr>
            <w:rStyle w:val="Hyperlink"/>
            <w:noProof/>
          </w:rPr>
          <w:t>KWdLit</w:t>
        </w:r>
        <w:r>
          <w:rPr>
            <w:noProof/>
            <w:webHidden/>
          </w:rPr>
          <w:tab/>
        </w:r>
        <w:r>
          <w:rPr>
            <w:noProof/>
            <w:webHidden/>
          </w:rPr>
          <w:fldChar w:fldCharType="begin"/>
        </w:r>
        <w:r>
          <w:rPr>
            <w:noProof/>
            <w:webHidden/>
          </w:rPr>
          <w:instrText xml:space="preserve"> PAGEREF _Toc427058069 \h </w:instrText>
        </w:r>
        <w:r>
          <w:rPr>
            <w:noProof/>
            <w:webHidden/>
          </w:rPr>
        </w:r>
        <w:r>
          <w:rPr>
            <w:noProof/>
            <w:webHidden/>
          </w:rPr>
          <w:fldChar w:fldCharType="separate"/>
        </w:r>
        <w:r>
          <w:rPr>
            <w:noProof/>
            <w:webHidden/>
          </w:rPr>
          <w:t>28</w:t>
        </w:r>
        <w:r>
          <w:rPr>
            <w:noProof/>
            <w:webHidden/>
          </w:rPr>
          <w:fldChar w:fldCharType="end"/>
        </w:r>
      </w:hyperlink>
    </w:p>
    <w:p w14:paraId="523E180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70" w:history="1">
        <w:r w:rsidRPr="00C21FE4">
          <w:rPr>
            <w:rStyle w:val="Hyperlink"/>
            <w:noProof/>
          </w:rPr>
          <w:t>7.13</w:t>
        </w:r>
        <w:r>
          <w:rPr>
            <w:rFonts w:asciiTheme="minorHAnsi" w:eastAsiaTheme="minorEastAsia" w:hAnsiTheme="minorHAnsi" w:cstheme="minorBidi"/>
            <w:noProof/>
            <w:sz w:val="22"/>
            <w:szCs w:val="22"/>
          </w:rPr>
          <w:tab/>
        </w:r>
        <w:r w:rsidRPr="00C21FE4">
          <w:rPr>
            <w:rStyle w:val="Hyperlink"/>
            <w:noProof/>
          </w:rPr>
          <w:t>InitialNSC</w:t>
        </w:r>
        <w:r>
          <w:rPr>
            <w:noProof/>
            <w:webHidden/>
          </w:rPr>
          <w:tab/>
        </w:r>
        <w:r>
          <w:rPr>
            <w:noProof/>
            <w:webHidden/>
          </w:rPr>
          <w:fldChar w:fldCharType="begin"/>
        </w:r>
        <w:r>
          <w:rPr>
            <w:noProof/>
            <w:webHidden/>
          </w:rPr>
          <w:instrText xml:space="preserve"> PAGEREF _Toc427058070 \h </w:instrText>
        </w:r>
        <w:r>
          <w:rPr>
            <w:noProof/>
            <w:webHidden/>
          </w:rPr>
        </w:r>
        <w:r>
          <w:rPr>
            <w:noProof/>
            <w:webHidden/>
          </w:rPr>
          <w:fldChar w:fldCharType="separate"/>
        </w:r>
        <w:r>
          <w:rPr>
            <w:noProof/>
            <w:webHidden/>
          </w:rPr>
          <w:t>28</w:t>
        </w:r>
        <w:r>
          <w:rPr>
            <w:noProof/>
            <w:webHidden/>
          </w:rPr>
          <w:fldChar w:fldCharType="end"/>
        </w:r>
      </w:hyperlink>
    </w:p>
    <w:p w14:paraId="332C360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71" w:history="1">
        <w:r w:rsidRPr="00C21FE4">
          <w:rPr>
            <w:rStyle w:val="Hyperlink"/>
            <w:noProof/>
          </w:rPr>
          <w:t>7.14</w:t>
        </w:r>
        <w:r>
          <w:rPr>
            <w:rFonts w:asciiTheme="minorHAnsi" w:eastAsiaTheme="minorEastAsia" w:hAnsiTheme="minorHAnsi" w:cstheme="minorBidi"/>
            <w:noProof/>
            <w:sz w:val="22"/>
            <w:szCs w:val="22"/>
          </w:rPr>
          <w:tab/>
        </w:r>
        <w:r w:rsidRPr="00C21FE4">
          <w:rPr>
            <w:rStyle w:val="Hyperlink"/>
            <w:noProof/>
          </w:rPr>
          <w:t>MaxSLWFrac</w:t>
        </w:r>
        <w:r>
          <w:rPr>
            <w:noProof/>
            <w:webHidden/>
          </w:rPr>
          <w:tab/>
        </w:r>
        <w:r>
          <w:rPr>
            <w:noProof/>
            <w:webHidden/>
          </w:rPr>
          <w:fldChar w:fldCharType="begin"/>
        </w:r>
        <w:r>
          <w:rPr>
            <w:noProof/>
            <w:webHidden/>
          </w:rPr>
          <w:instrText xml:space="preserve"> PAGEREF _Toc427058071 \h </w:instrText>
        </w:r>
        <w:r>
          <w:rPr>
            <w:noProof/>
            <w:webHidden/>
          </w:rPr>
        </w:r>
        <w:r>
          <w:rPr>
            <w:noProof/>
            <w:webHidden/>
          </w:rPr>
          <w:fldChar w:fldCharType="separate"/>
        </w:r>
        <w:r>
          <w:rPr>
            <w:noProof/>
            <w:webHidden/>
          </w:rPr>
          <w:t>28</w:t>
        </w:r>
        <w:r>
          <w:rPr>
            <w:noProof/>
            <w:webHidden/>
          </w:rPr>
          <w:fldChar w:fldCharType="end"/>
        </w:r>
      </w:hyperlink>
    </w:p>
    <w:p w14:paraId="4220BB6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72" w:history="1">
        <w:r w:rsidRPr="00C21FE4">
          <w:rPr>
            <w:rStyle w:val="Hyperlink"/>
            <w:noProof/>
          </w:rPr>
          <w:t>7.15</w:t>
        </w:r>
        <w:r>
          <w:rPr>
            <w:rFonts w:asciiTheme="minorHAnsi" w:eastAsiaTheme="minorEastAsia" w:hAnsiTheme="minorHAnsi" w:cstheme="minorBidi"/>
            <w:noProof/>
            <w:sz w:val="22"/>
            <w:szCs w:val="22"/>
          </w:rPr>
          <w:tab/>
        </w:r>
        <w:r w:rsidRPr="00C21FE4">
          <w:rPr>
            <w:rStyle w:val="Hyperlink"/>
            <w:noProof/>
          </w:rPr>
          <w:t>CFracBiomass</w:t>
        </w:r>
        <w:r>
          <w:rPr>
            <w:noProof/>
            <w:webHidden/>
          </w:rPr>
          <w:tab/>
        </w:r>
        <w:r>
          <w:rPr>
            <w:noProof/>
            <w:webHidden/>
          </w:rPr>
          <w:fldChar w:fldCharType="begin"/>
        </w:r>
        <w:r>
          <w:rPr>
            <w:noProof/>
            <w:webHidden/>
          </w:rPr>
          <w:instrText xml:space="preserve"> PAGEREF _Toc427058072 \h </w:instrText>
        </w:r>
        <w:r>
          <w:rPr>
            <w:noProof/>
            <w:webHidden/>
          </w:rPr>
        </w:r>
        <w:r>
          <w:rPr>
            <w:noProof/>
            <w:webHidden/>
          </w:rPr>
          <w:fldChar w:fldCharType="separate"/>
        </w:r>
        <w:r>
          <w:rPr>
            <w:noProof/>
            <w:webHidden/>
          </w:rPr>
          <w:t>28</w:t>
        </w:r>
        <w:r>
          <w:rPr>
            <w:noProof/>
            <w:webHidden/>
          </w:rPr>
          <w:fldChar w:fldCharType="end"/>
        </w:r>
      </w:hyperlink>
    </w:p>
    <w:p w14:paraId="7CC3101F"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73" w:history="1">
        <w:r w:rsidRPr="00C21FE4">
          <w:rPr>
            <w:rStyle w:val="Hyperlink"/>
            <w:noProof/>
          </w:rPr>
          <w:t>8</w:t>
        </w:r>
        <w:r>
          <w:rPr>
            <w:rFonts w:asciiTheme="minorHAnsi" w:eastAsiaTheme="minorEastAsia" w:hAnsiTheme="minorHAnsi" w:cstheme="minorBidi"/>
            <w:b w:val="0"/>
            <w:bCs w:val="0"/>
            <w:caps w:val="0"/>
            <w:noProof/>
            <w:sz w:val="22"/>
            <w:szCs w:val="22"/>
          </w:rPr>
          <w:tab/>
        </w:r>
        <w:r w:rsidRPr="00C21FE4">
          <w:rPr>
            <w:rStyle w:val="Hyperlink"/>
            <w:noProof/>
          </w:rPr>
          <w:t>Input File – PnET Species Parameters</w:t>
        </w:r>
        <w:r>
          <w:rPr>
            <w:noProof/>
            <w:webHidden/>
          </w:rPr>
          <w:tab/>
        </w:r>
        <w:r>
          <w:rPr>
            <w:noProof/>
            <w:webHidden/>
          </w:rPr>
          <w:fldChar w:fldCharType="begin"/>
        </w:r>
        <w:r>
          <w:rPr>
            <w:noProof/>
            <w:webHidden/>
          </w:rPr>
          <w:instrText xml:space="preserve"> PAGEREF _Toc427058073 \h </w:instrText>
        </w:r>
        <w:r>
          <w:rPr>
            <w:noProof/>
            <w:webHidden/>
          </w:rPr>
        </w:r>
        <w:r>
          <w:rPr>
            <w:noProof/>
            <w:webHidden/>
          </w:rPr>
          <w:fldChar w:fldCharType="separate"/>
        </w:r>
        <w:r>
          <w:rPr>
            <w:noProof/>
            <w:webHidden/>
          </w:rPr>
          <w:t>29</w:t>
        </w:r>
        <w:r>
          <w:rPr>
            <w:noProof/>
            <w:webHidden/>
          </w:rPr>
          <w:fldChar w:fldCharType="end"/>
        </w:r>
      </w:hyperlink>
    </w:p>
    <w:p w14:paraId="624E790F"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74" w:history="1">
        <w:r w:rsidRPr="00C21FE4">
          <w:rPr>
            <w:rStyle w:val="Hyperlink"/>
            <w:noProof/>
          </w:rPr>
          <w:t>8.1</w:t>
        </w:r>
        <w:r>
          <w:rPr>
            <w:rFonts w:asciiTheme="minorHAnsi" w:eastAsiaTheme="minorEastAsia" w:hAnsiTheme="minorHAnsi" w:cstheme="minorBidi"/>
            <w:noProof/>
            <w:sz w:val="22"/>
            <w:szCs w:val="22"/>
          </w:rPr>
          <w:tab/>
        </w:r>
        <w:r w:rsidRPr="00C21FE4">
          <w:rPr>
            <w:rStyle w:val="Hyperlink"/>
            <w:noProof/>
          </w:rPr>
          <w:t>Example file:</w:t>
        </w:r>
        <w:r>
          <w:rPr>
            <w:noProof/>
            <w:webHidden/>
          </w:rPr>
          <w:tab/>
        </w:r>
        <w:r>
          <w:rPr>
            <w:noProof/>
            <w:webHidden/>
          </w:rPr>
          <w:fldChar w:fldCharType="begin"/>
        </w:r>
        <w:r>
          <w:rPr>
            <w:noProof/>
            <w:webHidden/>
          </w:rPr>
          <w:instrText xml:space="preserve"> PAGEREF _Toc427058074 \h </w:instrText>
        </w:r>
        <w:r>
          <w:rPr>
            <w:noProof/>
            <w:webHidden/>
          </w:rPr>
        </w:r>
        <w:r>
          <w:rPr>
            <w:noProof/>
            <w:webHidden/>
          </w:rPr>
          <w:fldChar w:fldCharType="separate"/>
        </w:r>
        <w:r>
          <w:rPr>
            <w:noProof/>
            <w:webHidden/>
          </w:rPr>
          <w:t>29</w:t>
        </w:r>
        <w:r>
          <w:rPr>
            <w:noProof/>
            <w:webHidden/>
          </w:rPr>
          <w:fldChar w:fldCharType="end"/>
        </w:r>
      </w:hyperlink>
    </w:p>
    <w:p w14:paraId="778721C4"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75" w:history="1">
        <w:r w:rsidRPr="00C21FE4">
          <w:rPr>
            <w:rStyle w:val="Hyperlink"/>
            <w:noProof/>
          </w:rPr>
          <w:t>8.2</w:t>
        </w:r>
        <w:r>
          <w:rPr>
            <w:rFonts w:asciiTheme="minorHAnsi" w:eastAsiaTheme="minorEastAsia" w:hAnsiTheme="minorHAnsi" w:cstheme="minorBidi"/>
            <w:noProof/>
            <w:sz w:val="22"/>
            <w:szCs w:val="22"/>
          </w:rPr>
          <w:tab/>
        </w:r>
        <w:r w:rsidRPr="00C21FE4">
          <w:rPr>
            <w:rStyle w:val="Hyperlink"/>
            <w:noProof/>
          </w:rPr>
          <w:t>SpeciesName</w:t>
        </w:r>
        <w:r>
          <w:rPr>
            <w:noProof/>
            <w:webHidden/>
          </w:rPr>
          <w:tab/>
        </w:r>
        <w:r>
          <w:rPr>
            <w:noProof/>
            <w:webHidden/>
          </w:rPr>
          <w:fldChar w:fldCharType="begin"/>
        </w:r>
        <w:r>
          <w:rPr>
            <w:noProof/>
            <w:webHidden/>
          </w:rPr>
          <w:instrText xml:space="preserve"> PAGEREF _Toc427058075 \h </w:instrText>
        </w:r>
        <w:r>
          <w:rPr>
            <w:noProof/>
            <w:webHidden/>
          </w:rPr>
        </w:r>
        <w:r>
          <w:rPr>
            <w:noProof/>
            <w:webHidden/>
          </w:rPr>
          <w:fldChar w:fldCharType="separate"/>
        </w:r>
        <w:r>
          <w:rPr>
            <w:noProof/>
            <w:webHidden/>
          </w:rPr>
          <w:t>29</w:t>
        </w:r>
        <w:r>
          <w:rPr>
            <w:noProof/>
            <w:webHidden/>
          </w:rPr>
          <w:fldChar w:fldCharType="end"/>
        </w:r>
      </w:hyperlink>
    </w:p>
    <w:p w14:paraId="16275CEF"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76" w:history="1">
        <w:r w:rsidRPr="00C21FE4">
          <w:rPr>
            <w:rStyle w:val="Hyperlink"/>
            <w:noProof/>
          </w:rPr>
          <w:t>8.3</w:t>
        </w:r>
        <w:r>
          <w:rPr>
            <w:rFonts w:asciiTheme="minorHAnsi" w:eastAsiaTheme="minorEastAsia" w:hAnsiTheme="minorHAnsi" w:cstheme="minorBidi"/>
            <w:noProof/>
            <w:sz w:val="22"/>
            <w:szCs w:val="22"/>
          </w:rPr>
          <w:tab/>
        </w:r>
        <w:r w:rsidRPr="00C21FE4">
          <w:rPr>
            <w:rStyle w:val="Hyperlink"/>
            <w:noProof/>
          </w:rPr>
          <w:t>FolN</w:t>
        </w:r>
        <w:r>
          <w:rPr>
            <w:noProof/>
            <w:webHidden/>
          </w:rPr>
          <w:tab/>
        </w:r>
        <w:r>
          <w:rPr>
            <w:noProof/>
            <w:webHidden/>
          </w:rPr>
          <w:fldChar w:fldCharType="begin"/>
        </w:r>
        <w:r>
          <w:rPr>
            <w:noProof/>
            <w:webHidden/>
          </w:rPr>
          <w:instrText xml:space="preserve"> PAGEREF _Toc427058076 \h </w:instrText>
        </w:r>
        <w:r>
          <w:rPr>
            <w:noProof/>
            <w:webHidden/>
          </w:rPr>
        </w:r>
        <w:r>
          <w:rPr>
            <w:noProof/>
            <w:webHidden/>
          </w:rPr>
          <w:fldChar w:fldCharType="separate"/>
        </w:r>
        <w:r>
          <w:rPr>
            <w:noProof/>
            <w:webHidden/>
          </w:rPr>
          <w:t>29</w:t>
        </w:r>
        <w:r>
          <w:rPr>
            <w:noProof/>
            <w:webHidden/>
          </w:rPr>
          <w:fldChar w:fldCharType="end"/>
        </w:r>
      </w:hyperlink>
    </w:p>
    <w:p w14:paraId="7F24F2B2"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77" w:history="1">
        <w:r w:rsidRPr="00C21FE4">
          <w:rPr>
            <w:rStyle w:val="Hyperlink"/>
            <w:noProof/>
          </w:rPr>
          <w:t>8.4</w:t>
        </w:r>
        <w:r>
          <w:rPr>
            <w:rFonts w:asciiTheme="minorHAnsi" w:eastAsiaTheme="minorEastAsia" w:hAnsiTheme="minorHAnsi" w:cstheme="minorBidi"/>
            <w:noProof/>
            <w:sz w:val="22"/>
            <w:szCs w:val="22"/>
          </w:rPr>
          <w:tab/>
        </w:r>
        <w:r w:rsidRPr="00C21FE4">
          <w:rPr>
            <w:rStyle w:val="Hyperlink"/>
            <w:noProof/>
          </w:rPr>
          <w:t>SLWmax</w:t>
        </w:r>
        <w:r>
          <w:rPr>
            <w:noProof/>
            <w:webHidden/>
          </w:rPr>
          <w:tab/>
        </w:r>
        <w:r>
          <w:rPr>
            <w:noProof/>
            <w:webHidden/>
          </w:rPr>
          <w:fldChar w:fldCharType="begin"/>
        </w:r>
        <w:r>
          <w:rPr>
            <w:noProof/>
            <w:webHidden/>
          </w:rPr>
          <w:instrText xml:space="preserve"> PAGEREF _Toc427058077 \h </w:instrText>
        </w:r>
        <w:r>
          <w:rPr>
            <w:noProof/>
            <w:webHidden/>
          </w:rPr>
        </w:r>
        <w:r>
          <w:rPr>
            <w:noProof/>
            <w:webHidden/>
          </w:rPr>
          <w:fldChar w:fldCharType="separate"/>
        </w:r>
        <w:r>
          <w:rPr>
            <w:noProof/>
            <w:webHidden/>
          </w:rPr>
          <w:t>29</w:t>
        </w:r>
        <w:r>
          <w:rPr>
            <w:noProof/>
            <w:webHidden/>
          </w:rPr>
          <w:fldChar w:fldCharType="end"/>
        </w:r>
      </w:hyperlink>
    </w:p>
    <w:p w14:paraId="477F8782"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78" w:history="1">
        <w:r w:rsidRPr="00C21FE4">
          <w:rPr>
            <w:rStyle w:val="Hyperlink"/>
            <w:noProof/>
          </w:rPr>
          <w:t>8.5</w:t>
        </w:r>
        <w:r>
          <w:rPr>
            <w:rFonts w:asciiTheme="minorHAnsi" w:eastAsiaTheme="minorEastAsia" w:hAnsiTheme="minorHAnsi" w:cstheme="minorBidi"/>
            <w:noProof/>
            <w:sz w:val="22"/>
            <w:szCs w:val="22"/>
          </w:rPr>
          <w:tab/>
        </w:r>
        <w:r w:rsidRPr="00C21FE4">
          <w:rPr>
            <w:rStyle w:val="Hyperlink"/>
            <w:noProof/>
          </w:rPr>
          <w:t>SLWDel</w:t>
        </w:r>
        <w:r>
          <w:rPr>
            <w:noProof/>
            <w:webHidden/>
          </w:rPr>
          <w:tab/>
        </w:r>
        <w:r>
          <w:rPr>
            <w:noProof/>
            <w:webHidden/>
          </w:rPr>
          <w:fldChar w:fldCharType="begin"/>
        </w:r>
        <w:r>
          <w:rPr>
            <w:noProof/>
            <w:webHidden/>
          </w:rPr>
          <w:instrText xml:space="preserve"> PAGEREF _Toc427058078 \h </w:instrText>
        </w:r>
        <w:r>
          <w:rPr>
            <w:noProof/>
            <w:webHidden/>
          </w:rPr>
        </w:r>
        <w:r>
          <w:rPr>
            <w:noProof/>
            <w:webHidden/>
          </w:rPr>
          <w:fldChar w:fldCharType="separate"/>
        </w:r>
        <w:r>
          <w:rPr>
            <w:noProof/>
            <w:webHidden/>
          </w:rPr>
          <w:t>29</w:t>
        </w:r>
        <w:r>
          <w:rPr>
            <w:noProof/>
            <w:webHidden/>
          </w:rPr>
          <w:fldChar w:fldCharType="end"/>
        </w:r>
      </w:hyperlink>
    </w:p>
    <w:p w14:paraId="027E4EFC"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79" w:history="1">
        <w:r w:rsidRPr="00C21FE4">
          <w:rPr>
            <w:rStyle w:val="Hyperlink"/>
            <w:noProof/>
          </w:rPr>
          <w:t>8.6</w:t>
        </w:r>
        <w:r>
          <w:rPr>
            <w:rFonts w:asciiTheme="minorHAnsi" w:eastAsiaTheme="minorEastAsia" w:hAnsiTheme="minorHAnsi" w:cstheme="minorBidi"/>
            <w:noProof/>
            <w:sz w:val="22"/>
            <w:szCs w:val="22"/>
          </w:rPr>
          <w:tab/>
        </w:r>
        <w:r w:rsidRPr="00C21FE4">
          <w:rPr>
            <w:rStyle w:val="Hyperlink"/>
            <w:noProof/>
          </w:rPr>
          <w:t>Tofol</w:t>
        </w:r>
        <w:r>
          <w:rPr>
            <w:noProof/>
            <w:webHidden/>
          </w:rPr>
          <w:tab/>
        </w:r>
        <w:r>
          <w:rPr>
            <w:noProof/>
            <w:webHidden/>
          </w:rPr>
          <w:fldChar w:fldCharType="begin"/>
        </w:r>
        <w:r>
          <w:rPr>
            <w:noProof/>
            <w:webHidden/>
          </w:rPr>
          <w:instrText xml:space="preserve"> PAGEREF _Toc427058079 \h </w:instrText>
        </w:r>
        <w:r>
          <w:rPr>
            <w:noProof/>
            <w:webHidden/>
          </w:rPr>
        </w:r>
        <w:r>
          <w:rPr>
            <w:noProof/>
            <w:webHidden/>
          </w:rPr>
          <w:fldChar w:fldCharType="separate"/>
        </w:r>
        <w:r>
          <w:rPr>
            <w:noProof/>
            <w:webHidden/>
          </w:rPr>
          <w:t>30</w:t>
        </w:r>
        <w:r>
          <w:rPr>
            <w:noProof/>
            <w:webHidden/>
          </w:rPr>
          <w:fldChar w:fldCharType="end"/>
        </w:r>
      </w:hyperlink>
    </w:p>
    <w:p w14:paraId="42A8DB56"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80" w:history="1">
        <w:r w:rsidRPr="00C21FE4">
          <w:rPr>
            <w:rStyle w:val="Hyperlink"/>
            <w:noProof/>
          </w:rPr>
          <w:t>8.7</w:t>
        </w:r>
        <w:r>
          <w:rPr>
            <w:rFonts w:asciiTheme="minorHAnsi" w:eastAsiaTheme="minorEastAsia" w:hAnsiTheme="minorHAnsi" w:cstheme="minorBidi"/>
            <w:noProof/>
            <w:sz w:val="22"/>
            <w:szCs w:val="22"/>
          </w:rPr>
          <w:tab/>
        </w:r>
        <w:r w:rsidRPr="00C21FE4">
          <w:rPr>
            <w:rStyle w:val="Hyperlink"/>
            <w:noProof/>
          </w:rPr>
          <w:t>AmaxA</w:t>
        </w:r>
        <w:r>
          <w:rPr>
            <w:noProof/>
            <w:webHidden/>
          </w:rPr>
          <w:tab/>
        </w:r>
        <w:r>
          <w:rPr>
            <w:noProof/>
            <w:webHidden/>
          </w:rPr>
          <w:fldChar w:fldCharType="begin"/>
        </w:r>
        <w:r>
          <w:rPr>
            <w:noProof/>
            <w:webHidden/>
          </w:rPr>
          <w:instrText xml:space="preserve"> PAGEREF _Toc427058080 \h </w:instrText>
        </w:r>
        <w:r>
          <w:rPr>
            <w:noProof/>
            <w:webHidden/>
          </w:rPr>
        </w:r>
        <w:r>
          <w:rPr>
            <w:noProof/>
            <w:webHidden/>
          </w:rPr>
          <w:fldChar w:fldCharType="separate"/>
        </w:r>
        <w:r>
          <w:rPr>
            <w:noProof/>
            <w:webHidden/>
          </w:rPr>
          <w:t>30</w:t>
        </w:r>
        <w:r>
          <w:rPr>
            <w:noProof/>
            <w:webHidden/>
          </w:rPr>
          <w:fldChar w:fldCharType="end"/>
        </w:r>
      </w:hyperlink>
    </w:p>
    <w:p w14:paraId="62F33827"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81" w:history="1">
        <w:r w:rsidRPr="00C21FE4">
          <w:rPr>
            <w:rStyle w:val="Hyperlink"/>
            <w:noProof/>
          </w:rPr>
          <w:t>8.8</w:t>
        </w:r>
        <w:r>
          <w:rPr>
            <w:rFonts w:asciiTheme="minorHAnsi" w:eastAsiaTheme="minorEastAsia" w:hAnsiTheme="minorHAnsi" w:cstheme="minorBidi"/>
            <w:noProof/>
            <w:sz w:val="22"/>
            <w:szCs w:val="22"/>
          </w:rPr>
          <w:tab/>
        </w:r>
        <w:r w:rsidRPr="00C21FE4">
          <w:rPr>
            <w:rStyle w:val="Hyperlink"/>
            <w:noProof/>
          </w:rPr>
          <w:t>AmaxB</w:t>
        </w:r>
        <w:r>
          <w:rPr>
            <w:noProof/>
            <w:webHidden/>
          </w:rPr>
          <w:tab/>
        </w:r>
        <w:r>
          <w:rPr>
            <w:noProof/>
            <w:webHidden/>
          </w:rPr>
          <w:fldChar w:fldCharType="begin"/>
        </w:r>
        <w:r>
          <w:rPr>
            <w:noProof/>
            <w:webHidden/>
          </w:rPr>
          <w:instrText xml:space="preserve"> PAGEREF _Toc427058081 \h </w:instrText>
        </w:r>
        <w:r>
          <w:rPr>
            <w:noProof/>
            <w:webHidden/>
          </w:rPr>
        </w:r>
        <w:r>
          <w:rPr>
            <w:noProof/>
            <w:webHidden/>
          </w:rPr>
          <w:fldChar w:fldCharType="separate"/>
        </w:r>
        <w:r>
          <w:rPr>
            <w:noProof/>
            <w:webHidden/>
          </w:rPr>
          <w:t>30</w:t>
        </w:r>
        <w:r>
          <w:rPr>
            <w:noProof/>
            <w:webHidden/>
          </w:rPr>
          <w:fldChar w:fldCharType="end"/>
        </w:r>
      </w:hyperlink>
    </w:p>
    <w:p w14:paraId="27BE0CB5"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82" w:history="1">
        <w:r w:rsidRPr="00C21FE4">
          <w:rPr>
            <w:rStyle w:val="Hyperlink"/>
            <w:noProof/>
          </w:rPr>
          <w:t>8.9</w:t>
        </w:r>
        <w:r>
          <w:rPr>
            <w:rFonts w:asciiTheme="minorHAnsi" w:eastAsiaTheme="minorEastAsia" w:hAnsiTheme="minorHAnsi" w:cstheme="minorBidi"/>
            <w:noProof/>
            <w:sz w:val="22"/>
            <w:szCs w:val="22"/>
          </w:rPr>
          <w:tab/>
        </w:r>
        <w:r w:rsidRPr="00C21FE4">
          <w:rPr>
            <w:rStyle w:val="Hyperlink"/>
            <w:noProof/>
          </w:rPr>
          <w:t>HalfSat</w:t>
        </w:r>
        <w:r>
          <w:rPr>
            <w:noProof/>
            <w:webHidden/>
          </w:rPr>
          <w:tab/>
        </w:r>
        <w:r>
          <w:rPr>
            <w:noProof/>
            <w:webHidden/>
          </w:rPr>
          <w:fldChar w:fldCharType="begin"/>
        </w:r>
        <w:r>
          <w:rPr>
            <w:noProof/>
            <w:webHidden/>
          </w:rPr>
          <w:instrText xml:space="preserve"> PAGEREF _Toc427058082 \h </w:instrText>
        </w:r>
        <w:r>
          <w:rPr>
            <w:noProof/>
            <w:webHidden/>
          </w:rPr>
        </w:r>
        <w:r>
          <w:rPr>
            <w:noProof/>
            <w:webHidden/>
          </w:rPr>
          <w:fldChar w:fldCharType="separate"/>
        </w:r>
        <w:r>
          <w:rPr>
            <w:noProof/>
            <w:webHidden/>
          </w:rPr>
          <w:t>30</w:t>
        </w:r>
        <w:r>
          <w:rPr>
            <w:noProof/>
            <w:webHidden/>
          </w:rPr>
          <w:fldChar w:fldCharType="end"/>
        </w:r>
      </w:hyperlink>
    </w:p>
    <w:p w14:paraId="40FA3BBE"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3" w:history="1">
        <w:r w:rsidRPr="00C21FE4">
          <w:rPr>
            <w:rStyle w:val="Hyperlink"/>
            <w:noProof/>
          </w:rPr>
          <w:t>8.10</w:t>
        </w:r>
        <w:r>
          <w:rPr>
            <w:rFonts w:asciiTheme="minorHAnsi" w:eastAsiaTheme="minorEastAsia" w:hAnsiTheme="minorHAnsi" w:cstheme="minorBidi"/>
            <w:noProof/>
            <w:sz w:val="22"/>
            <w:szCs w:val="22"/>
          </w:rPr>
          <w:tab/>
        </w:r>
        <w:r w:rsidRPr="00C21FE4">
          <w:rPr>
            <w:rStyle w:val="Hyperlink"/>
            <w:noProof/>
          </w:rPr>
          <w:t>H2, H3, H4</w:t>
        </w:r>
        <w:r>
          <w:rPr>
            <w:noProof/>
            <w:webHidden/>
          </w:rPr>
          <w:tab/>
        </w:r>
        <w:r>
          <w:rPr>
            <w:noProof/>
            <w:webHidden/>
          </w:rPr>
          <w:fldChar w:fldCharType="begin"/>
        </w:r>
        <w:r>
          <w:rPr>
            <w:noProof/>
            <w:webHidden/>
          </w:rPr>
          <w:instrText xml:space="preserve"> PAGEREF _Toc427058083 \h </w:instrText>
        </w:r>
        <w:r>
          <w:rPr>
            <w:noProof/>
            <w:webHidden/>
          </w:rPr>
        </w:r>
        <w:r>
          <w:rPr>
            <w:noProof/>
            <w:webHidden/>
          </w:rPr>
          <w:fldChar w:fldCharType="separate"/>
        </w:r>
        <w:r>
          <w:rPr>
            <w:noProof/>
            <w:webHidden/>
          </w:rPr>
          <w:t>30</w:t>
        </w:r>
        <w:r>
          <w:rPr>
            <w:noProof/>
            <w:webHidden/>
          </w:rPr>
          <w:fldChar w:fldCharType="end"/>
        </w:r>
      </w:hyperlink>
    </w:p>
    <w:p w14:paraId="5AD2C68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4" w:history="1">
        <w:r w:rsidRPr="00C21FE4">
          <w:rPr>
            <w:rStyle w:val="Hyperlink"/>
            <w:noProof/>
          </w:rPr>
          <w:t>8.11</w:t>
        </w:r>
        <w:r>
          <w:rPr>
            <w:rFonts w:asciiTheme="minorHAnsi" w:eastAsiaTheme="minorEastAsia" w:hAnsiTheme="minorHAnsi" w:cstheme="minorBidi"/>
            <w:noProof/>
            <w:sz w:val="22"/>
            <w:szCs w:val="22"/>
          </w:rPr>
          <w:tab/>
        </w:r>
        <w:r w:rsidRPr="00C21FE4">
          <w:rPr>
            <w:rStyle w:val="Hyperlink"/>
            <w:noProof/>
          </w:rPr>
          <w:t>PsnAgeRed</w:t>
        </w:r>
        <w:r>
          <w:rPr>
            <w:noProof/>
            <w:webHidden/>
          </w:rPr>
          <w:tab/>
        </w:r>
        <w:r>
          <w:rPr>
            <w:noProof/>
            <w:webHidden/>
          </w:rPr>
          <w:fldChar w:fldCharType="begin"/>
        </w:r>
        <w:r>
          <w:rPr>
            <w:noProof/>
            <w:webHidden/>
          </w:rPr>
          <w:instrText xml:space="preserve"> PAGEREF _Toc427058084 \h </w:instrText>
        </w:r>
        <w:r>
          <w:rPr>
            <w:noProof/>
            <w:webHidden/>
          </w:rPr>
        </w:r>
        <w:r>
          <w:rPr>
            <w:noProof/>
            <w:webHidden/>
          </w:rPr>
          <w:fldChar w:fldCharType="separate"/>
        </w:r>
        <w:r>
          <w:rPr>
            <w:noProof/>
            <w:webHidden/>
          </w:rPr>
          <w:t>30</w:t>
        </w:r>
        <w:r>
          <w:rPr>
            <w:noProof/>
            <w:webHidden/>
          </w:rPr>
          <w:fldChar w:fldCharType="end"/>
        </w:r>
      </w:hyperlink>
    </w:p>
    <w:p w14:paraId="631644F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5" w:history="1">
        <w:r w:rsidRPr="00C21FE4">
          <w:rPr>
            <w:rStyle w:val="Hyperlink"/>
            <w:noProof/>
          </w:rPr>
          <w:t>8.12</w:t>
        </w:r>
        <w:r>
          <w:rPr>
            <w:rFonts w:asciiTheme="minorHAnsi" w:eastAsiaTheme="minorEastAsia" w:hAnsiTheme="minorHAnsi" w:cstheme="minorBidi"/>
            <w:noProof/>
            <w:sz w:val="22"/>
            <w:szCs w:val="22"/>
          </w:rPr>
          <w:tab/>
        </w:r>
        <w:r w:rsidRPr="00C21FE4">
          <w:rPr>
            <w:rStyle w:val="Hyperlink"/>
            <w:noProof/>
          </w:rPr>
          <w:t>PsnTMin</w:t>
        </w:r>
        <w:r>
          <w:rPr>
            <w:noProof/>
            <w:webHidden/>
          </w:rPr>
          <w:tab/>
        </w:r>
        <w:r>
          <w:rPr>
            <w:noProof/>
            <w:webHidden/>
          </w:rPr>
          <w:fldChar w:fldCharType="begin"/>
        </w:r>
        <w:r>
          <w:rPr>
            <w:noProof/>
            <w:webHidden/>
          </w:rPr>
          <w:instrText xml:space="preserve"> PAGEREF _Toc427058085 \h </w:instrText>
        </w:r>
        <w:r>
          <w:rPr>
            <w:noProof/>
            <w:webHidden/>
          </w:rPr>
        </w:r>
        <w:r>
          <w:rPr>
            <w:noProof/>
            <w:webHidden/>
          </w:rPr>
          <w:fldChar w:fldCharType="separate"/>
        </w:r>
        <w:r>
          <w:rPr>
            <w:noProof/>
            <w:webHidden/>
          </w:rPr>
          <w:t>31</w:t>
        </w:r>
        <w:r>
          <w:rPr>
            <w:noProof/>
            <w:webHidden/>
          </w:rPr>
          <w:fldChar w:fldCharType="end"/>
        </w:r>
      </w:hyperlink>
    </w:p>
    <w:p w14:paraId="685F919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6" w:history="1">
        <w:r w:rsidRPr="00C21FE4">
          <w:rPr>
            <w:rStyle w:val="Hyperlink"/>
            <w:noProof/>
          </w:rPr>
          <w:t>8.13</w:t>
        </w:r>
        <w:r>
          <w:rPr>
            <w:rFonts w:asciiTheme="minorHAnsi" w:eastAsiaTheme="minorEastAsia" w:hAnsiTheme="minorHAnsi" w:cstheme="minorBidi"/>
            <w:noProof/>
            <w:sz w:val="22"/>
            <w:szCs w:val="22"/>
          </w:rPr>
          <w:tab/>
        </w:r>
        <w:r w:rsidRPr="00C21FE4">
          <w:rPr>
            <w:rStyle w:val="Hyperlink"/>
            <w:noProof/>
          </w:rPr>
          <w:t>PsnTOpt</w:t>
        </w:r>
        <w:r>
          <w:rPr>
            <w:noProof/>
            <w:webHidden/>
          </w:rPr>
          <w:tab/>
        </w:r>
        <w:r>
          <w:rPr>
            <w:noProof/>
            <w:webHidden/>
          </w:rPr>
          <w:fldChar w:fldCharType="begin"/>
        </w:r>
        <w:r>
          <w:rPr>
            <w:noProof/>
            <w:webHidden/>
          </w:rPr>
          <w:instrText xml:space="preserve"> PAGEREF _Toc427058086 \h </w:instrText>
        </w:r>
        <w:r>
          <w:rPr>
            <w:noProof/>
            <w:webHidden/>
          </w:rPr>
        </w:r>
        <w:r>
          <w:rPr>
            <w:noProof/>
            <w:webHidden/>
          </w:rPr>
          <w:fldChar w:fldCharType="separate"/>
        </w:r>
        <w:r>
          <w:rPr>
            <w:noProof/>
            <w:webHidden/>
          </w:rPr>
          <w:t>31</w:t>
        </w:r>
        <w:r>
          <w:rPr>
            <w:noProof/>
            <w:webHidden/>
          </w:rPr>
          <w:fldChar w:fldCharType="end"/>
        </w:r>
      </w:hyperlink>
    </w:p>
    <w:p w14:paraId="3562197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7" w:history="1">
        <w:r w:rsidRPr="00C21FE4">
          <w:rPr>
            <w:rStyle w:val="Hyperlink"/>
            <w:noProof/>
          </w:rPr>
          <w:t>8.14</w:t>
        </w:r>
        <w:r>
          <w:rPr>
            <w:rFonts w:asciiTheme="minorHAnsi" w:eastAsiaTheme="minorEastAsia" w:hAnsiTheme="minorHAnsi" w:cstheme="minorBidi"/>
            <w:noProof/>
            <w:sz w:val="22"/>
            <w:szCs w:val="22"/>
          </w:rPr>
          <w:tab/>
        </w:r>
        <w:r w:rsidRPr="00C21FE4">
          <w:rPr>
            <w:rStyle w:val="Hyperlink"/>
            <w:noProof/>
          </w:rPr>
          <w:t>k</w:t>
        </w:r>
        <w:r>
          <w:rPr>
            <w:noProof/>
            <w:webHidden/>
          </w:rPr>
          <w:tab/>
        </w:r>
        <w:r>
          <w:rPr>
            <w:noProof/>
            <w:webHidden/>
          </w:rPr>
          <w:fldChar w:fldCharType="begin"/>
        </w:r>
        <w:r>
          <w:rPr>
            <w:noProof/>
            <w:webHidden/>
          </w:rPr>
          <w:instrText xml:space="preserve"> PAGEREF _Toc427058087 \h </w:instrText>
        </w:r>
        <w:r>
          <w:rPr>
            <w:noProof/>
            <w:webHidden/>
          </w:rPr>
        </w:r>
        <w:r>
          <w:rPr>
            <w:noProof/>
            <w:webHidden/>
          </w:rPr>
          <w:fldChar w:fldCharType="separate"/>
        </w:r>
        <w:r>
          <w:rPr>
            <w:noProof/>
            <w:webHidden/>
          </w:rPr>
          <w:t>31</w:t>
        </w:r>
        <w:r>
          <w:rPr>
            <w:noProof/>
            <w:webHidden/>
          </w:rPr>
          <w:fldChar w:fldCharType="end"/>
        </w:r>
      </w:hyperlink>
    </w:p>
    <w:p w14:paraId="0F78A80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8" w:history="1">
        <w:r w:rsidRPr="00C21FE4">
          <w:rPr>
            <w:rStyle w:val="Hyperlink"/>
            <w:noProof/>
          </w:rPr>
          <w:t>8.15</w:t>
        </w:r>
        <w:r>
          <w:rPr>
            <w:rFonts w:asciiTheme="minorHAnsi" w:eastAsiaTheme="minorEastAsia" w:hAnsiTheme="minorHAnsi" w:cstheme="minorBidi"/>
            <w:noProof/>
            <w:sz w:val="22"/>
            <w:szCs w:val="22"/>
          </w:rPr>
          <w:tab/>
        </w:r>
        <w:r w:rsidRPr="00C21FE4">
          <w:rPr>
            <w:rStyle w:val="Hyperlink"/>
            <w:noProof/>
          </w:rPr>
          <w:t>WUECnst</w:t>
        </w:r>
        <w:r>
          <w:rPr>
            <w:noProof/>
            <w:webHidden/>
          </w:rPr>
          <w:tab/>
        </w:r>
        <w:r>
          <w:rPr>
            <w:noProof/>
            <w:webHidden/>
          </w:rPr>
          <w:fldChar w:fldCharType="begin"/>
        </w:r>
        <w:r>
          <w:rPr>
            <w:noProof/>
            <w:webHidden/>
          </w:rPr>
          <w:instrText xml:space="preserve"> PAGEREF _Toc427058088 \h </w:instrText>
        </w:r>
        <w:r>
          <w:rPr>
            <w:noProof/>
            <w:webHidden/>
          </w:rPr>
        </w:r>
        <w:r>
          <w:rPr>
            <w:noProof/>
            <w:webHidden/>
          </w:rPr>
          <w:fldChar w:fldCharType="separate"/>
        </w:r>
        <w:r>
          <w:rPr>
            <w:noProof/>
            <w:webHidden/>
          </w:rPr>
          <w:t>31</w:t>
        </w:r>
        <w:r>
          <w:rPr>
            <w:noProof/>
            <w:webHidden/>
          </w:rPr>
          <w:fldChar w:fldCharType="end"/>
        </w:r>
      </w:hyperlink>
    </w:p>
    <w:p w14:paraId="22D1EECE"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89" w:history="1">
        <w:r w:rsidRPr="00C21FE4">
          <w:rPr>
            <w:rStyle w:val="Hyperlink"/>
            <w:noProof/>
          </w:rPr>
          <w:t>8.16</w:t>
        </w:r>
        <w:r>
          <w:rPr>
            <w:rFonts w:asciiTheme="minorHAnsi" w:eastAsiaTheme="minorEastAsia" w:hAnsiTheme="minorHAnsi" w:cstheme="minorBidi"/>
            <w:noProof/>
            <w:sz w:val="22"/>
            <w:szCs w:val="22"/>
          </w:rPr>
          <w:tab/>
        </w:r>
        <w:r w:rsidRPr="00C21FE4">
          <w:rPr>
            <w:rStyle w:val="Hyperlink"/>
            <w:noProof/>
          </w:rPr>
          <w:t>MaintResp</w:t>
        </w:r>
        <w:r>
          <w:rPr>
            <w:noProof/>
            <w:webHidden/>
          </w:rPr>
          <w:tab/>
        </w:r>
        <w:r>
          <w:rPr>
            <w:noProof/>
            <w:webHidden/>
          </w:rPr>
          <w:fldChar w:fldCharType="begin"/>
        </w:r>
        <w:r>
          <w:rPr>
            <w:noProof/>
            <w:webHidden/>
          </w:rPr>
          <w:instrText xml:space="preserve"> PAGEREF _Toc427058089 \h </w:instrText>
        </w:r>
        <w:r>
          <w:rPr>
            <w:noProof/>
            <w:webHidden/>
          </w:rPr>
        </w:r>
        <w:r>
          <w:rPr>
            <w:noProof/>
            <w:webHidden/>
          </w:rPr>
          <w:fldChar w:fldCharType="separate"/>
        </w:r>
        <w:r>
          <w:rPr>
            <w:noProof/>
            <w:webHidden/>
          </w:rPr>
          <w:t>31</w:t>
        </w:r>
        <w:r>
          <w:rPr>
            <w:noProof/>
            <w:webHidden/>
          </w:rPr>
          <w:fldChar w:fldCharType="end"/>
        </w:r>
      </w:hyperlink>
    </w:p>
    <w:p w14:paraId="6AC31067"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90" w:history="1">
        <w:r w:rsidRPr="00C21FE4">
          <w:rPr>
            <w:rStyle w:val="Hyperlink"/>
            <w:noProof/>
          </w:rPr>
          <w:t>8.17</w:t>
        </w:r>
        <w:r>
          <w:rPr>
            <w:rFonts w:asciiTheme="minorHAnsi" w:eastAsiaTheme="minorEastAsia" w:hAnsiTheme="minorHAnsi" w:cstheme="minorBidi"/>
            <w:noProof/>
            <w:sz w:val="22"/>
            <w:szCs w:val="22"/>
          </w:rPr>
          <w:tab/>
        </w:r>
        <w:r w:rsidRPr="00C21FE4">
          <w:rPr>
            <w:rStyle w:val="Hyperlink"/>
            <w:noProof/>
          </w:rPr>
          <w:t>DNSC</w:t>
        </w:r>
        <w:r>
          <w:rPr>
            <w:noProof/>
            <w:webHidden/>
          </w:rPr>
          <w:tab/>
        </w:r>
        <w:r>
          <w:rPr>
            <w:noProof/>
            <w:webHidden/>
          </w:rPr>
          <w:fldChar w:fldCharType="begin"/>
        </w:r>
        <w:r>
          <w:rPr>
            <w:noProof/>
            <w:webHidden/>
          </w:rPr>
          <w:instrText xml:space="preserve"> PAGEREF _Toc427058090 \h </w:instrText>
        </w:r>
        <w:r>
          <w:rPr>
            <w:noProof/>
            <w:webHidden/>
          </w:rPr>
        </w:r>
        <w:r>
          <w:rPr>
            <w:noProof/>
            <w:webHidden/>
          </w:rPr>
          <w:fldChar w:fldCharType="separate"/>
        </w:r>
        <w:r>
          <w:rPr>
            <w:noProof/>
            <w:webHidden/>
          </w:rPr>
          <w:t>31</w:t>
        </w:r>
        <w:r>
          <w:rPr>
            <w:noProof/>
            <w:webHidden/>
          </w:rPr>
          <w:fldChar w:fldCharType="end"/>
        </w:r>
      </w:hyperlink>
    </w:p>
    <w:p w14:paraId="585928C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91" w:history="1">
        <w:r w:rsidRPr="00C21FE4">
          <w:rPr>
            <w:rStyle w:val="Hyperlink"/>
            <w:noProof/>
          </w:rPr>
          <w:t>8.18</w:t>
        </w:r>
        <w:r>
          <w:rPr>
            <w:rFonts w:asciiTheme="minorHAnsi" w:eastAsiaTheme="minorEastAsia" w:hAnsiTheme="minorHAnsi" w:cstheme="minorBidi"/>
            <w:noProof/>
            <w:sz w:val="22"/>
            <w:szCs w:val="22"/>
          </w:rPr>
          <w:tab/>
        </w:r>
        <w:r w:rsidRPr="00C21FE4">
          <w:rPr>
            <w:rStyle w:val="Hyperlink"/>
            <w:noProof/>
          </w:rPr>
          <w:t>FracBelowG</w:t>
        </w:r>
        <w:r>
          <w:rPr>
            <w:noProof/>
            <w:webHidden/>
          </w:rPr>
          <w:tab/>
        </w:r>
        <w:r>
          <w:rPr>
            <w:noProof/>
            <w:webHidden/>
          </w:rPr>
          <w:fldChar w:fldCharType="begin"/>
        </w:r>
        <w:r>
          <w:rPr>
            <w:noProof/>
            <w:webHidden/>
          </w:rPr>
          <w:instrText xml:space="preserve"> PAGEREF _Toc427058091 \h </w:instrText>
        </w:r>
        <w:r>
          <w:rPr>
            <w:noProof/>
            <w:webHidden/>
          </w:rPr>
        </w:r>
        <w:r>
          <w:rPr>
            <w:noProof/>
            <w:webHidden/>
          </w:rPr>
          <w:fldChar w:fldCharType="separate"/>
        </w:r>
        <w:r>
          <w:rPr>
            <w:noProof/>
            <w:webHidden/>
          </w:rPr>
          <w:t>31</w:t>
        </w:r>
        <w:r>
          <w:rPr>
            <w:noProof/>
            <w:webHidden/>
          </w:rPr>
          <w:fldChar w:fldCharType="end"/>
        </w:r>
      </w:hyperlink>
    </w:p>
    <w:p w14:paraId="6F7DCFE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92" w:history="1">
        <w:r w:rsidRPr="00C21FE4">
          <w:rPr>
            <w:rStyle w:val="Hyperlink"/>
            <w:noProof/>
          </w:rPr>
          <w:t>8.19</w:t>
        </w:r>
        <w:r>
          <w:rPr>
            <w:rFonts w:asciiTheme="minorHAnsi" w:eastAsiaTheme="minorEastAsia" w:hAnsiTheme="minorHAnsi" w:cstheme="minorBidi"/>
            <w:noProof/>
            <w:sz w:val="22"/>
            <w:szCs w:val="22"/>
          </w:rPr>
          <w:tab/>
        </w:r>
        <w:r w:rsidRPr="00C21FE4">
          <w:rPr>
            <w:rStyle w:val="Hyperlink"/>
            <w:noProof/>
          </w:rPr>
          <w:t>EstMoist</w:t>
        </w:r>
        <w:r>
          <w:rPr>
            <w:noProof/>
            <w:webHidden/>
          </w:rPr>
          <w:tab/>
        </w:r>
        <w:r>
          <w:rPr>
            <w:noProof/>
            <w:webHidden/>
          </w:rPr>
          <w:fldChar w:fldCharType="begin"/>
        </w:r>
        <w:r>
          <w:rPr>
            <w:noProof/>
            <w:webHidden/>
          </w:rPr>
          <w:instrText xml:space="preserve"> PAGEREF _Toc427058092 \h </w:instrText>
        </w:r>
        <w:r>
          <w:rPr>
            <w:noProof/>
            <w:webHidden/>
          </w:rPr>
        </w:r>
        <w:r>
          <w:rPr>
            <w:noProof/>
            <w:webHidden/>
          </w:rPr>
          <w:fldChar w:fldCharType="separate"/>
        </w:r>
        <w:r>
          <w:rPr>
            <w:noProof/>
            <w:webHidden/>
          </w:rPr>
          <w:t>31</w:t>
        </w:r>
        <w:r>
          <w:rPr>
            <w:noProof/>
            <w:webHidden/>
          </w:rPr>
          <w:fldChar w:fldCharType="end"/>
        </w:r>
      </w:hyperlink>
    </w:p>
    <w:p w14:paraId="489CBB1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93" w:history="1">
        <w:r w:rsidRPr="00C21FE4">
          <w:rPr>
            <w:rStyle w:val="Hyperlink"/>
            <w:noProof/>
          </w:rPr>
          <w:t>8.20</w:t>
        </w:r>
        <w:r>
          <w:rPr>
            <w:rFonts w:asciiTheme="minorHAnsi" w:eastAsiaTheme="minorEastAsia" w:hAnsiTheme="minorHAnsi" w:cstheme="minorBidi"/>
            <w:noProof/>
            <w:sz w:val="22"/>
            <w:szCs w:val="22"/>
          </w:rPr>
          <w:tab/>
        </w:r>
        <w:r w:rsidRPr="00C21FE4">
          <w:rPr>
            <w:rStyle w:val="Hyperlink"/>
            <w:noProof/>
          </w:rPr>
          <w:t>EstRad</w:t>
        </w:r>
        <w:r>
          <w:rPr>
            <w:noProof/>
            <w:webHidden/>
          </w:rPr>
          <w:tab/>
        </w:r>
        <w:r>
          <w:rPr>
            <w:noProof/>
            <w:webHidden/>
          </w:rPr>
          <w:fldChar w:fldCharType="begin"/>
        </w:r>
        <w:r>
          <w:rPr>
            <w:noProof/>
            <w:webHidden/>
          </w:rPr>
          <w:instrText xml:space="preserve"> PAGEREF _Toc427058093 \h </w:instrText>
        </w:r>
        <w:r>
          <w:rPr>
            <w:noProof/>
            <w:webHidden/>
          </w:rPr>
        </w:r>
        <w:r>
          <w:rPr>
            <w:noProof/>
            <w:webHidden/>
          </w:rPr>
          <w:fldChar w:fldCharType="separate"/>
        </w:r>
        <w:r>
          <w:rPr>
            <w:noProof/>
            <w:webHidden/>
          </w:rPr>
          <w:t>32</w:t>
        </w:r>
        <w:r>
          <w:rPr>
            <w:noProof/>
            <w:webHidden/>
          </w:rPr>
          <w:fldChar w:fldCharType="end"/>
        </w:r>
      </w:hyperlink>
    </w:p>
    <w:p w14:paraId="3FC123D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94" w:history="1">
        <w:r w:rsidRPr="00C21FE4">
          <w:rPr>
            <w:rStyle w:val="Hyperlink"/>
            <w:noProof/>
          </w:rPr>
          <w:t>8.21</w:t>
        </w:r>
        <w:r>
          <w:rPr>
            <w:rFonts w:asciiTheme="minorHAnsi" w:eastAsiaTheme="minorEastAsia" w:hAnsiTheme="minorHAnsi" w:cstheme="minorBidi"/>
            <w:noProof/>
            <w:sz w:val="22"/>
            <w:szCs w:val="22"/>
          </w:rPr>
          <w:tab/>
        </w:r>
        <w:r w:rsidRPr="00C21FE4">
          <w:rPr>
            <w:rStyle w:val="Hyperlink"/>
            <w:noProof/>
          </w:rPr>
          <w:t>FracFol</w:t>
        </w:r>
        <w:r>
          <w:rPr>
            <w:noProof/>
            <w:webHidden/>
          </w:rPr>
          <w:tab/>
        </w:r>
        <w:r>
          <w:rPr>
            <w:noProof/>
            <w:webHidden/>
          </w:rPr>
          <w:fldChar w:fldCharType="begin"/>
        </w:r>
        <w:r>
          <w:rPr>
            <w:noProof/>
            <w:webHidden/>
          </w:rPr>
          <w:instrText xml:space="preserve"> PAGEREF _Toc427058094 \h </w:instrText>
        </w:r>
        <w:r>
          <w:rPr>
            <w:noProof/>
            <w:webHidden/>
          </w:rPr>
        </w:r>
        <w:r>
          <w:rPr>
            <w:noProof/>
            <w:webHidden/>
          </w:rPr>
          <w:fldChar w:fldCharType="separate"/>
        </w:r>
        <w:r>
          <w:rPr>
            <w:noProof/>
            <w:webHidden/>
          </w:rPr>
          <w:t>32</w:t>
        </w:r>
        <w:r>
          <w:rPr>
            <w:noProof/>
            <w:webHidden/>
          </w:rPr>
          <w:fldChar w:fldCharType="end"/>
        </w:r>
      </w:hyperlink>
    </w:p>
    <w:p w14:paraId="6F89A0F6"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095" w:history="1">
        <w:r w:rsidRPr="00C21FE4">
          <w:rPr>
            <w:rStyle w:val="Hyperlink"/>
            <w:noProof/>
          </w:rPr>
          <w:t>8.22</w:t>
        </w:r>
        <w:r>
          <w:rPr>
            <w:rFonts w:asciiTheme="minorHAnsi" w:eastAsiaTheme="minorEastAsia" w:hAnsiTheme="minorHAnsi" w:cstheme="minorBidi"/>
            <w:noProof/>
            <w:sz w:val="22"/>
            <w:szCs w:val="22"/>
          </w:rPr>
          <w:tab/>
        </w:r>
        <w:r w:rsidRPr="00C21FE4">
          <w:rPr>
            <w:rStyle w:val="Hyperlink"/>
            <w:noProof/>
          </w:rPr>
          <w:t>FracActWd</w:t>
        </w:r>
        <w:r>
          <w:rPr>
            <w:noProof/>
            <w:webHidden/>
          </w:rPr>
          <w:tab/>
        </w:r>
        <w:r>
          <w:rPr>
            <w:noProof/>
            <w:webHidden/>
          </w:rPr>
          <w:fldChar w:fldCharType="begin"/>
        </w:r>
        <w:r>
          <w:rPr>
            <w:noProof/>
            <w:webHidden/>
          </w:rPr>
          <w:instrText xml:space="preserve"> PAGEREF _Toc427058095 \h </w:instrText>
        </w:r>
        <w:r>
          <w:rPr>
            <w:noProof/>
            <w:webHidden/>
          </w:rPr>
        </w:r>
        <w:r>
          <w:rPr>
            <w:noProof/>
            <w:webHidden/>
          </w:rPr>
          <w:fldChar w:fldCharType="separate"/>
        </w:r>
        <w:r>
          <w:rPr>
            <w:noProof/>
            <w:webHidden/>
          </w:rPr>
          <w:t>32</w:t>
        </w:r>
        <w:r>
          <w:rPr>
            <w:noProof/>
            <w:webHidden/>
          </w:rPr>
          <w:fldChar w:fldCharType="end"/>
        </w:r>
      </w:hyperlink>
    </w:p>
    <w:p w14:paraId="0DF0E8BE"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096" w:history="1">
        <w:r w:rsidRPr="00C21FE4">
          <w:rPr>
            <w:rStyle w:val="Hyperlink"/>
            <w:noProof/>
          </w:rPr>
          <w:t>9</w:t>
        </w:r>
        <w:r>
          <w:rPr>
            <w:rFonts w:asciiTheme="minorHAnsi" w:eastAsiaTheme="minorEastAsia" w:hAnsiTheme="minorHAnsi" w:cstheme="minorBidi"/>
            <w:b w:val="0"/>
            <w:bCs w:val="0"/>
            <w:caps w:val="0"/>
            <w:noProof/>
            <w:sz w:val="22"/>
            <w:szCs w:val="22"/>
          </w:rPr>
          <w:tab/>
        </w:r>
        <w:r w:rsidRPr="00C21FE4">
          <w:rPr>
            <w:rStyle w:val="Hyperlink"/>
            <w:noProof/>
          </w:rPr>
          <w:t>Input file - Ecoregion parameters</w:t>
        </w:r>
        <w:r>
          <w:rPr>
            <w:noProof/>
            <w:webHidden/>
          </w:rPr>
          <w:tab/>
        </w:r>
        <w:r>
          <w:rPr>
            <w:noProof/>
            <w:webHidden/>
          </w:rPr>
          <w:fldChar w:fldCharType="begin"/>
        </w:r>
        <w:r>
          <w:rPr>
            <w:noProof/>
            <w:webHidden/>
          </w:rPr>
          <w:instrText xml:space="preserve"> PAGEREF _Toc427058096 \h </w:instrText>
        </w:r>
        <w:r>
          <w:rPr>
            <w:noProof/>
            <w:webHidden/>
          </w:rPr>
        </w:r>
        <w:r>
          <w:rPr>
            <w:noProof/>
            <w:webHidden/>
          </w:rPr>
          <w:fldChar w:fldCharType="separate"/>
        </w:r>
        <w:r>
          <w:rPr>
            <w:noProof/>
            <w:webHidden/>
          </w:rPr>
          <w:t>33</w:t>
        </w:r>
        <w:r>
          <w:rPr>
            <w:noProof/>
            <w:webHidden/>
          </w:rPr>
          <w:fldChar w:fldCharType="end"/>
        </w:r>
      </w:hyperlink>
    </w:p>
    <w:p w14:paraId="6E1D7FBC"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97" w:history="1">
        <w:r w:rsidRPr="00C21FE4">
          <w:rPr>
            <w:rStyle w:val="Hyperlink"/>
            <w:noProof/>
          </w:rPr>
          <w:t>9.1</w:t>
        </w:r>
        <w:r>
          <w:rPr>
            <w:rFonts w:asciiTheme="minorHAnsi" w:eastAsiaTheme="minorEastAsia" w:hAnsiTheme="minorHAnsi" w:cstheme="minorBidi"/>
            <w:noProof/>
            <w:sz w:val="22"/>
            <w:szCs w:val="22"/>
          </w:rPr>
          <w:tab/>
        </w:r>
        <w:r w:rsidRPr="00C21FE4">
          <w:rPr>
            <w:rStyle w:val="Hyperlink"/>
            <w:noProof/>
          </w:rPr>
          <w:t>Ecoregion</w:t>
        </w:r>
        <w:r>
          <w:rPr>
            <w:noProof/>
            <w:webHidden/>
          </w:rPr>
          <w:tab/>
        </w:r>
        <w:r>
          <w:rPr>
            <w:noProof/>
            <w:webHidden/>
          </w:rPr>
          <w:fldChar w:fldCharType="begin"/>
        </w:r>
        <w:r>
          <w:rPr>
            <w:noProof/>
            <w:webHidden/>
          </w:rPr>
          <w:instrText xml:space="preserve"> PAGEREF _Toc427058097 \h </w:instrText>
        </w:r>
        <w:r>
          <w:rPr>
            <w:noProof/>
            <w:webHidden/>
          </w:rPr>
        </w:r>
        <w:r>
          <w:rPr>
            <w:noProof/>
            <w:webHidden/>
          </w:rPr>
          <w:fldChar w:fldCharType="separate"/>
        </w:r>
        <w:r>
          <w:rPr>
            <w:noProof/>
            <w:webHidden/>
          </w:rPr>
          <w:t>33</w:t>
        </w:r>
        <w:r>
          <w:rPr>
            <w:noProof/>
            <w:webHidden/>
          </w:rPr>
          <w:fldChar w:fldCharType="end"/>
        </w:r>
      </w:hyperlink>
    </w:p>
    <w:p w14:paraId="7CBA50C5"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98" w:history="1">
        <w:r w:rsidRPr="00C21FE4">
          <w:rPr>
            <w:rStyle w:val="Hyperlink"/>
            <w:noProof/>
          </w:rPr>
          <w:t>9.2</w:t>
        </w:r>
        <w:r>
          <w:rPr>
            <w:rFonts w:asciiTheme="minorHAnsi" w:eastAsiaTheme="minorEastAsia" w:hAnsiTheme="minorHAnsi" w:cstheme="minorBidi"/>
            <w:noProof/>
            <w:sz w:val="22"/>
            <w:szCs w:val="22"/>
          </w:rPr>
          <w:tab/>
        </w:r>
        <w:r w:rsidRPr="00C21FE4">
          <w:rPr>
            <w:rStyle w:val="Hyperlink"/>
            <w:noProof/>
          </w:rPr>
          <w:t>SoilType</w:t>
        </w:r>
        <w:r>
          <w:rPr>
            <w:noProof/>
            <w:webHidden/>
          </w:rPr>
          <w:tab/>
        </w:r>
        <w:r>
          <w:rPr>
            <w:noProof/>
            <w:webHidden/>
          </w:rPr>
          <w:fldChar w:fldCharType="begin"/>
        </w:r>
        <w:r>
          <w:rPr>
            <w:noProof/>
            <w:webHidden/>
          </w:rPr>
          <w:instrText xml:space="preserve"> PAGEREF _Toc427058098 \h </w:instrText>
        </w:r>
        <w:r>
          <w:rPr>
            <w:noProof/>
            <w:webHidden/>
          </w:rPr>
        </w:r>
        <w:r>
          <w:rPr>
            <w:noProof/>
            <w:webHidden/>
          </w:rPr>
          <w:fldChar w:fldCharType="separate"/>
        </w:r>
        <w:r>
          <w:rPr>
            <w:noProof/>
            <w:webHidden/>
          </w:rPr>
          <w:t>33</w:t>
        </w:r>
        <w:r>
          <w:rPr>
            <w:noProof/>
            <w:webHidden/>
          </w:rPr>
          <w:fldChar w:fldCharType="end"/>
        </w:r>
      </w:hyperlink>
    </w:p>
    <w:p w14:paraId="12B990FA"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099" w:history="1">
        <w:r w:rsidRPr="00C21FE4">
          <w:rPr>
            <w:rStyle w:val="Hyperlink"/>
            <w:noProof/>
          </w:rPr>
          <w:t>9.3</w:t>
        </w:r>
        <w:r>
          <w:rPr>
            <w:rFonts w:asciiTheme="minorHAnsi" w:eastAsiaTheme="minorEastAsia" w:hAnsiTheme="minorHAnsi" w:cstheme="minorBidi"/>
            <w:noProof/>
            <w:sz w:val="22"/>
            <w:szCs w:val="22"/>
          </w:rPr>
          <w:tab/>
        </w:r>
        <w:r w:rsidRPr="00C21FE4">
          <w:rPr>
            <w:rStyle w:val="Hyperlink"/>
            <w:noProof/>
          </w:rPr>
          <w:t>RootingDepth</w:t>
        </w:r>
        <w:r>
          <w:rPr>
            <w:noProof/>
            <w:webHidden/>
          </w:rPr>
          <w:tab/>
        </w:r>
        <w:r>
          <w:rPr>
            <w:noProof/>
            <w:webHidden/>
          </w:rPr>
          <w:fldChar w:fldCharType="begin"/>
        </w:r>
        <w:r>
          <w:rPr>
            <w:noProof/>
            <w:webHidden/>
          </w:rPr>
          <w:instrText xml:space="preserve"> PAGEREF _Toc427058099 \h </w:instrText>
        </w:r>
        <w:r>
          <w:rPr>
            <w:noProof/>
            <w:webHidden/>
          </w:rPr>
        </w:r>
        <w:r>
          <w:rPr>
            <w:noProof/>
            <w:webHidden/>
          </w:rPr>
          <w:fldChar w:fldCharType="separate"/>
        </w:r>
        <w:r>
          <w:rPr>
            <w:noProof/>
            <w:webHidden/>
          </w:rPr>
          <w:t>33</w:t>
        </w:r>
        <w:r>
          <w:rPr>
            <w:noProof/>
            <w:webHidden/>
          </w:rPr>
          <w:fldChar w:fldCharType="end"/>
        </w:r>
      </w:hyperlink>
    </w:p>
    <w:p w14:paraId="73FB8096"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100" w:history="1">
        <w:r w:rsidRPr="00C21FE4">
          <w:rPr>
            <w:rStyle w:val="Hyperlink"/>
            <w:noProof/>
          </w:rPr>
          <w:t>9.4</w:t>
        </w:r>
        <w:r>
          <w:rPr>
            <w:rFonts w:asciiTheme="minorHAnsi" w:eastAsiaTheme="minorEastAsia" w:hAnsiTheme="minorHAnsi" w:cstheme="minorBidi"/>
            <w:noProof/>
            <w:sz w:val="22"/>
            <w:szCs w:val="22"/>
          </w:rPr>
          <w:tab/>
        </w:r>
        <w:r w:rsidRPr="00C21FE4">
          <w:rPr>
            <w:rStyle w:val="Hyperlink"/>
            <w:noProof/>
          </w:rPr>
          <w:t>PrecLossFrac</w:t>
        </w:r>
        <w:r>
          <w:rPr>
            <w:noProof/>
            <w:webHidden/>
          </w:rPr>
          <w:tab/>
        </w:r>
        <w:r>
          <w:rPr>
            <w:noProof/>
            <w:webHidden/>
          </w:rPr>
          <w:fldChar w:fldCharType="begin"/>
        </w:r>
        <w:r>
          <w:rPr>
            <w:noProof/>
            <w:webHidden/>
          </w:rPr>
          <w:instrText xml:space="preserve"> PAGEREF _Toc427058100 \h </w:instrText>
        </w:r>
        <w:r>
          <w:rPr>
            <w:noProof/>
            <w:webHidden/>
          </w:rPr>
        </w:r>
        <w:r>
          <w:rPr>
            <w:noProof/>
            <w:webHidden/>
          </w:rPr>
          <w:fldChar w:fldCharType="separate"/>
        </w:r>
        <w:r>
          <w:rPr>
            <w:noProof/>
            <w:webHidden/>
          </w:rPr>
          <w:t>33</w:t>
        </w:r>
        <w:r>
          <w:rPr>
            <w:noProof/>
            <w:webHidden/>
          </w:rPr>
          <w:fldChar w:fldCharType="end"/>
        </w:r>
      </w:hyperlink>
    </w:p>
    <w:p w14:paraId="1280FC6C"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101" w:history="1">
        <w:r w:rsidRPr="00C21FE4">
          <w:rPr>
            <w:rStyle w:val="Hyperlink"/>
            <w:noProof/>
          </w:rPr>
          <w:t>9.5</w:t>
        </w:r>
        <w:r>
          <w:rPr>
            <w:rFonts w:asciiTheme="minorHAnsi" w:eastAsiaTheme="minorEastAsia" w:hAnsiTheme="minorHAnsi" w:cstheme="minorBidi"/>
            <w:noProof/>
            <w:sz w:val="22"/>
            <w:szCs w:val="22"/>
          </w:rPr>
          <w:tab/>
        </w:r>
        <w:r w:rsidRPr="00C21FE4">
          <w:rPr>
            <w:rStyle w:val="Hyperlink"/>
            <w:noProof/>
          </w:rPr>
          <w:t>LeakageFrac</w:t>
        </w:r>
        <w:r>
          <w:rPr>
            <w:noProof/>
            <w:webHidden/>
          </w:rPr>
          <w:tab/>
        </w:r>
        <w:r>
          <w:rPr>
            <w:noProof/>
            <w:webHidden/>
          </w:rPr>
          <w:fldChar w:fldCharType="begin"/>
        </w:r>
        <w:r>
          <w:rPr>
            <w:noProof/>
            <w:webHidden/>
          </w:rPr>
          <w:instrText xml:space="preserve"> PAGEREF _Toc427058101 \h </w:instrText>
        </w:r>
        <w:r>
          <w:rPr>
            <w:noProof/>
            <w:webHidden/>
          </w:rPr>
        </w:r>
        <w:r>
          <w:rPr>
            <w:noProof/>
            <w:webHidden/>
          </w:rPr>
          <w:fldChar w:fldCharType="separate"/>
        </w:r>
        <w:r>
          <w:rPr>
            <w:noProof/>
            <w:webHidden/>
          </w:rPr>
          <w:t>33</w:t>
        </w:r>
        <w:r>
          <w:rPr>
            <w:noProof/>
            <w:webHidden/>
          </w:rPr>
          <w:fldChar w:fldCharType="end"/>
        </w:r>
      </w:hyperlink>
    </w:p>
    <w:p w14:paraId="79606D82" w14:textId="77777777" w:rsidR="00C8355E" w:rsidRDefault="00C8355E">
      <w:pPr>
        <w:pStyle w:val="TOC2"/>
        <w:tabs>
          <w:tab w:val="left" w:pos="720"/>
          <w:tab w:val="right" w:leader="dot" w:pos="8976"/>
        </w:tabs>
        <w:rPr>
          <w:rFonts w:asciiTheme="minorHAnsi" w:eastAsiaTheme="minorEastAsia" w:hAnsiTheme="minorHAnsi" w:cstheme="minorBidi"/>
          <w:noProof/>
          <w:sz w:val="22"/>
          <w:szCs w:val="22"/>
        </w:rPr>
      </w:pPr>
      <w:hyperlink w:anchor="_Toc427058102" w:history="1">
        <w:r w:rsidRPr="00C21FE4">
          <w:rPr>
            <w:rStyle w:val="Hyperlink"/>
            <w:noProof/>
          </w:rPr>
          <w:t>9.6</w:t>
        </w:r>
        <w:r>
          <w:rPr>
            <w:rFonts w:asciiTheme="minorHAnsi" w:eastAsiaTheme="minorEastAsia" w:hAnsiTheme="minorHAnsi" w:cstheme="minorBidi"/>
            <w:noProof/>
            <w:sz w:val="22"/>
            <w:szCs w:val="22"/>
          </w:rPr>
          <w:tab/>
        </w:r>
        <w:r w:rsidRPr="00C21FE4">
          <w:rPr>
            <w:rStyle w:val="Hyperlink"/>
            <w:noProof/>
          </w:rPr>
          <w:t>ClimateFileName</w:t>
        </w:r>
        <w:r>
          <w:rPr>
            <w:noProof/>
            <w:webHidden/>
          </w:rPr>
          <w:tab/>
        </w:r>
        <w:r>
          <w:rPr>
            <w:noProof/>
            <w:webHidden/>
          </w:rPr>
          <w:fldChar w:fldCharType="begin"/>
        </w:r>
        <w:r>
          <w:rPr>
            <w:noProof/>
            <w:webHidden/>
          </w:rPr>
          <w:instrText xml:space="preserve"> PAGEREF _Toc427058102 \h </w:instrText>
        </w:r>
        <w:r>
          <w:rPr>
            <w:noProof/>
            <w:webHidden/>
          </w:rPr>
        </w:r>
        <w:r>
          <w:rPr>
            <w:noProof/>
            <w:webHidden/>
          </w:rPr>
          <w:fldChar w:fldCharType="separate"/>
        </w:r>
        <w:r>
          <w:rPr>
            <w:noProof/>
            <w:webHidden/>
          </w:rPr>
          <w:t>34</w:t>
        </w:r>
        <w:r>
          <w:rPr>
            <w:noProof/>
            <w:webHidden/>
          </w:rPr>
          <w:fldChar w:fldCharType="end"/>
        </w:r>
      </w:hyperlink>
    </w:p>
    <w:p w14:paraId="03560FDD"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103" w:history="1">
        <w:r w:rsidRPr="00C21FE4">
          <w:rPr>
            <w:rStyle w:val="Hyperlink"/>
            <w:noProof/>
          </w:rPr>
          <w:t>10</w:t>
        </w:r>
        <w:r>
          <w:rPr>
            <w:rFonts w:asciiTheme="minorHAnsi" w:eastAsiaTheme="minorEastAsia" w:hAnsiTheme="minorHAnsi" w:cstheme="minorBidi"/>
            <w:b w:val="0"/>
            <w:bCs w:val="0"/>
            <w:caps w:val="0"/>
            <w:noProof/>
            <w:sz w:val="22"/>
            <w:szCs w:val="22"/>
          </w:rPr>
          <w:tab/>
        </w:r>
        <w:r w:rsidRPr="00C21FE4">
          <w:rPr>
            <w:rStyle w:val="Hyperlink"/>
            <w:noProof/>
          </w:rPr>
          <w:t>Input File – PNEToutputsites</w:t>
        </w:r>
        <w:r>
          <w:rPr>
            <w:noProof/>
            <w:webHidden/>
          </w:rPr>
          <w:tab/>
        </w:r>
        <w:r>
          <w:rPr>
            <w:noProof/>
            <w:webHidden/>
          </w:rPr>
          <w:fldChar w:fldCharType="begin"/>
        </w:r>
        <w:r>
          <w:rPr>
            <w:noProof/>
            <w:webHidden/>
          </w:rPr>
          <w:instrText xml:space="preserve"> PAGEREF _Toc427058103 \h </w:instrText>
        </w:r>
        <w:r>
          <w:rPr>
            <w:noProof/>
            <w:webHidden/>
          </w:rPr>
        </w:r>
        <w:r>
          <w:rPr>
            <w:noProof/>
            <w:webHidden/>
          </w:rPr>
          <w:fldChar w:fldCharType="separate"/>
        </w:r>
        <w:r>
          <w:rPr>
            <w:noProof/>
            <w:webHidden/>
          </w:rPr>
          <w:t>35</w:t>
        </w:r>
        <w:r>
          <w:rPr>
            <w:noProof/>
            <w:webHidden/>
          </w:rPr>
          <w:fldChar w:fldCharType="end"/>
        </w:r>
      </w:hyperlink>
    </w:p>
    <w:p w14:paraId="17AB39A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04" w:history="1">
        <w:r w:rsidRPr="00C21FE4">
          <w:rPr>
            <w:rStyle w:val="Hyperlink"/>
            <w:noProof/>
          </w:rPr>
          <w:t>10.1</w:t>
        </w:r>
        <w:r>
          <w:rPr>
            <w:rFonts w:asciiTheme="minorHAnsi" w:eastAsiaTheme="minorEastAsia" w:hAnsiTheme="minorHAnsi" w:cstheme="minorBidi"/>
            <w:noProof/>
            <w:sz w:val="22"/>
            <w:szCs w:val="22"/>
          </w:rPr>
          <w:tab/>
        </w:r>
        <w:r w:rsidRPr="00C21FE4">
          <w:rPr>
            <w:rStyle w:val="Hyperlink"/>
            <w:noProof/>
          </w:rPr>
          <w:t>Example file:</w:t>
        </w:r>
        <w:r>
          <w:rPr>
            <w:noProof/>
            <w:webHidden/>
          </w:rPr>
          <w:tab/>
        </w:r>
        <w:r>
          <w:rPr>
            <w:noProof/>
            <w:webHidden/>
          </w:rPr>
          <w:fldChar w:fldCharType="begin"/>
        </w:r>
        <w:r>
          <w:rPr>
            <w:noProof/>
            <w:webHidden/>
          </w:rPr>
          <w:instrText xml:space="preserve"> PAGEREF _Toc427058104 \h </w:instrText>
        </w:r>
        <w:r>
          <w:rPr>
            <w:noProof/>
            <w:webHidden/>
          </w:rPr>
        </w:r>
        <w:r>
          <w:rPr>
            <w:noProof/>
            <w:webHidden/>
          </w:rPr>
          <w:fldChar w:fldCharType="separate"/>
        </w:r>
        <w:r>
          <w:rPr>
            <w:noProof/>
            <w:webHidden/>
          </w:rPr>
          <w:t>35</w:t>
        </w:r>
        <w:r>
          <w:rPr>
            <w:noProof/>
            <w:webHidden/>
          </w:rPr>
          <w:fldChar w:fldCharType="end"/>
        </w:r>
      </w:hyperlink>
    </w:p>
    <w:p w14:paraId="1ED051A7"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05" w:history="1">
        <w:r w:rsidRPr="00C21FE4">
          <w:rPr>
            <w:rStyle w:val="Hyperlink"/>
            <w:noProof/>
          </w:rPr>
          <w:t>10.2</w:t>
        </w:r>
        <w:r>
          <w:rPr>
            <w:rFonts w:asciiTheme="minorHAnsi" w:eastAsiaTheme="minorEastAsia" w:hAnsiTheme="minorHAnsi" w:cstheme="minorBidi"/>
            <w:noProof/>
            <w:sz w:val="22"/>
            <w:szCs w:val="22"/>
          </w:rPr>
          <w:tab/>
        </w:r>
        <w:r w:rsidRPr="00C21FE4">
          <w:rPr>
            <w:rStyle w:val="Hyperlink"/>
            <w:noProof/>
          </w:rPr>
          <w:t>LandisData</w:t>
        </w:r>
        <w:r>
          <w:rPr>
            <w:noProof/>
            <w:webHidden/>
          </w:rPr>
          <w:tab/>
        </w:r>
        <w:r>
          <w:rPr>
            <w:noProof/>
            <w:webHidden/>
          </w:rPr>
          <w:fldChar w:fldCharType="begin"/>
        </w:r>
        <w:r>
          <w:rPr>
            <w:noProof/>
            <w:webHidden/>
          </w:rPr>
          <w:instrText xml:space="preserve"> PAGEREF _Toc427058105 \h </w:instrText>
        </w:r>
        <w:r>
          <w:rPr>
            <w:noProof/>
            <w:webHidden/>
          </w:rPr>
        </w:r>
        <w:r>
          <w:rPr>
            <w:noProof/>
            <w:webHidden/>
          </w:rPr>
          <w:fldChar w:fldCharType="separate"/>
        </w:r>
        <w:r>
          <w:rPr>
            <w:noProof/>
            <w:webHidden/>
          </w:rPr>
          <w:t>35</w:t>
        </w:r>
        <w:r>
          <w:rPr>
            <w:noProof/>
            <w:webHidden/>
          </w:rPr>
          <w:fldChar w:fldCharType="end"/>
        </w:r>
      </w:hyperlink>
    </w:p>
    <w:p w14:paraId="38D94929"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06" w:history="1">
        <w:r w:rsidRPr="00C21FE4">
          <w:rPr>
            <w:rStyle w:val="Hyperlink"/>
            <w:noProof/>
          </w:rPr>
          <w:t>10.3</w:t>
        </w:r>
        <w:r>
          <w:rPr>
            <w:rFonts w:asciiTheme="minorHAnsi" w:eastAsiaTheme="minorEastAsia" w:hAnsiTheme="minorHAnsi" w:cstheme="minorBidi"/>
            <w:noProof/>
            <w:sz w:val="22"/>
            <w:szCs w:val="22"/>
          </w:rPr>
          <w:tab/>
        </w:r>
        <w:r w:rsidRPr="00C21FE4">
          <w:rPr>
            <w:rStyle w:val="Hyperlink"/>
            <w:noProof/>
          </w:rPr>
          <w:t>PnEToutputsites</w:t>
        </w:r>
        <w:r>
          <w:rPr>
            <w:noProof/>
            <w:webHidden/>
          </w:rPr>
          <w:tab/>
        </w:r>
        <w:r>
          <w:rPr>
            <w:noProof/>
            <w:webHidden/>
          </w:rPr>
          <w:fldChar w:fldCharType="begin"/>
        </w:r>
        <w:r>
          <w:rPr>
            <w:noProof/>
            <w:webHidden/>
          </w:rPr>
          <w:instrText xml:space="preserve"> PAGEREF _Toc427058106 \h </w:instrText>
        </w:r>
        <w:r>
          <w:rPr>
            <w:noProof/>
            <w:webHidden/>
          </w:rPr>
        </w:r>
        <w:r>
          <w:rPr>
            <w:noProof/>
            <w:webHidden/>
          </w:rPr>
          <w:fldChar w:fldCharType="separate"/>
        </w:r>
        <w:r>
          <w:rPr>
            <w:noProof/>
            <w:webHidden/>
          </w:rPr>
          <w:t>35</w:t>
        </w:r>
        <w:r>
          <w:rPr>
            <w:noProof/>
            <w:webHidden/>
          </w:rPr>
          <w:fldChar w:fldCharType="end"/>
        </w:r>
      </w:hyperlink>
    </w:p>
    <w:p w14:paraId="02D88D67"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107" w:history="1">
        <w:r w:rsidRPr="00C21FE4">
          <w:rPr>
            <w:rStyle w:val="Hyperlink"/>
            <w:noProof/>
          </w:rPr>
          <w:t>11</w:t>
        </w:r>
        <w:r>
          <w:rPr>
            <w:rFonts w:asciiTheme="minorHAnsi" w:eastAsiaTheme="minorEastAsia" w:hAnsiTheme="minorHAnsi" w:cstheme="minorBidi"/>
            <w:b w:val="0"/>
            <w:bCs w:val="0"/>
            <w:caps w:val="0"/>
            <w:noProof/>
            <w:sz w:val="22"/>
            <w:szCs w:val="22"/>
          </w:rPr>
          <w:tab/>
        </w:r>
        <w:r w:rsidRPr="00C21FE4">
          <w:rPr>
            <w:rStyle w:val="Hyperlink"/>
            <w:noProof/>
          </w:rPr>
          <w:t>Output file - SiteData Table (Optional PNEToutputsites output)</w:t>
        </w:r>
        <w:r>
          <w:rPr>
            <w:noProof/>
            <w:webHidden/>
          </w:rPr>
          <w:tab/>
        </w:r>
        <w:r>
          <w:rPr>
            <w:noProof/>
            <w:webHidden/>
          </w:rPr>
          <w:fldChar w:fldCharType="begin"/>
        </w:r>
        <w:r>
          <w:rPr>
            <w:noProof/>
            <w:webHidden/>
          </w:rPr>
          <w:instrText xml:space="preserve"> PAGEREF _Toc427058107 \h </w:instrText>
        </w:r>
        <w:r>
          <w:rPr>
            <w:noProof/>
            <w:webHidden/>
          </w:rPr>
        </w:r>
        <w:r>
          <w:rPr>
            <w:noProof/>
            <w:webHidden/>
          </w:rPr>
          <w:fldChar w:fldCharType="separate"/>
        </w:r>
        <w:r>
          <w:rPr>
            <w:noProof/>
            <w:webHidden/>
          </w:rPr>
          <w:t>36</w:t>
        </w:r>
        <w:r>
          <w:rPr>
            <w:noProof/>
            <w:webHidden/>
          </w:rPr>
          <w:fldChar w:fldCharType="end"/>
        </w:r>
      </w:hyperlink>
    </w:p>
    <w:p w14:paraId="48B56449"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08" w:history="1">
        <w:r w:rsidRPr="00C21FE4">
          <w:rPr>
            <w:rStyle w:val="Hyperlink"/>
            <w:noProof/>
          </w:rPr>
          <w:t>11.1</w:t>
        </w:r>
        <w:r>
          <w:rPr>
            <w:rFonts w:asciiTheme="minorHAnsi" w:eastAsiaTheme="minorEastAsia" w:hAnsiTheme="minorHAnsi" w:cstheme="minorBidi"/>
            <w:noProof/>
            <w:sz w:val="22"/>
            <w:szCs w:val="22"/>
          </w:rPr>
          <w:tab/>
        </w:r>
        <w:r w:rsidRPr="00C21FE4">
          <w:rPr>
            <w:rStyle w:val="Hyperlink"/>
            <w:noProof/>
          </w:rPr>
          <w:t>NrOfCohorts</w:t>
        </w:r>
        <w:r>
          <w:rPr>
            <w:noProof/>
            <w:webHidden/>
          </w:rPr>
          <w:tab/>
        </w:r>
        <w:r>
          <w:rPr>
            <w:noProof/>
            <w:webHidden/>
          </w:rPr>
          <w:fldChar w:fldCharType="begin"/>
        </w:r>
        <w:r>
          <w:rPr>
            <w:noProof/>
            <w:webHidden/>
          </w:rPr>
          <w:instrText xml:space="preserve"> PAGEREF _Toc427058108 \h </w:instrText>
        </w:r>
        <w:r>
          <w:rPr>
            <w:noProof/>
            <w:webHidden/>
          </w:rPr>
        </w:r>
        <w:r>
          <w:rPr>
            <w:noProof/>
            <w:webHidden/>
          </w:rPr>
          <w:fldChar w:fldCharType="separate"/>
        </w:r>
        <w:r>
          <w:rPr>
            <w:noProof/>
            <w:webHidden/>
          </w:rPr>
          <w:t>36</w:t>
        </w:r>
        <w:r>
          <w:rPr>
            <w:noProof/>
            <w:webHidden/>
          </w:rPr>
          <w:fldChar w:fldCharType="end"/>
        </w:r>
      </w:hyperlink>
    </w:p>
    <w:p w14:paraId="71D5236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09" w:history="1">
        <w:r w:rsidRPr="00C21FE4">
          <w:rPr>
            <w:rStyle w:val="Hyperlink"/>
            <w:noProof/>
          </w:rPr>
          <w:t>11.2</w:t>
        </w:r>
        <w:r>
          <w:rPr>
            <w:rFonts w:asciiTheme="minorHAnsi" w:eastAsiaTheme="minorEastAsia" w:hAnsiTheme="minorHAnsi" w:cstheme="minorBidi"/>
            <w:noProof/>
            <w:sz w:val="22"/>
            <w:szCs w:val="22"/>
          </w:rPr>
          <w:tab/>
        </w:r>
        <w:r w:rsidRPr="00C21FE4">
          <w:rPr>
            <w:rStyle w:val="Hyperlink"/>
            <w:noProof/>
          </w:rPr>
          <w:t>MaxLayerStdev</w:t>
        </w:r>
        <w:r>
          <w:rPr>
            <w:noProof/>
            <w:webHidden/>
          </w:rPr>
          <w:tab/>
        </w:r>
        <w:r>
          <w:rPr>
            <w:noProof/>
            <w:webHidden/>
          </w:rPr>
          <w:fldChar w:fldCharType="begin"/>
        </w:r>
        <w:r>
          <w:rPr>
            <w:noProof/>
            <w:webHidden/>
          </w:rPr>
          <w:instrText xml:space="preserve"> PAGEREF _Toc427058109 \h </w:instrText>
        </w:r>
        <w:r>
          <w:rPr>
            <w:noProof/>
            <w:webHidden/>
          </w:rPr>
        </w:r>
        <w:r>
          <w:rPr>
            <w:noProof/>
            <w:webHidden/>
          </w:rPr>
          <w:fldChar w:fldCharType="separate"/>
        </w:r>
        <w:r>
          <w:rPr>
            <w:noProof/>
            <w:webHidden/>
          </w:rPr>
          <w:t>36</w:t>
        </w:r>
        <w:r>
          <w:rPr>
            <w:noProof/>
            <w:webHidden/>
          </w:rPr>
          <w:fldChar w:fldCharType="end"/>
        </w:r>
      </w:hyperlink>
    </w:p>
    <w:p w14:paraId="18BB2F6F"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0" w:history="1">
        <w:r w:rsidRPr="00C21FE4">
          <w:rPr>
            <w:rStyle w:val="Hyperlink"/>
            <w:noProof/>
          </w:rPr>
          <w:t>11.3</w:t>
        </w:r>
        <w:r>
          <w:rPr>
            <w:rFonts w:asciiTheme="minorHAnsi" w:eastAsiaTheme="minorEastAsia" w:hAnsiTheme="minorHAnsi" w:cstheme="minorBidi"/>
            <w:noProof/>
            <w:sz w:val="22"/>
            <w:szCs w:val="22"/>
          </w:rPr>
          <w:tab/>
        </w:r>
        <w:r w:rsidRPr="00C21FE4">
          <w:rPr>
            <w:rStyle w:val="Hyperlink"/>
            <w:noProof/>
          </w:rPr>
          <w:t>layers</w:t>
        </w:r>
        <w:r>
          <w:rPr>
            <w:noProof/>
            <w:webHidden/>
          </w:rPr>
          <w:tab/>
        </w:r>
        <w:r>
          <w:rPr>
            <w:noProof/>
            <w:webHidden/>
          </w:rPr>
          <w:fldChar w:fldCharType="begin"/>
        </w:r>
        <w:r>
          <w:rPr>
            <w:noProof/>
            <w:webHidden/>
          </w:rPr>
          <w:instrText xml:space="preserve"> PAGEREF _Toc427058110 \h </w:instrText>
        </w:r>
        <w:r>
          <w:rPr>
            <w:noProof/>
            <w:webHidden/>
          </w:rPr>
        </w:r>
        <w:r>
          <w:rPr>
            <w:noProof/>
            <w:webHidden/>
          </w:rPr>
          <w:fldChar w:fldCharType="separate"/>
        </w:r>
        <w:r>
          <w:rPr>
            <w:noProof/>
            <w:webHidden/>
          </w:rPr>
          <w:t>36</w:t>
        </w:r>
        <w:r>
          <w:rPr>
            <w:noProof/>
            <w:webHidden/>
          </w:rPr>
          <w:fldChar w:fldCharType="end"/>
        </w:r>
      </w:hyperlink>
    </w:p>
    <w:p w14:paraId="60177E1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1" w:history="1">
        <w:r w:rsidRPr="00C21FE4">
          <w:rPr>
            <w:rStyle w:val="Hyperlink"/>
            <w:noProof/>
          </w:rPr>
          <w:t>11.4</w:t>
        </w:r>
        <w:r>
          <w:rPr>
            <w:rFonts w:asciiTheme="minorHAnsi" w:eastAsiaTheme="minorEastAsia" w:hAnsiTheme="minorHAnsi" w:cstheme="minorBidi"/>
            <w:noProof/>
            <w:sz w:val="22"/>
            <w:szCs w:val="22"/>
          </w:rPr>
          <w:tab/>
        </w:r>
        <w:r w:rsidRPr="00C21FE4">
          <w:rPr>
            <w:rStyle w:val="Hyperlink"/>
            <w:noProof/>
          </w:rPr>
          <w:t>PAR0</w:t>
        </w:r>
        <w:r>
          <w:rPr>
            <w:noProof/>
            <w:webHidden/>
          </w:rPr>
          <w:tab/>
        </w:r>
        <w:r>
          <w:rPr>
            <w:noProof/>
            <w:webHidden/>
          </w:rPr>
          <w:fldChar w:fldCharType="begin"/>
        </w:r>
        <w:r>
          <w:rPr>
            <w:noProof/>
            <w:webHidden/>
          </w:rPr>
          <w:instrText xml:space="preserve"> PAGEREF _Toc427058111 \h </w:instrText>
        </w:r>
        <w:r>
          <w:rPr>
            <w:noProof/>
            <w:webHidden/>
          </w:rPr>
        </w:r>
        <w:r>
          <w:rPr>
            <w:noProof/>
            <w:webHidden/>
          </w:rPr>
          <w:fldChar w:fldCharType="separate"/>
        </w:r>
        <w:r>
          <w:rPr>
            <w:noProof/>
            <w:webHidden/>
          </w:rPr>
          <w:t>36</w:t>
        </w:r>
        <w:r>
          <w:rPr>
            <w:noProof/>
            <w:webHidden/>
          </w:rPr>
          <w:fldChar w:fldCharType="end"/>
        </w:r>
      </w:hyperlink>
    </w:p>
    <w:p w14:paraId="004CAD6C"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2" w:history="1">
        <w:r w:rsidRPr="00C21FE4">
          <w:rPr>
            <w:rStyle w:val="Hyperlink"/>
            <w:noProof/>
          </w:rPr>
          <w:t>11.5</w:t>
        </w:r>
        <w:r>
          <w:rPr>
            <w:rFonts w:asciiTheme="minorHAnsi" w:eastAsiaTheme="minorEastAsia" w:hAnsiTheme="minorHAnsi" w:cstheme="minorBidi"/>
            <w:noProof/>
            <w:sz w:val="22"/>
            <w:szCs w:val="22"/>
          </w:rPr>
          <w:tab/>
        </w:r>
        <w:r w:rsidRPr="00C21FE4">
          <w:rPr>
            <w:rStyle w:val="Hyperlink"/>
            <w:noProof/>
          </w:rPr>
          <w:t>Tday(C)</w:t>
        </w:r>
        <w:r>
          <w:rPr>
            <w:noProof/>
            <w:webHidden/>
          </w:rPr>
          <w:tab/>
        </w:r>
        <w:r>
          <w:rPr>
            <w:noProof/>
            <w:webHidden/>
          </w:rPr>
          <w:fldChar w:fldCharType="begin"/>
        </w:r>
        <w:r>
          <w:rPr>
            <w:noProof/>
            <w:webHidden/>
          </w:rPr>
          <w:instrText xml:space="preserve"> PAGEREF _Toc427058112 \h </w:instrText>
        </w:r>
        <w:r>
          <w:rPr>
            <w:noProof/>
            <w:webHidden/>
          </w:rPr>
        </w:r>
        <w:r>
          <w:rPr>
            <w:noProof/>
            <w:webHidden/>
          </w:rPr>
          <w:fldChar w:fldCharType="separate"/>
        </w:r>
        <w:r>
          <w:rPr>
            <w:noProof/>
            <w:webHidden/>
          </w:rPr>
          <w:t>36</w:t>
        </w:r>
        <w:r>
          <w:rPr>
            <w:noProof/>
            <w:webHidden/>
          </w:rPr>
          <w:fldChar w:fldCharType="end"/>
        </w:r>
      </w:hyperlink>
    </w:p>
    <w:p w14:paraId="18A5A7C8"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3" w:history="1">
        <w:r w:rsidRPr="00C21FE4">
          <w:rPr>
            <w:rStyle w:val="Hyperlink"/>
            <w:noProof/>
          </w:rPr>
          <w:t>11.6</w:t>
        </w:r>
        <w:r>
          <w:rPr>
            <w:rFonts w:asciiTheme="minorHAnsi" w:eastAsiaTheme="minorEastAsia" w:hAnsiTheme="minorHAnsi" w:cstheme="minorBidi"/>
            <w:noProof/>
            <w:sz w:val="22"/>
            <w:szCs w:val="22"/>
          </w:rPr>
          <w:tab/>
        </w:r>
        <w:r w:rsidRPr="00C21FE4">
          <w:rPr>
            <w:rStyle w:val="Hyperlink"/>
            <w:noProof/>
          </w:rPr>
          <w:t>Precip(mm_mo)</w:t>
        </w:r>
        <w:r>
          <w:rPr>
            <w:noProof/>
            <w:webHidden/>
          </w:rPr>
          <w:tab/>
        </w:r>
        <w:r>
          <w:rPr>
            <w:noProof/>
            <w:webHidden/>
          </w:rPr>
          <w:fldChar w:fldCharType="begin"/>
        </w:r>
        <w:r>
          <w:rPr>
            <w:noProof/>
            <w:webHidden/>
          </w:rPr>
          <w:instrText xml:space="preserve"> PAGEREF _Toc427058113 \h </w:instrText>
        </w:r>
        <w:r>
          <w:rPr>
            <w:noProof/>
            <w:webHidden/>
          </w:rPr>
        </w:r>
        <w:r>
          <w:rPr>
            <w:noProof/>
            <w:webHidden/>
          </w:rPr>
          <w:fldChar w:fldCharType="separate"/>
        </w:r>
        <w:r>
          <w:rPr>
            <w:noProof/>
            <w:webHidden/>
          </w:rPr>
          <w:t>36</w:t>
        </w:r>
        <w:r>
          <w:rPr>
            <w:noProof/>
            <w:webHidden/>
          </w:rPr>
          <w:fldChar w:fldCharType="end"/>
        </w:r>
      </w:hyperlink>
    </w:p>
    <w:p w14:paraId="2622693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4" w:history="1">
        <w:r w:rsidRPr="00C21FE4">
          <w:rPr>
            <w:rStyle w:val="Hyperlink"/>
            <w:noProof/>
          </w:rPr>
          <w:t>11.7</w:t>
        </w:r>
        <w:r>
          <w:rPr>
            <w:rFonts w:asciiTheme="minorHAnsi" w:eastAsiaTheme="minorEastAsia" w:hAnsiTheme="minorHAnsi" w:cstheme="minorBidi"/>
            <w:noProof/>
            <w:sz w:val="22"/>
            <w:szCs w:val="22"/>
          </w:rPr>
          <w:tab/>
        </w:r>
        <w:r w:rsidRPr="00C21FE4">
          <w:rPr>
            <w:rStyle w:val="Hyperlink"/>
            <w:noProof/>
          </w:rPr>
          <w:t>RunOff(mm_mo)</w:t>
        </w:r>
        <w:r>
          <w:rPr>
            <w:noProof/>
            <w:webHidden/>
          </w:rPr>
          <w:tab/>
        </w:r>
        <w:r>
          <w:rPr>
            <w:noProof/>
            <w:webHidden/>
          </w:rPr>
          <w:fldChar w:fldCharType="begin"/>
        </w:r>
        <w:r>
          <w:rPr>
            <w:noProof/>
            <w:webHidden/>
          </w:rPr>
          <w:instrText xml:space="preserve"> PAGEREF _Toc427058114 \h </w:instrText>
        </w:r>
        <w:r>
          <w:rPr>
            <w:noProof/>
            <w:webHidden/>
          </w:rPr>
        </w:r>
        <w:r>
          <w:rPr>
            <w:noProof/>
            <w:webHidden/>
          </w:rPr>
          <w:fldChar w:fldCharType="separate"/>
        </w:r>
        <w:r>
          <w:rPr>
            <w:noProof/>
            <w:webHidden/>
          </w:rPr>
          <w:t>36</w:t>
        </w:r>
        <w:r>
          <w:rPr>
            <w:noProof/>
            <w:webHidden/>
          </w:rPr>
          <w:fldChar w:fldCharType="end"/>
        </w:r>
      </w:hyperlink>
    </w:p>
    <w:p w14:paraId="112A543A"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5" w:history="1">
        <w:r w:rsidRPr="00C21FE4">
          <w:rPr>
            <w:rStyle w:val="Hyperlink"/>
            <w:noProof/>
          </w:rPr>
          <w:t>11.8</w:t>
        </w:r>
        <w:r>
          <w:rPr>
            <w:rFonts w:asciiTheme="minorHAnsi" w:eastAsiaTheme="minorEastAsia" w:hAnsiTheme="minorHAnsi" w:cstheme="minorBidi"/>
            <w:noProof/>
            <w:sz w:val="22"/>
            <w:szCs w:val="22"/>
          </w:rPr>
          <w:tab/>
        </w:r>
        <w:r w:rsidRPr="00C21FE4">
          <w:rPr>
            <w:rStyle w:val="Hyperlink"/>
            <w:noProof/>
          </w:rPr>
          <w:t>Leakage(mm)</w:t>
        </w:r>
        <w:r>
          <w:rPr>
            <w:noProof/>
            <w:webHidden/>
          </w:rPr>
          <w:tab/>
        </w:r>
        <w:r>
          <w:rPr>
            <w:noProof/>
            <w:webHidden/>
          </w:rPr>
          <w:fldChar w:fldCharType="begin"/>
        </w:r>
        <w:r>
          <w:rPr>
            <w:noProof/>
            <w:webHidden/>
          </w:rPr>
          <w:instrText xml:space="preserve"> PAGEREF _Toc427058115 \h </w:instrText>
        </w:r>
        <w:r>
          <w:rPr>
            <w:noProof/>
            <w:webHidden/>
          </w:rPr>
        </w:r>
        <w:r>
          <w:rPr>
            <w:noProof/>
            <w:webHidden/>
          </w:rPr>
          <w:fldChar w:fldCharType="separate"/>
        </w:r>
        <w:r>
          <w:rPr>
            <w:noProof/>
            <w:webHidden/>
          </w:rPr>
          <w:t>36</w:t>
        </w:r>
        <w:r>
          <w:rPr>
            <w:noProof/>
            <w:webHidden/>
          </w:rPr>
          <w:fldChar w:fldCharType="end"/>
        </w:r>
      </w:hyperlink>
    </w:p>
    <w:p w14:paraId="1FEDEF7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6" w:history="1">
        <w:r w:rsidRPr="00C21FE4">
          <w:rPr>
            <w:rStyle w:val="Hyperlink"/>
            <w:noProof/>
          </w:rPr>
          <w:t>11.9</w:t>
        </w:r>
        <w:r>
          <w:rPr>
            <w:rFonts w:asciiTheme="minorHAnsi" w:eastAsiaTheme="minorEastAsia" w:hAnsiTheme="minorHAnsi" w:cstheme="minorBidi"/>
            <w:noProof/>
            <w:sz w:val="22"/>
            <w:szCs w:val="22"/>
          </w:rPr>
          <w:tab/>
        </w:r>
        <w:r w:rsidRPr="00C21FE4">
          <w:rPr>
            <w:rStyle w:val="Hyperlink"/>
            <w:noProof/>
          </w:rPr>
          <w:t>PET(mm)</w:t>
        </w:r>
        <w:r>
          <w:rPr>
            <w:noProof/>
            <w:webHidden/>
          </w:rPr>
          <w:tab/>
        </w:r>
        <w:r>
          <w:rPr>
            <w:noProof/>
            <w:webHidden/>
          </w:rPr>
          <w:fldChar w:fldCharType="begin"/>
        </w:r>
        <w:r>
          <w:rPr>
            <w:noProof/>
            <w:webHidden/>
          </w:rPr>
          <w:instrText xml:space="preserve"> PAGEREF _Toc427058116 \h </w:instrText>
        </w:r>
        <w:r>
          <w:rPr>
            <w:noProof/>
            <w:webHidden/>
          </w:rPr>
        </w:r>
        <w:r>
          <w:rPr>
            <w:noProof/>
            <w:webHidden/>
          </w:rPr>
          <w:fldChar w:fldCharType="separate"/>
        </w:r>
        <w:r>
          <w:rPr>
            <w:noProof/>
            <w:webHidden/>
          </w:rPr>
          <w:t>37</w:t>
        </w:r>
        <w:r>
          <w:rPr>
            <w:noProof/>
            <w:webHidden/>
          </w:rPr>
          <w:fldChar w:fldCharType="end"/>
        </w:r>
      </w:hyperlink>
    </w:p>
    <w:p w14:paraId="060788A3"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7" w:history="1">
        <w:r w:rsidRPr="00C21FE4">
          <w:rPr>
            <w:rStyle w:val="Hyperlink"/>
            <w:noProof/>
          </w:rPr>
          <w:t>11.10</w:t>
        </w:r>
        <w:r>
          <w:rPr>
            <w:rFonts w:asciiTheme="minorHAnsi" w:eastAsiaTheme="minorEastAsia" w:hAnsiTheme="minorHAnsi" w:cstheme="minorBidi"/>
            <w:noProof/>
            <w:sz w:val="22"/>
            <w:szCs w:val="22"/>
          </w:rPr>
          <w:tab/>
        </w:r>
        <w:r w:rsidRPr="00C21FE4">
          <w:rPr>
            <w:rStyle w:val="Hyperlink"/>
            <w:noProof/>
          </w:rPr>
          <w:t>Evaporation(mm)</w:t>
        </w:r>
        <w:r>
          <w:rPr>
            <w:noProof/>
            <w:webHidden/>
          </w:rPr>
          <w:tab/>
        </w:r>
        <w:r>
          <w:rPr>
            <w:noProof/>
            <w:webHidden/>
          </w:rPr>
          <w:fldChar w:fldCharType="begin"/>
        </w:r>
        <w:r>
          <w:rPr>
            <w:noProof/>
            <w:webHidden/>
          </w:rPr>
          <w:instrText xml:space="preserve"> PAGEREF _Toc427058117 \h </w:instrText>
        </w:r>
        <w:r>
          <w:rPr>
            <w:noProof/>
            <w:webHidden/>
          </w:rPr>
        </w:r>
        <w:r>
          <w:rPr>
            <w:noProof/>
            <w:webHidden/>
          </w:rPr>
          <w:fldChar w:fldCharType="separate"/>
        </w:r>
        <w:r>
          <w:rPr>
            <w:noProof/>
            <w:webHidden/>
          </w:rPr>
          <w:t>37</w:t>
        </w:r>
        <w:r>
          <w:rPr>
            <w:noProof/>
            <w:webHidden/>
          </w:rPr>
          <w:fldChar w:fldCharType="end"/>
        </w:r>
      </w:hyperlink>
    </w:p>
    <w:p w14:paraId="6A118CBC"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8" w:history="1">
        <w:r w:rsidRPr="00C21FE4">
          <w:rPr>
            <w:rStyle w:val="Hyperlink"/>
            <w:noProof/>
          </w:rPr>
          <w:t>11.11</w:t>
        </w:r>
        <w:r>
          <w:rPr>
            <w:rFonts w:asciiTheme="minorHAnsi" w:eastAsiaTheme="minorEastAsia" w:hAnsiTheme="minorHAnsi" w:cstheme="minorBidi"/>
            <w:noProof/>
            <w:sz w:val="22"/>
            <w:szCs w:val="22"/>
          </w:rPr>
          <w:tab/>
        </w:r>
        <w:r w:rsidRPr="00C21FE4">
          <w:rPr>
            <w:rStyle w:val="Hyperlink"/>
            <w:noProof/>
          </w:rPr>
          <w:t>Transpiration(mm)</w:t>
        </w:r>
        <w:r>
          <w:rPr>
            <w:noProof/>
            <w:webHidden/>
          </w:rPr>
          <w:tab/>
        </w:r>
        <w:r>
          <w:rPr>
            <w:noProof/>
            <w:webHidden/>
          </w:rPr>
          <w:fldChar w:fldCharType="begin"/>
        </w:r>
        <w:r>
          <w:rPr>
            <w:noProof/>
            <w:webHidden/>
          </w:rPr>
          <w:instrText xml:space="preserve"> PAGEREF _Toc427058118 \h </w:instrText>
        </w:r>
        <w:r>
          <w:rPr>
            <w:noProof/>
            <w:webHidden/>
          </w:rPr>
        </w:r>
        <w:r>
          <w:rPr>
            <w:noProof/>
            <w:webHidden/>
          </w:rPr>
          <w:fldChar w:fldCharType="separate"/>
        </w:r>
        <w:r>
          <w:rPr>
            <w:noProof/>
            <w:webHidden/>
          </w:rPr>
          <w:t>37</w:t>
        </w:r>
        <w:r>
          <w:rPr>
            <w:noProof/>
            <w:webHidden/>
          </w:rPr>
          <w:fldChar w:fldCharType="end"/>
        </w:r>
      </w:hyperlink>
    </w:p>
    <w:p w14:paraId="3E50F8F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19" w:history="1">
        <w:r w:rsidRPr="00C21FE4">
          <w:rPr>
            <w:rStyle w:val="Hyperlink"/>
            <w:noProof/>
          </w:rPr>
          <w:t>11.12</w:t>
        </w:r>
        <w:r>
          <w:rPr>
            <w:rFonts w:asciiTheme="minorHAnsi" w:eastAsiaTheme="minorEastAsia" w:hAnsiTheme="minorHAnsi" w:cstheme="minorBidi"/>
            <w:noProof/>
            <w:sz w:val="22"/>
            <w:szCs w:val="22"/>
          </w:rPr>
          <w:tab/>
        </w:r>
        <w:r w:rsidRPr="00C21FE4">
          <w:rPr>
            <w:rStyle w:val="Hyperlink"/>
            <w:noProof/>
          </w:rPr>
          <w:t>Interception(mm)</w:t>
        </w:r>
        <w:r>
          <w:rPr>
            <w:noProof/>
            <w:webHidden/>
          </w:rPr>
          <w:tab/>
        </w:r>
        <w:r>
          <w:rPr>
            <w:noProof/>
            <w:webHidden/>
          </w:rPr>
          <w:fldChar w:fldCharType="begin"/>
        </w:r>
        <w:r>
          <w:rPr>
            <w:noProof/>
            <w:webHidden/>
          </w:rPr>
          <w:instrText xml:space="preserve"> PAGEREF _Toc427058119 \h </w:instrText>
        </w:r>
        <w:r>
          <w:rPr>
            <w:noProof/>
            <w:webHidden/>
          </w:rPr>
        </w:r>
        <w:r>
          <w:rPr>
            <w:noProof/>
            <w:webHidden/>
          </w:rPr>
          <w:fldChar w:fldCharType="separate"/>
        </w:r>
        <w:r>
          <w:rPr>
            <w:noProof/>
            <w:webHidden/>
          </w:rPr>
          <w:t>37</w:t>
        </w:r>
        <w:r>
          <w:rPr>
            <w:noProof/>
            <w:webHidden/>
          </w:rPr>
          <w:fldChar w:fldCharType="end"/>
        </w:r>
      </w:hyperlink>
    </w:p>
    <w:p w14:paraId="436CE2F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0" w:history="1">
        <w:r w:rsidRPr="00C21FE4">
          <w:rPr>
            <w:rStyle w:val="Hyperlink"/>
            <w:noProof/>
          </w:rPr>
          <w:t>11.13</w:t>
        </w:r>
        <w:r>
          <w:rPr>
            <w:rFonts w:asciiTheme="minorHAnsi" w:eastAsiaTheme="minorEastAsia" w:hAnsiTheme="minorHAnsi" w:cstheme="minorBidi"/>
            <w:noProof/>
            <w:sz w:val="22"/>
            <w:szCs w:val="22"/>
          </w:rPr>
          <w:tab/>
        </w:r>
        <w:r w:rsidRPr="00C21FE4">
          <w:rPr>
            <w:rStyle w:val="Hyperlink"/>
            <w:noProof/>
          </w:rPr>
          <w:t>Water(mm)</w:t>
        </w:r>
        <w:r>
          <w:rPr>
            <w:noProof/>
            <w:webHidden/>
          </w:rPr>
          <w:tab/>
        </w:r>
        <w:r>
          <w:rPr>
            <w:noProof/>
            <w:webHidden/>
          </w:rPr>
          <w:fldChar w:fldCharType="begin"/>
        </w:r>
        <w:r>
          <w:rPr>
            <w:noProof/>
            <w:webHidden/>
          </w:rPr>
          <w:instrText xml:space="preserve"> PAGEREF _Toc427058120 \h </w:instrText>
        </w:r>
        <w:r>
          <w:rPr>
            <w:noProof/>
            <w:webHidden/>
          </w:rPr>
        </w:r>
        <w:r>
          <w:rPr>
            <w:noProof/>
            <w:webHidden/>
          </w:rPr>
          <w:fldChar w:fldCharType="separate"/>
        </w:r>
        <w:r>
          <w:rPr>
            <w:noProof/>
            <w:webHidden/>
          </w:rPr>
          <w:t>37</w:t>
        </w:r>
        <w:r>
          <w:rPr>
            <w:noProof/>
            <w:webHidden/>
          </w:rPr>
          <w:fldChar w:fldCharType="end"/>
        </w:r>
      </w:hyperlink>
    </w:p>
    <w:p w14:paraId="434B1A0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1" w:history="1">
        <w:r w:rsidRPr="00C21FE4">
          <w:rPr>
            <w:rStyle w:val="Hyperlink"/>
            <w:noProof/>
          </w:rPr>
          <w:t>11.14</w:t>
        </w:r>
        <w:r>
          <w:rPr>
            <w:rFonts w:asciiTheme="minorHAnsi" w:eastAsiaTheme="minorEastAsia" w:hAnsiTheme="minorHAnsi" w:cstheme="minorBidi"/>
            <w:noProof/>
            <w:sz w:val="22"/>
            <w:szCs w:val="22"/>
          </w:rPr>
          <w:tab/>
        </w:r>
        <w:r w:rsidRPr="00C21FE4">
          <w:rPr>
            <w:rStyle w:val="Hyperlink"/>
            <w:noProof/>
          </w:rPr>
          <w:t>PressureHead(m)</w:t>
        </w:r>
        <w:r>
          <w:rPr>
            <w:noProof/>
            <w:webHidden/>
          </w:rPr>
          <w:tab/>
        </w:r>
        <w:r>
          <w:rPr>
            <w:noProof/>
            <w:webHidden/>
          </w:rPr>
          <w:fldChar w:fldCharType="begin"/>
        </w:r>
        <w:r>
          <w:rPr>
            <w:noProof/>
            <w:webHidden/>
          </w:rPr>
          <w:instrText xml:space="preserve"> PAGEREF _Toc427058121 \h </w:instrText>
        </w:r>
        <w:r>
          <w:rPr>
            <w:noProof/>
            <w:webHidden/>
          </w:rPr>
        </w:r>
        <w:r>
          <w:rPr>
            <w:noProof/>
            <w:webHidden/>
          </w:rPr>
          <w:fldChar w:fldCharType="separate"/>
        </w:r>
        <w:r>
          <w:rPr>
            <w:noProof/>
            <w:webHidden/>
          </w:rPr>
          <w:t>37</w:t>
        </w:r>
        <w:r>
          <w:rPr>
            <w:noProof/>
            <w:webHidden/>
          </w:rPr>
          <w:fldChar w:fldCharType="end"/>
        </w:r>
      </w:hyperlink>
    </w:p>
    <w:p w14:paraId="33318C2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2" w:history="1">
        <w:r w:rsidRPr="00C21FE4">
          <w:rPr>
            <w:rStyle w:val="Hyperlink"/>
            <w:noProof/>
          </w:rPr>
          <w:t>11.15</w:t>
        </w:r>
        <w:r>
          <w:rPr>
            <w:rFonts w:asciiTheme="minorHAnsi" w:eastAsiaTheme="minorEastAsia" w:hAnsiTheme="minorHAnsi" w:cstheme="minorBidi"/>
            <w:noProof/>
            <w:sz w:val="22"/>
            <w:szCs w:val="22"/>
          </w:rPr>
          <w:tab/>
        </w:r>
        <w:r w:rsidRPr="00C21FE4">
          <w:rPr>
            <w:rStyle w:val="Hyperlink"/>
            <w:noProof/>
          </w:rPr>
          <w:t>SnowPack (mm)</w:t>
        </w:r>
        <w:r>
          <w:rPr>
            <w:noProof/>
            <w:webHidden/>
          </w:rPr>
          <w:tab/>
        </w:r>
        <w:r>
          <w:rPr>
            <w:noProof/>
            <w:webHidden/>
          </w:rPr>
          <w:fldChar w:fldCharType="begin"/>
        </w:r>
        <w:r>
          <w:rPr>
            <w:noProof/>
            <w:webHidden/>
          </w:rPr>
          <w:instrText xml:space="preserve"> PAGEREF _Toc427058122 \h </w:instrText>
        </w:r>
        <w:r>
          <w:rPr>
            <w:noProof/>
            <w:webHidden/>
          </w:rPr>
        </w:r>
        <w:r>
          <w:rPr>
            <w:noProof/>
            <w:webHidden/>
          </w:rPr>
          <w:fldChar w:fldCharType="separate"/>
        </w:r>
        <w:r>
          <w:rPr>
            <w:noProof/>
            <w:webHidden/>
          </w:rPr>
          <w:t>37</w:t>
        </w:r>
        <w:r>
          <w:rPr>
            <w:noProof/>
            <w:webHidden/>
          </w:rPr>
          <w:fldChar w:fldCharType="end"/>
        </w:r>
      </w:hyperlink>
    </w:p>
    <w:p w14:paraId="0ED999D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3" w:history="1">
        <w:r w:rsidRPr="00C21FE4">
          <w:rPr>
            <w:rStyle w:val="Hyperlink"/>
            <w:noProof/>
          </w:rPr>
          <w:t>11.16</w:t>
        </w:r>
        <w:r>
          <w:rPr>
            <w:rFonts w:asciiTheme="minorHAnsi" w:eastAsiaTheme="minorEastAsia" w:hAnsiTheme="minorHAnsi" w:cstheme="minorBidi"/>
            <w:noProof/>
            <w:sz w:val="22"/>
            <w:szCs w:val="22"/>
          </w:rPr>
          <w:tab/>
        </w:r>
        <w:r w:rsidRPr="00C21FE4">
          <w:rPr>
            <w:rStyle w:val="Hyperlink"/>
            <w:noProof/>
          </w:rPr>
          <w:t>LAI(m2)</w:t>
        </w:r>
        <w:r>
          <w:rPr>
            <w:noProof/>
            <w:webHidden/>
          </w:rPr>
          <w:tab/>
        </w:r>
        <w:r>
          <w:rPr>
            <w:noProof/>
            <w:webHidden/>
          </w:rPr>
          <w:fldChar w:fldCharType="begin"/>
        </w:r>
        <w:r>
          <w:rPr>
            <w:noProof/>
            <w:webHidden/>
          </w:rPr>
          <w:instrText xml:space="preserve"> PAGEREF _Toc427058123 \h </w:instrText>
        </w:r>
        <w:r>
          <w:rPr>
            <w:noProof/>
            <w:webHidden/>
          </w:rPr>
        </w:r>
        <w:r>
          <w:rPr>
            <w:noProof/>
            <w:webHidden/>
          </w:rPr>
          <w:fldChar w:fldCharType="separate"/>
        </w:r>
        <w:r>
          <w:rPr>
            <w:noProof/>
            <w:webHidden/>
          </w:rPr>
          <w:t>37</w:t>
        </w:r>
        <w:r>
          <w:rPr>
            <w:noProof/>
            <w:webHidden/>
          </w:rPr>
          <w:fldChar w:fldCharType="end"/>
        </w:r>
      </w:hyperlink>
    </w:p>
    <w:p w14:paraId="4CEEB9DF"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4" w:history="1">
        <w:r w:rsidRPr="00C21FE4">
          <w:rPr>
            <w:rStyle w:val="Hyperlink"/>
            <w:noProof/>
          </w:rPr>
          <w:t>11.17</w:t>
        </w:r>
        <w:r>
          <w:rPr>
            <w:rFonts w:asciiTheme="minorHAnsi" w:eastAsiaTheme="minorEastAsia" w:hAnsiTheme="minorHAnsi" w:cstheme="minorBidi"/>
            <w:noProof/>
            <w:sz w:val="22"/>
            <w:szCs w:val="22"/>
          </w:rPr>
          <w:tab/>
        </w:r>
        <w:r w:rsidRPr="00C21FE4">
          <w:rPr>
            <w:rStyle w:val="Hyperlink"/>
            <w:noProof/>
          </w:rPr>
          <w:t>VPD(kPa)</w:t>
        </w:r>
        <w:r>
          <w:rPr>
            <w:noProof/>
            <w:webHidden/>
          </w:rPr>
          <w:tab/>
        </w:r>
        <w:r>
          <w:rPr>
            <w:noProof/>
            <w:webHidden/>
          </w:rPr>
          <w:fldChar w:fldCharType="begin"/>
        </w:r>
        <w:r>
          <w:rPr>
            <w:noProof/>
            <w:webHidden/>
          </w:rPr>
          <w:instrText xml:space="preserve"> PAGEREF _Toc427058124 \h </w:instrText>
        </w:r>
        <w:r>
          <w:rPr>
            <w:noProof/>
            <w:webHidden/>
          </w:rPr>
        </w:r>
        <w:r>
          <w:rPr>
            <w:noProof/>
            <w:webHidden/>
          </w:rPr>
          <w:fldChar w:fldCharType="separate"/>
        </w:r>
        <w:r>
          <w:rPr>
            <w:noProof/>
            <w:webHidden/>
          </w:rPr>
          <w:t>37</w:t>
        </w:r>
        <w:r>
          <w:rPr>
            <w:noProof/>
            <w:webHidden/>
          </w:rPr>
          <w:fldChar w:fldCharType="end"/>
        </w:r>
      </w:hyperlink>
    </w:p>
    <w:p w14:paraId="7D5D7CC5"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5" w:history="1">
        <w:r w:rsidRPr="00C21FE4">
          <w:rPr>
            <w:rStyle w:val="Hyperlink"/>
            <w:noProof/>
          </w:rPr>
          <w:t>11.18</w:t>
        </w:r>
        <w:r>
          <w:rPr>
            <w:rFonts w:asciiTheme="minorHAnsi" w:eastAsiaTheme="minorEastAsia" w:hAnsiTheme="minorHAnsi" w:cstheme="minorBidi"/>
            <w:noProof/>
            <w:sz w:val="22"/>
            <w:szCs w:val="22"/>
          </w:rPr>
          <w:tab/>
        </w:r>
        <w:r w:rsidRPr="00C21FE4">
          <w:rPr>
            <w:rStyle w:val="Hyperlink"/>
            <w:noProof/>
          </w:rPr>
          <w:t>GrossPsn(gC/mo)</w:t>
        </w:r>
        <w:r>
          <w:rPr>
            <w:noProof/>
            <w:webHidden/>
          </w:rPr>
          <w:tab/>
        </w:r>
        <w:r>
          <w:rPr>
            <w:noProof/>
            <w:webHidden/>
          </w:rPr>
          <w:fldChar w:fldCharType="begin"/>
        </w:r>
        <w:r>
          <w:rPr>
            <w:noProof/>
            <w:webHidden/>
          </w:rPr>
          <w:instrText xml:space="preserve"> PAGEREF _Toc427058125 \h </w:instrText>
        </w:r>
        <w:r>
          <w:rPr>
            <w:noProof/>
            <w:webHidden/>
          </w:rPr>
        </w:r>
        <w:r>
          <w:rPr>
            <w:noProof/>
            <w:webHidden/>
          </w:rPr>
          <w:fldChar w:fldCharType="separate"/>
        </w:r>
        <w:r>
          <w:rPr>
            <w:noProof/>
            <w:webHidden/>
          </w:rPr>
          <w:t>37</w:t>
        </w:r>
        <w:r>
          <w:rPr>
            <w:noProof/>
            <w:webHidden/>
          </w:rPr>
          <w:fldChar w:fldCharType="end"/>
        </w:r>
      </w:hyperlink>
    </w:p>
    <w:p w14:paraId="06888CD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6" w:history="1">
        <w:r w:rsidRPr="00C21FE4">
          <w:rPr>
            <w:rStyle w:val="Hyperlink"/>
            <w:noProof/>
          </w:rPr>
          <w:t>11.19</w:t>
        </w:r>
        <w:r>
          <w:rPr>
            <w:rFonts w:asciiTheme="minorHAnsi" w:eastAsiaTheme="minorEastAsia" w:hAnsiTheme="minorHAnsi" w:cstheme="minorBidi"/>
            <w:noProof/>
            <w:sz w:val="22"/>
            <w:szCs w:val="22"/>
          </w:rPr>
          <w:tab/>
        </w:r>
        <w:r w:rsidRPr="00C21FE4">
          <w:rPr>
            <w:rStyle w:val="Hyperlink"/>
            <w:noProof/>
          </w:rPr>
          <w:t>NetPsn(gC/mo)</w:t>
        </w:r>
        <w:r>
          <w:rPr>
            <w:noProof/>
            <w:webHidden/>
          </w:rPr>
          <w:tab/>
        </w:r>
        <w:r>
          <w:rPr>
            <w:noProof/>
            <w:webHidden/>
          </w:rPr>
          <w:fldChar w:fldCharType="begin"/>
        </w:r>
        <w:r>
          <w:rPr>
            <w:noProof/>
            <w:webHidden/>
          </w:rPr>
          <w:instrText xml:space="preserve"> PAGEREF _Toc427058126 \h </w:instrText>
        </w:r>
        <w:r>
          <w:rPr>
            <w:noProof/>
            <w:webHidden/>
          </w:rPr>
        </w:r>
        <w:r>
          <w:rPr>
            <w:noProof/>
            <w:webHidden/>
          </w:rPr>
          <w:fldChar w:fldCharType="separate"/>
        </w:r>
        <w:r>
          <w:rPr>
            <w:noProof/>
            <w:webHidden/>
          </w:rPr>
          <w:t>37</w:t>
        </w:r>
        <w:r>
          <w:rPr>
            <w:noProof/>
            <w:webHidden/>
          </w:rPr>
          <w:fldChar w:fldCharType="end"/>
        </w:r>
      </w:hyperlink>
    </w:p>
    <w:p w14:paraId="3F8F4CD9"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7" w:history="1">
        <w:r w:rsidRPr="00C21FE4">
          <w:rPr>
            <w:rStyle w:val="Hyperlink"/>
            <w:noProof/>
          </w:rPr>
          <w:t>11.20</w:t>
        </w:r>
        <w:r>
          <w:rPr>
            <w:rFonts w:asciiTheme="minorHAnsi" w:eastAsiaTheme="minorEastAsia" w:hAnsiTheme="minorHAnsi" w:cstheme="minorBidi"/>
            <w:noProof/>
            <w:sz w:val="22"/>
            <w:szCs w:val="22"/>
          </w:rPr>
          <w:tab/>
        </w:r>
        <w:r w:rsidRPr="00C21FE4">
          <w:rPr>
            <w:rStyle w:val="Hyperlink"/>
            <w:noProof/>
          </w:rPr>
          <w:t>MaintenanceRespiration(gC/mo)</w:t>
        </w:r>
        <w:r>
          <w:rPr>
            <w:noProof/>
            <w:webHidden/>
          </w:rPr>
          <w:tab/>
        </w:r>
        <w:r>
          <w:rPr>
            <w:noProof/>
            <w:webHidden/>
          </w:rPr>
          <w:fldChar w:fldCharType="begin"/>
        </w:r>
        <w:r>
          <w:rPr>
            <w:noProof/>
            <w:webHidden/>
          </w:rPr>
          <w:instrText xml:space="preserve"> PAGEREF _Toc427058127 \h </w:instrText>
        </w:r>
        <w:r>
          <w:rPr>
            <w:noProof/>
            <w:webHidden/>
          </w:rPr>
        </w:r>
        <w:r>
          <w:rPr>
            <w:noProof/>
            <w:webHidden/>
          </w:rPr>
          <w:fldChar w:fldCharType="separate"/>
        </w:r>
        <w:r>
          <w:rPr>
            <w:noProof/>
            <w:webHidden/>
          </w:rPr>
          <w:t>38</w:t>
        </w:r>
        <w:r>
          <w:rPr>
            <w:noProof/>
            <w:webHidden/>
          </w:rPr>
          <w:fldChar w:fldCharType="end"/>
        </w:r>
      </w:hyperlink>
    </w:p>
    <w:p w14:paraId="778404A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8" w:history="1">
        <w:r w:rsidRPr="00C21FE4">
          <w:rPr>
            <w:rStyle w:val="Hyperlink"/>
            <w:noProof/>
          </w:rPr>
          <w:t>11.21</w:t>
        </w:r>
        <w:r>
          <w:rPr>
            <w:rFonts w:asciiTheme="minorHAnsi" w:eastAsiaTheme="minorEastAsia" w:hAnsiTheme="minorHAnsi" w:cstheme="minorBidi"/>
            <w:noProof/>
            <w:sz w:val="22"/>
            <w:szCs w:val="22"/>
          </w:rPr>
          <w:tab/>
        </w:r>
        <w:r w:rsidRPr="00C21FE4">
          <w:rPr>
            <w:rStyle w:val="Hyperlink"/>
            <w:noProof/>
          </w:rPr>
          <w:t>Wood(gDW)</w:t>
        </w:r>
        <w:r>
          <w:rPr>
            <w:noProof/>
            <w:webHidden/>
          </w:rPr>
          <w:tab/>
        </w:r>
        <w:r>
          <w:rPr>
            <w:noProof/>
            <w:webHidden/>
          </w:rPr>
          <w:fldChar w:fldCharType="begin"/>
        </w:r>
        <w:r>
          <w:rPr>
            <w:noProof/>
            <w:webHidden/>
          </w:rPr>
          <w:instrText xml:space="preserve"> PAGEREF _Toc427058128 \h </w:instrText>
        </w:r>
        <w:r>
          <w:rPr>
            <w:noProof/>
            <w:webHidden/>
          </w:rPr>
        </w:r>
        <w:r>
          <w:rPr>
            <w:noProof/>
            <w:webHidden/>
          </w:rPr>
          <w:fldChar w:fldCharType="separate"/>
        </w:r>
        <w:r>
          <w:rPr>
            <w:noProof/>
            <w:webHidden/>
          </w:rPr>
          <w:t>38</w:t>
        </w:r>
        <w:r>
          <w:rPr>
            <w:noProof/>
            <w:webHidden/>
          </w:rPr>
          <w:fldChar w:fldCharType="end"/>
        </w:r>
      </w:hyperlink>
    </w:p>
    <w:p w14:paraId="1EB2B8F5"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29" w:history="1">
        <w:r w:rsidRPr="00C21FE4">
          <w:rPr>
            <w:rStyle w:val="Hyperlink"/>
            <w:noProof/>
          </w:rPr>
          <w:t>11.22</w:t>
        </w:r>
        <w:r>
          <w:rPr>
            <w:rFonts w:asciiTheme="minorHAnsi" w:eastAsiaTheme="minorEastAsia" w:hAnsiTheme="minorHAnsi" w:cstheme="minorBidi"/>
            <w:noProof/>
            <w:sz w:val="22"/>
            <w:szCs w:val="22"/>
          </w:rPr>
          <w:tab/>
        </w:r>
        <w:r w:rsidRPr="00C21FE4">
          <w:rPr>
            <w:rStyle w:val="Hyperlink"/>
            <w:noProof/>
          </w:rPr>
          <w:t>Root(gDW)</w:t>
        </w:r>
        <w:r>
          <w:rPr>
            <w:noProof/>
            <w:webHidden/>
          </w:rPr>
          <w:tab/>
        </w:r>
        <w:r>
          <w:rPr>
            <w:noProof/>
            <w:webHidden/>
          </w:rPr>
          <w:fldChar w:fldCharType="begin"/>
        </w:r>
        <w:r>
          <w:rPr>
            <w:noProof/>
            <w:webHidden/>
          </w:rPr>
          <w:instrText xml:space="preserve"> PAGEREF _Toc427058129 \h </w:instrText>
        </w:r>
        <w:r>
          <w:rPr>
            <w:noProof/>
            <w:webHidden/>
          </w:rPr>
        </w:r>
        <w:r>
          <w:rPr>
            <w:noProof/>
            <w:webHidden/>
          </w:rPr>
          <w:fldChar w:fldCharType="separate"/>
        </w:r>
        <w:r>
          <w:rPr>
            <w:noProof/>
            <w:webHidden/>
          </w:rPr>
          <w:t>38</w:t>
        </w:r>
        <w:r>
          <w:rPr>
            <w:noProof/>
            <w:webHidden/>
          </w:rPr>
          <w:fldChar w:fldCharType="end"/>
        </w:r>
      </w:hyperlink>
    </w:p>
    <w:p w14:paraId="496E5D7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0" w:history="1">
        <w:r w:rsidRPr="00C21FE4">
          <w:rPr>
            <w:rStyle w:val="Hyperlink"/>
            <w:noProof/>
          </w:rPr>
          <w:t>11.23</w:t>
        </w:r>
        <w:r>
          <w:rPr>
            <w:rFonts w:asciiTheme="minorHAnsi" w:eastAsiaTheme="minorEastAsia" w:hAnsiTheme="minorHAnsi" w:cstheme="minorBidi"/>
            <w:noProof/>
            <w:sz w:val="22"/>
            <w:szCs w:val="22"/>
          </w:rPr>
          <w:tab/>
        </w:r>
        <w:r w:rsidRPr="00C21FE4">
          <w:rPr>
            <w:rStyle w:val="Hyperlink"/>
            <w:noProof/>
          </w:rPr>
          <w:t>Fol(gDW)</w:t>
        </w:r>
        <w:r>
          <w:rPr>
            <w:noProof/>
            <w:webHidden/>
          </w:rPr>
          <w:tab/>
        </w:r>
        <w:r>
          <w:rPr>
            <w:noProof/>
            <w:webHidden/>
          </w:rPr>
          <w:fldChar w:fldCharType="begin"/>
        </w:r>
        <w:r>
          <w:rPr>
            <w:noProof/>
            <w:webHidden/>
          </w:rPr>
          <w:instrText xml:space="preserve"> PAGEREF _Toc427058130 \h </w:instrText>
        </w:r>
        <w:r>
          <w:rPr>
            <w:noProof/>
            <w:webHidden/>
          </w:rPr>
        </w:r>
        <w:r>
          <w:rPr>
            <w:noProof/>
            <w:webHidden/>
          </w:rPr>
          <w:fldChar w:fldCharType="separate"/>
        </w:r>
        <w:r>
          <w:rPr>
            <w:noProof/>
            <w:webHidden/>
          </w:rPr>
          <w:t>38</w:t>
        </w:r>
        <w:r>
          <w:rPr>
            <w:noProof/>
            <w:webHidden/>
          </w:rPr>
          <w:fldChar w:fldCharType="end"/>
        </w:r>
      </w:hyperlink>
    </w:p>
    <w:p w14:paraId="2A040BC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1" w:history="1">
        <w:r w:rsidRPr="00C21FE4">
          <w:rPr>
            <w:rStyle w:val="Hyperlink"/>
            <w:noProof/>
          </w:rPr>
          <w:t>11.24</w:t>
        </w:r>
        <w:r>
          <w:rPr>
            <w:rFonts w:asciiTheme="minorHAnsi" w:eastAsiaTheme="minorEastAsia" w:hAnsiTheme="minorHAnsi" w:cstheme="minorBidi"/>
            <w:noProof/>
            <w:sz w:val="22"/>
            <w:szCs w:val="22"/>
          </w:rPr>
          <w:tab/>
        </w:r>
        <w:r w:rsidRPr="00C21FE4">
          <w:rPr>
            <w:rStyle w:val="Hyperlink"/>
            <w:noProof/>
          </w:rPr>
          <w:t>NSC(gC)</w:t>
        </w:r>
        <w:r>
          <w:rPr>
            <w:noProof/>
            <w:webHidden/>
          </w:rPr>
          <w:tab/>
        </w:r>
        <w:r>
          <w:rPr>
            <w:noProof/>
            <w:webHidden/>
          </w:rPr>
          <w:fldChar w:fldCharType="begin"/>
        </w:r>
        <w:r>
          <w:rPr>
            <w:noProof/>
            <w:webHidden/>
          </w:rPr>
          <w:instrText xml:space="preserve"> PAGEREF _Toc427058131 \h </w:instrText>
        </w:r>
        <w:r>
          <w:rPr>
            <w:noProof/>
            <w:webHidden/>
          </w:rPr>
        </w:r>
        <w:r>
          <w:rPr>
            <w:noProof/>
            <w:webHidden/>
          </w:rPr>
          <w:fldChar w:fldCharType="separate"/>
        </w:r>
        <w:r>
          <w:rPr>
            <w:noProof/>
            <w:webHidden/>
          </w:rPr>
          <w:t>38</w:t>
        </w:r>
        <w:r>
          <w:rPr>
            <w:noProof/>
            <w:webHidden/>
          </w:rPr>
          <w:fldChar w:fldCharType="end"/>
        </w:r>
      </w:hyperlink>
    </w:p>
    <w:p w14:paraId="78457715"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2" w:history="1">
        <w:r w:rsidRPr="00C21FE4">
          <w:rPr>
            <w:rStyle w:val="Hyperlink"/>
            <w:noProof/>
          </w:rPr>
          <w:t>11.25</w:t>
        </w:r>
        <w:r>
          <w:rPr>
            <w:rFonts w:asciiTheme="minorHAnsi" w:eastAsiaTheme="minorEastAsia" w:hAnsiTheme="minorHAnsi" w:cstheme="minorBidi"/>
            <w:noProof/>
            <w:sz w:val="22"/>
            <w:szCs w:val="22"/>
          </w:rPr>
          <w:tab/>
        </w:r>
        <w:r w:rsidRPr="00C21FE4">
          <w:rPr>
            <w:rStyle w:val="Hyperlink"/>
            <w:noProof/>
          </w:rPr>
          <w:t>HeteroResp(gC_mo)</w:t>
        </w:r>
        <w:r>
          <w:rPr>
            <w:noProof/>
            <w:webHidden/>
          </w:rPr>
          <w:tab/>
        </w:r>
        <w:r>
          <w:rPr>
            <w:noProof/>
            <w:webHidden/>
          </w:rPr>
          <w:fldChar w:fldCharType="begin"/>
        </w:r>
        <w:r>
          <w:rPr>
            <w:noProof/>
            <w:webHidden/>
          </w:rPr>
          <w:instrText xml:space="preserve"> PAGEREF _Toc427058132 \h </w:instrText>
        </w:r>
        <w:r>
          <w:rPr>
            <w:noProof/>
            <w:webHidden/>
          </w:rPr>
        </w:r>
        <w:r>
          <w:rPr>
            <w:noProof/>
            <w:webHidden/>
          </w:rPr>
          <w:fldChar w:fldCharType="separate"/>
        </w:r>
        <w:r>
          <w:rPr>
            <w:noProof/>
            <w:webHidden/>
          </w:rPr>
          <w:t>38</w:t>
        </w:r>
        <w:r>
          <w:rPr>
            <w:noProof/>
            <w:webHidden/>
          </w:rPr>
          <w:fldChar w:fldCharType="end"/>
        </w:r>
      </w:hyperlink>
    </w:p>
    <w:p w14:paraId="1BF6690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3" w:history="1">
        <w:r w:rsidRPr="00C21FE4">
          <w:rPr>
            <w:rStyle w:val="Hyperlink"/>
            <w:noProof/>
          </w:rPr>
          <w:t>11.26</w:t>
        </w:r>
        <w:r>
          <w:rPr>
            <w:rFonts w:asciiTheme="minorHAnsi" w:eastAsiaTheme="minorEastAsia" w:hAnsiTheme="minorHAnsi" w:cstheme="minorBidi"/>
            <w:noProof/>
            <w:sz w:val="22"/>
            <w:szCs w:val="22"/>
          </w:rPr>
          <w:tab/>
        </w:r>
        <w:r w:rsidRPr="00C21FE4">
          <w:rPr>
            <w:rStyle w:val="Hyperlink"/>
            <w:noProof/>
          </w:rPr>
          <w:t>Litter(gDW)</w:t>
        </w:r>
        <w:r>
          <w:rPr>
            <w:noProof/>
            <w:webHidden/>
          </w:rPr>
          <w:tab/>
        </w:r>
        <w:r>
          <w:rPr>
            <w:noProof/>
            <w:webHidden/>
          </w:rPr>
          <w:fldChar w:fldCharType="begin"/>
        </w:r>
        <w:r>
          <w:rPr>
            <w:noProof/>
            <w:webHidden/>
          </w:rPr>
          <w:instrText xml:space="preserve"> PAGEREF _Toc427058133 \h </w:instrText>
        </w:r>
        <w:r>
          <w:rPr>
            <w:noProof/>
            <w:webHidden/>
          </w:rPr>
        </w:r>
        <w:r>
          <w:rPr>
            <w:noProof/>
            <w:webHidden/>
          </w:rPr>
          <w:fldChar w:fldCharType="separate"/>
        </w:r>
        <w:r>
          <w:rPr>
            <w:noProof/>
            <w:webHidden/>
          </w:rPr>
          <w:t>38</w:t>
        </w:r>
        <w:r>
          <w:rPr>
            <w:noProof/>
            <w:webHidden/>
          </w:rPr>
          <w:fldChar w:fldCharType="end"/>
        </w:r>
      </w:hyperlink>
    </w:p>
    <w:p w14:paraId="5726EEF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4" w:history="1">
        <w:r w:rsidRPr="00C21FE4">
          <w:rPr>
            <w:rStyle w:val="Hyperlink"/>
            <w:noProof/>
          </w:rPr>
          <w:t>11.27</w:t>
        </w:r>
        <w:r>
          <w:rPr>
            <w:rFonts w:asciiTheme="minorHAnsi" w:eastAsiaTheme="minorEastAsia" w:hAnsiTheme="minorHAnsi" w:cstheme="minorBidi"/>
            <w:noProof/>
            <w:sz w:val="22"/>
            <w:szCs w:val="22"/>
          </w:rPr>
          <w:tab/>
        </w:r>
        <w:r w:rsidRPr="00C21FE4">
          <w:rPr>
            <w:rStyle w:val="Hyperlink"/>
            <w:noProof/>
          </w:rPr>
          <w:t>CWD(gDW/m</w:t>
        </w:r>
        <w:r w:rsidRPr="00C21FE4">
          <w:rPr>
            <w:rStyle w:val="Hyperlink"/>
            <w:noProof/>
            <w:vertAlign w:val="superscript"/>
          </w:rPr>
          <w:t>2</w:t>
        </w:r>
        <w:r w:rsidRPr="00C21FE4">
          <w:rPr>
            <w:rStyle w:val="Hyperlink"/>
            <w:noProof/>
          </w:rPr>
          <w:t>)</w:t>
        </w:r>
        <w:r>
          <w:rPr>
            <w:noProof/>
            <w:webHidden/>
          </w:rPr>
          <w:tab/>
        </w:r>
        <w:r>
          <w:rPr>
            <w:noProof/>
            <w:webHidden/>
          </w:rPr>
          <w:fldChar w:fldCharType="begin"/>
        </w:r>
        <w:r>
          <w:rPr>
            <w:noProof/>
            <w:webHidden/>
          </w:rPr>
          <w:instrText xml:space="preserve"> PAGEREF _Toc427058134 \h </w:instrText>
        </w:r>
        <w:r>
          <w:rPr>
            <w:noProof/>
            <w:webHidden/>
          </w:rPr>
        </w:r>
        <w:r>
          <w:rPr>
            <w:noProof/>
            <w:webHidden/>
          </w:rPr>
          <w:fldChar w:fldCharType="separate"/>
        </w:r>
        <w:r>
          <w:rPr>
            <w:noProof/>
            <w:webHidden/>
          </w:rPr>
          <w:t>38</w:t>
        </w:r>
        <w:r>
          <w:rPr>
            <w:noProof/>
            <w:webHidden/>
          </w:rPr>
          <w:fldChar w:fldCharType="end"/>
        </w:r>
      </w:hyperlink>
    </w:p>
    <w:p w14:paraId="0BA9EB33"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135" w:history="1">
        <w:r w:rsidRPr="00C21FE4">
          <w:rPr>
            <w:rStyle w:val="Hyperlink"/>
            <w:noProof/>
          </w:rPr>
          <w:t>12</w:t>
        </w:r>
        <w:r>
          <w:rPr>
            <w:rFonts w:asciiTheme="minorHAnsi" w:eastAsiaTheme="minorEastAsia" w:hAnsiTheme="minorHAnsi" w:cstheme="minorBidi"/>
            <w:b w:val="0"/>
            <w:bCs w:val="0"/>
            <w:caps w:val="0"/>
            <w:noProof/>
            <w:sz w:val="22"/>
            <w:szCs w:val="22"/>
          </w:rPr>
          <w:tab/>
        </w:r>
        <w:r w:rsidRPr="00C21FE4">
          <w:rPr>
            <w:rStyle w:val="Hyperlink"/>
            <w:noProof/>
          </w:rPr>
          <w:t>Output file - CohortData Table (Optional PNEToutputsites output)</w:t>
        </w:r>
        <w:r>
          <w:rPr>
            <w:noProof/>
            <w:webHidden/>
          </w:rPr>
          <w:tab/>
        </w:r>
        <w:r>
          <w:rPr>
            <w:noProof/>
            <w:webHidden/>
          </w:rPr>
          <w:fldChar w:fldCharType="begin"/>
        </w:r>
        <w:r>
          <w:rPr>
            <w:noProof/>
            <w:webHidden/>
          </w:rPr>
          <w:instrText xml:space="preserve"> PAGEREF _Toc427058135 \h </w:instrText>
        </w:r>
        <w:r>
          <w:rPr>
            <w:noProof/>
            <w:webHidden/>
          </w:rPr>
        </w:r>
        <w:r>
          <w:rPr>
            <w:noProof/>
            <w:webHidden/>
          </w:rPr>
          <w:fldChar w:fldCharType="separate"/>
        </w:r>
        <w:r>
          <w:rPr>
            <w:noProof/>
            <w:webHidden/>
          </w:rPr>
          <w:t>39</w:t>
        </w:r>
        <w:r>
          <w:rPr>
            <w:noProof/>
            <w:webHidden/>
          </w:rPr>
          <w:fldChar w:fldCharType="end"/>
        </w:r>
      </w:hyperlink>
    </w:p>
    <w:p w14:paraId="10B0ADDD"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6" w:history="1">
        <w:r w:rsidRPr="00C21FE4">
          <w:rPr>
            <w:rStyle w:val="Hyperlink"/>
            <w:noProof/>
          </w:rPr>
          <w:t>12.1</w:t>
        </w:r>
        <w:r>
          <w:rPr>
            <w:rFonts w:asciiTheme="minorHAnsi" w:eastAsiaTheme="minorEastAsia" w:hAnsiTheme="minorHAnsi" w:cstheme="minorBidi"/>
            <w:noProof/>
            <w:sz w:val="22"/>
            <w:szCs w:val="22"/>
          </w:rPr>
          <w:tab/>
        </w:r>
        <w:r w:rsidRPr="00C21FE4">
          <w:rPr>
            <w:rStyle w:val="Hyperlink"/>
            <w:noProof/>
          </w:rPr>
          <w:t>Age(yr)</w:t>
        </w:r>
        <w:r>
          <w:rPr>
            <w:noProof/>
            <w:webHidden/>
          </w:rPr>
          <w:tab/>
        </w:r>
        <w:r>
          <w:rPr>
            <w:noProof/>
            <w:webHidden/>
          </w:rPr>
          <w:fldChar w:fldCharType="begin"/>
        </w:r>
        <w:r>
          <w:rPr>
            <w:noProof/>
            <w:webHidden/>
          </w:rPr>
          <w:instrText xml:space="preserve"> PAGEREF _Toc427058136 \h </w:instrText>
        </w:r>
        <w:r>
          <w:rPr>
            <w:noProof/>
            <w:webHidden/>
          </w:rPr>
        </w:r>
        <w:r>
          <w:rPr>
            <w:noProof/>
            <w:webHidden/>
          </w:rPr>
          <w:fldChar w:fldCharType="separate"/>
        </w:r>
        <w:r>
          <w:rPr>
            <w:noProof/>
            <w:webHidden/>
          </w:rPr>
          <w:t>39</w:t>
        </w:r>
        <w:r>
          <w:rPr>
            <w:noProof/>
            <w:webHidden/>
          </w:rPr>
          <w:fldChar w:fldCharType="end"/>
        </w:r>
      </w:hyperlink>
    </w:p>
    <w:p w14:paraId="650AC2D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7" w:history="1">
        <w:r w:rsidRPr="00C21FE4">
          <w:rPr>
            <w:rStyle w:val="Hyperlink"/>
            <w:noProof/>
          </w:rPr>
          <w:t>12.2</w:t>
        </w:r>
        <w:r>
          <w:rPr>
            <w:rFonts w:asciiTheme="minorHAnsi" w:eastAsiaTheme="minorEastAsia" w:hAnsiTheme="minorHAnsi" w:cstheme="minorBidi"/>
            <w:noProof/>
            <w:sz w:val="22"/>
            <w:szCs w:val="22"/>
          </w:rPr>
          <w:tab/>
        </w:r>
        <w:r w:rsidRPr="00C21FE4">
          <w:rPr>
            <w:rStyle w:val="Hyperlink"/>
            <w:noProof/>
          </w:rPr>
          <w:t>Layer(-)</w:t>
        </w:r>
        <w:r>
          <w:rPr>
            <w:noProof/>
            <w:webHidden/>
          </w:rPr>
          <w:tab/>
        </w:r>
        <w:r>
          <w:rPr>
            <w:noProof/>
            <w:webHidden/>
          </w:rPr>
          <w:fldChar w:fldCharType="begin"/>
        </w:r>
        <w:r>
          <w:rPr>
            <w:noProof/>
            <w:webHidden/>
          </w:rPr>
          <w:instrText xml:space="preserve"> PAGEREF _Toc427058137 \h </w:instrText>
        </w:r>
        <w:r>
          <w:rPr>
            <w:noProof/>
            <w:webHidden/>
          </w:rPr>
        </w:r>
        <w:r>
          <w:rPr>
            <w:noProof/>
            <w:webHidden/>
          </w:rPr>
          <w:fldChar w:fldCharType="separate"/>
        </w:r>
        <w:r>
          <w:rPr>
            <w:noProof/>
            <w:webHidden/>
          </w:rPr>
          <w:t>39</w:t>
        </w:r>
        <w:r>
          <w:rPr>
            <w:noProof/>
            <w:webHidden/>
          </w:rPr>
          <w:fldChar w:fldCharType="end"/>
        </w:r>
      </w:hyperlink>
    </w:p>
    <w:p w14:paraId="68E082FF"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8" w:history="1">
        <w:r w:rsidRPr="00C21FE4">
          <w:rPr>
            <w:rStyle w:val="Hyperlink"/>
            <w:noProof/>
          </w:rPr>
          <w:t>12.3</w:t>
        </w:r>
        <w:r>
          <w:rPr>
            <w:rFonts w:asciiTheme="minorHAnsi" w:eastAsiaTheme="minorEastAsia" w:hAnsiTheme="minorHAnsi" w:cstheme="minorBidi"/>
            <w:noProof/>
            <w:sz w:val="22"/>
            <w:szCs w:val="22"/>
          </w:rPr>
          <w:tab/>
        </w:r>
        <w:r w:rsidRPr="00C21FE4">
          <w:rPr>
            <w:rStyle w:val="Hyperlink"/>
            <w:noProof/>
          </w:rPr>
          <w:t>LAI(m2)</w:t>
        </w:r>
        <w:r>
          <w:rPr>
            <w:noProof/>
            <w:webHidden/>
          </w:rPr>
          <w:tab/>
        </w:r>
        <w:r>
          <w:rPr>
            <w:noProof/>
            <w:webHidden/>
          </w:rPr>
          <w:fldChar w:fldCharType="begin"/>
        </w:r>
        <w:r>
          <w:rPr>
            <w:noProof/>
            <w:webHidden/>
          </w:rPr>
          <w:instrText xml:space="preserve"> PAGEREF _Toc427058138 \h </w:instrText>
        </w:r>
        <w:r>
          <w:rPr>
            <w:noProof/>
            <w:webHidden/>
          </w:rPr>
        </w:r>
        <w:r>
          <w:rPr>
            <w:noProof/>
            <w:webHidden/>
          </w:rPr>
          <w:fldChar w:fldCharType="separate"/>
        </w:r>
        <w:r>
          <w:rPr>
            <w:noProof/>
            <w:webHidden/>
          </w:rPr>
          <w:t>39</w:t>
        </w:r>
        <w:r>
          <w:rPr>
            <w:noProof/>
            <w:webHidden/>
          </w:rPr>
          <w:fldChar w:fldCharType="end"/>
        </w:r>
      </w:hyperlink>
    </w:p>
    <w:p w14:paraId="080E5DE3"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39" w:history="1">
        <w:r w:rsidRPr="00C21FE4">
          <w:rPr>
            <w:rStyle w:val="Hyperlink"/>
            <w:noProof/>
          </w:rPr>
          <w:t>12.4</w:t>
        </w:r>
        <w:r>
          <w:rPr>
            <w:rFonts w:asciiTheme="minorHAnsi" w:eastAsiaTheme="minorEastAsia" w:hAnsiTheme="minorHAnsi" w:cstheme="minorBidi"/>
            <w:noProof/>
            <w:sz w:val="22"/>
            <w:szCs w:val="22"/>
          </w:rPr>
          <w:tab/>
        </w:r>
        <w:r w:rsidRPr="00C21FE4">
          <w:rPr>
            <w:rStyle w:val="Hyperlink"/>
            <w:noProof/>
          </w:rPr>
          <w:t>GrossPsn(gC/m2/mo)</w:t>
        </w:r>
        <w:r>
          <w:rPr>
            <w:noProof/>
            <w:webHidden/>
          </w:rPr>
          <w:tab/>
        </w:r>
        <w:r>
          <w:rPr>
            <w:noProof/>
            <w:webHidden/>
          </w:rPr>
          <w:fldChar w:fldCharType="begin"/>
        </w:r>
        <w:r>
          <w:rPr>
            <w:noProof/>
            <w:webHidden/>
          </w:rPr>
          <w:instrText xml:space="preserve"> PAGEREF _Toc427058139 \h </w:instrText>
        </w:r>
        <w:r>
          <w:rPr>
            <w:noProof/>
            <w:webHidden/>
          </w:rPr>
        </w:r>
        <w:r>
          <w:rPr>
            <w:noProof/>
            <w:webHidden/>
          </w:rPr>
          <w:fldChar w:fldCharType="separate"/>
        </w:r>
        <w:r>
          <w:rPr>
            <w:noProof/>
            <w:webHidden/>
          </w:rPr>
          <w:t>39</w:t>
        </w:r>
        <w:r>
          <w:rPr>
            <w:noProof/>
            <w:webHidden/>
          </w:rPr>
          <w:fldChar w:fldCharType="end"/>
        </w:r>
      </w:hyperlink>
    </w:p>
    <w:p w14:paraId="2A347A8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0" w:history="1">
        <w:r w:rsidRPr="00C21FE4">
          <w:rPr>
            <w:rStyle w:val="Hyperlink"/>
            <w:noProof/>
          </w:rPr>
          <w:t>12.5</w:t>
        </w:r>
        <w:r>
          <w:rPr>
            <w:rFonts w:asciiTheme="minorHAnsi" w:eastAsiaTheme="minorEastAsia" w:hAnsiTheme="minorHAnsi" w:cstheme="minorBidi"/>
            <w:noProof/>
            <w:sz w:val="22"/>
            <w:szCs w:val="22"/>
          </w:rPr>
          <w:tab/>
        </w:r>
        <w:r w:rsidRPr="00C21FE4">
          <w:rPr>
            <w:rStyle w:val="Hyperlink"/>
            <w:noProof/>
          </w:rPr>
          <w:t>FolResp(gC/m2/mo)</w:t>
        </w:r>
        <w:r>
          <w:rPr>
            <w:noProof/>
            <w:webHidden/>
          </w:rPr>
          <w:tab/>
        </w:r>
        <w:r>
          <w:rPr>
            <w:noProof/>
            <w:webHidden/>
          </w:rPr>
          <w:fldChar w:fldCharType="begin"/>
        </w:r>
        <w:r>
          <w:rPr>
            <w:noProof/>
            <w:webHidden/>
          </w:rPr>
          <w:instrText xml:space="preserve"> PAGEREF _Toc427058140 \h </w:instrText>
        </w:r>
        <w:r>
          <w:rPr>
            <w:noProof/>
            <w:webHidden/>
          </w:rPr>
        </w:r>
        <w:r>
          <w:rPr>
            <w:noProof/>
            <w:webHidden/>
          </w:rPr>
          <w:fldChar w:fldCharType="separate"/>
        </w:r>
        <w:r>
          <w:rPr>
            <w:noProof/>
            <w:webHidden/>
          </w:rPr>
          <w:t>39</w:t>
        </w:r>
        <w:r>
          <w:rPr>
            <w:noProof/>
            <w:webHidden/>
          </w:rPr>
          <w:fldChar w:fldCharType="end"/>
        </w:r>
      </w:hyperlink>
    </w:p>
    <w:p w14:paraId="3A4C3A58"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1" w:history="1">
        <w:r w:rsidRPr="00C21FE4">
          <w:rPr>
            <w:rStyle w:val="Hyperlink"/>
            <w:noProof/>
          </w:rPr>
          <w:t>12.6</w:t>
        </w:r>
        <w:r>
          <w:rPr>
            <w:rFonts w:asciiTheme="minorHAnsi" w:eastAsiaTheme="minorEastAsia" w:hAnsiTheme="minorHAnsi" w:cstheme="minorBidi"/>
            <w:noProof/>
            <w:sz w:val="22"/>
            <w:szCs w:val="22"/>
          </w:rPr>
          <w:tab/>
        </w:r>
        <w:r w:rsidRPr="00C21FE4">
          <w:rPr>
            <w:rStyle w:val="Hyperlink"/>
            <w:noProof/>
          </w:rPr>
          <w:t>MaintResp(gC/m2/mo)</w:t>
        </w:r>
        <w:r>
          <w:rPr>
            <w:noProof/>
            <w:webHidden/>
          </w:rPr>
          <w:tab/>
        </w:r>
        <w:r>
          <w:rPr>
            <w:noProof/>
            <w:webHidden/>
          </w:rPr>
          <w:fldChar w:fldCharType="begin"/>
        </w:r>
        <w:r>
          <w:rPr>
            <w:noProof/>
            <w:webHidden/>
          </w:rPr>
          <w:instrText xml:space="preserve"> PAGEREF _Toc427058141 \h </w:instrText>
        </w:r>
        <w:r>
          <w:rPr>
            <w:noProof/>
            <w:webHidden/>
          </w:rPr>
        </w:r>
        <w:r>
          <w:rPr>
            <w:noProof/>
            <w:webHidden/>
          </w:rPr>
          <w:fldChar w:fldCharType="separate"/>
        </w:r>
        <w:r>
          <w:rPr>
            <w:noProof/>
            <w:webHidden/>
          </w:rPr>
          <w:t>39</w:t>
        </w:r>
        <w:r>
          <w:rPr>
            <w:noProof/>
            <w:webHidden/>
          </w:rPr>
          <w:fldChar w:fldCharType="end"/>
        </w:r>
      </w:hyperlink>
    </w:p>
    <w:p w14:paraId="19672481"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2" w:history="1">
        <w:r w:rsidRPr="00C21FE4">
          <w:rPr>
            <w:rStyle w:val="Hyperlink"/>
            <w:noProof/>
          </w:rPr>
          <w:t>12.7</w:t>
        </w:r>
        <w:r>
          <w:rPr>
            <w:rFonts w:asciiTheme="minorHAnsi" w:eastAsiaTheme="minorEastAsia" w:hAnsiTheme="minorHAnsi" w:cstheme="minorBidi"/>
            <w:noProof/>
            <w:sz w:val="22"/>
            <w:szCs w:val="22"/>
          </w:rPr>
          <w:tab/>
        </w:r>
        <w:r w:rsidRPr="00C21FE4">
          <w:rPr>
            <w:rStyle w:val="Hyperlink"/>
            <w:noProof/>
          </w:rPr>
          <w:t>NetPsn(gC/m2/mo)</w:t>
        </w:r>
        <w:r>
          <w:rPr>
            <w:noProof/>
            <w:webHidden/>
          </w:rPr>
          <w:tab/>
        </w:r>
        <w:r>
          <w:rPr>
            <w:noProof/>
            <w:webHidden/>
          </w:rPr>
          <w:fldChar w:fldCharType="begin"/>
        </w:r>
        <w:r>
          <w:rPr>
            <w:noProof/>
            <w:webHidden/>
          </w:rPr>
          <w:instrText xml:space="preserve"> PAGEREF _Toc427058142 \h </w:instrText>
        </w:r>
        <w:r>
          <w:rPr>
            <w:noProof/>
            <w:webHidden/>
          </w:rPr>
        </w:r>
        <w:r>
          <w:rPr>
            <w:noProof/>
            <w:webHidden/>
          </w:rPr>
          <w:fldChar w:fldCharType="separate"/>
        </w:r>
        <w:r>
          <w:rPr>
            <w:noProof/>
            <w:webHidden/>
          </w:rPr>
          <w:t>39</w:t>
        </w:r>
        <w:r>
          <w:rPr>
            <w:noProof/>
            <w:webHidden/>
          </w:rPr>
          <w:fldChar w:fldCharType="end"/>
        </w:r>
      </w:hyperlink>
    </w:p>
    <w:p w14:paraId="24F016DF"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3" w:history="1">
        <w:r w:rsidRPr="00C21FE4">
          <w:rPr>
            <w:rStyle w:val="Hyperlink"/>
            <w:noProof/>
          </w:rPr>
          <w:t>12.8</w:t>
        </w:r>
        <w:r>
          <w:rPr>
            <w:rFonts w:asciiTheme="minorHAnsi" w:eastAsiaTheme="minorEastAsia" w:hAnsiTheme="minorHAnsi" w:cstheme="minorBidi"/>
            <w:noProof/>
            <w:sz w:val="22"/>
            <w:szCs w:val="22"/>
          </w:rPr>
          <w:tab/>
        </w:r>
        <w:r w:rsidRPr="00C21FE4">
          <w:rPr>
            <w:rStyle w:val="Hyperlink"/>
            <w:noProof/>
          </w:rPr>
          <w:t>Transpiration(mm/mo)</w:t>
        </w:r>
        <w:r>
          <w:rPr>
            <w:noProof/>
            <w:webHidden/>
          </w:rPr>
          <w:tab/>
        </w:r>
        <w:r>
          <w:rPr>
            <w:noProof/>
            <w:webHidden/>
          </w:rPr>
          <w:fldChar w:fldCharType="begin"/>
        </w:r>
        <w:r>
          <w:rPr>
            <w:noProof/>
            <w:webHidden/>
          </w:rPr>
          <w:instrText xml:space="preserve"> PAGEREF _Toc427058143 \h </w:instrText>
        </w:r>
        <w:r>
          <w:rPr>
            <w:noProof/>
            <w:webHidden/>
          </w:rPr>
        </w:r>
        <w:r>
          <w:rPr>
            <w:noProof/>
            <w:webHidden/>
          </w:rPr>
          <w:fldChar w:fldCharType="separate"/>
        </w:r>
        <w:r>
          <w:rPr>
            <w:noProof/>
            <w:webHidden/>
          </w:rPr>
          <w:t>39</w:t>
        </w:r>
        <w:r>
          <w:rPr>
            <w:noProof/>
            <w:webHidden/>
          </w:rPr>
          <w:fldChar w:fldCharType="end"/>
        </w:r>
      </w:hyperlink>
    </w:p>
    <w:p w14:paraId="29AA30B8"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4" w:history="1">
        <w:r w:rsidRPr="00C21FE4">
          <w:rPr>
            <w:rStyle w:val="Hyperlink"/>
            <w:noProof/>
          </w:rPr>
          <w:t>12.9</w:t>
        </w:r>
        <w:r>
          <w:rPr>
            <w:rFonts w:asciiTheme="minorHAnsi" w:eastAsiaTheme="minorEastAsia" w:hAnsiTheme="minorHAnsi" w:cstheme="minorBidi"/>
            <w:noProof/>
            <w:sz w:val="22"/>
            <w:szCs w:val="22"/>
          </w:rPr>
          <w:tab/>
        </w:r>
        <w:r w:rsidRPr="00C21FE4">
          <w:rPr>
            <w:rStyle w:val="Hyperlink"/>
            <w:noProof/>
          </w:rPr>
          <w:t>WUE(g/mm)</w:t>
        </w:r>
        <w:r>
          <w:rPr>
            <w:noProof/>
            <w:webHidden/>
          </w:rPr>
          <w:tab/>
        </w:r>
        <w:r>
          <w:rPr>
            <w:noProof/>
            <w:webHidden/>
          </w:rPr>
          <w:fldChar w:fldCharType="begin"/>
        </w:r>
        <w:r>
          <w:rPr>
            <w:noProof/>
            <w:webHidden/>
          </w:rPr>
          <w:instrText xml:space="preserve"> PAGEREF _Toc427058144 \h </w:instrText>
        </w:r>
        <w:r>
          <w:rPr>
            <w:noProof/>
            <w:webHidden/>
          </w:rPr>
        </w:r>
        <w:r>
          <w:rPr>
            <w:noProof/>
            <w:webHidden/>
          </w:rPr>
          <w:fldChar w:fldCharType="separate"/>
        </w:r>
        <w:r>
          <w:rPr>
            <w:noProof/>
            <w:webHidden/>
          </w:rPr>
          <w:t>40</w:t>
        </w:r>
        <w:r>
          <w:rPr>
            <w:noProof/>
            <w:webHidden/>
          </w:rPr>
          <w:fldChar w:fldCharType="end"/>
        </w:r>
      </w:hyperlink>
    </w:p>
    <w:p w14:paraId="011BD62B"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5" w:history="1">
        <w:r w:rsidRPr="00C21FE4">
          <w:rPr>
            <w:rStyle w:val="Hyperlink"/>
            <w:noProof/>
          </w:rPr>
          <w:t>12.10</w:t>
        </w:r>
        <w:r>
          <w:rPr>
            <w:rFonts w:asciiTheme="minorHAnsi" w:eastAsiaTheme="minorEastAsia" w:hAnsiTheme="minorHAnsi" w:cstheme="minorBidi"/>
            <w:noProof/>
            <w:sz w:val="22"/>
            <w:szCs w:val="22"/>
          </w:rPr>
          <w:tab/>
        </w:r>
        <w:r w:rsidRPr="00C21FE4">
          <w:rPr>
            <w:rStyle w:val="Hyperlink"/>
            <w:noProof/>
          </w:rPr>
          <w:t>Fol(gDW/m</w:t>
        </w:r>
        <w:r w:rsidRPr="00C21FE4">
          <w:rPr>
            <w:rStyle w:val="Hyperlink"/>
            <w:noProof/>
            <w:vertAlign w:val="superscript"/>
          </w:rPr>
          <w:t>2</w:t>
        </w:r>
        <w:r w:rsidRPr="00C21FE4">
          <w:rPr>
            <w:rStyle w:val="Hyperlink"/>
            <w:noProof/>
          </w:rPr>
          <w:t>)</w:t>
        </w:r>
        <w:r>
          <w:rPr>
            <w:noProof/>
            <w:webHidden/>
          </w:rPr>
          <w:tab/>
        </w:r>
        <w:r>
          <w:rPr>
            <w:noProof/>
            <w:webHidden/>
          </w:rPr>
          <w:fldChar w:fldCharType="begin"/>
        </w:r>
        <w:r>
          <w:rPr>
            <w:noProof/>
            <w:webHidden/>
          </w:rPr>
          <w:instrText xml:space="preserve"> PAGEREF _Toc427058145 \h </w:instrText>
        </w:r>
        <w:r>
          <w:rPr>
            <w:noProof/>
            <w:webHidden/>
          </w:rPr>
        </w:r>
        <w:r>
          <w:rPr>
            <w:noProof/>
            <w:webHidden/>
          </w:rPr>
          <w:fldChar w:fldCharType="separate"/>
        </w:r>
        <w:r>
          <w:rPr>
            <w:noProof/>
            <w:webHidden/>
          </w:rPr>
          <w:t>40</w:t>
        </w:r>
        <w:r>
          <w:rPr>
            <w:noProof/>
            <w:webHidden/>
          </w:rPr>
          <w:fldChar w:fldCharType="end"/>
        </w:r>
      </w:hyperlink>
    </w:p>
    <w:p w14:paraId="23F3E28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6" w:history="1">
        <w:r w:rsidRPr="00C21FE4">
          <w:rPr>
            <w:rStyle w:val="Hyperlink"/>
            <w:noProof/>
          </w:rPr>
          <w:t>12.11</w:t>
        </w:r>
        <w:r>
          <w:rPr>
            <w:rFonts w:asciiTheme="minorHAnsi" w:eastAsiaTheme="minorEastAsia" w:hAnsiTheme="minorHAnsi" w:cstheme="minorBidi"/>
            <w:noProof/>
            <w:sz w:val="22"/>
            <w:szCs w:val="22"/>
          </w:rPr>
          <w:tab/>
        </w:r>
        <w:r w:rsidRPr="00C21FE4">
          <w:rPr>
            <w:rStyle w:val="Hyperlink"/>
            <w:noProof/>
          </w:rPr>
          <w:t>Root(gDW/m</w:t>
        </w:r>
        <w:r w:rsidRPr="00C21FE4">
          <w:rPr>
            <w:rStyle w:val="Hyperlink"/>
            <w:noProof/>
            <w:vertAlign w:val="superscript"/>
          </w:rPr>
          <w:t>2</w:t>
        </w:r>
        <w:r w:rsidRPr="00C21FE4">
          <w:rPr>
            <w:rStyle w:val="Hyperlink"/>
            <w:noProof/>
          </w:rPr>
          <w:t>)</w:t>
        </w:r>
        <w:r>
          <w:rPr>
            <w:noProof/>
            <w:webHidden/>
          </w:rPr>
          <w:tab/>
        </w:r>
        <w:r>
          <w:rPr>
            <w:noProof/>
            <w:webHidden/>
          </w:rPr>
          <w:fldChar w:fldCharType="begin"/>
        </w:r>
        <w:r>
          <w:rPr>
            <w:noProof/>
            <w:webHidden/>
          </w:rPr>
          <w:instrText xml:space="preserve"> PAGEREF _Toc427058146 \h </w:instrText>
        </w:r>
        <w:r>
          <w:rPr>
            <w:noProof/>
            <w:webHidden/>
          </w:rPr>
        </w:r>
        <w:r>
          <w:rPr>
            <w:noProof/>
            <w:webHidden/>
          </w:rPr>
          <w:fldChar w:fldCharType="separate"/>
        </w:r>
        <w:r>
          <w:rPr>
            <w:noProof/>
            <w:webHidden/>
          </w:rPr>
          <w:t>40</w:t>
        </w:r>
        <w:r>
          <w:rPr>
            <w:noProof/>
            <w:webHidden/>
          </w:rPr>
          <w:fldChar w:fldCharType="end"/>
        </w:r>
      </w:hyperlink>
    </w:p>
    <w:p w14:paraId="5E4508CA"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7" w:history="1">
        <w:r w:rsidRPr="00C21FE4">
          <w:rPr>
            <w:rStyle w:val="Hyperlink"/>
            <w:noProof/>
          </w:rPr>
          <w:t>12.12</w:t>
        </w:r>
        <w:r>
          <w:rPr>
            <w:rFonts w:asciiTheme="minorHAnsi" w:eastAsiaTheme="minorEastAsia" w:hAnsiTheme="minorHAnsi" w:cstheme="minorBidi"/>
            <w:noProof/>
            <w:sz w:val="22"/>
            <w:szCs w:val="22"/>
          </w:rPr>
          <w:tab/>
        </w:r>
        <w:r w:rsidRPr="00C21FE4">
          <w:rPr>
            <w:rStyle w:val="Hyperlink"/>
            <w:noProof/>
          </w:rPr>
          <w:t>Wood(gDW/m</w:t>
        </w:r>
        <w:r w:rsidRPr="00C21FE4">
          <w:rPr>
            <w:rStyle w:val="Hyperlink"/>
            <w:noProof/>
            <w:vertAlign w:val="superscript"/>
          </w:rPr>
          <w:t>2</w:t>
        </w:r>
        <w:r w:rsidRPr="00C21FE4">
          <w:rPr>
            <w:rStyle w:val="Hyperlink"/>
            <w:noProof/>
          </w:rPr>
          <w:t>)</w:t>
        </w:r>
        <w:r>
          <w:rPr>
            <w:noProof/>
            <w:webHidden/>
          </w:rPr>
          <w:tab/>
        </w:r>
        <w:r>
          <w:rPr>
            <w:noProof/>
            <w:webHidden/>
          </w:rPr>
          <w:fldChar w:fldCharType="begin"/>
        </w:r>
        <w:r>
          <w:rPr>
            <w:noProof/>
            <w:webHidden/>
          </w:rPr>
          <w:instrText xml:space="preserve"> PAGEREF _Toc427058147 \h </w:instrText>
        </w:r>
        <w:r>
          <w:rPr>
            <w:noProof/>
            <w:webHidden/>
          </w:rPr>
        </w:r>
        <w:r>
          <w:rPr>
            <w:noProof/>
            <w:webHidden/>
          </w:rPr>
          <w:fldChar w:fldCharType="separate"/>
        </w:r>
        <w:r>
          <w:rPr>
            <w:noProof/>
            <w:webHidden/>
          </w:rPr>
          <w:t>40</w:t>
        </w:r>
        <w:r>
          <w:rPr>
            <w:noProof/>
            <w:webHidden/>
          </w:rPr>
          <w:fldChar w:fldCharType="end"/>
        </w:r>
      </w:hyperlink>
    </w:p>
    <w:p w14:paraId="196F0CE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8" w:history="1">
        <w:r w:rsidRPr="00C21FE4">
          <w:rPr>
            <w:rStyle w:val="Hyperlink"/>
            <w:noProof/>
          </w:rPr>
          <w:t>12.13</w:t>
        </w:r>
        <w:r>
          <w:rPr>
            <w:rFonts w:asciiTheme="minorHAnsi" w:eastAsiaTheme="minorEastAsia" w:hAnsiTheme="minorHAnsi" w:cstheme="minorBidi"/>
            <w:noProof/>
            <w:sz w:val="22"/>
            <w:szCs w:val="22"/>
          </w:rPr>
          <w:tab/>
        </w:r>
        <w:r w:rsidRPr="00C21FE4">
          <w:rPr>
            <w:rStyle w:val="Hyperlink"/>
            <w:noProof/>
          </w:rPr>
          <w:t>NSC(gC/m</w:t>
        </w:r>
        <w:r w:rsidRPr="00C21FE4">
          <w:rPr>
            <w:rStyle w:val="Hyperlink"/>
            <w:noProof/>
            <w:vertAlign w:val="superscript"/>
          </w:rPr>
          <w:t>2</w:t>
        </w:r>
        <w:r w:rsidRPr="00C21FE4">
          <w:rPr>
            <w:rStyle w:val="Hyperlink"/>
            <w:noProof/>
          </w:rPr>
          <w:t>)</w:t>
        </w:r>
        <w:r>
          <w:rPr>
            <w:noProof/>
            <w:webHidden/>
          </w:rPr>
          <w:tab/>
        </w:r>
        <w:r>
          <w:rPr>
            <w:noProof/>
            <w:webHidden/>
          </w:rPr>
          <w:fldChar w:fldCharType="begin"/>
        </w:r>
        <w:r>
          <w:rPr>
            <w:noProof/>
            <w:webHidden/>
          </w:rPr>
          <w:instrText xml:space="preserve"> PAGEREF _Toc427058148 \h </w:instrText>
        </w:r>
        <w:r>
          <w:rPr>
            <w:noProof/>
            <w:webHidden/>
          </w:rPr>
        </w:r>
        <w:r>
          <w:rPr>
            <w:noProof/>
            <w:webHidden/>
          </w:rPr>
          <w:fldChar w:fldCharType="separate"/>
        </w:r>
        <w:r>
          <w:rPr>
            <w:noProof/>
            <w:webHidden/>
          </w:rPr>
          <w:t>40</w:t>
        </w:r>
        <w:r>
          <w:rPr>
            <w:noProof/>
            <w:webHidden/>
          </w:rPr>
          <w:fldChar w:fldCharType="end"/>
        </w:r>
      </w:hyperlink>
    </w:p>
    <w:p w14:paraId="544DEDA7"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49" w:history="1">
        <w:r w:rsidRPr="00C21FE4">
          <w:rPr>
            <w:rStyle w:val="Hyperlink"/>
            <w:noProof/>
          </w:rPr>
          <w:t>12.14</w:t>
        </w:r>
        <w:r>
          <w:rPr>
            <w:rFonts w:asciiTheme="minorHAnsi" w:eastAsiaTheme="minorEastAsia" w:hAnsiTheme="minorHAnsi" w:cstheme="minorBidi"/>
            <w:noProof/>
            <w:sz w:val="22"/>
            <w:szCs w:val="22"/>
          </w:rPr>
          <w:tab/>
        </w:r>
        <w:r w:rsidRPr="00C21FE4">
          <w:rPr>
            <w:rStyle w:val="Hyperlink"/>
            <w:noProof/>
          </w:rPr>
          <w:t>NSCfrac(-)</w:t>
        </w:r>
        <w:r>
          <w:rPr>
            <w:noProof/>
            <w:webHidden/>
          </w:rPr>
          <w:tab/>
        </w:r>
        <w:r>
          <w:rPr>
            <w:noProof/>
            <w:webHidden/>
          </w:rPr>
          <w:fldChar w:fldCharType="begin"/>
        </w:r>
        <w:r>
          <w:rPr>
            <w:noProof/>
            <w:webHidden/>
          </w:rPr>
          <w:instrText xml:space="preserve"> PAGEREF _Toc427058149 \h </w:instrText>
        </w:r>
        <w:r>
          <w:rPr>
            <w:noProof/>
            <w:webHidden/>
          </w:rPr>
        </w:r>
        <w:r>
          <w:rPr>
            <w:noProof/>
            <w:webHidden/>
          </w:rPr>
          <w:fldChar w:fldCharType="separate"/>
        </w:r>
        <w:r>
          <w:rPr>
            <w:noProof/>
            <w:webHidden/>
          </w:rPr>
          <w:t>40</w:t>
        </w:r>
        <w:r>
          <w:rPr>
            <w:noProof/>
            <w:webHidden/>
          </w:rPr>
          <w:fldChar w:fldCharType="end"/>
        </w:r>
      </w:hyperlink>
    </w:p>
    <w:p w14:paraId="4CA2F84F"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0" w:history="1">
        <w:r w:rsidRPr="00C21FE4">
          <w:rPr>
            <w:rStyle w:val="Hyperlink"/>
            <w:noProof/>
          </w:rPr>
          <w:t>12.15</w:t>
        </w:r>
        <w:r>
          <w:rPr>
            <w:rFonts w:asciiTheme="minorHAnsi" w:eastAsiaTheme="minorEastAsia" w:hAnsiTheme="minorHAnsi" w:cstheme="minorBidi"/>
            <w:noProof/>
            <w:sz w:val="22"/>
            <w:szCs w:val="22"/>
          </w:rPr>
          <w:tab/>
        </w:r>
        <w:r w:rsidRPr="00C21FE4">
          <w:rPr>
            <w:rStyle w:val="Hyperlink"/>
            <w:noProof/>
          </w:rPr>
          <w:t>fWater(-)</w:t>
        </w:r>
        <w:r>
          <w:rPr>
            <w:noProof/>
            <w:webHidden/>
          </w:rPr>
          <w:tab/>
        </w:r>
        <w:r>
          <w:rPr>
            <w:noProof/>
            <w:webHidden/>
          </w:rPr>
          <w:fldChar w:fldCharType="begin"/>
        </w:r>
        <w:r>
          <w:rPr>
            <w:noProof/>
            <w:webHidden/>
          </w:rPr>
          <w:instrText xml:space="preserve"> PAGEREF _Toc427058150 \h </w:instrText>
        </w:r>
        <w:r>
          <w:rPr>
            <w:noProof/>
            <w:webHidden/>
          </w:rPr>
        </w:r>
        <w:r>
          <w:rPr>
            <w:noProof/>
            <w:webHidden/>
          </w:rPr>
          <w:fldChar w:fldCharType="separate"/>
        </w:r>
        <w:r>
          <w:rPr>
            <w:noProof/>
            <w:webHidden/>
          </w:rPr>
          <w:t>40</w:t>
        </w:r>
        <w:r>
          <w:rPr>
            <w:noProof/>
            <w:webHidden/>
          </w:rPr>
          <w:fldChar w:fldCharType="end"/>
        </w:r>
      </w:hyperlink>
    </w:p>
    <w:p w14:paraId="231CC3F8"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1" w:history="1">
        <w:r w:rsidRPr="00C21FE4">
          <w:rPr>
            <w:rStyle w:val="Hyperlink"/>
            <w:noProof/>
          </w:rPr>
          <w:t>12.16</w:t>
        </w:r>
        <w:r>
          <w:rPr>
            <w:rFonts w:asciiTheme="minorHAnsi" w:eastAsiaTheme="minorEastAsia" w:hAnsiTheme="minorHAnsi" w:cstheme="minorBidi"/>
            <w:noProof/>
            <w:sz w:val="22"/>
            <w:szCs w:val="22"/>
          </w:rPr>
          <w:tab/>
        </w:r>
        <w:r w:rsidRPr="00C21FE4">
          <w:rPr>
            <w:rStyle w:val="Hyperlink"/>
            <w:noProof/>
          </w:rPr>
          <w:t>fRad(-)</w:t>
        </w:r>
        <w:r>
          <w:rPr>
            <w:noProof/>
            <w:webHidden/>
          </w:rPr>
          <w:tab/>
        </w:r>
        <w:r>
          <w:rPr>
            <w:noProof/>
            <w:webHidden/>
          </w:rPr>
          <w:fldChar w:fldCharType="begin"/>
        </w:r>
        <w:r>
          <w:rPr>
            <w:noProof/>
            <w:webHidden/>
          </w:rPr>
          <w:instrText xml:space="preserve"> PAGEREF _Toc427058151 \h </w:instrText>
        </w:r>
        <w:r>
          <w:rPr>
            <w:noProof/>
            <w:webHidden/>
          </w:rPr>
        </w:r>
        <w:r>
          <w:rPr>
            <w:noProof/>
            <w:webHidden/>
          </w:rPr>
          <w:fldChar w:fldCharType="separate"/>
        </w:r>
        <w:r>
          <w:rPr>
            <w:noProof/>
            <w:webHidden/>
          </w:rPr>
          <w:t>40</w:t>
        </w:r>
        <w:r>
          <w:rPr>
            <w:noProof/>
            <w:webHidden/>
          </w:rPr>
          <w:fldChar w:fldCharType="end"/>
        </w:r>
      </w:hyperlink>
    </w:p>
    <w:p w14:paraId="2196CFB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2" w:history="1">
        <w:r w:rsidRPr="00C21FE4">
          <w:rPr>
            <w:rStyle w:val="Hyperlink"/>
            <w:noProof/>
          </w:rPr>
          <w:t>12.17</w:t>
        </w:r>
        <w:r>
          <w:rPr>
            <w:rFonts w:asciiTheme="minorHAnsi" w:eastAsiaTheme="minorEastAsia" w:hAnsiTheme="minorHAnsi" w:cstheme="minorBidi"/>
            <w:noProof/>
            <w:sz w:val="22"/>
            <w:szCs w:val="22"/>
          </w:rPr>
          <w:tab/>
        </w:r>
        <w:r w:rsidRPr="00C21FE4">
          <w:rPr>
            <w:rStyle w:val="Hyperlink"/>
            <w:noProof/>
          </w:rPr>
          <w:t>fTemp_psn(-)</w:t>
        </w:r>
        <w:r>
          <w:rPr>
            <w:noProof/>
            <w:webHidden/>
          </w:rPr>
          <w:tab/>
        </w:r>
        <w:r>
          <w:rPr>
            <w:noProof/>
            <w:webHidden/>
          </w:rPr>
          <w:fldChar w:fldCharType="begin"/>
        </w:r>
        <w:r>
          <w:rPr>
            <w:noProof/>
            <w:webHidden/>
          </w:rPr>
          <w:instrText xml:space="preserve"> PAGEREF _Toc427058152 \h </w:instrText>
        </w:r>
        <w:r>
          <w:rPr>
            <w:noProof/>
            <w:webHidden/>
          </w:rPr>
        </w:r>
        <w:r>
          <w:rPr>
            <w:noProof/>
            <w:webHidden/>
          </w:rPr>
          <w:fldChar w:fldCharType="separate"/>
        </w:r>
        <w:r>
          <w:rPr>
            <w:noProof/>
            <w:webHidden/>
          </w:rPr>
          <w:t>40</w:t>
        </w:r>
        <w:r>
          <w:rPr>
            <w:noProof/>
            <w:webHidden/>
          </w:rPr>
          <w:fldChar w:fldCharType="end"/>
        </w:r>
      </w:hyperlink>
    </w:p>
    <w:p w14:paraId="31AAA7E5"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3" w:history="1">
        <w:r w:rsidRPr="00C21FE4">
          <w:rPr>
            <w:rStyle w:val="Hyperlink"/>
            <w:noProof/>
          </w:rPr>
          <w:t>12.18</w:t>
        </w:r>
        <w:r>
          <w:rPr>
            <w:rFonts w:asciiTheme="minorHAnsi" w:eastAsiaTheme="minorEastAsia" w:hAnsiTheme="minorHAnsi" w:cstheme="minorBidi"/>
            <w:noProof/>
            <w:sz w:val="22"/>
            <w:szCs w:val="22"/>
          </w:rPr>
          <w:tab/>
        </w:r>
        <w:r w:rsidRPr="00C21FE4">
          <w:rPr>
            <w:rStyle w:val="Hyperlink"/>
            <w:noProof/>
          </w:rPr>
          <w:t>fTemp_resp(-)</w:t>
        </w:r>
        <w:r>
          <w:rPr>
            <w:noProof/>
            <w:webHidden/>
          </w:rPr>
          <w:tab/>
        </w:r>
        <w:r>
          <w:rPr>
            <w:noProof/>
            <w:webHidden/>
          </w:rPr>
          <w:fldChar w:fldCharType="begin"/>
        </w:r>
        <w:r>
          <w:rPr>
            <w:noProof/>
            <w:webHidden/>
          </w:rPr>
          <w:instrText xml:space="preserve"> PAGEREF _Toc427058153 \h </w:instrText>
        </w:r>
        <w:r>
          <w:rPr>
            <w:noProof/>
            <w:webHidden/>
          </w:rPr>
        </w:r>
        <w:r>
          <w:rPr>
            <w:noProof/>
            <w:webHidden/>
          </w:rPr>
          <w:fldChar w:fldCharType="separate"/>
        </w:r>
        <w:r>
          <w:rPr>
            <w:noProof/>
            <w:webHidden/>
          </w:rPr>
          <w:t>40</w:t>
        </w:r>
        <w:r>
          <w:rPr>
            <w:noProof/>
            <w:webHidden/>
          </w:rPr>
          <w:fldChar w:fldCharType="end"/>
        </w:r>
      </w:hyperlink>
    </w:p>
    <w:p w14:paraId="7AF7D9EC"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4" w:history="1">
        <w:r w:rsidRPr="00C21FE4">
          <w:rPr>
            <w:rStyle w:val="Hyperlink"/>
            <w:noProof/>
          </w:rPr>
          <w:t>12.19</w:t>
        </w:r>
        <w:r>
          <w:rPr>
            <w:rFonts w:asciiTheme="minorHAnsi" w:eastAsiaTheme="minorEastAsia" w:hAnsiTheme="minorHAnsi" w:cstheme="minorBidi"/>
            <w:noProof/>
            <w:sz w:val="22"/>
            <w:szCs w:val="22"/>
          </w:rPr>
          <w:tab/>
        </w:r>
        <w:r w:rsidRPr="00C21FE4">
          <w:rPr>
            <w:rStyle w:val="Hyperlink"/>
            <w:noProof/>
          </w:rPr>
          <w:t>fAge(-)</w:t>
        </w:r>
        <w:r>
          <w:rPr>
            <w:noProof/>
            <w:webHidden/>
          </w:rPr>
          <w:tab/>
        </w:r>
        <w:r>
          <w:rPr>
            <w:noProof/>
            <w:webHidden/>
          </w:rPr>
          <w:fldChar w:fldCharType="begin"/>
        </w:r>
        <w:r>
          <w:rPr>
            <w:noProof/>
            <w:webHidden/>
          </w:rPr>
          <w:instrText xml:space="preserve"> PAGEREF _Toc427058154 \h </w:instrText>
        </w:r>
        <w:r>
          <w:rPr>
            <w:noProof/>
            <w:webHidden/>
          </w:rPr>
        </w:r>
        <w:r>
          <w:rPr>
            <w:noProof/>
            <w:webHidden/>
          </w:rPr>
          <w:fldChar w:fldCharType="separate"/>
        </w:r>
        <w:r>
          <w:rPr>
            <w:noProof/>
            <w:webHidden/>
          </w:rPr>
          <w:t>40</w:t>
        </w:r>
        <w:r>
          <w:rPr>
            <w:noProof/>
            <w:webHidden/>
          </w:rPr>
          <w:fldChar w:fldCharType="end"/>
        </w:r>
      </w:hyperlink>
    </w:p>
    <w:p w14:paraId="11703BDB"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5" w:history="1">
        <w:r w:rsidRPr="00C21FE4">
          <w:rPr>
            <w:rStyle w:val="Hyperlink"/>
            <w:noProof/>
          </w:rPr>
          <w:t>12.20</w:t>
        </w:r>
        <w:r>
          <w:rPr>
            <w:rFonts w:asciiTheme="minorHAnsi" w:eastAsiaTheme="minorEastAsia" w:hAnsiTheme="minorHAnsi" w:cstheme="minorBidi"/>
            <w:noProof/>
            <w:sz w:val="22"/>
            <w:szCs w:val="22"/>
          </w:rPr>
          <w:tab/>
        </w:r>
        <w:r w:rsidRPr="00C21FE4">
          <w:rPr>
            <w:rStyle w:val="Hyperlink"/>
            <w:noProof/>
          </w:rPr>
          <w:t>LeafOn(-)</w:t>
        </w:r>
        <w:r>
          <w:rPr>
            <w:noProof/>
            <w:webHidden/>
          </w:rPr>
          <w:tab/>
        </w:r>
        <w:r>
          <w:rPr>
            <w:noProof/>
            <w:webHidden/>
          </w:rPr>
          <w:fldChar w:fldCharType="begin"/>
        </w:r>
        <w:r>
          <w:rPr>
            <w:noProof/>
            <w:webHidden/>
          </w:rPr>
          <w:instrText xml:space="preserve"> PAGEREF _Toc427058155 \h </w:instrText>
        </w:r>
        <w:r>
          <w:rPr>
            <w:noProof/>
            <w:webHidden/>
          </w:rPr>
        </w:r>
        <w:r>
          <w:rPr>
            <w:noProof/>
            <w:webHidden/>
          </w:rPr>
          <w:fldChar w:fldCharType="separate"/>
        </w:r>
        <w:r>
          <w:rPr>
            <w:noProof/>
            <w:webHidden/>
          </w:rPr>
          <w:t>41</w:t>
        </w:r>
        <w:r>
          <w:rPr>
            <w:noProof/>
            <w:webHidden/>
          </w:rPr>
          <w:fldChar w:fldCharType="end"/>
        </w:r>
      </w:hyperlink>
    </w:p>
    <w:p w14:paraId="19B5039F"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6" w:history="1">
        <w:r w:rsidRPr="00C21FE4">
          <w:rPr>
            <w:rStyle w:val="Hyperlink"/>
            <w:noProof/>
          </w:rPr>
          <w:t>12.21</w:t>
        </w:r>
        <w:r>
          <w:rPr>
            <w:rFonts w:asciiTheme="minorHAnsi" w:eastAsiaTheme="minorEastAsia" w:hAnsiTheme="minorHAnsi" w:cstheme="minorBidi"/>
            <w:noProof/>
            <w:sz w:val="22"/>
            <w:szCs w:val="22"/>
          </w:rPr>
          <w:tab/>
        </w:r>
        <w:r w:rsidRPr="00C21FE4">
          <w:rPr>
            <w:rStyle w:val="Hyperlink"/>
            <w:noProof/>
          </w:rPr>
          <w:t>FActiveBiomass(gDW_gDW)</w:t>
        </w:r>
        <w:r>
          <w:rPr>
            <w:noProof/>
            <w:webHidden/>
          </w:rPr>
          <w:tab/>
        </w:r>
        <w:r>
          <w:rPr>
            <w:noProof/>
            <w:webHidden/>
          </w:rPr>
          <w:fldChar w:fldCharType="begin"/>
        </w:r>
        <w:r>
          <w:rPr>
            <w:noProof/>
            <w:webHidden/>
          </w:rPr>
          <w:instrText xml:space="preserve"> PAGEREF _Toc427058156 \h </w:instrText>
        </w:r>
        <w:r>
          <w:rPr>
            <w:noProof/>
            <w:webHidden/>
          </w:rPr>
        </w:r>
        <w:r>
          <w:rPr>
            <w:noProof/>
            <w:webHidden/>
          </w:rPr>
          <w:fldChar w:fldCharType="separate"/>
        </w:r>
        <w:r>
          <w:rPr>
            <w:noProof/>
            <w:webHidden/>
          </w:rPr>
          <w:t>41</w:t>
        </w:r>
        <w:r>
          <w:rPr>
            <w:noProof/>
            <w:webHidden/>
          </w:rPr>
          <w:fldChar w:fldCharType="end"/>
        </w:r>
      </w:hyperlink>
    </w:p>
    <w:p w14:paraId="5058B40A"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157" w:history="1">
        <w:r w:rsidRPr="00C21FE4">
          <w:rPr>
            <w:rStyle w:val="Hyperlink"/>
            <w:noProof/>
          </w:rPr>
          <w:t>13</w:t>
        </w:r>
        <w:r>
          <w:rPr>
            <w:rFonts w:asciiTheme="minorHAnsi" w:eastAsiaTheme="minorEastAsia" w:hAnsiTheme="minorHAnsi" w:cstheme="minorBidi"/>
            <w:b w:val="0"/>
            <w:bCs w:val="0"/>
            <w:caps w:val="0"/>
            <w:noProof/>
            <w:sz w:val="22"/>
            <w:szCs w:val="22"/>
          </w:rPr>
          <w:tab/>
        </w:r>
        <w:r w:rsidRPr="00C21FE4">
          <w:rPr>
            <w:rStyle w:val="Hyperlink"/>
            <w:noProof/>
          </w:rPr>
          <w:t>Output file – Establishment Table (Optional PNEToutputsites output)</w:t>
        </w:r>
        <w:r>
          <w:rPr>
            <w:noProof/>
            <w:webHidden/>
          </w:rPr>
          <w:tab/>
        </w:r>
        <w:r>
          <w:rPr>
            <w:noProof/>
            <w:webHidden/>
          </w:rPr>
          <w:fldChar w:fldCharType="begin"/>
        </w:r>
        <w:r>
          <w:rPr>
            <w:noProof/>
            <w:webHidden/>
          </w:rPr>
          <w:instrText xml:space="preserve"> PAGEREF _Toc427058157 \h </w:instrText>
        </w:r>
        <w:r>
          <w:rPr>
            <w:noProof/>
            <w:webHidden/>
          </w:rPr>
        </w:r>
        <w:r>
          <w:rPr>
            <w:noProof/>
            <w:webHidden/>
          </w:rPr>
          <w:fldChar w:fldCharType="separate"/>
        </w:r>
        <w:r>
          <w:rPr>
            <w:noProof/>
            <w:webHidden/>
          </w:rPr>
          <w:t>42</w:t>
        </w:r>
        <w:r>
          <w:rPr>
            <w:noProof/>
            <w:webHidden/>
          </w:rPr>
          <w:fldChar w:fldCharType="end"/>
        </w:r>
      </w:hyperlink>
    </w:p>
    <w:p w14:paraId="75FFD632"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8" w:history="1">
        <w:r w:rsidRPr="00C21FE4">
          <w:rPr>
            <w:rStyle w:val="Hyperlink"/>
            <w:noProof/>
          </w:rPr>
          <w:t>13.1</w:t>
        </w:r>
        <w:r>
          <w:rPr>
            <w:rFonts w:asciiTheme="minorHAnsi" w:eastAsiaTheme="minorEastAsia" w:hAnsiTheme="minorHAnsi" w:cstheme="minorBidi"/>
            <w:noProof/>
            <w:sz w:val="22"/>
            <w:szCs w:val="22"/>
          </w:rPr>
          <w:tab/>
        </w:r>
        <w:r w:rsidRPr="00C21FE4">
          <w:rPr>
            <w:rStyle w:val="Hyperlink"/>
            <w:noProof/>
          </w:rPr>
          <w:t>Year</w:t>
        </w:r>
        <w:r>
          <w:rPr>
            <w:noProof/>
            <w:webHidden/>
          </w:rPr>
          <w:tab/>
        </w:r>
        <w:r>
          <w:rPr>
            <w:noProof/>
            <w:webHidden/>
          </w:rPr>
          <w:fldChar w:fldCharType="begin"/>
        </w:r>
        <w:r>
          <w:rPr>
            <w:noProof/>
            <w:webHidden/>
          </w:rPr>
          <w:instrText xml:space="preserve"> PAGEREF _Toc427058158 \h </w:instrText>
        </w:r>
        <w:r>
          <w:rPr>
            <w:noProof/>
            <w:webHidden/>
          </w:rPr>
        </w:r>
        <w:r>
          <w:rPr>
            <w:noProof/>
            <w:webHidden/>
          </w:rPr>
          <w:fldChar w:fldCharType="separate"/>
        </w:r>
        <w:r>
          <w:rPr>
            <w:noProof/>
            <w:webHidden/>
          </w:rPr>
          <w:t>42</w:t>
        </w:r>
        <w:r>
          <w:rPr>
            <w:noProof/>
            <w:webHidden/>
          </w:rPr>
          <w:fldChar w:fldCharType="end"/>
        </w:r>
      </w:hyperlink>
    </w:p>
    <w:p w14:paraId="72C931F3"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59" w:history="1">
        <w:r w:rsidRPr="00C21FE4">
          <w:rPr>
            <w:rStyle w:val="Hyperlink"/>
            <w:noProof/>
          </w:rPr>
          <w:t>13.2</w:t>
        </w:r>
        <w:r>
          <w:rPr>
            <w:rFonts w:asciiTheme="minorHAnsi" w:eastAsiaTheme="minorEastAsia" w:hAnsiTheme="minorHAnsi" w:cstheme="minorBidi"/>
            <w:noProof/>
            <w:sz w:val="22"/>
            <w:szCs w:val="22"/>
          </w:rPr>
          <w:tab/>
        </w:r>
        <w:r w:rsidRPr="00C21FE4">
          <w:rPr>
            <w:rStyle w:val="Hyperlink"/>
            <w:noProof/>
          </w:rPr>
          <w:t>Species</w:t>
        </w:r>
        <w:r>
          <w:rPr>
            <w:noProof/>
            <w:webHidden/>
          </w:rPr>
          <w:tab/>
        </w:r>
        <w:r>
          <w:rPr>
            <w:noProof/>
            <w:webHidden/>
          </w:rPr>
          <w:fldChar w:fldCharType="begin"/>
        </w:r>
        <w:r>
          <w:rPr>
            <w:noProof/>
            <w:webHidden/>
          </w:rPr>
          <w:instrText xml:space="preserve"> PAGEREF _Toc427058159 \h </w:instrText>
        </w:r>
        <w:r>
          <w:rPr>
            <w:noProof/>
            <w:webHidden/>
          </w:rPr>
        </w:r>
        <w:r>
          <w:rPr>
            <w:noProof/>
            <w:webHidden/>
          </w:rPr>
          <w:fldChar w:fldCharType="separate"/>
        </w:r>
        <w:r>
          <w:rPr>
            <w:noProof/>
            <w:webHidden/>
          </w:rPr>
          <w:t>42</w:t>
        </w:r>
        <w:r>
          <w:rPr>
            <w:noProof/>
            <w:webHidden/>
          </w:rPr>
          <w:fldChar w:fldCharType="end"/>
        </w:r>
      </w:hyperlink>
    </w:p>
    <w:p w14:paraId="2B8E25CC"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60" w:history="1">
        <w:r w:rsidRPr="00C21FE4">
          <w:rPr>
            <w:rStyle w:val="Hyperlink"/>
            <w:noProof/>
          </w:rPr>
          <w:t>13.3</w:t>
        </w:r>
        <w:r>
          <w:rPr>
            <w:rFonts w:asciiTheme="minorHAnsi" w:eastAsiaTheme="minorEastAsia" w:hAnsiTheme="minorHAnsi" w:cstheme="minorBidi"/>
            <w:noProof/>
            <w:sz w:val="22"/>
            <w:szCs w:val="22"/>
          </w:rPr>
          <w:tab/>
        </w:r>
        <w:r w:rsidRPr="00C21FE4">
          <w:rPr>
            <w:rStyle w:val="Hyperlink"/>
            <w:noProof/>
          </w:rPr>
          <w:t>Pest</w:t>
        </w:r>
        <w:r>
          <w:rPr>
            <w:noProof/>
            <w:webHidden/>
          </w:rPr>
          <w:tab/>
        </w:r>
        <w:r>
          <w:rPr>
            <w:noProof/>
            <w:webHidden/>
          </w:rPr>
          <w:fldChar w:fldCharType="begin"/>
        </w:r>
        <w:r>
          <w:rPr>
            <w:noProof/>
            <w:webHidden/>
          </w:rPr>
          <w:instrText xml:space="preserve"> PAGEREF _Toc427058160 \h </w:instrText>
        </w:r>
        <w:r>
          <w:rPr>
            <w:noProof/>
            <w:webHidden/>
          </w:rPr>
        </w:r>
        <w:r>
          <w:rPr>
            <w:noProof/>
            <w:webHidden/>
          </w:rPr>
          <w:fldChar w:fldCharType="separate"/>
        </w:r>
        <w:r>
          <w:rPr>
            <w:noProof/>
            <w:webHidden/>
          </w:rPr>
          <w:t>42</w:t>
        </w:r>
        <w:r>
          <w:rPr>
            <w:noProof/>
            <w:webHidden/>
          </w:rPr>
          <w:fldChar w:fldCharType="end"/>
        </w:r>
      </w:hyperlink>
    </w:p>
    <w:p w14:paraId="074CD9F4"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61" w:history="1">
        <w:r w:rsidRPr="00C21FE4">
          <w:rPr>
            <w:rStyle w:val="Hyperlink"/>
            <w:noProof/>
          </w:rPr>
          <w:t>13.4</w:t>
        </w:r>
        <w:r>
          <w:rPr>
            <w:rFonts w:asciiTheme="minorHAnsi" w:eastAsiaTheme="minorEastAsia" w:hAnsiTheme="minorHAnsi" w:cstheme="minorBidi"/>
            <w:noProof/>
            <w:sz w:val="22"/>
            <w:szCs w:val="22"/>
          </w:rPr>
          <w:tab/>
        </w:r>
        <w:r w:rsidRPr="00C21FE4">
          <w:rPr>
            <w:rStyle w:val="Hyperlink"/>
            <w:noProof/>
          </w:rPr>
          <w:t>fWater</w:t>
        </w:r>
        <w:r>
          <w:rPr>
            <w:noProof/>
            <w:webHidden/>
          </w:rPr>
          <w:tab/>
        </w:r>
        <w:r>
          <w:rPr>
            <w:noProof/>
            <w:webHidden/>
          </w:rPr>
          <w:fldChar w:fldCharType="begin"/>
        </w:r>
        <w:r>
          <w:rPr>
            <w:noProof/>
            <w:webHidden/>
          </w:rPr>
          <w:instrText xml:space="preserve"> PAGEREF _Toc427058161 \h </w:instrText>
        </w:r>
        <w:r>
          <w:rPr>
            <w:noProof/>
            <w:webHidden/>
          </w:rPr>
        </w:r>
        <w:r>
          <w:rPr>
            <w:noProof/>
            <w:webHidden/>
          </w:rPr>
          <w:fldChar w:fldCharType="separate"/>
        </w:r>
        <w:r>
          <w:rPr>
            <w:noProof/>
            <w:webHidden/>
          </w:rPr>
          <w:t>42</w:t>
        </w:r>
        <w:r>
          <w:rPr>
            <w:noProof/>
            <w:webHidden/>
          </w:rPr>
          <w:fldChar w:fldCharType="end"/>
        </w:r>
      </w:hyperlink>
    </w:p>
    <w:p w14:paraId="2A522D20"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62" w:history="1">
        <w:r w:rsidRPr="00C21FE4">
          <w:rPr>
            <w:rStyle w:val="Hyperlink"/>
            <w:noProof/>
          </w:rPr>
          <w:t>13.5</w:t>
        </w:r>
        <w:r>
          <w:rPr>
            <w:rFonts w:asciiTheme="minorHAnsi" w:eastAsiaTheme="minorEastAsia" w:hAnsiTheme="minorHAnsi" w:cstheme="minorBidi"/>
            <w:noProof/>
            <w:sz w:val="22"/>
            <w:szCs w:val="22"/>
          </w:rPr>
          <w:tab/>
        </w:r>
        <w:r w:rsidRPr="00C21FE4">
          <w:rPr>
            <w:rStyle w:val="Hyperlink"/>
            <w:noProof/>
          </w:rPr>
          <w:t>fRad</w:t>
        </w:r>
        <w:r>
          <w:rPr>
            <w:noProof/>
            <w:webHidden/>
          </w:rPr>
          <w:tab/>
        </w:r>
        <w:r>
          <w:rPr>
            <w:noProof/>
            <w:webHidden/>
          </w:rPr>
          <w:fldChar w:fldCharType="begin"/>
        </w:r>
        <w:r>
          <w:rPr>
            <w:noProof/>
            <w:webHidden/>
          </w:rPr>
          <w:instrText xml:space="preserve"> PAGEREF _Toc427058162 \h </w:instrText>
        </w:r>
        <w:r>
          <w:rPr>
            <w:noProof/>
            <w:webHidden/>
          </w:rPr>
        </w:r>
        <w:r>
          <w:rPr>
            <w:noProof/>
            <w:webHidden/>
          </w:rPr>
          <w:fldChar w:fldCharType="separate"/>
        </w:r>
        <w:r>
          <w:rPr>
            <w:noProof/>
            <w:webHidden/>
          </w:rPr>
          <w:t>42</w:t>
        </w:r>
        <w:r>
          <w:rPr>
            <w:noProof/>
            <w:webHidden/>
          </w:rPr>
          <w:fldChar w:fldCharType="end"/>
        </w:r>
      </w:hyperlink>
    </w:p>
    <w:p w14:paraId="2D99E30B" w14:textId="77777777" w:rsidR="00C8355E" w:rsidRDefault="00C8355E">
      <w:pPr>
        <w:pStyle w:val="TOC2"/>
        <w:tabs>
          <w:tab w:val="left" w:pos="960"/>
          <w:tab w:val="right" w:leader="dot" w:pos="8976"/>
        </w:tabs>
        <w:rPr>
          <w:rFonts w:asciiTheme="minorHAnsi" w:eastAsiaTheme="minorEastAsia" w:hAnsiTheme="minorHAnsi" w:cstheme="minorBidi"/>
          <w:noProof/>
          <w:sz w:val="22"/>
          <w:szCs w:val="22"/>
        </w:rPr>
      </w:pPr>
      <w:hyperlink w:anchor="_Toc427058163" w:history="1">
        <w:r w:rsidRPr="00C21FE4">
          <w:rPr>
            <w:rStyle w:val="Hyperlink"/>
            <w:noProof/>
          </w:rPr>
          <w:t>13.6</w:t>
        </w:r>
        <w:r>
          <w:rPr>
            <w:rFonts w:asciiTheme="minorHAnsi" w:eastAsiaTheme="minorEastAsia" w:hAnsiTheme="minorHAnsi" w:cstheme="minorBidi"/>
            <w:noProof/>
            <w:sz w:val="22"/>
            <w:szCs w:val="22"/>
          </w:rPr>
          <w:tab/>
        </w:r>
        <w:r w:rsidRPr="00C21FE4">
          <w:rPr>
            <w:rStyle w:val="Hyperlink"/>
            <w:noProof/>
          </w:rPr>
          <w:t>Est</w:t>
        </w:r>
        <w:r>
          <w:rPr>
            <w:noProof/>
            <w:webHidden/>
          </w:rPr>
          <w:tab/>
        </w:r>
        <w:r>
          <w:rPr>
            <w:noProof/>
            <w:webHidden/>
          </w:rPr>
          <w:fldChar w:fldCharType="begin"/>
        </w:r>
        <w:r>
          <w:rPr>
            <w:noProof/>
            <w:webHidden/>
          </w:rPr>
          <w:instrText xml:space="preserve"> PAGEREF _Toc427058163 \h </w:instrText>
        </w:r>
        <w:r>
          <w:rPr>
            <w:noProof/>
            <w:webHidden/>
          </w:rPr>
        </w:r>
        <w:r>
          <w:rPr>
            <w:noProof/>
            <w:webHidden/>
          </w:rPr>
          <w:fldChar w:fldCharType="separate"/>
        </w:r>
        <w:r>
          <w:rPr>
            <w:noProof/>
            <w:webHidden/>
          </w:rPr>
          <w:t>42</w:t>
        </w:r>
        <w:r>
          <w:rPr>
            <w:noProof/>
            <w:webHidden/>
          </w:rPr>
          <w:fldChar w:fldCharType="end"/>
        </w:r>
      </w:hyperlink>
    </w:p>
    <w:p w14:paraId="03A7DC3D" w14:textId="77777777" w:rsidR="00C8355E" w:rsidRDefault="00C8355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27058164" w:history="1">
        <w:r w:rsidRPr="00C21FE4">
          <w:rPr>
            <w:rStyle w:val="Hyperlink"/>
            <w:noProof/>
          </w:rPr>
          <w:t>14</w:t>
        </w:r>
        <w:r>
          <w:rPr>
            <w:rFonts w:asciiTheme="minorHAnsi" w:eastAsiaTheme="minorEastAsia" w:hAnsiTheme="minorHAnsi" w:cstheme="minorBidi"/>
            <w:b w:val="0"/>
            <w:bCs w:val="0"/>
            <w:caps w:val="0"/>
            <w:noProof/>
            <w:sz w:val="22"/>
            <w:szCs w:val="22"/>
          </w:rPr>
          <w:tab/>
        </w:r>
        <w:r w:rsidRPr="00C21FE4">
          <w:rPr>
            <w:rStyle w:val="Hyperlink"/>
            <w:noProof/>
          </w:rPr>
          <w:t>Appendix.  Calibration tips.</w:t>
        </w:r>
        <w:r>
          <w:rPr>
            <w:noProof/>
            <w:webHidden/>
          </w:rPr>
          <w:tab/>
        </w:r>
        <w:r>
          <w:rPr>
            <w:noProof/>
            <w:webHidden/>
          </w:rPr>
          <w:fldChar w:fldCharType="begin"/>
        </w:r>
        <w:r>
          <w:rPr>
            <w:noProof/>
            <w:webHidden/>
          </w:rPr>
          <w:instrText xml:space="preserve"> PAGEREF _Toc427058164 \h </w:instrText>
        </w:r>
        <w:r>
          <w:rPr>
            <w:noProof/>
            <w:webHidden/>
          </w:rPr>
        </w:r>
        <w:r>
          <w:rPr>
            <w:noProof/>
            <w:webHidden/>
          </w:rPr>
          <w:fldChar w:fldCharType="separate"/>
        </w:r>
        <w:r>
          <w:rPr>
            <w:noProof/>
            <w:webHidden/>
          </w:rPr>
          <w:t>43</w:t>
        </w:r>
        <w:r>
          <w:rPr>
            <w:noProof/>
            <w:webHidden/>
          </w:rPr>
          <w:fldChar w:fldCharType="end"/>
        </w:r>
      </w:hyperlink>
    </w:p>
    <w:p w14:paraId="0D413981" w14:textId="77777777" w:rsidR="0030267A" w:rsidRDefault="0030267A">
      <w:pPr>
        <w:pStyle w:val="Heading1"/>
      </w:pPr>
      <w:r>
        <w:lastRenderedPageBreak/>
        <w:fldChar w:fldCharType="end"/>
      </w:r>
      <w:bookmarkStart w:id="3" w:name="_Toc393188763"/>
      <w:bookmarkStart w:id="4" w:name="_Toc427058006"/>
      <w:r>
        <w:t>Introduction</w:t>
      </w:r>
      <w:bookmarkEnd w:id="1"/>
      <w:bookmarkEnd w:id="3"/>
      <w:bookmarkEnd w:id="4"/>
    </w:p>
    <w:p w14:paraId="1A47B3C0" w14:textId="77777777" w:rsidR="00DA34CE" w:rsidRDefault="00DA34CE" w:rsidP="008166A4">
      <w:pPr>
        <w:pStyle w:val="textbody"/>
        <w:ind w:left="450"/>
        <w:rPr>
          <w:i/>
          <w:iCs/>
        </w:rPr>
      </w:pPr>
      <w:r>
        <w:t xml:space="preserve">This document describes the </w:t>
      </w:r>
      <w:r>
        <w:rPr>
          <w:b/>
          <w:bCs/>
        </w:rPr>
        <w:fldChar w:fldCharType="begin"/>
      </w:r>
      <w:r>
        <w:rPr>
          <w:b/>
          <w:bCs/>
        </w:rPr>
        <w:instrText xml:space="preserve"> DOCPROPERTY  "Extension Name"  \* MERGEFORMAT </w:instrText>
      </w:r>
      <w:r>
        <w:rPr>
          <w:b/>
          <w:bCs/>
        </w:rPr>
        <w:fldChar w:fldCharType="separate"/>
      </w:r>
      <w:r w:rsidR="005106C3">
        <w:rPr>
          <w:b/>
          <w:bCs/>
        </w:rPr>
        <w:t>PnET-Succession</w:t>
      </w:r>
      <w:r>
        <w:rPr>
          <w:b/>
          <w:bCs/>
        </w:rPr>
        <w:fldChar w:fldCharType="end"/>
      </w:r>
      <w:r>
        <w:t xml:space="preserve"> extension for the LANDIS-II model.  For information about the model and its core concepts including succession, see the </w:t>
      </w:r>
      <w:r>
        <w:rPr>
          <w:i/>
          <w:iCs/>
        </w:rPr>
        <w:t>LANDIS</w:t>
      </w:r>
      <w:r>
        <w:rPr>
          <w:i/>
          <w:iCs/>
        </w:rPr>
        <w:noBreakHyphen/>
        <w:t>II Conceptual Model Description.</w:t>
      </w:r>
    </w:p>
    <w:p w14:paraId="4BC794D5" w14:textId="77777777" w:rsidR="00502E28" w:rsidRDefault="00502E28" w:rsidP="008166A4">
      <w:pPr>
        <w:pStyle w:val="textbody"/>
        <w:ind w:left="450"/>
        <w:rPr>
          <w:iCs/>
        </w:rPr>
      </w:pPr>
      <w:r>
        <w:rPr>
          <w:iCs/>
        </w:rPr>
        <w:t xml:space="preserve">The </w:t>
      </w:r>
      <w:r w:rsidR="005106C3">
        <w:rPr>
          <w:iCs/>
        </w:rPr>
        <w:t>PnET-Succession</w:t>
      </w:r>
      <w:r>
        <w:rPr>
          <w:iCs/>
        </w:rPr>
        <w:t xml:space="preserve"> extension is based on the Biomass Succession </w:t>
      </w:r>
      <w:r w:rsidRPr="008166A4">
        <w:t>extension</w:t>
      </w:r>
      <w:r>
        <w:rPr>
          <w:iCs/>
        </w:rPr>
        <w:t xml:space="preserve"> of Sheller and Mladenoff (2004), </w:t>
      </w:r>
      <w:r w:rsidR="002224F9">
        <w:rPr>
          <w:iCs/>
        </w:rPr>
        <w:t>embedding elements of the PnET-II ecophysiology model of Aber et al (</w:t>
      </w:r>
      <w:r w:rsidR="00E533C8">
        <w:rPr>
          <w:iCs/>
        </w:rPr>
        <w:t>1995</w:t>
      </w:r>
      <w:r w:rsidR="002224F9">
        <w:rPr>
          <w:iCs/>
        </w:rPr>
        <w:t>) to simulate growth as a competition for available light and water, replac</w:t>
      </w:r>
      <w:r w:rsidR="00E533C8">
        <w:rPr>
          <w:iCs/>
        </w:rPr>
        <w:t>ing</w:t>
      </w:r>
      <w:r w:rsidR="002224F9">
        <w:rPr>
          <w:iCs/>
        </w:rPr>
        <w:t xml:space="preserve"> the </w:t>
      </w:r>
      <w:r w:rsidR="00E533C8">
        <w:rPr>
          <w:iCs/>
        </w:rPr>
        <w:t xml:space="preserve">existing </w:t>
      </w:r>
      <w:r w:rsidR="002224F9">
        <w:rPr>
          <w:iCs/>
        </w:rPr>
        <w:t>competition for “growing space” algorithms.</w:t>
      </w:r>
    </w:p>
    <w:p w14:paraId="42A57F2D" w14:textId="77777777" w:rsidR="008249E8" w:rsidRDefault="008249E8" w:rsidP="000B24E0">
      <w:pPr>
        <w:pStyle w:val="Heading2"/>
        <w:tabs>
          <w:tab w:val="num" w:pos="0"/>
        </w:tabs>
        <w:ind w:left="648" w:hanging="648"/>
      </w:pPr>
      <w:bookmarkStart w:id="5" w:name="_Toc393188764"/>
      <w:bookmarkStart w:id="6" w:name="_Toc427058007"/>
      <w:r>
        <w:t>Major modifications made to PnET algorithms</w:t>
      </w:r>
      <w:bookmarkEnd w:id="5"/>
      <w:bookmarkEnd w:id="6"/>
    </w:p>
    <w:p w14:paraId="620CCC58" w14:textId="613B960D" w:rsidR="008249E8" w:rsidRDefault="008249E8" w:rsidP="008166A4">
      <w:pPr>
        <w:pStyle w:val="textbody"/>
        <w:ind w:left="450"/>
      </w:pPr>
      <w:r>
        <w:t>Several modifications were made to PnET algorithms to make them tractable at landscape scale</w:t>
      </w:r>
      <w:r w:rsidR="00212BED" w:rsidRPr="001D1FBF">
        <w:t>, primarily by broadening the scale of integration operations</w:t>
      </w:r>
      <w:r>
        <w:t xml:space="preserve">.  (1) </w:t>
      </w:r>
      <w:r w:rsidR="00212BED">
        <w:t xml:space="preserve">The PnET timestep was broadened from daily to monthly.  (2) </w:t>
      </w:r>
      <w:r>
        <w:t xml:space="preserve">The number of </w:t>
      </w:r>
      <w:r w:rsidR="007E1CCF">
        <w:t xml:space="preserve">sub-layers within a </w:t>
      </w:r>
      <w:r>
        <w:t>canopy layer was 50</w:t>
      </w:r>
      <w:r w:rsidR="007B5014">
        <w:t xml:space="preserve"> in Pnet, but is here dynamically determined</w:t>
      </w:r>
      <w:r>
        <w:t xml:space="preserve"> </w:t>
      </w:r>
      <w:r w:rsidR="007B5014">
        <w:t xml:space="preserve">with a minimum of </w:t>
      </w:r>
      <w:r>
        <w:t>5</w:t>
      </w:r>
      <w:r w:rsidR="00212BED">
        <w:t>, where</w:t>
      </w:r>
      <w:r w:rsidR="00212BED" w:rsidRPr="00212BED">
        <w:t xml:space="preserve"> </w:t>
      </w:r>
      <w:r w:rsidR="00212BED">
        <w:t xml:space="preserve">each </w:t>
      </w:r>
      <w:r w:rsidR="007E1CCF">
        <w:t>sub-</w:t>
      </w:r>
      <w:r w:rsidR="00212BED">
        <w:t>layer represents</w:t>
      </w:r>
      <w:r w:rsidR="00212BED" w:rsidRPr="001D1FBF">
        <w:t xml:space="preserve"> </w:t>
      </w:r>
      <w:r w:rsidR="007B5014">
        <w:t>an even proportion</w:t>
      </w:r>
      <w:r w:rsidR="00212BED" w:rsidRPr="001D1FBF">
        <w:t xml:space="preserve"> of the total LAI</w:t>
      </w:r>
      <w:r w:rsidR="007E1CCF">
        <w:t xml:space="preserve"> within the layer</w:t>
      </w:r>
      <w:r>
        <w:t xml:space="preserve">. </w:t>
      </w:r>
      <w:r w:rsidR="00934FB1">
        <w:t xml:space="preserve"> </w:t>
      </w:r>
      <w:r w:rsidR="00795D71">
        <w:t xml:space="preserve">It can increase dynamically when transpiration would otherwise exceed soil water. </w:t>
      </w:r>
      <w:r w:rsidR="000A73C5">
        <w:t xml:space="preserve"> </w:t>
      </w:r>
      <w:r w:rsidR="00795D71">
        <w:t>These smaller subcanopy layers tighten the feedback between photosynthesis and water stress.</w:t>
      </w:r>
      <w:r w:rsidR="000A73C5">
        <w:t xml:space="preserve"> </w:t>
      </w:r>
      <w:r w:rsidR="00795D71">
        <w:t xml:space="preserve"> </w:t>
      </w:r>
      <w:r>
        <w:t>(</w:t>
      </w:r>
      <w:r w:rsidR="00212BED">
        <w:t>3</w:t>
      </w:r>
      <w:r>
        <w:t xml:space="preserve">) Cohort </w:t>
      </w:r>
      <w:r w:rsidR="00795D71">
        <w:t xml:space="preserve">biomass </w:t>
      </w:r>
      <w:r>
        <w:t>is used as a surrogate for tree height to simulate canopy layers</w:t>
      </w:r>
      <w:r w:rsidR="00C033FD">
        <w:t>, which are added when the variation in biomass among cohorts exceeds a user-defined amount</w:t>
      </w:r>
      <w:r>
        <w:t>.</w:t>
      </w:r>
      <w:r w:rsidR="00511EA7">
        <w:t xml:space="preserve">  </w:t>
      </w:r>
      <w:r w:rsidR="00212BED">
        <w:t>(4</w:t>
      </w:r>
      <w:r>
        <w:t xml:space="preserve">) Photosynthates are allocated to four pools </w:t>
      </w:r>
      <w:r w:rsidR="00333856">
        <w:t>(</w:t>
      </w:r>
      <w:r>
        <w:t>foliage, root, wood and non-structural carbon (reserves</w:t>
      </w:r>
      <w:r w:rsidR="008B39A3">
        <w:t>, NSC</w:t>
      </w:r>
      <w:r>
        <w:t>)</w:t>
      </w:r>
      <w:r w:rsidR="00333856">
        <w:t>)</w:t>
      </w:r>
      <w:r w:rsidR="007E1CCF">
        <w:t>.  Net photosynthesis is initially allocated to the NSC</w:t>
      </w:r>
      <w:r w:rsidR="00333856">
        <w:t xml:space="preserve"> </w:t>
      </w:r>
      <w:r w:rsidR="007E1CCF">
        <w:t>pool, and then foliage allocation occurs</w:t>
      </w:r>
      <w:r w:rsidR="00934FB1">
        <w:t>,</w:t>
      </w:r>
      <w:r w:rsidR="007E1CCF">
        <w:t xml:space="preserve"> followed by allocation to root and wood pools such that the </w:t>
      </w:r>
      <w:r w:rsidR="00C033FD">
        <w:t>above- and below-ground biomass</w:t>
      </w:r>
      <w:r w:rsidR="007E1CCF">
        <w:t xml:space="preserve"> ratio is preserved.</w:t>
      </w:r>
      <w:r w:rsidR="00CA4F0D">
        <w:t xml:space="preserve">  Maintenance respiration is then deducted from the NSC pool.</w:t>
      </w:r>
      <w:r w:rsidR="007E1CCF">
        <w:t xml:space="preserve">  </w:t>
      </w:r>
      <w:r w:rsidR="00333856">
        <w:t>Details of model structure and modifications can be found in De Bruijn et al (</w:t>
      </w:r>
      <w:r w:rsidR="00C033FD">
        <w:t>2014</w:t>
      </w:r>
      <w:r w:rsidR="00333856">
        <w:t>).</w:t>
      </w:r>
    </w:p>
    <w:p w14:paraId="2008347F" w14:textId="77777777" w:rsidR="008249E8" w:rsidRPr="00333856" w:rsidRDefault="008249E8" w:rsidP="000B24E0">
      <w:pPr>
        <w:pStyle w:val="Heading2"/>
        <w:tabs>
          <w:tab w:val="num" w:pos="0"/>
        </w:tabs>
        <w:ind w:left="648" w:hanging="648"/>
      </w:pPr>
      <w:bookmarkStart w:id="7" w:name="_Toc393188765"/>
      <w:bookmarkStart w:id="8" w:name="_Toc427058008"/>
      <w:r w:rsidRPr="00333856">
        <w:t xml:space="preserve">Advantages and disadvantages of </w:t>
      </w:r>
      <w:r w:rsidR="005106C3">
        <w:t>PnET-Succession</w:t>
      </w:r>
      <w:r w:rsidRPr="00333856">
        <w:t xml:space="preserve"> compared to</w:t>
      </w:r>
      <w:r w:rsidRPr="00333856">
        <w:rPr>
          <w:iCs/>
        </w:rPr>
        <w:t xml:space="preserve"> Biomass Succession</w:t>
      </w:r>
      <w:bookmarkEnd w:id="7"/>
      <w:bookmarkEnd w:id="8"/>
    </w:p>
    <w:p w14:paraId="2E7E21F9" w14:textId="77777777" w:rsidR="00C644B6" w:rsidRDefault="00C644B6" w:rsidP="008166A4">
      <w:pPr>
        <w:pStyle w:val="textbody"/>
        <w:ind w:left="450"/>
        <w:rPr>
          <w:iCs/>
        </w:rPr>
      </w:pPr>
      <w:r>
        <w:rPr>
          <w:iCs/>
        </w:rPr>
        <w:t xml:space="preserve">The </w:t>
      </w:r>
      <w:r w:rsidRPr="008166A4">
        <w:t>goal</w:t>
      </w:r>
      <w:r>
        <w:rPr>
          <w:iCs/>
        </w:rPr>
        <w:t xml:space="preserve"> </w:t>
      </w:r>
      <w:r w:rsidR="00CA4F0D">
        <w:rPr>
          <w:iCs/>
        </w:rPr>
        <w:t xml:space="preserve">for </w:t>
      </w:r>
      <w:r w:rsidR="005106C3">
        <w:rPr>
          <w:iCs/>
        </w:rPr>
        <w:t>PnET-Succession</w:t>
      </w:r>
      <w:r w:rsidR="00CA4F0D">
        <w:rPr>
          <w:iCs/>
        </w:rPr>
        <w:t xml:space="preserve"> </w:t>
      </w:r>
      <w:r>
        <w:rPr>
          <w:iCs/>
        </w:rPr>
        <w:t>was to make the simulation of growth and competition more mechanistic and more explicitly linked to fundamental drivers that are changing, such as climate and atmospheric composition (e.g., CO</w:t>
      </w:r>
      <w:r w:rsidRPr="002224F9">
        <w:rPr>
          <w:iCs/>
          <w:vertAlign w:val="subscript"/>
        </w:rPr>
        <w:t>2</w:t>
      </w:r>
      <w:r>
        <w:rPr>
          <w:iCs/>
        </w:rPr>
        <w:t xml:space="preserve"> and ozone).  It is believed that this more mechanistic approach will be more robust for making projections under climate and other global changes (Gustafson 2103).</w:t>
      </w:r>
    </w:p>
    <w:p w14:paraId="37EA1876" w14:textId="77777777" w:rsidR="008249E8" w:rsidRPr="007B0538" w:rsidRDefault="008249E8" w:rsidP="008166A4">
      <w:pPr>
        <w:spacing w:after="120"/>
        <w:ind w:firstLine="180"/>
        <w:rPr>
          <w:i/>
          <w:sz w:val="28"/>
        </w:rPr>
      </w:pPr>
      <w:r>
        <w:rPr>
          <w:i/>
          <w:sz w:val="28"/>
        </w:rPr>
        <w:t>A</w:t>
      </w:r>
      <w:r w:rsidRPr="007B0538">
        <w:rPr>
          <w:i/>
          <w:sz w:val="28"/>
        </w:rPr>
        <w:t xml:space="preserve">dvantages of </w:t>
      </w:r>
      <w:r w:rsidR="005106C3">
        <w:rPr>
          <w:i/>
          <w:sz w:val="28"/>
        </w:rPr>
        <w:t>PnET-Succession</w:t>
      </w:r>
      <w:r w:rsidRPr="007B0538">
        <w:rPr>
          <w:i/>
          <w:sz w:val="28"/>
        </w:rPr>
        <w:t xml:space="preserve"> compared to Biomass Succession </w:t>
      </w:r>
    </w:p>
    <w:p w14:paraId="2AB939E4" w14:textId="6100CB9B" w:rsidR="00C644B6" w:rsidRPr="004545F0" w:rsidRDefault="007B0538" w:rsidP="008166A4">
      <w:pPr>
        <w:pStyle w:val="textbody"/>
        <w:ind w:left="450"/>
      </w:pPr>
      <w:r>
        <w:lastRenderedPageBreak/>
        <w:t xml:space="preserve">1)  </w:t>
      </w:r>
      <w:r w:rsidR="005106C3">
        <w:t>PnET-Succession</w:t>
      </w:r>
      <w:r w:rsidR="00C644B6" w:rsidRPr="004545F0">
        <w:t xml:space="preserve"> replaces the input parameters ANPP</w:t>
      </w:r>
      <w:r w:rsidR="00C644B6" w:rsidRPr="004545F0">
        <w:rPr>
          <w:vertAlign w:val="subscript"/>
        </w:rPr>
        <w:t>max</w:t>
      </w:r>
      <w:r w:rsidR="00C644B6" w:rsidRPr="004545F0">
        <w:t xml:space="preserve"> and B</w:t>
      </w:r>
      <w:r w:rsidR="00C644B6" w:rsidRPr="004545F0">
        <w:rPr>
          <w:vertAlign w:val="subscript"/>
        </w:rPr>
        <w:t>max</w:t>
      </w:r>
      <w:r w:rsidR="00C644B6" w:rsidRPr="004545F0">
        <w:t xml:space="preserve"> of LANDIS-II Biomass Succession with mechanistic </w:t>
      </w:r>
      <w:r w:rsidR="008B39A3">
        <w:t xml:space="preserve">and dynamic </w:t>
      </w:r>
      <w:r w:rsidR="00C644B6" w:rsidRPr="004545F0">
        <w:t xml:space="preserve">calculations of growth and senescence that depend on </w:t>
      </w:r>
      <w:r w:rsidR="008B39A3">
        <w:t xml:space="preserve">monthly </w:t>
      </w:r>
      <w:r w:rsidR="00C644B6" w:rsidRPr="004545F0">
        <w:t xml:space="preserve">climatic conditions and competition for resources.  </w:t>
      </w:r>
      <w:r w:rsidR="004545F0">
        <w:t>E</w:t>
      </w:r>
      <w:r w:rsidR="00C644B6" w:rsidRPr="004545F0">
        <w:t xml:space="preserve">stablishment and growth are </w:t>
      </w:r>
      <w:r w:rsidR="004545F0">
        <w:t xml:space="preserve">now </w:t>
      </w:r>
      <w:r w:rsidR="00C644B6" w:rsidRPr="004545F0">
        <w:t>emergent properties of the model and are explicitly linked to changing fundamental drivers such as climate and CO</w:t>
      </w:r>
      <w:r w:rsidR="00C644B6" w:rsidRPr="004545F0">
        <w:rPr>
          <w:vertAlign w:val="subscript"/>
        </w:rPr>
        <w:t>2</w:t>
      </w:r>
      <w:r w:rsidR="00C644B6" w:rsidRPr="004545F0">
        <w:t xml:space="preserve"> concentrations. </w:t>
      </w:r>
    </w:p>
    <w:p w14:paraId="1EEE9D32" w14:textId="77777777" w:rsidR="00C644B6" w:rsidRPr="004545F0" w:rsidRDefault="007B0538" w:rsidP="008166A4">
      <w:pPr>
        <w:pStyle w:val="textbody"/>
        <w:ind w:left="450"/>
      </w:pPr>
      <w:r>
        <w:t xml:space="preserve">2)  </w:t>
      </w:r>
      <w:r w:rsidR="00C644B6" w:rsidRPr="004545F0">
        <w:t xml:space="preserve">Dynamic calculations of LAI </w:t>
      </w:r>
      <w:r w:rsidR="004D1452" w:rsidRPr="004545F0">
        <w:t xml:space="preserve">and </w:t>
      </w:r>
      <w:r w:rsidR="004D1452">
        <w:t xml:space="preserve">photosynthesis </w:t>
      </w:r>
      <w:r w:rsidR="00C644B6" w:rsidRPr="004545F0">
        <w:t xml:space="preserve">allow cohorts to die prior to senescence, based on physiological constraints (too </w:t>
      </w:r>
      <w:r w:rsidR="00D2039F">
        <w:t>few</w:t>
      </w:r>
      <w:r w:rsidR="00C644B6" w:rsidRPr="004545F0">
        <w:t xml:space="preserve"> </w:t>
      </w:r>
      <w:r w:rsidR="004545F0">
        <w:t>carbon reserves</w:t>
      </w:r>
      <w:r w:rsidR="00C644B6" w:rsidRPr="004545F0">
        <w:t>).</w:t>
      </w:r>
      <w:r w:rsidR="004545F0">
        <w:t xml:space="preserve"> </w:t>
      </w:r>
      <w:r w:rsidR="00C644B6" w:rsidRPr="004545F0">
        <w:t xml:space="preserve"> This can typically occur when </w:t>
      </w:r>
      <w:r w:rsidR="004545F0">
        <w:t>carbon reserves</w:t>
      </w:r>
      <w:r w:rsidR="004545F0" w:rsidRPr="004545F0">
        <w:t xml:space="preserve"> </w:t>
      </w:r>
      <w:r w:rsidR="00C644B6" w:rsidRPr="004545F0">
        <w:t xml:space="preserve">production is insufficient to support growth due to shading, water competition, drought, diseases or pests. </w:t>
      </w:r>
      <w:r w:rsidR="004545F0">
        <w:t xml:space="preserve"> </w:t>
      </w:r>
      <w:r w:rsidR="00C644B6" w:rsidRPr="004545F0">
        <w:t>This allows more realistic simulation of cohort death in the course of stand development (i.e., mortality is highest in the younger cohorts), and a more realistic accounting of biomass accumulation.  An added benefit is that the number of cohorts to be simulated is reduced.</w:t>
      </w:r>
    </w:p>
    <w:p w14:paraId="431157F0" w14:textId="77777777" w:rsidR="00C644B6" w:rsidRPr="008249E8" w:rsidRDefault="007B0538" w:rsidP="008166A4">
      <w:pPr>
        <w:pStyle w:val="textbody"/>
        <w:ind w:left="450"/>
        <w:rPr>
          <w:iCs/>
        </w:rPr>
      </w:pPr>
      <w:r>
        <w:t xml:space="preserve">3)  </w:t>
      </w:r>
      <w:r w:rsidR="005106C3">
        <w:t>PnET-Succession</w:t>
      </w:r>
      <w:r w:rsidR="00C644B6" w:rsidRPr="004545F0">
        <w:t xml:space="preserve"> allows a more explicit simulation of species’ survival strategies, by implementing a dynamic competition for light and water. </w:t>
      </w:r>
      <w:r w:rsidR="004545F0">
        <w:t xml:space="preserve"> </w:t>
      </w:r>
      <w:r w:rsidR="00C644B6" w:rsidRPr="004545F0">
        <w:t xml:space="preserve">For example, one can parameterize species or species-group combinations of respiration losses and water use efficiency to implement competition advantages or disadvantages for particular species in sites that are dry or shaded due to competing vegetation. </w:t>
      </w:r>
    </w:p>
    <w:p w14:paraId="0B6764B0" w14:textId="77777777" w:rsidR="004545F0" w:rsidRPr="007B0538" w:rsidRDefault="004545F0" w:rsidP="008166A4">
      <w:pPr>
        <w:spacing w:after="120"/>
        <w:ind w:firstLine="180"/>
        <w:rPr>
          <w:i/>
          <w:sz w:val="28"/>
        </w:rPr>
      </w:pPr>
      <w:r w:rsidRPr="007B0538">
        <w:rPr>
          <w:i/>
          <w:sz w:val="28"/>
        </w:rPr>
        <w:t xml:space="preserve">Disadvantages of </w:t>
      </w:r>
      <w:r w:rsidR="005106C3">
        <w:rPr>
          <w:i/>
          <w:sz w:val="28"/>
        </w:rPr>
        <w:t>PnET-Succession</w:t>
      </w:r>
      <w:r w:rsidRPr="007B0538">
        <w:rPr>
          <w:i/>
          <w:sz w:val="28"/>
        </w:rPr>
        <w:t xml:space="preserve"> compared to Biomass Succession </w:t>
      </w:r>
    </w:p>
    <w:p w14:paraId="188E66E4" w14:textId="77777777" w:rsidR="004545F0" w:rsidRDefault="007B0538" w:rsidP="008166A4">
      <w:pPr>
        <w:pStyle w:val="textbody"/>
        <w:ind w:left="450"/>
      </w:pPr>
      <w:r>
        <w:t xml:space="preserve">1)  </w:t>
      </w:r>
      <w:r w:rsidR="005106C3">
        <w:t>PnET-Succession</w:t>
      </w:r>
      <w:r w:rsidR="004545F0" w:rsidRPr="004545F0">
        <w:t xml:space="preserve"> </w:t>
      </w:r>
      <w:r w:rsidR="004545F0">
        <w:t>requires more parameters, which adds to uncertainty and increases the parameter burden when using the model.</w:t>
      </w:r>
      <w:r w:rsidR="004545F0" w:rsidRPr="004545F0">
        <w:t xml:space="preserve"> </w:t>
      </w:r>
      <w:r w:rsidR="004D1452">
        <w:t xml:space="preserve">  However, uncertainty may be no higher than when making </w:t>
      </w:r>
      <w:r w:rsidR="004D1452" w:rsidRPr="004D1452">
        <w:rPr>
          <w:i/>
        </w:rPr>
        <w:t>ad hoc</w:t>
      </w:r>
      <w:r w:rsidR="004D1452">
        <w:t xml:space="preserve"> assumptions for other succession extensions about how novel conditions will affect modeled processes.</w:t>
      </w:r>
    </w:p>
    <w:p w14:paraId="2A0E0016" w14:textId="77777777" w:rsidR="004545F0" w:rsidRPr="004545F0" w:rsidRDefault="007B0538" w:rsidP="008166A4">
      <w:pPr>
        <w:pStyle w:val="textbody"/>
        <w:ind w:left="450"/>
      </w:pPr>
      <w:r>
        <w:t xml:space="preserve">2)  </w:t>
      </w:r>
      <w:r w:rsidR="004545F0" w:rsidRPr="004545F0">
        <w:t xml:space="preserve">Runtimes </w:t>
      </w:r>
      <w:r w:rsidR="00C32999">
        <w:t xml:space="preserve">tend to be somewhat </w:t>
      </w:r>
      <w:r w:rsidR="004545F0" w:rsidRPr="004545F0">
        <w:t xml:space="preserve">longer, but </w:t>
      </w:r>
      <w:r w:rsidR="004545F0">
        <w:t xml:space="preserve">only </w:t>
      </w:r>
      <w:r w:rsidR="004545F0" w:rsidRPr="004545F0">
        <w:t>slightly</w:t>
      </w:r>
      <w:r w:rsidR="004545F0">
        <w:t xml:space="preserve"> longer because many cohorts senesce prior to reaching longevity age, greatly reducing the number of cohorts that must be simulated.</w:t>
      </w:r>
      <w:r w:rsidR="00C32999">
        <w:t xml:space="preserve"> </w:t>
      </w:r>
      <w:r w:rsidR="009530E3">
        <w:t xml:space="preserve"> </w:t>
      </w:r>
      <w:r w:rsidR="00C32999">
        <w:t xml:space="preserve">In both BiomassSuccession and </w:t>
      </w:r>
      <w:r w:rsidR="005106C3">
        <w:t>PnET-Succession</w:t>
      </w:r>
      <w:r w:rsidR="00C32999">
        <w:t xml:space="preserve">, </w:t>
      </w:r>
      <w:r w:rsidR="009530E3">
        <w:t>simulation of dispersal</w:t>
      </w:r>
      <w:r w:rsidR="00C32999">
        <w:t xml:space="preserve"> is more time consuming than the forest growth part.</w:t>
      </w:r>
    </w:p>
    <w:p w14:paraId="76261BDD" w14:textId="77777777" w:rsidR="0030267A" w:rsidRDefault="0030267A" w:rsidP="000B24E0">
      <w:pPr>
        <w:pStyle w:val="Heading2"/>
        <w:tabs>
          <w:tab w:val="num" w:pos="0"/>
        </w:tabs>
        <w:ind w:left="648" w:hanging="648"/>
      </w:pPr>
      <w:bookmarkStart w:id="9" w:name="_Toc393188766"/>
      <w:bookmarkStart w:id="10" w:name="_Toc427058009"/>
      <w:r>
        <w:t>References</w:t>
      </w:r>
      <w:bookmarkEnd w:id="9"/>
      <w:bookmarkEnd w:id="10"/>
    </w:p>
    <w:p w14:paraId="2F07DF41" w14:textId="77777777" w:rsidR="002224F9" w:rsidRDefault="002224F9" w:rsidP="008166A4">
      <w:pPr>
        <w:pStyle w:val="reference"/>
        <w:ind w:left="1170"/>
        <w:rPr>
          <w:b/>
        </w:rPr>
      </w:pPr>
      <w:r w:rsidRPr="001D1FBF">
        <w:t>Aber, J.D., Ollinger, S.V., Federer, A., Reich, P.B., Goulden, M.L., Kicklighter D</w:t>
      </w:r>
      <w:r w:rsidR="00E533C8">
        <w:t>.W., Melillo J.M., Lathrop R.G.</w:t>
      </w:r>
      <w:r w:rsidRPr="001D1FBF">
        <w:t xml:space="preserve"> 1995. Predicting the effects of climate change on water yield and forest production in the northeastern United States. Climate </w:t>
      </w:r>
      <w:r w:rsidR="00E533C8">
        <w:t>R</w:t>
      </w:r>
      <w:r w:rsidRPr="001D1FBF">
        <w:t>esearch</w:t>
      </w:r>
      <w:r w:rsidR="00E533C8">
        <w:t xml:space="preserve"> 5:</w:t>
      </w:r>
      <w:r w:rsidRPr="001D1FBF">
        <w:t>207-222</w:t>
      </w:r>
      <w:r>
        <w:rPr>
          <w:b/>
        </w:rPr>
        <w:t>.</w:t>
      </w:r>
    </w:p>
    <w:p w14:paraId="5C0C7EBA" w14:textId="4D89657A" w:rsidR="005714C1" w:rsidRPr="005714C1" w:rsidRDefault="005714C1" w:rsidP="008166A4">
      <w:pPr>
        <w:pStyle w:val="reference"/>
        <w:ind w:left="1170"/>
      </w:pPr>
      <w:r w:rsidRPr="005714C1">
        <w:t>D</w:t>
      </w:r>
      <w:r w:rsidR="00821BF1">
        <w:t xml:space="preserve">e Bruijn AMG., Gustafson E.J, </w:t>
      </w:r>
      <w:r w:rsidRPr="005714C1">
        <w:t>Sturtevant B., Foster J., Miranda B</w:t>
      </w:r>
      <w:r w:rsidRPr="005714C1">
        <w:rPr>
          <w:vertAlign w:val="superscript"/>
        </w:rPr>
        <w:t>.</w:t>
      </w:r>
      <w:r w:rsidRPr="005714C1">
        <w:t>, Lichti N., Jacobs</w:t>
      </w:r>
      <w:r w:rsidR="00333856">
        <w:t xml:space="preserve"> D.F</w:t>
      </w:r>
      <w:r w:rsidRPr="005714C1">
        <w:t xml:space="preserve">.  </w:t>
      </w:r>
      <w:r w:rsidR="00C033FD">
        <w:t>2014</w:t>
      </w:r>
      <w:r w:rsidRPr="005714C1">
        <w:t xml:space="preserve">. </w:t>
      </w:r>
      <w:r w:rsidR="00821BF1">
        <w:t xml:space="preserve"> </w:t>
      </w:r>
      <w:r w:rsidR="004D1452" w:rsidRPr="004D1452">
        <w:t xml:space="preserve">Toward more robust projections of </w:t>
      </w:r>
      <w:r w:rsidR="004D1452" w:rsidRPr="004D1452">
        <w:lastRenderedPageBreak/>
        <w:t>forest landscape dynamics under novel environmental conditions: embedding PnET within LANDIS-II.</w:t>
      </w:r>
      <w:r w:rsidRPr="005714C1">
        <w:t>.  Ecological Modelling</w:t>
      </w:r>
      <w:r w:rsidR="00C033FD">
        <w:t xml:space="preserve"> </w:t>
      </w:r>
      <w:r w:rsidR="00C033FD" w:rsidRPr="00C40BAB">
        <w:t>287:44–57</w:t>
      </w:r>
      <w:r w:rsidRPr="005714C1">
        <w:t>.</w:t>
      </w:r>
    </w:p>
    <w:p w14:paraId="666695A9" w14:textId="77777777" w:rsidR="002224F9" w:rsidRDefault="002224F9" w:rsidP="008166A4">
      <w:pPr>
        <w:pStyle w:val="reference"/>
        <w:ind w:left="1170"/>
      </w:pPr>
      <w:r w:rsidRPr="002224F9">
        <w:t>Gustafson, E.J.</w:t>
      </w:r>
      <w:r>
        <w:t xml:space="preserve">  2013.  When relationships estimated in the past cannot be used to predict the future: using mechanistic models to predict landscape ecological dynamics in a changing world</w:t>
      </w:r>
      <w:r w:rsidRPr="0084303D">
        <w:t>.</w:t>
      </w:r>
      <w:r>
        <w:t xml:space="preserve">  Landscape Ecology 28:1429-1437</w:t>
      </w:r>
      <w:r w:rsidRPr="009F12FF">
        <w:rPr>
          <w:iCs/>
        </w:rPr>
        <w:t>.</w:t>
      </w:r>
      <w:r>
        <w:t xml:space="preserve">  </w:t>
      </w:r>
    </w:p>
    <w:p w14:paraId="08886A69" w14:textId="77777777" w:rsidR="0030267A" w:rsidRDefault="0030267A" w:rsidP="008166A4">
      <w:pPr>
        <w:pStyle w:val="reference"/>
        <w:ind w:left="1170"/>
      </w:pPr>
      <w:r>
        <w:t>Sc</w:t>
      </w:r>
      <w:r w:rsidR="00E533C8">
        <w:t>heller, R.M. and Mladenoff, D.</w:t>
      </w:r>
      <w:r>
        <w:t xml:space="preserve">J. </w:t>
      </w:r>
      <w:r w:rsidR="004D1452">
        <w:t xml:space="preserve"> </w:t>
      </w:r>
      <w:r w:rsidR="00E533C8">
        <w:t xml:space="preserve">2004. </w:t>
      </w:r>
      <w:r w:rsidR="004D1452">
        <w:t xml:space="preserve"> </w:t>
      </w:r>
      <w:r>
        <w:t>A forest growth and biomass module for a landscape simulation model, LANDIS:  Design, validation, and application. Ecological Modelling 180(1):211-229.</w:t>
      </w:r>
    </w:p>
    <w:p w14:paraId="7466F4D7" w14:textId="77777777" w:rsidR="0030267A" w:rsidRDefault="0030267A" w:rsidP="000B24E0">
      <w:pPr>
        <w:pStyle w:val="Heading2"/>
        <w:tabs>
          <w:tab w:val="num" w:pos="0"/>
        </w:tabs>
        <w:ind w:left="648" w:hanging="648"/>
      </w:pPr>
      <w:bookmarkStart w:id="11" w:name="_Toc127846704"/>
      <w:bookmarkStart w:id="12" w:name="_Toc393188767"/>
      <w:bookmarkStart w:id="13" w:name="_Toc427058010"/>
      <w:r>
        <w:t>Acknowledgments</w:t>
      </w:r>
      <w:bookmarkEnd w:id="11"/>
      <w:bookmarkEnd w:id="12"/>
      <w:bookmarkEnd w:id="13"/>
    </w:p>
    <w:p w14:paraId="2CCBCCE0" w14:textId="77777777" w:rsidR="002224F9" w:rsidRDefault="002224F9" w:rsidP="008166A4">
      <w:pPr>
        <w:pStyle w:val="textbody"/>
        <w:ind w:left="720"/>
      </w:pPr>
      <w:r>
        <w:t xml:space="preserve">Funding for the development of the </w:t>
      </w:r>
      <w:r w:rsidR="005106C3">
        <w:rPr>
          <w:iCs/>
        </w:rPr>
        <w:t>PnET-Succession</w:t>
      </w:r>
      <w:r>
        <w:rPr>
          <w:iCs/>
        </w:rPr>
        <w:t xml:space="preserve"> extension </w:t>
      </w:r>
      <w:r w:rsidR="00E533C8">
        <w:rPr>
          <w:iCs/>
        </w:rPr>
        <w:t xml:space="preserve">was </w:t>
      </w:r>
      <w:r>
        <w:rPr>
          <w:iCs/>
        </w:rPr>
        <w:t>provided by a grant from the USDA/NASA NIFA/AFRI program to Purdue University</w:t>
      </w:r>
      <w:r>
        <w:t xml:space="preserve">.  </w:t>
      </w:r>
      <w:r w:rsidRPr="00DA34CE">
        <w:t xml:space="preserve">Valuable </w:t>
      </w:r>
      <w:r w:rsidR="00821BF1">
        <w:t xml:space="preserve">scientific </w:t>
      </w:r>
      <w:r w:rsidRPr="00DA34CE">
        <w:t xml:space="preserve">contributions to the development of the </w:t>
      </w:r>
      <w:r w:rsidR="00E533C8">
        <w:t>extension</w:t>
      </w:r>
      <w:r w:rsidRPr="00DA34CE">
        <w:t xml:space="preserve"> were made by </w:t>
      </w:r>
      <w:r w:rsidR="00E533C8">
        <w:t xml:space="preserve">Arjan De Bruijn, </w:t>
      </w:r>
      <w:r w:rsidR="009530E3">
        <w:t>Eric J. Gustafson</w:t>
      </w:r>
      <w:r w:rsidR="00CA4F0D">
        <w:t>,</w:t>
      </w:r>
      <w:r w:rsidR="009530E3">
        <w:t xml:space="preserve"> </w:t>
      </w:r>
      <w:r w:rsidR="00E533C8">
        <w:t>Brian R. Sturtevant</w:t>
      </w:r>
      <w:r w:rsidR="00CA4F0D" w:rsidRPr="00CA4F0D">
        <w:t xml:space="preserve"> </w:t>
      </w:r>
      <w:r w:rsidR="00CA4F0D">
        <w:t>and Mark Kubiske</w:t>
      </w:r>
      <w:r w:rsidR="00E533C8">
        <w:t>.</w:t>
      </w:r>
    </w:p>
    <w:p w14:paraId="217F6F17" w14:textId="77777777" w:rsidR="0030267A" w:rsidRPr="00EA31AB" w:rsidRDefault="0030267A" w:rsidP="008166A4">
      <w:pPr>
        <w:pStyle w:val="textbody"/>
        <w:ind w:left="720"/>
      </w:pPr>
      <w:r w:rsidRPr="00DA34CE">
        <w:t xml:space="preserve">Funding for the development of LANDIS-II </w:t>
      </w:r>
      <w:r w:rsidR="00E533C8">
        <w:t>was</w:t>
      </w:r>
      <w:r w:rsidRPr="00DA34CE">
        <w:t xml:space="preserve"> provided by the North</w:t>
      </w:r>
      <w:r w:rsidR="00790548">
        <w:t>ern</w:t>
      </w:r>
      <w:r w:rsidRPr="00DA34CE">
        <w:t xml:space="preserve"> Research Station (Rhinelander, Wisconsin) of the U.S. Forest Service.  Valuable contributions to the development of </w:t>
      </w:r>
      <w:r w:rsidR="00821BF1" w:rsidRPr="00DA34CE">
        <w:t xml:space="preserve">LANDIS-II </w:t>
      </w:r>
      <w:r w:rsidRPr="00DA34CE">
        <w:t xml:space="preserve">were made by </w:t>
      </w:r>
      <w:r w:rsidR="009530E3">
        <w:t xml:space="preserve">Robert M. Scheller, </w:t>
      </w:r>
      <w:r w:rsidRPr="00DA34CE">
        <w:t xml:space="preserve">Brian R. Sturtevant, Eric J. Gustafson, and David J. Mladenoff. </w:t>
      </w:r>
    </w:p>
    <w:p w14:paraId="30D5844C" w14:textId="77777777" w:rsidR="00EA31AB" w:rsidRDefault="005106C3">
      <w:pPr>
        <w:pStyle w:val="Heading1"/>
      </w:pPr>
      <w:bookmarkStart w:id="14" w:name="_Toc393188768"/>
      <w:bookmarkStart w:id="15" w:name="_Toc427058011"/>
      <w:r>
        <w:lastRenderedPageBreak/>
        <w:t>PnET-Succession</w:t>
      </w:r>
      <w:bookmarkEnd w:id="14"/>
      <w:bookmarkEnd w:id="15"/>
    </w:p>
    <w:p w14:paraId="0A412144" w14:textId="77777777" w:rsidR="00EA31AB" w:rsidRDefault="00EA31AB" w:rsidP="008166A4">
      <w:pPr>
        <w:pStyle w:val="textbody"/>
        <w:ind w:left="450"/>
      </w:pPr>
      <w:r w:rsidRPr="00DA34CE">
        <w:t xml:space="preserve">The </w:t>
      </w:r>
      <w:r w:rsidR="005106C3">
        <w:rPr>
          <w:iCs/>
        </w:rPr>
        <w:t>PnET-Succession</w:t>
      </w:r>
      <w:r w:rsidR="00E533C8">
        <w:rPr>
          <w:iCs/>
        </w:rPr>
        <w:t xml:space="preserve"> </w:t>
      </w:r>
      <w:r w:rsidRPr="00DA34CE">
        <w:t xml:space="preserve">Extension generally follows the methods of the </w:t>
      </w:r>
      <w:r w:rsidR="00E533C8" w:rsidRPr="00DA34CE">
        <w:t xml:space="preserve">Biomass Succession </w:t>
      </w:r>
      <w:r w:rsidR="0077631C" w:rsidRPr="00DA34CE">
        <w:t>Extension</w:t>
      </w:r>
      <w:r w:rsidRPr="00DA34CE">
        <w:t xml:space="preserve">:  </w:t>
      </w:r>
      <w:r w:rsidR="00E533C8">
        <w:t>Age c</w:t>
      </w:r>
      <w:r w:rsidRPr="00DA34CE">
        <w:t xml:space="preserve">ohorts reproduce, </w:t>
      </w:r>
      <w:r w:rsidR="00E533C8">
        <w:t xml:space="preserve">grow (add biomass), </w:t>
      </w:r>
      <w:r w:rsidRPr="00DA34CE">
        <w:t xml:space="preserve">age, and die.  </w:t>
      </w:r>
      <w:r w:rsidR="005714C1" w:rsidRPr="00DA34CE">
        <w:t xml:space="preserve">The </w:t>
      </w:r>
      <w:r w:rsidR="005106C3">
        <w:rPr>
          <w:iCs/>
        </w:rPr>
        <w:t>PnET-Succession</w:t>
      </w:r>
      <w:r w:rsidR="005714C1">
        <w:rPr>
          <w:iCs/>
        </w:rPr>
        <w:t xml:space="preserve"> </w:t>
      </w:r>
      <w:r w:rsidR="005714C1" w:rsidRPr="00DA34CE">
        <w:t xml:space="preserve">Extension </w:t>
      </w:r>
      <w:r w:rsidR="003E3B10" w:rsidRPr="001D1FBF">
        <w:t xml:space="preserve">replaces the simple growth and competition algorithms from </w:t>
      </w:r>
      <w:r w:rsidR="005714C1">
        <w:t>the</w:t>
      </w:r>
      <w:r w:rsidR="003E3B10" w:rsidRPr="001D1FBF">
        <w:t xml:space="preserve"> Biomass Succession </w:t>
      </w:r>
      <w:r w:rsidR="005714C1" w:rsidRPr="00DA34CE">
        <w:t>Extension</w:t>
      </w:r>
      <w:r w:rsidR="005714C1" w:rsidRPr="001D1FBF">
        <w:t xml:space="preserve"> </w:t>
      </w:r>
      <w:r w:rsidR="003E3B10" w:rsidRPr="001D1FBF">
        <w:t xml:space="preserve">with the photosynthesis and respiration equations from PnET-II to simulate growth of specific cohort biomass components (root, foliage, wood, </w:t>
      </w:r>
      <w:r w:rsidR="005714C1">
        <w:t>n</w:t>
      </w:r>
      <w:r w:rsidR="003E3B10">
        <w:t>on-</w:t>
      </w:r>
      <w:r w:rsidR="005714C1">
        <w:t>s</w:t>
      </w:r>
      <w:r w:rsidR="003E3B10">
        <w:t xml:space="preserve">tructural </w:t>
      </w:r>
      <w:r w:rsidR="005714C1">
        <w:t>c</w:t>
      </w:r>
      <w:r w:rsidR="003E3B10">
        <w:t>arbon</w:t>
      </w:r>
      <w:r w:rsidR="003E3B10" w:rsidRPr="001D1FBF">
        <w:t xml:space="preserve">) as a competition for </w:t>
      </w:r>
      <w:r w:rsidR="005714C1" w:rsidRPr="001D1FBF">
        <w:t>water and light</w:t>
      </w:r>
      <w:r w:rsidR="003E3B10" w:rsidRPr="001D1FBF">
        <w:t xml:space="preserve">. </w:t>
      </w:r>
      <w:r w:rsidR="005714C1">
        <w:t xml:space="preserve"> </w:t>
      </w:r>
    </w:p>
    <w:p w14:paraId="7FA5F661" w14:textId="77777777" w:rsidR="00F81BB7" w:rsidRPr="00DA34CE" w:rsidRDefault="005106C3" w:rsidP="008166A4">
      <w:pPr>
        <w:pStyle w:val="textbody"/>
        <w:ind w:left="450"/>
      </w:pPr>
      <w:r>
        <w:t>PnET-Succession</w:t>
      </w:r>
      <w:r w:rsidR="00F81BB7" w:rsidRPr="001D1FBF">
        <w:t xml:space="preserve"> simulates the competition of cohorts for water and light as a function of photosynthetic processes. </w:t>
      </w:r>
      <w:r w:rsidR="00F81BB7">
        <w:t xml:space="preserve"> </w:t>
      </w:r>
      <w:r w:rsidR="00F81BB7" w:rsidRPr="001D1FBF">
        <w:t>Competition for water is simulated on each site (grid cell) through a dynamic soil water balance that receives precipitation and loses water as runoff, interception</w:t>
      </w:r>
      <w:r w:rsidR="00CA4F0D">
        <w:t>, percolation out of the rooting zone</w:t>
      </w:r>
      <w:r w:rsidR="00F81BB7" w:rsidRPr="001D1FBF">
        <w:t xml:space="preserve"> and consumption by cohorts through photosynthesis, respiration and transpiration. </w:t>
      </w:r>
      <w:r w:rsidR="00F81BB7">
        <w:t xml:space="preserve"> </w:t>
      </w:r>
      <w:r w:rsidR="00F81BB7" w:rsidRPr="001D1FBF">
        <w:t xml:space="preserve">Competition for light is modeled by tracking solar radiation through canopy layers (related to cohort </w:t>
      </w:r>
      <w:r w:rsidR="00821BF1">
        <w:t>age</w:t>
      </w:r>
      <w:r w:rsidR="00F81BB7" w:rsidRPr="001D1FBF">
        <w:t xml:space="preserve">) according to a standard Lambert-Beer formula. </w:t>
      </w:r>
      <w:r w:rsidR="00F81BB7">
        <w:t xml:space="preserve"> </w:t>
      </w:r>
      <w:r>
        <w:t>PnET-Succession</w:t>
      </w:r>
      <w:r w:rsidR="00F81BB7" w:rsidRPr="001D1FBF">
        <w:t xml:space="preserve"> </w:t>
      </w:r>
      <w:r w:rsidR="00821BF1">
        <w:t>requires</w:t>
      </w:r>
      <w:r w:rsidR="00F81BB7" w:rsidRPr="001D1FBF">
        <w:t xml:space="preserve"> average monthly </w:t>
      </w:r>
      <w:r w:rsidR="00CA4F0D" w:rsidRPr="001D1FBF">
        <w:t>temperature</w:t>
      </w:r>
      <w:r w:rsidR="00CA4F0D">
        <w:t>,</w:t>
      </w:r>
      <w:r w:rsidR="00CA4F0D" w:rsidRPr="001D1FBF">
        <w:t xml:space="preserve"> precipitation</w:t>
      </w:r>
      <w:r w:rsidR="00CA4F0D">
        <w:t xml:space="preserve">, </w:t>
      </w:r>
      <w:r w:rsidR="00F81BB7" w:rsidRPr="001D1FBF">
        <w:t xml:space="preserve">photosynthetically active radiation </w:t>
      </w:r>
      <w:r w:rsidR="00CA4F0D" w:rsidRPr="001D1FBF">
        <w:t xml:space="preserve">and </w:t>
      </w:r>
      <w:r w:rsidR="00F81BB7" w:rsidRPr="001D1FBF">
        <w:t>atmospheric CO</w:t>
      </w:r>
      <w:r w:rsidR="00F81BB7" w:rsidRPr="001D1FBF">
        <w:rPr>
          <w:vertAlign w:val="subscript"/>
        </w:rPr>
        <w:t>2</w:t>
      </w:r>
      <w:r w:rsidR="00F81BB7" w:rsidRPr="001D1FBF">
        <w:t xml:space="preserve"> concentration </w:t>
      </w:r>
      <w:r w:rsidR="00821BF1">
        <w:t>as inputs</w:t>
      </w:r>
      <w:r w:rsidR="00F81BB7" w:rsidRPr="001D1FBF">
        <w:t>.</w:t>
      </w:r>
    </w:p>
    <w:p w14:paraId="1CE9EEC9" w14:textId="77777777" w:rsidR="00F81BB7" w:rsidRDefault="00F81BB7" w:rsidP="008166A4">
      <w:pPr>
        <w:pStyle w:val="textbody"/>
        <w:ind w:left="450"/>
      </w:pPr>
      <w:r>
        <w:t xml:space="preserve">Because monthly climate data are provided as an input to the extension, species establishment probability is also calculated at each time step as a function of the </w:t>
      </w:r>
      <w:r w:rsidR="009530E3">
        <w:t>climate</w:t>
      </w:r>
      <w:r>
        <w:t xml:space="preserve"> conditions during the time step.  </w:t>
      </w:r>
    </w:p>
    <w:p w14:paraId="557A5F1F" w14:textId="77777777" w:rsidR="00EA31AB" w:rsidRPr="00DA34CE" w:rsidRDefault="00EA31AB" w:rsidP="008166A4">
      <w:pPr>
        <w:pStyle w:val="textbody"/>
        <w:ind w:left="450"/>
      </w:pPr>
      <w:r w:rsidRPr="00DA34CE">
        <w:t xml:space="preserve">The </w:t>
      </w:r>
      <w:r w:rsidR="005106C3">
        <w:rPr>
          <w:iCs/>
        </w:rPr>
        <w:t>PnET-</w:t>
      </w:r>
      <w:r w:rsidR="005106C3" w:rsidRPr="008166A4">
        <w:t>Succession</w:t>
      </w:r>
      <w:r w:rsidR="00754083">
        <w:rPr>
          <w:iCs/>
        </w:rPr>
        <w:t xml:space="preserve"> </w:t>
      </w:r>
      <w:r w:rsidRPr="00DA34CE">
        <w:t xml:space="preserve">Extension also changes the calculation of shade.  </w:t>
      </w:r>
      <w:r w:rsidR="00754083">
        <w:t xml:space="preserve">LAI is estimated for </w:t>
      </w:r>
      <w:r w:rsidR="009530E3">
        <w:t>multiple</w:t>
      </w:r>
      <w:r w:rsidR="00754083">
        <w:t xml:space="preserve"> canopy layers, and available l</w:t>
      </w:r>
      <w:r w:rsidR="009530E3">
        <w:t>ight is computed for each layer</w:t>
      </w:r>
      <w:r w:rsidR="00CC53FE">
        <w:t>, including the sub-canopy (</w:t>
      </w:r>
      <w:r w:rsidR="003850C6">
        <w:t xml:space="preserve">i.e., </w:t>
      </w:r>
      <w:r w:rsidR="00CC53FE">
        <w:t>ground)</w:t>
      </w:r>
      <w:r w:rsidR="00754083">
        <w:t>.</w:t>
      </w:r>
    </w:p>
    <w:p w14:paraId="52A01AC0" w14:textId="77777777" w:rsidR="00EA31AB" w:rsidRPr="00DA34CE" w:rsidRDefault="00F81BB7" w:rsidP="008166A4">
      <w:pPr>
        <w:pStyle w:val="textbody"/>
        <w:ind w:left="450"/>
      </w:pPr>
      <w:r>
        <w:t>T</w:t>
      </w:r>
      <w:r w:rsidR="00EA31AB" w:rsidRPr="00DA34CE">
        <w:t xml:space="preserve">he </w:t>
      </w:r>
      <w:r w:rsidR="005106C3">
        <w:rPr>
          <w:iCs/>
        </w:rPr>
        <w:t>PnET-</w:t>
      </w:r>
      <w:r w:rsidR="005106C3" w:rsidRPr="008166A4">
        <w:t>Succession</w:t>
      </w:r>
      <w:r>
        <w:rPr>
          <w:iCs/>
        </w:rPr>
        <w:t xml:space="preserve"> </w:t>
      </w:r>
      <w:r w:rsidR="00EA31AB" w:rsidRPr="00DA34CE">
        <w:t xml:space="preserve">Extension tracks </w:t>
      </w:r>
      <w:r>
        <w:t xml:space="preserve">biomass in four live pools (foliage, roots, wood and non-structural (C reserves)) and </w:t>
      </w:r>
      <w:r w:rsidR="00EA31AB" w:rsidRPr="00DA34CE">
        <w:t xml:space="preserve">two </w:t>
      </w:r>
      <w:r>
        <w:t xml:space="preserve">dead </w:t>
      </w:r>
      <w:r w:rsidR="00EA31AB" w:rsidRPr="00DA34CE">
        <w:t xml:space="preserve">pools </w:t>
      </w:r>
      <w:r>
        <w:t>(</w:t>
      </w:r>
      <w:r w:rsidR="00EA31AB" w:rsidRPr="00DA34CE">
        <w:t>woody and leaf litter</w:t>
      </w:r>
      <w:r>
        <w:t>)</w:t>
      </w:r>
      <w:r w:rsidR="00EA31AB" w:rsidRPr="00DA34CE">
        <w:t>.</w:t>
      </w:r>
    </w:p>
    <w:p w14:paraId="632F2691" w14:textId="77777777" w:rsidR="00F81BB7" w:rsidRDefault="00F81BB7" w:rsidP="000B24E0">
      <w:pPr>
        <w:pStyle w:val="Heading2"/>
        <w:tabs>
          <w:tab w:val="num" w:pos="0"/>
        </w:tabs>
        <w:ind w:left="648" w:hanging="648"/>
      </w:pPr>
      <w:bookmarkStart w:id="16" w:name="_Toc393188769"/>
      <w:bookmarkStart w:id="17" w:name="_Toc427058012"/>
      <w:r>
        <w:t>Initializing Biomass</w:t>
      </w:r>
      <w:bookmarkEnd w:id="16"/>
      <w:bookmarkEnd w:id="17"/>
    </w:p>
    <w:p w14:paraId="22E77B51" w14:textId="5ACF3798" w:rsidR="00F81BB7" w:rsidRDefault="00F81BB7" w:rsidP="008166A4">
      <w:pPr>
        <w:pStyle w:val="textbody"/>
        <w:ind w:left="450"/>
      </w:pPr>
      <w:r w:rsidRPr="00F81BB7">
        <w:t xml:space="preserve">At the beginning of a scenario, the initial communities begin with appropriate living and dead biomass values estimated for each site.  </w:t>
      </w:r>
      <w:r w:rsidRPr="00F81BB7">
        <w:rPr>
          <w:b/>
          <w:bCs/>
        </w:rPr>
        <w:t>However, the user does not supply the initial biomass estimates.</w:t>
      </w:r>
      <w:r w:rsidRPr="00F81BB7">
        <w:t xml:space="preserve">  Rather, the </w:t>
      </w:r>
      <w:r w:rsidR="005106C3">
        <w:rPr>
          <w:iCs/>
        </w:rPr>
        <w:t>PnET-Succession</w:t>
      </w:r>
      <w:r>
        <w:rPr>
          <w:iCs/>
        </w:rPr>
        <w:t xml:space="preserve"> </w:t>
      </w:r>
      <w:r w:rsidRPr="00F81BB7">
        <w:t xml:space="preserve">extension </w:t>
      </w:r>
      <w:r w:rsidR="00A87C7C">
        <w:t>uses its growth algorithms to iterate</w:t>
      </w:r>
      <w:r w:rsidRPr="00F81BB7">
        <w:t xml:space="preserve"> the number of time 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w:t>
      </w:r>
      <w:r w:rsidRPr="00F81BB7">
        <w:lastRenderedPageBreak/>
        <w:t>computationally intensive process that may require significant time for complex initial landscapes.</w:t>
      </w:r>
      <w:r w:rsidR="008114EB">
        <w:t xml:space="preserve"> </w:t>
      </w:r>
      <w:r w:rsidR="00C033FD">
        <w:t xml:space="preserve"> </w:t>
      </w:r>
      <w:r w:rsidR="008114EB" w:rsidRPr="008114EB">
        <w:t>Additionally, c</w:t>
      </w:r>
      <w:r w:rsidR="00A87C7C" w:rsidRPr="008114EB">
        <w:t>limate data are required back to t - oldest cohort age.</w:t>
      </w:r>
      <w:r w:rsidR="00C32999">
        <w:t xml:space="preserve"> </w:t>
      </w:r>
      <w:r w:rsidR="00C033FD">
        <w:t xml:space="preserve"> </w:t>
      </w:r>
      <w:r w:rsidR="00C32999">
        <w:t xml:space="preserve">To facilitate climatic input in years where </w:t>
      </w:r>
      <w:r w:rsidR="009530E3">
        <w:t>weather</w:t>
      </w:r>
      <w:r w:rsidR="00C32999">
        <w:t xml:space="preserve"> </w:t>
      </w:r>
      <w:r w:rsidR="009530E3">
        <w:t>records do not exist</w:t>
      </w:r>
      <w:r w:rsidR="00C32999">
        <w:t xml:space="preserve">, it is possible to supply </w:t>
      </w:r>
      <w:r w:rsidR="009530E3">
        <w:t xml:space="preserve">mean </w:t>
      </w:r>
      <w:r w:rsidR="00C32999">
        <w:t xml:space="preserve">monthly climate data for a range of years (see </w:t>
      </w:r>
      <w:r w:rsidR="009530E3">
        <w:t xml:space="preserve">section </w:t>
      </w:r>
      <w:r w:rsidR="00C32999">
        <w:t>6.</w:t>
      </w:r>
      <w:r w:rsidR="009530E3">
        <w:t>2</w:t>
      </w:r>
      <w:r w:rsidR="00C32999">
        <w:t xml:space="preserve">) </w:t>
      </w:r>
    </w:p>
    <w:p w14:paraId="2572A8D2" w14:textId="77777777" w:rsidR="00F81BB7" w:rsidRDefault="00F81BB7" w:rsidP="008166A4">
      <w:pPr>
        <w:pStyle w:val="textbody"/>
        <w:ind w:left="450"/>
      </w:pPr>
      <w:r>
        <w:t xml:space="preserve">This biomass initialization does not account for disturbances that would likely happen prior to initialization and therefore </w:t>
      </w:r>
      <w:r w:rsidR="00DF7E68">
        <w:t>tends to overestimate</w:t>
      </w:r>
      <w:r>
        <w:t xml:space="preserve"> initial</w:t>
      </w:r>
      <w:r w:rsidR="00DF7E68">
        <w:t xml:space="preserve"> live biomass and underestimate</w:t>
      </w:r>
      <w:r>
        <w:t xml:space="preserve"> initial dead biomass.</w:t>
      </w:r>
    </w:p>
    <w:p w14:paraId="3AC34453" w14:textId="77777777" w:rsidR="00EA31AB" w:rsidRDefault="00A87C7C" w:rsidP="000B24E0">
      <w:pPr>
        <w:pStyle w:val="Heading2"/>
        <w:tabs>
          <w:tab w:val="num" w:pos="0"/>
        </w:tabs>
        <w:ind w:left="648" w:hanging="648"/>
      </w:pPr>
      <w:bookmarkStart w:id="18" w:name="_Toc393188770"/>
      <w:bookmarkStart w:id="19" w:name="_Toc427058013"/>
      <w:r>
        <w:t>LAI</w:t>
      </w:r>
      <w:r w:rsidR="00EA31AB">
        <w:t xml:space="preserve"> Shade Calculation</w:t>
      </w:r>
      <w:bookmarkEnd w:id="18"/>
      <w:bookmarkEnd w:id="19"/>
    </w:p>
    <w:p w14:paraId="7020FB4B" w14:textId="4DAB6AF0" w:rsidR="00EA31AB" w:rsidRPr="00DA34CE" w:rsidRDefault="00EA31AB" w:rsidP="008166A4">
      <w:pPr>
        <w:pStyle w:val="textbody"/>
        <w:ind w:left="450"/>
      </w:pPr>
      <w:r w:rsidRPr="00A87C7C">
        <w:t xml:space="preserve">Site shade is calculated </w:t>
      </w:r>
      <w:r w:rsidR="00A87C7C" w:rsidRPr="00A87C7C">
        <w:t>based on LAI i</w:t>
      </w:r>
      <w:r w:rsidR="003C0FFF">
        <w:t xml:space="preserve">n canopy layers (see </w:t>
      </w:r>
      <w:r w:rsidR="003C0FFF" w:rsidRPr="00821BF1">
        <w:t>section 2.</w:t>
      </w:r>
      <w:r w:rsidR="008E069E">
        <w:t>4.1</w:t>
      </w:r>
      <w:r w:rsidR="00A87C7C" w:rsidRPr="00A87C7C">
        <w:t>)</w:t>
      </w:r>
      <w:r w:rsidRPr="00A87C7C">
        <w:t>.</w:t>
      </w:r>
      <w:r w:rsidRPr="00DA34CE">
        <w:t xml:space="preserve">  </w:t>
      </w:r>
    </w:p>
    <w:p w14:paraId="3C554F9A" w14:textId="77777777" w:rsidR="00EA31AB" w:rsidRDefault="00EA31AB" w:rsidP="000B24E0">
      <w:pPr>
        <w:pStyle w:val="Heading2"/>
        <w:tabs>
          <w:tab w:val="num" w:pos="0"/>
        </w:tabs>
        <w:ind w:left="648" w:hanging="648"/>
      </w:pPr>
      <w:bookmarkStart w:id="20" w:name="_Toc393188771"/>
      <w:bookmarkStart w:id="21" w:name="_Toc427058014"/>
      <w:r>
        <w:t xml:space="preserve">Cohort Reproduction </w:t>
      </w:r>
      <w:r w:rsidR="00A87C7C">
        <w:t>and Establishment</w:t>
      </w:r>
      <w:bookmarkEnd w:id="20"/>
      <w:bookmarkEnd w:id="21"/>
    </w:p>
    <w:p w14:paraId="2FDB9B64" w14:textId="77777777" w:rsidR="00A87C7C" w:rsidRDefault="00A87C7C" w:rsidP="008166A4">
      <w:pPr>
        <w:pStyle w:val="textbody"/>
        <w:ind w:left="450"/>
      </w:pPr>
      <w:r>
        <w:t xml:space="preserve">Cohort establishment is the result of two distinct processes. 1) production and dispersal of seeds and 2) </w:t>
      </w:r>
      <w:r w:rsidR="00821BF1">
        <w:t xml:space="preserve">seed </w:t>
      </w:r>
      <w:r>
        <w:t>germination and successful recruitment of a viable new cohort.</w:t>
      </w:r>
    </w:p>
    <w:p w14:paraId="16E51A01" w14:textId="77777777" w:rsidR="00A87C7C" w:rsidRDefault="00A87C7C" w:rsidP="008166A4">
      <w:pPr>
        <w:pStyle w:val="textbody"/>
        <w:ind w:left="450"/>
      </w:pPr>
      <w:r>
        <w:t>Seed is produced by every cohort that is a</w:t>
      </w:r>
      <w:r w:rsidR="00D2039F">
        <w:t>t</w:t>
      </w:r>
      <w:r>
        <w:t xml:space="preserve"> least the age of sexual maturity.  Seed dispersal is modeled </w:t>
      </w:r>
      <w:r w:rsidR="003E3B10">
        <w:t xml:space="preserve">as a spatial process </w:t>
      </w:r>
      <w:r w:rsidR="00686D20">
        <w:t xml:space="preserve">according to the dispersal method selected by the user, </w:t>
      </w:r>
      <w:r>
        <w:t xml:space="preserve">as in </w:t>
      </w:r>
      <w:r w:rsidR="003E3B10">
        <w:t>the Biomass Succession extension.</w:t>
      </w:r>
    </w:p>
    <w:p w14:paraId="6E23678F" w14:textId="32AF0C84" w:rsidR="003E3B10" w:rsidRDefault="003E3B10" w:rsidP="008166A4">
      <w:pPr>
        <w:pStyle w:val="textbody"/>
        <w:ind w:left="450"/>
      </w:pPr>
      <w:r>
        <w:t xml:space="preserve">When seeds disperse to a cell, establishment (recruitment) first requires sufficient light (amount dependent on </w:t>
      </w:r>
      <w:r w:rsidR="00821BF1">
        <w:t>species</w:t>
      </w:r>
      <w:r>
        <w:t xml:space="preserve"> shade tolerance) and is then stochastic based on </w:t>
      </w:r>
      <w:r w:rsidR="00A13572">
        <w:t xml:space="preserve">a </w:t>
      </w:r>
      <w:r>
        <w:t xml:space="preserve">probability of establishment that is calculated as a function of </w:t>
      </w:r>
      <w:r w:rsidR="00A13572">
        <w:t>soil moisture and sub-canopy radiation</w:t>
      </w:r>
      <w:r>
        <w:t xml:space="preserve"> during the time step.</w:t>
      </w:r>
      <w:r w:rsidR="00D17D0C">
        <w:t xml:space="preserve">  Establishment is only attempted during optimal months, computed from the climate file as</w:t>
      </w:r>
      <w:r w:rsidR="007938C4">
        <w:t xml:space="preserve"> the first three physiologically active months in the year and one month after the maximum precipitation</w:t>
      </w:r>
      <w:r w:rsidR="00D17D0C">
        <w:t>.</w:t>
      </w:r>
      <w:r>
        <w:t xml:space="preserve"> Initial biomass is computed for a 1-year old cohort. </w:t>
      </w:r>
    </w:p>
    <w:p w14:paraId="5F48D8ED" w14:textId="77777777" w:rsidR="00EA31AB" w:rsidRPr="00DA34CE" w:rsidRDefault="00EA31AB" w:rsidP="008166A4">
      <w:pPr>
        <w:pStyle w:val="textbody"/>
        <w:ind w:left="450"/>
      </w:pPr>
      <w:r w:rsidRPr="00DA34CE">
        <w:t xml:space="preserve">Note:  this initial cohort will be grouped (‘binned’) appropriately into a larger cohort (e.g., </w:t>
      </w:r>
      <w:r w:rsidR="00821BF1">
        <w:t xml:space="preserve">age </w:t>
      </w:r>
      <w:r w:rsidR="00686D20">
        <w:t>1 – 10) at the next succession</w:t>
      </w:r>
      <w:r w:rsidRPr="00DA34CE">
        <w:t xml:space="preserve"> time step.  </w:t>
      </w:r>
    </w:p>
    <w:p w14:paraId="08B6DF3B" w14:textId="77777777" w:rsidR="00812E34" w:rsidRDefault="00812E34" w:rsidP="000B24E0">
      <w:pPr>
        <w:pStyle w:val="Heading2"/>
        <w:tabs>
          <w:tab w:val="num" w:pos="0"/>
        </w:tabs>
        <w:ind w:left="648" w:hanging="648"/>
      </w:pPr>
      <w:bookmarkStart w:id="22" w:name="_Toc393188772"/>
      <w:bookmarkStart w:id="23" w:name="_Toc427058015"/>
      <w:r>
        <w:t>Cohort Competition</w:t>
      </w:r>
      <w:bookmarkEnd w:id="22"/>
      <w:bookmarkEnd w:id="23"/>
    </w:p>
    <w:p w14:paraId="1F077502" w14:textId="6417B300" w:rsidR="00584938" w:rsidRPr="00584938" w:rsidRDefault="00584938" w:rsidP="008166A4">
      <w:pPr>
        <w:pStyle w:val="textbody"/>
        <w:ind w:left="450"/>
      </w:pPr>
      <w:r>
        <w:t>Biomass growth</w:t>
      </w:r>
      <w:r w:rsidRPr="001D1FBF">
        <w:t xml:space="preserve"> is driven by photosynthesis, which depends on </w:t>
      </w:r>
      <w:r>
        <w:t>light</w:t>
      </w:r>
      <w:r w:rsidRPr="001D1FBF">
        <w:t>, soil moisture and</w:t>
      </w:r>
      <w:r>
        <w:t xml:space="preserve"> foliage biomass</w:t>
      </w:r>
      <w:r w:rsidRPr="001D1FBF">
        <w:t xml:space="preserve">. </w:t>
      </w:r>
      <w:r>
        <w:t xml:space="preserve"> </w:t>
      </w:r>
      <w:r w:rsidRPr="001D1FBF">
        <w:t xml:space="preserve">Multiplicative reduction factors </w:t>
      </w:r>
      <w:r>
        <w:t>are applied to</w:t>
      </w:r>
      <w:r w:rsidRPr="001D1FBF">
        <w:t xml:space="preserve"> gross photosynthesis to account for water stress, suboptimal radiation, vapor pressure deficit, and temperature.  </w:t>
      </w:r>
    </w:p>
    <w:p w14:paraId="437FFF4D" w14:textId="4F1EA716" w:rsidR="00584938" w:rsidRDefault="00584938" w:rsidP="00584938">
      <w:pPr>
        <w:pStyle w:val="Heading3"/>
        <w:ind w:left="864" w:hanging="864"/>
      </w:pPr>
      <w:bookmarkStart w:id="24" w:name="_Toc427058016"/>
      <w:r>
        <w:lastRenderedPageBreak/>
        <w:t>Light</w:t>
      </w:r>
      <w:bookmarkEnd w:id="24"/>
      <w:r>
        <w:t xml:space="preserve"> </w:t>
      </w:r>
    </w:p>
    <w:p w14:paraId="6EDF3737" w14:textId="09FFBAE6" w:rsidR="00584938" w:rsidRDefault="00584938" w:rsidP="008166A4">
      <w:pPr>
        <w:pStyle w:val="textbody"/>
        <w:ind w:left="450"/>
      </w:pPr>
      <w:r w:rsidRPr="001D1FBF">
        <w:t>The reduction of radiation intensity through the canopy is estimated using an exponential decrease function (i.e., Beer-Lambert law</w:t>
      </w:r>
      <w:r w:rsidRPr="003C2445">
        <w:rPr>
          <w:lang w:val="nl-NL"/>
        </w:rPr>
        <w:t>)</w:t>
      </w:r>
      <w:r w:rsidRPr="001D1FBF">
        <w:t xml:space="preserve">, where  incoming radiation drives photosynthetic activity (Aber and Federer, 1992). </w:t>
      </w:r>
      <w:r>
        <w:t xml:space="preserve"> A</w:t>
      </w:r>
      <w:r w:rsidRPr="001D1FBF">
        <w:t xml:space="preserve"> laboratory-derived relationship between foliar nitrogen concentration and assimilation rates under optimal growth conditions </w:t>
      </w:r>
      <w:r>
        <w:t xml:space="preserve">is used </w:t>
      </w:r>
      <w:r w:rsidRPr="001D1FBF">
        <w:t xml:space="preserve">to estimate potential gross photosynthesis.  </w:t>
      </w:r>
    </w:p>
    <w:p w14:paraId="61441B3E" w14:textId="08C5DFAE" w:rsidR="00B2450E" w:rsidRDefault="005106C3" w:rsidP="008166A4">
      <w:pPr>
        <w:pStyle w:val="textbody"/>
        <w:ind w:left="450"/>
      </w:pPr>
      <w:r>
        <w:t>PnET-Succession</w:t>
      </w:r>
      <w:r w:rsidR="00812E34" w:rsidRPr="001D1FBF">
        <w:t xml:space="preserve"> assumes that LAI and biomass are spatially homogeneous </w:t>
      </w:r>
      <w:r w:rsidR="00812E34">
        <w:t>on a</w:t>
      </w:r>
      <w:r w:rsidR="00812E34" w:rsidRPr="001D1FBF">
        <w:t xml:space="preserve"> site (i.e., cell). </w:t>
      </w:r>
      <w:r w:rsidR="00812E34">
        <w:t xml:space="preserve"> </w:t>
      </w:r>
      <w:r>
        <w:t>PnET-Succession</w:t>
      </w:r>
      <w:r w:rsidR="00812E34" w:rsidRPr="001D1FBF">
        <w:t xml:space="preserve"> </w:t>
      </w:r>
      <w:r w:rsidR="00967C86">
        <w:t xml:space="preserve">defines </w:t>
      </w:r>
      <w:r w:rsidR="00934FB1">
        <w:t>c</w:t>
      </w:r>
      <w:r w:rsidR="00967C86">
        <w:t xml:space="preserve">anopy layers according to </w:t>
      </w:r>
      <w:r w:rsidR="00F76039">
        <w:t>biomass</w:t>
      </w:r>
      <w:r w:rsidR="00AF6C08">
        <w:t>, with high biomass cohorts achieving dominance with regard to access to light</w:t>
      </w:r>
      <w:r w:rsidR="001C0D04">
        <w:t xml:space="preserve">. </w:t>
      </w:r>
      <w:r w:rsidR="00275138">
        <w:t xml:space="preserve"> </w:t>
      </w:r>
      <w:r w:rsidR="006C3172">
        <w:t xml:space="preserve">Because senescing trees are more likely to lose biomass due to branches breaking off than due to the top breaking (i.e. they lose biomass without losing height), maximum lifetime biomass of a tree-species cohort is used as a proxy for tree height.  </w:t>
      </w:r>
      <w:r w:rsidR="00275138">
        <w:t xml:space="preserve">Note that </w:t>
      </w:r>
      <w:r w:rsidR="006C3172">
        <w:t>changes have been made</w:t>
      </w:r>
      <w:r w:rsidR="00275138">
        <w:t xml:space="preserve"> </w:t>
      </w:r>
      <w:r w:rsidR="006C3172">
        <w:t xml:space="preserve">to the model described </w:t>
      </w:r>
      <w:r w:rsidR="00275138">
        <w:t>paper in Ecological Modeling</w:t>
      </w:r>
      <w:r w:rsidR="006C3172">
        <w:t xml:space="preserve"> (De Bruijn et al 2014)</w:t>
      </w:r>
      <w:r w:rsidR="00275138">
        <w:t xml:space="preserve">. </w:t>
      </w:r>
      <w:r w:rsidR="008B04A4">
        <w:t xml:space="preserve"> </w:t>
      </w:r>
      <w:r w:rsidR="00DA0D70">
        <w:t xml:space="preserve">We no longer set (arbitrary) age limits on the development of canopy layers. </w:t>
      </w:r>
      <w:r w:rsidR="008E069E">
        <w:t xml:space="preserve"> </w:t>
      </w:r>
      <w:r w:rsidR="00DA0D70">
        <w:t>Rather,</w:t>
      </w:r>
      <w:r w:rsidR="008B04A4">
        <w:t xml:space="preserve"> </w:t>
      </w:r>
      <w:r w:rsidR="00DA0D70">
        <w:t>each cohort is divided into a number IMAX (=5 by default</w:t>
      </w:r>
      <w:r w:rsidR="008B04A4">
        <w:t>, set in the GenericParameters file</w:t>
      </w:r>
      <w:r w:rsidR="00DA0D70">
        <w:t xml:space="preserve">) </w:t>
      </w:r>
      <w:r w:rsidR="008B04A4">
        <w:t xml:space="preserve">of canopy </w:t>
      </w:r>
      <w:r w:rsidR="00DA0D70">
        <w:t>sublayers of equal biomass</w:t>
      </w:r>
      <w:r w:rsidR="008B04A4">
        <w:t xml:space="preserve"> (Figure 1, left)</w:t>
      </w:r>
      <w:r w:rsidR="00DA0D70">
        <w:t xml:space="preserve">. </w:t>
      </w:r>
      <w:r w:rsidR="008B04A4">
        <w:t xml:space="preserve"> The cohort sublayers are overlaid and the model iteratively </w:t>
      </w:r>
      <w:r w:rsidR="00902630">
        <w:t xml:space="preserve">clusters </w:t>
      </w:r>
      <w:r w:rsidR="00DA0D70">
        <w:t xml:space="preserve">sublayers </w:t>
      </w:r>
      <w:r w:rsidR="00902630">
        <w:t>into canopy layers</w:t>
      </w:r>
      <w:r w:rsidR="00DA0D70">
        <w:t xml:space="preserve"> until the deviation of the </w:t>
      </w:r>
      <w:r w:rsidR="00902630">
        <w:t>newly formed canopy</w:t>
      </w:r>
      <w:r w:rsidR="00DA0D70">
        <w:t xml:space="preserve"> boundaries (i.e. LyrMax -LyrAv) decreases below a user defined parameter </w:t>
      </w:r>
      <w:r w:rsidR="00DA0D70" w:rsidRPr="00DA0D70">
        <w:t>MaxDevLyrAv</w:t>
      </w:r>
      <w:r w:rsidR="00902630">
        <w:t xml:space="preserve"> (Figure 1, right)</w:t>
      </w:r>
      <w:r w:rsidR="00DA0D70">
        <w:t xml:space="preserve">. </w:t>
      </w:r>
      <w:r w:rsidR="008B04A4">
        <w:t xml:space="preserve"> </w:t>
      </w:r>
      <w:r w:rsidR="00902630">
        <w:t>This process produces</w:t>
      </w:r>
      <w:r w:rsidR="00DA0D70">
        <w:t xml:space="preserve"> boundaries of canopy layers such that the variation of subcanopy boundaries within the canopy layers is minimized </w:t>
      </w:r>
      <w:r w:rsidR="00902630">
        <w:t>and</w:t>
      </w:r>
      <w:r w:rsidR="00DA0D70">
        <w:t xml:space="preserve"> the variance of subcanopy boundary between canopy layers is maximized.</w:t>
      </w:r>
      <w:r w:rsidR="00902630">
        <w:t xml:space="preserve">  </w:t>
      </w:r>
      <w:r w:rsidR="00902630" w:rsidRPr="00DA0D70">
        <w:t>MaxDevLyrAv</w:t>
      </w:r>
      <w:r w:rsidR="00902630">
        <w:t xml:space="preserve"> is calibrated by the user to produce the maximum number of canopy layers expected in the system.  </w:t>
      </w:r>
      <w:r w:rsidR="00511EA7">
        <w:t xml:space="preserve">The maximum number of canopy layers can further be </w:t>
      </w:r>
      <w:r w:rsidR="008E069E">
        <w:t>limited</w:t>
      </w:r>
      <w:r w:rsidR="00511EA7">
        <w:t xml:space="preserve"> with the generic MaxCanopyLayers parameter (section 3.8).  </w:t>
      </w:r>
      <w:r w:rsidR="00902630">
        <w:t>Subcanopy layers within a canopy layer have equal access to the light reaching the canopy layer</w:t>
      </w:r>
      <w:r w:rsidR="007D5B6C">
        <w:t>, and the light passing through a canopy layer is a function of the LAI and extinction coefficient of the cohorts making up the canopy layer.</w:t>
      </w:r>
      <w:r w:rsidR="00584938">
        <w:t xml:space="preserve">  Light stress for a cohort is calculated by: </w:t>
      </w:r>
      <w:r w:rsidR="00C47127">
        <w:t xml:space="preserve">fRad = </w:t>
      </w:r>
      <w:r w:rsidR="00C47127" w:rsidRPr="00C47127">
        <w:t>Radiation / (Radiation+HalfSat)</w:t>
      </w:r>
      <w:r w:rsidR="00584938">
        <w:t>.</w:t>
      </w:r>
    </w:p>
    <w:p w14:paraId="55034FA3" w14:textId="2DA35826" w:rsidR="00B2450E" w:rsidRDefault="00DA0D70" w:rsidP="00812E34">
      <w:pPr>
        <w:pStyle w:val="textbody"/>
      </w:pPr>
      <w:r>
        <w:rPr>
          <w:noProof/>
        </w:rPr>
        <w:lastRenderedPageBreak/>
        <w:drawing>
          <wp:inline distT="0" distB="0" distL="0" distR="0" wp14:anchorId="3C2DBB94" wp14:editId="3DBC77AA">
            <wp:extent cx="4556097" cy="35335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959" cy="3535738"/>
                    </a:xfrm>
                    <a:prstGeom prst="rect">
                      <a:avLst/>
                    </a:prstGeom>
                    <a:noFill/>
                  </pic:spPr>
                </pic:pic>
              </a:graphicData>
            </a:graphic>
          </wp:inline>
        </w:drawing>
      </w:r>
    </w:p>
    <w:p w14:paraId="0CD60978" w14:textId="660C5261" w:rsidR="00B2450E" w:rsidRDefault="00B2450E" w:rsidP="008166A4">
      <w:pPr>
        <w:pStyle w:val="textbody"/>
        <w:ind w:left="450"/>
      </w:pPr>
      <w:r>
        <w:t>Figure</w:t>
      </w:r>
      <w:r w:rsidR="008B04A4">
        <w:t xml:space="preserve"> 1.</w:t>
      </w:r>
      <w:r>
        <w:t xml:space="preserve"> Canopy layer </w:t>
      </w:r>
      <w:r w:rsidR="007D5B6C">
        <w:t>computation</w:t>
      </w:r>
      <w:r w:rsidR="008B04A4">
        <w:t>.  Each tree represents a species-cohort</w:t>
      </w:r>
      <w:r w:rsidR="00902630">
        <w:t xml:space="preserve">, and the solid horizontal lines are subcanopy boundaries.  Dotted lines are computed canopy layer boundaries </w:t>
      </w:r>
      <w:r w:rsidR="007D5B6C">
        <w:t>that determine</w:t>
      </w:r>
      <w:r w:rsidR="00902630">
        <w:t xml:space="preserve"> the assignment of subcanopy layers to canopy layers</w:t>
      </w:r>
      <w:r w:rsidR="008B04A4">
        <w:t>.</w:t>
      </w:r>
    </w:p>
    <w:p w14:paraId="525AD39F" w14:textId="77777777" w:rsidR="009F43F4" w:rsidRDefault="009F43F4" w:rsidP="00812E34">
      <w:pPr>
        <w:pStyle w:val="textbody"/>
      </w:pPr>
    </w:p>
    <w:p w14:paraId="22512D2B" w14:textId="388C08E0" w:rsidR="009F43F4" w:rsidRDefault="009F43F4" w:rsidP="009F43F4">
      <w:pPr>
        <w:pStyle w:val="Heading3"/>
        <w:ind w:left="864" w:hanging="864"/>
      </w:pPr>
      <w:bookmarkStart w:id="25" w:name="_Toc427058017"/>
      <w:r>
        <w:t>Water</w:t>
      </w:r>
      <w:bookmarkEnd w:id="25"/>
    </w:p>
    <w:p w14:paraId="2B654242" w14:textId="77777777" w:rsidR="00B7613E" w:rsidRDefault="00B7613E" w:rsidP="00B7613E">
      <w:pPr>
        <w:pStyle w:val="textbody"/>
        <w:ind w:left="450"/>
      </w:pPr>
      <w:r>
        <w:t>Soil water is calculated in a bulk-hydrology model that updates soil water depending on precipitation, evaporation, soil drainage and consumption by the trees (Figure 2).</w:t>
      </w:r>
    </w:p>
    <w:p w14:paraId="66ABA41B" w14:textId="77777777" w:rsidR="00B7613E" w:rsidRPr="009F43F4" w:rsidRDefault="00B7613E" w:rsidP="00B7613E">
      <w:pPr>
        <w:pStyle w:val="Heading4"/>
        <w:ind w:left="864" w:hanging="864"/>
      </w:pPr>
      <w:r>
        <w:t>Water In</w:t>
      </w:r>
    </w:p>
    <w:p w14:paraId="61C3A09C" w14:textId="77777777" w:rsidR="00B7613E" w:rsidRDefault="00B7613E" w:rsidP="00B7613E">
      <w:pPr>
        <w:pStyle w:val="textbody"/>
        <w:ind w:left="450"/>
      </w:pPr>
      <w:r>
        <w:t>Sources of bulk soil water (</w:t>
      </w:r>
      <w:r>
        <w:rPr>
          <w:i/>
        </w:rPr>
        <w:t>soil_water</w:t>
      </w:r>
      <w:r>
        <w:t xml:space="preserve"> in mm) are precipitation (P in mm/month) and melting water (</w:t>
      </w:r>
      <w:r>
        <w:rPr>
          <w:i/>
        </w:rPr>
        <w:t>snow_melt</w:t>
      </w:r>
      <w:r>
        <w:t xml:space="preserve"> in mm/mo). </w:t>
      </w:r>
      <w:r w:rsidRPr="00FD631A">
        <w:t xml:space="preserve"> </w:t>
      </w:r>
      <w:r>
        <w:t>Incoming precipitation is intercepted by existing foliage at a rate controlled by a user parameter (PrecipIntFrac), which defines the proportion of precipitation intercepted for each unit of leaf area (LAI).</w:t>
      </w:r>
    </w:p>
    <w:p w14:paraId="28F563BB" w14:textId="77777777" w:rsidR="00B7613E" w:rsidRDefault="00B7613E" w:rsidP="00FB24CD">
      <w:pPr>
        <w:pStyle w:val="textbody"/>
        <w:ind w:left="450"/>
      </w:pPr>
      <m:oMathPara>
        <m:oMath>
          <m:r>
            <w:rPr>
              <w:rFonts w:ascii="Cambria Math" w:hAnsi="Cambria Math"/>
            </w:rPr>
            <m:t>Interception=P×</m:t>
          </m:r>
          <m:sSup>
            <m:sSupPr>
              <m:ctrlPr>
                <w:rPr>
                  <w:rFonts w:ascii="Cambria Math" w:hAnsi="Cambria Math"/>
                  <w:i/>
                </w:rPr>
              </m:ctrlPr>
            </m:sSupPr>
            <m:e>
              <m:r>
                <w:rPr>
                  <w:rFonts w:ascii="Cambria Math" w:hAnsi="Cambria Math"/>
                </w:rPr>
                <m:t>e</m:t>
              </m:r>
            </m:e>
            <m:sup>
              <m:r>
                <w:rPr>
                  <w:rFonts w:ascii="Cambria Math" w:hAnsi="Cambria Math"/>
                </w:rPr>
                <m:t>(-PrecipIntFrac*LAI)</m:t>
              </m:r>
            </m:sup>
          </m:sSup>
          <m:r>
            <w:rPr>
              <w:rFonts w:ascii="Cambria Math" w:hAnsi="Cambria Math"/>
            </w:rPr>
            <m:t xml:space="preserve"> </m:t>
          </m:r>
        </m:oMath>
      </m:oMathPara>
    </w:p>
    <w:p w14:paraId="68FFB55A" w14:textId="59F3027F" w:rsidR="00B7613E" w:rsidRDefault="00B7613E" w:rsidP="00B7613E">
      <w:pPr>
        <w:pStyle w:val="textbody"/>
        <w:ind w:left="450"/>
      </w:pPr>
      <w:r>
        <w:lastRenderedPageBreak/>
        <w:t>Intercepted precipitation is assumed to evaporate from the leaf surface and does not enter the soil.  Sites with no live cohorts have no precipitation interception.  When average temperature is below freezing</w:t>
      </w:r>
      <w:r w:rsidRPr="00564466">
        <w:t xml:space="preserve"> </w:t>
      </w:r>
      <w:r>
        <w:t xml:space="preserve">precipitation (snow) is not subject to interception and is allocated to </w:t>
      </w:r>
      <w:r>
        <w:rPr>
          <w:i/>
        </w:rPr>
        <w:t>snow_pack</w:t>
      </w:r>
      <w:r>
        <w:t xml:space="preserve"> (mm), where it remains until air temperature induces melting.  At above-freezing temperatures, snow melts at a rate of 0.15 mm/°C/day. Snow melt is not subject to interception by foliage.</w:t>
      </w:r>
    </w:p>
    <w:p w14:paraId="34DD3548" w14:textId="38C62789" w:rsidR="00B7613E" w:rsidRDefault="00B7613E" w:rsidP="00B7613E">
      <w:pPr>
        <w:pStyle w:val="textbody"/>
        <w:ind w:left="450"/>
      </w:pPr>
      <w:r>
        <w:t xml:space="preserve">The combination of non-intercepted precipitation and snow melt define the potential incoming water.  The incoming </w:t>
      </w:r>
      <w:r w:rsidRPr="00456BE9">
        <w:t>water</w:t>
      </w:r>
      <w:r>
        <w:t xml:space="preserve"> is subject to surface runoff, which is controlled by a user-defined ecoregion parameter (PrecipLossFrac)</w:t>
      </w:r>
      <w:r w:rsidR="00B2395B">
        <w:t>,</w:t>
      </w:r>
      <w:r>
        <w:t xml:space="preserve"> which is intended to increase with slope or other factors (e.g., rocky soil) that would increase surface runoff.  Incoming precipitation and snowmelt are reduced in proportion to PrecipLossFrac, with the runoff not entering the soil.  The actual water infiltrating the soil is:</w:t>
      </w:r>
    </w:p>
    <w:p w14:paraId="2551E11A" w14:textId="77777777" w:rsidR="00B7613E" w:rsidRDefault="00B7613E" w:rsidP="00FB24CD">
      <w:pPr>
        <w:pStyle w:val="textbody"/>
        <w:ind w:left="450" w:right="-14"/>
      </w:pPr>
      <m:oMathPara>
        <m:oMath>
          <m:r>
            <w:rPr>
              <w:rFonts w:ascii="Cambria Math" w:hAnsi="Cambria Math"/>
            </w:rPr>
            <m:t>WaterIn=(1-PrecipLossFrac)×</m:t>
          </m:r>
          <m:d>
            <m:dPr>
              <m:begChr m:val="["/>
              <m:endChr m:val="]"/>
              <m:ctrlPr>
                <w:rPr>
                  <w:rFonts w:ascii="Cambria Math" w:hAnsi="Cambria Math"/>
                  <w:i/>
                </w:rPr>
              </m:ctrlPr>
            </m:dPr>
            <m:e>
              <m:r>
                <w:rPr>
                  <w:rFonts w:ascii="Cambria Math" w:hAnsi="Cambria Math"/>
                </w:rPr>
                <m:t>snow_melt+P-Interception)</m:t>
              </m:r>
            </m:e>
          </m:d>
        </m:oMath>
      </m:oMathPara>
    </w:p>
    <w:p w14:paraId="51356308" w14:textId="77777777" w:rsidR="00B7613E" w:rsidRDefault="00B7613E" w:rsidP="00B7613E">
      <w:pPr>
        <w:pStyle w:val="Heading4"/>
        <w:ind w:left="864" w:hanging="864"/>
      </w:pPr>
      <w:r>
        <w:t>Water Out</w:t>
      </w:r>
    </w:p>
    <w:p w14:paraId="082519C7" w14:textId="15A1423F" w:rsidR="00B7613E" w:rsidRDefault="00B7613E" w:rsidP="00B7613E">
      <w:pPr>
        <w:pStyle w:val="textbody"/>
        <w:ind w:left="450"/>
      </w:pPr>
      <w:r>
        <w:t>Water that infiltrates the soil is subject to both fast and slow ”leakage”.  Infiltration is limited by the soil saturation parameter (θ</w:t>
      </w:r>
      <w:r>
        <w:rPr>
          <w:vertAlign w:val="subscript"/>
        </w:rPr>
        <w:t>S</w:t>
      </w:r>
      <w:r>
        <w:t>), and any water in excess of saturation is subject to immediate runoff.  Fast leakage is correlated to the soil hydraulic conductivity (Ksat) and occurs before plants have a chance to utilize water.  The ecoregion parameter LeakageFrac defines the proportion of water above field capacity (-3.37 m pressure head) that immediately drains through the water profile.  A parameter value of 1.0 implies immediate draining to field capacity, which will likely be appropriate for most real applications.  Values of less than 1</w:t>
      </w:r>
      <w:r w:rsidR="00B2395B">
        <w:t xml:space="preserve"> </w:t>
      </w:r>
      <w:r>
        <w:t>for LeakageFrac could be appropriate to represent soil conditions that prevent leakage through the bottom of the soil profile</w:t>
      </w:r>
      <w:r w:rsidR="00B2395B">
        <w:t xml:space="preserve"> (e.g., bedrock, permafrost).  </w:t>
      </w:r>
      <w:r>
        <w:t>Slow leakage occurs after plant use (transpiration) and evaporation, and keeps the water level at or be</w:t>
      </w:r>
      <w:r w:rsidR="00B2395B">
        <w:t xml:space="preserve">low field capacity </w:t>
      </w:r>
      <w:r>
        <w:t>(-3.37 m pressure head) at the end of each monthly time step.</w:t>
      </w:r>
    </w:p>
    <w:p w14:paraId="125AA20A" w14:textId="7E0CF778" w:rsidR="00B7613E" w:rsidRDefault="00B7613E" w:rsidP="00FB24CD">
      <w:pPr>
        <w:pStyle w:val="textbody"/>
        <w:ind w:left="450"/>
      </w:pPr>
      <w:r>
        <w:t xml:space="preserve">After fast leakage </w:t>
      </w:r>
      <w:r w:rsidR="00B2395B">
        <w:t xml:space="preserve">loss </w:t>
      </w:r>
      <w:r>
        <w:t xml:space="preserve">has been </w:t>
      </w:r>
      <w:r w:rsidR="00B2395B">
        <w:t>subtracted</w:t>
      </w:r>
      <w:r>
        <w:t xml:space="preserve">, the soil water is subject to </w:t>
      </w:r>
      <w:r w:rsidR="00B2395B">
        <w:t xml:space="preserve">further </w:t>
      </w:r>
      <w:r>
        <w:t>depletion by</w:t>
      </w:r>
      <w:r w:rsidRPr="00071FFE">
        <w:t xml:space="preserve"> </w:t>
      </w:r>
      <w:r>
        <w:t>transpiration and/or</w:t>
      </w:r>
      <w:r w:rsidRPr="00071FFE">
        <w:t xml:space="preserve"> </w:t>
      </w:r>
      <w:r>
        <w:t xml:space="preserve">evaporation.  Transpiration is calculated as </w:t>
      </w:r>
      <w:r w:rsidRPr="00473ACD">
        <w:t xml:space="preserve">the result of plant growth (see section </w:t>
      </w:r>
      <w:r>
        <w:fldChar w:fldCharType="begin"/>
      </w:r>
      <w:r>
        <w:instrText xml:space="preserve"> REF _Ref410049752 \r \h </w:instrText>
      </w:r>
      <w:r>
        <w:fldChar w:fldCharType="separate"/>
      </w:r>
      <w:r>
        <w:t>2.4.3</w:t>
      </w:r>
      <w:r>
        <w:fldChar w:fldCharType="end"/>
      </w:r>
      <w:r w:rsidRPr="00473ACD">
        <w:t xml:space="preserve">).  </w:t>
      </w:r>
      <w:r w:rsidRPr="00F24C8B">
        <w:t xml:space="preserve">The rate of evaporation is a function of surface radiation (under the canopy), temperature and the soil texture class.  </w:t>
      </w:r>
      <w:r w:rsidRPr="00456BE9">
        <w:t xml:space="preserve">Potential evaporation is </w:t>
      </w:r>
      <w:r w:rsidRPr="00A91ECE">
        <w:t xml:space="preserve">calculated as </w:t>
      </w:r>
      <w:r w:rsidRPr="00564466">
        <w:t>a</w:t>
      </w:r>
      <w:r w:rsidRPr="00A91ECE">
        <w:t xml:space="preserve"> simplified Penmann-Monteith calculation according to </w:t>
      </w:r>
      <w:r w:rsidRPr="00FB24CD">
        <w:t>Priestley and Taylor (1972) as discussed in Brutsaert (1982, p. 217).</w:t>
      </w:r>
      <w:r w:rsidRPr="00564466">
        <w:t xml:space="preserve"> </w:t>
      </w:r>
      <w:r w:rsidR="00B2395B">
        <w:t xml:space="preserve"> </w:t>
      </w:r>
      <w:r w:rsidRPr="00473ACD">
        <w:t>This method was successfully applied in the PROGRASS model</w:t>
      </w:r>
      <w:r w:rsidRPr="00F24C8B">
        <w:t xml:space="preserve"> (Calanca et al. 2009)</w:t>
      </w:r>
      <w:r>
        <w:t>.</w:t>
      </w:r>
    </w:p>
    <w:p w14:paraId="3A071CB2" w14:textId="77777777" w:rsidR="00B7613E" w:rsidRDefault="00B7613E" w:rsidP="00B7613E">
      <w:pPr>
        <w:pStyle w:val="textbody"/>
        <w:ind w:left="540"/>
      </w:pPr>
      <w:r w:rsidRPr="00A91ECE">
        <w:t>Actual evaporation is calculated as</w:t>
      </w:r>
      <w:r>
        <w:t>:</w:t>
      </w:r>
    </w:p>
    <w:p w14:paraId="3DE4A1F2" w14:textId="77777777" w:rsidR="00B7613E" w:rsidRDefault="00B7613E" w:rsidP="00B7613E">
      <w:pPr>
        <w:pStyle w:val="textbody"/>
      </w:pPr>
      <w:r>
        <w:lastRenderedPageBreak/>
        <w:t>AET = Max(</w:t>
      </w:r>
      <w:r w:rsidRPr="00FB24CD">
        <w:rPr>
          <w:i/>
        </w:rPr>
        <w:t>c</w:t>
      </w:r>
      <w:r>
        <w:t xml:space="preserve"> x PET – Transpiration, 0),</w:t>
      </w:r>
    </w:p>
    <w:p w14:paraId="07258D1F" w14:textId="15BE52FE" w:rsidR="00B7613E" w:rsidRDefault="00B7613E" w:rsidP="00FB24CD">
      <w:pPr>
        <w:pStyle w:val="textbody"/>
        <w:ind w:left="540"/>
      </w:pPr>
      <w:r>
        <w:t xml:space="preserve">where </w:t>
      </w:r>
      <w:r w:rsidRPr="00456BE9">
        <w:rPr>
          <w:i/>
        </w:rPr>
        <w:t>c</w:t>
      </w:r>
      <w:r>
        <w:t xml:space="preserve"> is a proportion that decreases linearly from 1.0 when pressurehead is 0.0 m, to </w:t>
      </w:r>
      <w:r w:rsidRPr="00456BE9">
        <w:rPr>
          <w:i/>
        </w:rPr>
        <w:t>c</w:t>
      </w:r>
      <w:r>
        <w:t xml:space="preserve"> = 0 when pressure head is 153 m (i.e., the </w:t>
      </w:r>
      <w:r w:rsidRPr="00F24C8B">
        <w:t>physical wilting point (Fig 3)</w:t>
      </w:r>
      <w:r w:rsidR="00B2395B">
        <w:t>)</w:t>
      </w:r>
      <w:r w:rsidRPr="00F24C8B">
        <w:t>.</w:t>
      </w:r>
      <w:r>
        <w:t xml:space="preserve"> </w:t>
      </w:r>
      <w:r w:rsidR="00B2395B">
        <w:t xml:space="preserve"> </w:t>
      </w:r>
      <w:r>
        <w:t xml:space="preserve">Transpiration is subtracted from evaporation to reflect decreasing evaporation when the vegetation increases. </w:t>
      </w:r>
      <w:r w:rsidR="00B2395B">
        <w:t xml:space="preserve"> </w:t>
      </w:r>
      <w:r w:rsidRPr="00FB24CD">
        <w:rPr>
          <w:i/>
        </w:rPr>
        <w:t>De</w:t>
      </w:r>
      <w:r w:rsidR="00B2395B" w:rsidRPr="00FB24CD">
        <w:rPr>
          <w:i/>
        </w:rPr>
        <w:t xml:space="preserve"> </w:t>
      </w:r>
      <w:r w:rsidRPr="00FB24CD">
        <w:rPr>
          <w:i/>
        </w:rPr>
        <w:t>facto</w:t>
      </w:r>
      <w:r>
        <w:t xml:space="preserve"> evaporation is 0.0 when LAI &gt; 1.0. </w:t>
      </w:r>
    </w:p>
    <w:p w14:paraId="46A38753" w14:textId="77777777" w:rsidR="00B7613E" w:rsidRDefault="00B7613E" w:rsidP="00B7613E">
      <w:pPr>
        <w:pStyle w:val="textbody"/>
        <w:ind w:left="540"/>
      </w:pPr>
      <w:r>
        <w:t>Transpiration is assumed to use water that otherwise would be subject to evaporation.  Therefore, when transpiration exceeds evaporation, no additional water is lost to evaporation.</w:t>
      </w:r>
    </w:p>
    <w:p w14:paraId="0A8B4350" w14:textId="77777777" w:rsidR="00B7613E" w:rsidRDefault="00B7613E" w:rsidP="00B7613E">
      <w:pPr>
        <w:pStyle w:val="textbody"/>
      </w:pPr>
    </w:p>
    <w:p w14:paraId="74CB7111" w14:textId="31759D86" w:rsidR="009F43F4" w:rsidRDefault="009F43F4" w:rsidP="009F43F4">
      <w:pPr>
        <w:pStyle w:val="textbody"/>
      </w:pPr>
      <w:r>
        <w:rPr>
          <w:noProof/>
        </w:rPr>
        <w:drawing>
          <wp:inline distT="0" distB="0" distL="0" distR="0" wp14:anchorId="601008E1" wp14:editId="4A4AC508">
            <wp:extent cx="3307715" cy="3506470"/>
            <wp:effectExtent l="19050" t="19050" r="26035"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l="16713" t="8356" r="25488" b="9756"/>
                    <a:stretch>
                      <a:fillRect/>
                    </a:stretch>
                  </pic:blipFill>
                  <pic:spPr bwMode="auto">
                    <a:xfrm>
                      <a:off x="0" y="0"/>
                      <a:ext cx="3307715" cy="3506470"/>
                    </a:xfrm>
                    <a:prstGeom prst="rect">
                      <a:avLst/>
                    </a:prstGeom>
                    <a:noFill/>
                    <a:ln w="9525" cmpd="sng">
                      <a:solidFill>
                        <a:srgbClr val="000000"/>
                      </a:solidFill>
                      <a:miter lim="800000"/>
                      <a:headEnd/>
                      <a:tailEnd/>
                    </a:ln>
                    <a:effectLst/>
                  </pic:spPr>
                </pic:pic>
              </a:graphicData>
            </a:graphic>
          </wp:inline>
        </w:drawing>
      </w:r>
    </w:p>
    <w:p w14:paraId="3BBD9D93" w14:textId="77777777" w:rsidR="009F43F4" w:rsidRDefault="009F43F4" w:rsidP="008166A4">
      <w:pPr>
        <w:pStyle w:val="textbody"/>
        <w:ind w:left="450"/>
      </w:pPr>
      <w:r>
        <w:t>Figure 2.  Soil water processes in PnET-Succession</w:t>
      </w:r>
    </w:p>
    <w:p w14:paraId="7452E8BD" w14:textId="77777777" w:rsidR="009F43F4" w:rsidRDefault="009F43F4" w:rsidP="009F43F4">
      <w:pPr>
        <w:pStyle w:val="textbody"/>
      </w:pPr>
    </w:p>
    <w:p w14:paraId="6F237DF6" w14:textId="77777777" w:rsidR="00B7613E" w:rsidRDefault="00B7613E" w:rsidP="00B7613E">
      <w:pPr>
        <w:pStyle w:val="Heading4"/>
        <w:ind w:left="864" w:hanging="864"/>
      </w:pPr>
      <w:bookmarkStart w:id="26" w:name="_Ref426377972"/>
      <w:r>
        <w:t>Water Stress</w:t>
      </w:r>
      <w:bookmarkEnd w:id="26"/>
    </w:p>
    <w:p w14:paraId="3FA43124" w14:textId="77777777" w:rsidR="00B7613E" w:rsidRDefault="00B7613E" w:rsidP="00B7613E">
      <w:pPr>
        <w:pStyle w:val="textbody"/>
        <w:ind w:left="450"/>
      </w:pPr>
      <w:r>
        <w:t xml:space="preserve">Water stress in the model depends on the water pressure in the soil according to Feddes et al. (1978).  Water pressure in the soil (water retention curves) depends on soil water content and the soil type according to Saxton and Rawls (2006), who provide equations to estimate water retention curves for </w:t>
      </w:r>
      <w:r>
        <w:lastRenderedPageBreak/>
        <w:t xml:space="preserve">soils based on soil texture characteristics (i.e., % sand, % silt, % clay, % organic matter, % gravel, salinity).  </w:t>
      </w:r>
    </w:p>
    <w:p w14:paraId="18FE05C7" w14:textId="77777777" w:rsidR="00B7613E" w:rsidRDefault="00B7613E" w:rsidP="00B7613E">
      <w:pPr>
        <w:pStyle w:val="textbody"/>
        <w:ind w:left="450"/>
      </w:pPr>
      <w:r>
        <w:t>Default values for the required parameters (from Saxton and Rawls 2004) are provided with PnET-Succession for 12 different soil types (Figure 3, left panel), but users are able to modify existing soil type parameters or provide custom soil types with parameters. The user implements a soil type as an ecoregion-specific parameter in the ecoregion parameter table using a corresponding abbreviation for the soil type.</w:t>
      </w:r>
    </w:p>
    <w:p w14:paraId="643052A5" w14:textId="241CA5D8" w:rsidR="00B7613E" w:rsidRDefault="00B7613E" w:rsidP="00B7613E">
      <w:pPr>
        <w:pStyle w:val="textbody"/>
        <w:ind w:left="450"/>
      </w:pPr>
      <w:r>
        <w:t xml:space="preserve">Water stress for a species-cohort is calculated from soil water pressure using four species-specific water pressure thresholds (Figure 3, right panel) labeled H1-H4 in Feddes et al. (1978).  Note that PnET-Succession uses the absolute value of pressure head.  Parameter H1 (the pressure head below which photosynthesis cannot occur (waterlogging)) is hardcoded in PnET-Succession (H1 = 0 meter pressure).  Often, little is known about H2 (cessation of waterlogging stress), </w:t>
      </w:r>
      <w:r w:rsidR="00B2395B">
        <w:t>so</w:t>
      </w:r>
      <w:r>
        <w:t xml:space="preserve"> it is recommended to use the generic value H2=0.0.  H3 (onset of stress caused by too little water) can be set to reflect the drought sensitivity of a species, and should fall somewhere between H2 and H4.  Most literature sources use a generic H4 (cessation of photosynthesis because of inadequate water) of -153 m pressure head (wilting point).  </w:t>
      </w:r>
    </w:p>
    <w:p w14:paraId="2141EE45" w14:textId="44163DBB" w:rsidR="00B7613E" w:rsidRDefault="00D0682B" w:rsidP="00B7613E">
      <w:pPr>
        <w:pStyle w:val="textbody"/>
        <w:ind w:left="0"/>
      </w:pPr>
      <w:r>
        <w:rPr>
          <w:noProof/>
          <w:sz w:val="16"/>
          <w:szCs w:val="16"/>
        </w:rPr>
        <w:drawing>
          <wp:inline distT="0" distB="0" distL="0" distR="0" wp14:anchorId="244B0315" wp14:editId="0621122D">
            <wp:extent cx="570611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JPG"/>
                    <pic:cNvPicPr/>
                  </pic:nvPicPr>
                  <pic:blipFill>
                    <a:blip r:embed="rId13">
                      <a:extLst>
                        <a:ext uri="{28A0092B-C50C-407E-A947-70E740481C1C}">
                          <a14:useLocalDpi xmlns:a14="http://schemas.microsoft.com/office/drawing/2010/main" val="0"/>
                        </a:ext>
                      </a:extLst>
                    </a:blip>
                    <a:stretch>
                      <a:fillRect/>
                    </a:stretch>
                  </pic:blipFill>
                  <pic:spPr>
                    <a:xfrm>
                      <a:off x="0" y="0"/>
                      <a:ext cx="5706110" cy="2527300"/>
                    </a:xfrm>
                    <a:prstGeom prst="rect">
                      <a:avLst/>
                    </a:prstGeom>
                  </pic:spPr>
                </pic:pic>
              </a:graphicData>
            </a:graphic>
          </wp:inline>
        </w:drawing>
      </w:r>
    </w:p>
    <w:p w14:paraId="795E8BDA" w14:textId="0029CC13" w:rsidR="00B7613E" w:rsidRDefault="00B7613E" w:rsidP="00B7613E">
      <w:pPr>
        <w:pStyle w:val="textbody"/>
        <w:ind w:left="450"/>
      </w:pPr>
      <w:r>
        <w:t>Figure 3. Default pressure head curves (left) and exa</w:t>
      </w:r>
      <w:r w:rsidR="003565CB">
        <w:t>mples of inverse water stress (fWater, right). f</w:t>
      </w:r>
      <w:r>
        <w:t xml:space="preserve">Water is calculated by linear interpolation between parameters H1-H4.  H1=0 is hardcoded and cannot be changed by the user.  In this example all species have H1 </w:t>
      </w:r>
      <w:r w:rsidR="00D0682B">
        <w:t xml:space="preserve">and </w:t>
      </w:r>
      <w:r>
        <w:t>H2 = 0, with varied value</w:t>
      </w:r>
      <w:r w:rsidR="003565CB">
        <w:t>s</w:t>
      </w:r>
      <w:r w:rsidR="00D0682B">
        <w:t xml:space="preserve"> for H3 (75 – 100) and H4 (120 – 15</w:t>
      </w:r>
      <w:r>
        <w:t>0).</w:t>
      </w:r>
    </w:p>
    <w:p w14:paraId="155EC798" w14:textId="19172ADE" w:rsidR="00584938" w:rsidRDefault="00584938" w:rsidP="00584938">
      <w:pPr>
        <w:pStyle w:val="Heading3"/>
        <w:ind w:left="864" w:hanging="864"/>
      </w:pPr>
      <w:bookmarkStart w:id="27" w:name="_Toc393188773"/>
      <w:bookmarkStart w:id="28" w:name="_Toc427058018"/>
      <w:r>
        <w:lastRenderedPageBreak/>
        <w:t>Other factors</w:t>
      </w:r>
      <w:bookmarkEnd w:id="28"/>
      <w:r>
        <w:t xml:space="preserve"> </w:t>
      </w:r>
    </w:p>
    <w:p w14:paraId="01EFAFD8" w14:textId="7702839E" w:rsidR="00222A2B" w:rsidRPr="00222A2B" w:rsidRDefault="00222A2B" w:rsidP="00222A2B">
      <w:pPr>
        <w:pStyle w:val="textbody"/>
        <w:ind w:left="450"/>
      </w:pPr>
      <w:r w:rsidRPr="001D1FBF">
        <w:t xml:space="preserve">Vapor pressure deficit is calculated from the temperature fluctuations during the day, and accounts for the effect of </w:t>
      </w:r>
      <w:r>
        <w:t xml:space="preserve">elevated </w:t>
      </w:r>
      <w:r w:rsidRPr="001D1FBF">
        <w:t>atmospheric CO</w:t>
      </w:r>
      <w:r w:rsidRPr="001D1FBF">
        <w:rPr>
          <w:vertAlign w:val="subscript"/>
        </w:rPr>
        <w:t>2</w:t>
      </w:r>
      <w:r w:rsidRPr="001D1FBF">
        <w:t>.</w:t>
      </w:r>
      <w:r>
        <w:t xml:space="preserve">  CO2 affects growth in two ways; 1) it increases water use efficiency and 2) it increases the reference rate of photosynthesis (Amax).  The temperature reduction factor increases linearly from 0 at PsnTMin, to 1 at PsnTOpt.  Supra-optimal temperatures do not reduce the temperature reduction factor, but net photosynthesis is reduced through increased respiration costs and elevated water stress through increased evaporation and transpiration.  Foliar respiration is calculated as a user-defined fraction of maximum gross photosynthesis, modified by a temperature reduction factor using a Q-10 relationship.  </w:t>
      </w:r>
    </w:p>
    <w:p w14:paraId="618000C0" w14:textId="501AF7B7" w:rsidR="00EA31AB" w:rsidRDefault="00EA31AB" w:rsidP="000B24E0">
      <w:pPr>
        <w:pStyle w:val="Heading2"/>
        <w:tabs>
          <w:tab w:val="num" w:pos="0"/>
        </w:tabs>
        <w:ind w:left="648" w:hanging="648"/>
      </w:pPr>
      <w:bookmarkStart w:id="29" w:name="_Toc427058019"/>
      <w:r>
        <w:t>Cohort Growth and Ageing</w:t>
      </w:r>
      <w:bookmarkEnd w:id="27"/>
      <w:bookmarkEnd w:id="29"/>
    </w:p>
    <w:p w14:paraId="173DFFD7" w14:textId="177D082A" w:rsidR="00EA31AB" w:rsidRPr="00DA34CE" w:rsidRDefault="005714C1" w:rsidP="008166A4">
      <w:pPr>
        <w:pStyle w:val="textbody"/>
        <w:ind w:left="450"/>
      </w:pPr>
      <w:r w:rsidRPr="001D1FBF">
        <w:t xml:space="preserve">Net photosynthesis is estimated by subtracting respiration from gross photosynthesis.  Resulting net photosynthesis is then allocated to </w:t>
      </w:r>
      <w:r w:rsidR="00500E42">
        <w:t xml:space="preserve">maintenance respiration and then to </w:t>
      </w:r>
      <w:r w:rsidRPr="001D1FBF">
        <w:t xml:space="preserve">the root, foliage, wood and </w:t>
      </w:r>
      <w:r>
        <w:t xml:space="preserve">non-structural </w:t>
      </w:r>
      <w:r w:rsidRPr="001D1FBF">
        <w:t xml:space="preserve">biomass pools, according to </w:t>
      </w:r>
      <w:r w:rsidRPr="005A5581">
        <w:t>fixed allocation ratios</w:t>
      </w:r>
      <w:r w:rsidRPr="001D1FBF">
        <w:t xml:space="preserve">. </w:t>
      </w:r>
      <w:r>
        <w:t xml:space="preserve"> </w:t>
      </w:r>
      <w:r w:rsidR="00812E34">
        <w:t>A proportion of foliage and wood biomass is also moved to the dead pools to simulate leaf-fall and branch</w:t>
      </w:r>
      <w:r w:rsidR="007D5B6C">
        <w:t>/root</w:t>
      </w:r>
      <w:r w:rsidR="00812E34">
        <w:t xml:space="preserve"> </w:t>
      </w:r>
      <w:r w:rsidR="005A5581">
        <w:t>death</w:t>
      </w:r>
      <w:r w:rsidR="00812E34">
        <w:t>.</w:t>
      </w:r>
      <w:r w:rsidR="00500E42">
        <w:t xml:space="preserve">  </w:t>
      </w:r>
      <w:r w:rsidR="00EA31AB" w:rsidRPr="00DA34CE">
        <w:t>Cohort ageing is simply the addition of the time step to each existing cohort</w:t>
      </w:r>
      <w:r w:rsidR="00D86D50">
        <w:t xml:space="preserve"> age</w:t>
      </w:r>
      <w:r w:rsidR="00EA31AB" w:rsidRPr="00DA34CE">
        <w:t xml:space="preserve">.  </w:t>
      </w:r>
    </w:p>
    <w:p w14:paraId="408C8C8F" w14:textId="77777777" w:rsidR="00EA31AB" w:rsidRDefault="00EA31AB" w:rsidP="000B24E0">
      <w:pPr>
        <w:pStyle w:val="Heading2"/>
        <w:tabs>
          <w:tab w:val="num" w:pos="0"/>
        </w:tabs>
        <w:ind w:left="648" w:hanging="648"/>
      </w:pPr>
      <w:bookmarkStart w:id="30" w:name="_Toc393188774"/>
      <w:bookmarkStart w:id="31" w:name="_Toc427058020"/>
      <w:r>
        <w:t>Cohort Senescence and Mortality</w:t>
      </w:r>
      <w:bookmarkEnd w:id="30"/>
      <w:bookmarkEnd w:id="31"/>
    </w:p>
    <w:p w14:paraId="6AF91F4A" w14:textId="77777777" w:rsidR="00EA31AB" w:rsidRPr="00DA34CE" w:rsidRDefault="00F4272B" w:rsidP="008166A4">
      <w:pPr>
        <w:pStyle w:val="textbody"/>
        <w:ind w:left="450"/>
      </w:pPr>
      <w:r w:rsidRPr="001D1FBF">
        <w:t>Senescence is implemented as a r</w:t>
      </w:r>
      <w:r w:rsidR="00B72FBE">
        <w:t>eduction of gross photosynthetic rate</w:t>
      </w:r>
      <w:r w:rsidRPr="001D1FBF">
        <w:t xml:space="preserve"> with age</w:t>
      </w:r>
      <w:r w:rsidR="001C693A">
        <w:t xml:space="preserve"> such that</w:t>
      </w:r>
      <w:r w:rsidR="0026458C">
        <w:t xml:space="preserve"> </w:t>
      </w:r>
      <w:r w:rsidR="001C693A">
        <w:t>respiration eventually exceeds production</w:t>
      </w:r>
      <w:r w:rsidR="0026458C">
        <w:t xml:space="preserve"> </w:t>
      </w:r>
      <w:r w:rsidR="001C693A">
        <w:t>and</w:t>
      </w:r>
      <w:r w:rsidR="0026458C">
        <w:t xml:space="preserve"> cohorts</w:t>
      </w:r>
      <w:r w:rsidR="001C693A">
        <w:t xml:space="preserve"> die</w:t>
      </w:r>
      <w:r w:rsidR="0026458C">
        <w:t xml:space="preserve">. </w:t>
      </w:r>
      <w:r w:rsidR="0026458C" w:rsidRPr="001D1FBF">
        <w:t xml:space="preserve">A cohort </w:t>
      </w:r>
      <w:r w:rsidR="001C693A">
        <w:t>dies</w:t>
      </w:r>
      <w:r w:rsidR="0026458C" w:rsidRPr="001D1FBF">
        <w:t xml:space="preserve"> when </w:t>
      </w:r>
      <w:r w:rsidR="0026458C">
        <w:t>non-structural carbon</w:t>
      </w:r>
      <w:r w:rsidR="0026458C" w:rsidRPr="001D1FBF">
        <w:t xml:space="preserve"> </w:t>
      </w:r>
      <w:r w:rsidR="00A13572">
        <w:t>decreases to &lt;1% of the combined structural biomass pools</w:t>
      </w:r>
      <w:r w:rsidR="0026458C">
        <w:t>.</w:t>
      </w:r>
      <w:r w:rsidRPr="001D1FBF">
        <w:t xml:space="preserve"> </w:t>
      </w:r>
      <w:r w:rsidR="001C693A">
        <w:t xml:space="preserve"> The </w:t>
      </w:r>
      <w:r w:rsidR="0026458C" w:rsidRPr="001D1FBF">
        <w:t>PsnAgeRed</w:t>
      </w:r>
      <w:r w:rsidR="0026458C" w:rsidRPr="001D1FBF" w:rsidDel="0026458C">
        <w:t xml:space="preserve"> </w:t>
      </w:r>
      <w:r w:rsidR="001C693A">
        <w:t>parameter</w:t>
      </w:r>
      <w:r w:rsidRPr="001D1FBF">
        <w:t xml:space="preserve"> </w:t>
      </w:r>
      <w:r w:rsidR="00CA4F0D">
        <w:t>controls the shape of the function used to calculate the age-related reduction factor</w:t>
      </w:r>
      <w:r w:rsidR="001A3D0B">
        <w:t xml:space="preserve">, which reaches zero at the longevity specified in the LANDIS-II species parameter file. </w:t>
      </w:r>
    </w:p>
    <w:p w14:paraId="723255D0" w14:textId="77777777" w:rsidR="00EA31AB" w:rsidRDefault="00EA31AB" w:rsidP="000B24E0">
      <w:pPr>
        <w:pStyle w:val="Heading2"/>
        <w:tabs>
          <w:tab w:val="num" w:pos="0"/>
        </w:tabs>
        <w:ind w:left="648" w:hanging="648"/>
      </w:pPr>
      <w:bookmarkStart w:id="32" w:name="_Toc393188775"/>
      <w:bookmarkStart w:id="33" w:name="_Toc427058021"/>
      <w:r>
        <w:t>Dead Biomass Decay</w:t>
      </w:r>
      <w:bookmarkEnd w:id="32"/>
      <w:bookmarkEnd w:id="33"/>
    </w:p>
    <w:p w14:paraId="1012F730" w14:textId="1EEFA0A8" w:rsidR="00EA31AB" w:rsidRDefault="00EA31AB" w:rsidP="008166A4">
      <w:pPr>
        <w:pStyle w:val="textbody"/>
        <w:ind w:left="450"/>
      </w:pPr>
      <w:r w:rsidRPr="0026458C">
        <w:t xml:space="preserve">When a cohort dies </w:t>
      </w:r>
      <w:r w:rsidR="0077631C" w:rsidRPr="0026458C">
        <w:t xml:space="preserve">and is </w:t>
      </w:r>
      <w:r w:rsidR="005F1C85">
        <w:t>removed</w:t>
      </w:r>
      <w:r w:rsidR="0077631C" w:rsidRPr="0026458C">
        <w:t xml:space="preserve"> (e.g., fire or harvest)</w:t>
      </w:r>
      <w:r w:rsidRPr="0026458C">
        <w:t xml:space="preserve">, </w:t>
      </w:r>
      <w:r w:rsidR="0077631C" w:rsidRPr="0026458C">
        <w:t>its</w:t>
      </w:r>
      <w:r w:rsidRPr="0026458C">
        <w:t xml:space="preserve"> biomass is added to one </w:t>
      </w:r>
      <w:r w:rsidR="0077631C" w:rsidRPr="0026458C">
        <w:t xml:space="preserve">or both </w:t>
      </w:r>
      <w:r w:rsidRPr="0026458C">
        <w:t xml:space="preserve">of the dead biomass pools: </w:t>
      </w:r>
      <w:r w:rsidRPr="00F76039">
        <w:rPr>
          <w:bCs/>
        </w:rPr>
        <w:t>woody</w:t>
      </w:r>
      <w:r w:rsidRPr="00F76039">
        <w:t xml:space="preserve"> and </w:t>
      </w:r>
      <w:r w:rsidRPr="00F76039">
        <w:rPr>
          <w:bCs/>
        </w:rPr>
        <w:t>leaf</w:t>
      </w:r>
      <w:r w:rsidR="00DA34CE" w:rsidRPr="0026458C">
        <w:t>.</w:t>
      </w:r>
      <w:r w:rsidR="0026458C">
        <w:t xml:space="preserve"> </w:t>
      </w:r>
      <w:r w:rsidR="001C693A">
        <w:t xml:space="preserve"> </w:t>
      </w:r>
      <w:r w:rsidR="00875C85">
        <w:t xml:space="preserve">Decomposition rate of woody litter depends on </w:t>
      </w:r>
      <w:r w:rsidRPr="0026458C">
        <w:t>a decay rate</w:t>
      </w:r>
      <w:r w:rsidR="00875C85">
        <w:t xml:space="preserve"> that is weighted by additions of woody material and u</w:t>
      </w:r>
      <w:r w:rsidR="00BE3F5C" w:rsidRPr="0026458C">
        <w:t>ser-supplied</w:t>
      </w:r>
      <w:r w:rsidRPr="0026458C">
        <w:t xml:space="preserve"> </w:t>
      </w:r>
      <w:r w:rsidR="00073D60">
        <w:t xml:space="preserve">species specific </w:t>
      </w:r>
      <w:r w:rsidRPr="0026458C">
        <w:t>decay rates</w:t>
      </w:r>
      <w:r w:rsidR="00073D60">
        <w:t xml:space="preserve"> (</w:t>
      </w:r>
      <w:r w:rsidR="00073D60" w:rsidRPr="00073D60">
        <w:t>KWdLit</w:t>
      </w:r>
      <w:r w:rsidR="00875C85">
        <w:t>).</w:t>
      </w:r>
      <w:r w:rsidR="007D5B6C">
        <w:t xml:space="preserve"> </w:t>
      </w:r>
      <w:r w:rsidR="00875C85">
        <w:t xml:space="preserve"> Decomposition rate of non-woody litter depends on a weighted decay rate according to additions of foliage and their associated decomposition rates that depend on species specific foliage lignin concentrations (F</w:t>
      </w:r>
      <w:r w:rsidR="00875C85" w:rsidRPr="00875C85">
        <w:t>ol</w:t>
      </w:r>
      <w:r w:rsidR="00875C85">
        <w:t>L</w:t>
      </w:r>
      <w:r w:rsidR="00875C85" w:rsidRPr="00875C85">
        <w:t>ignin</w:t>
      </w:r>
      <w:r w:rsidR="00875C85">
        <w:t>)</w:t>
      </w:r>
      <w:r w:rsidR="005F1C85">
        <w:t xml:space="preserve"> and ecosystem determined AET</w:t>
      </w:r>
      <w:r w:rsidR="00BA48E7">
        <w:t xml:space="preserve"> according to </w:t>
      </w:r>
      <w:r w:rsidR="00BA48E7" w:rsidRPr="00BA48E7">
        <w:t xml:space="preserve">Meentemeyer </w:t>
      </w:r>
      <w:r w:rsidR="00BA48E7">
        <w:t>(</w:t>
      </w:r>
      <w:r w:rsidR="00BA48E7" w:rsidRPr="00BA48E7">
        <w:t>1978</w:t>
      </w:r>
      <w:r w:rsidR="00BA48E7">
        <w:t>)</w:t>
      </w:r>
      <w:r w:rsidRPr="0026458C">
        <w:t>.</w:t>
      </w:r>
      <w:r w:rsidR="0026458C">
        <w:t xml:space="preserve"> </w:t>
      </w:r>
      <w:r w:rsidR="001C693A">
        <w:t xml:space="preserve"> </w:t>
      </w:r>
      <w:r w:rsidRPr="0026458C">
        <w:t xml:space="preserve">Disturbances can alter the dead biomass pools.  They can add dead biomass (e.g., wind) </w:t>
      </w:r>
      <w:r w:rsidRPr="0026458C">
        <w:lastRenderedPageBreak/>
        <w:t xml:space="preserve">and/or remove dead biomass (e.g., fire </w:t>
      </w:r>
      <w:r w:rsidR="005A5581" w:rsidRPr="0026458C">
        <w:t>may</w:t>
      </w:r>
      <w:r w:rsidRPr="0026458C">
        <w:t xml:space="preserve"> add some woody dead biomass and remove all leaf dead biomass).</w:t>
      </w:r>
    </w:p>
    <w:p w14:paraId="4FA17E51" w14:textId="77F9EF2B" w:rsidR="00F72522" w:rsidRDefault="00F72522" w:rsidP="00F72522">
      <w:pPr>
        <w:pStyle w:val="Heading2"/>
        <w:tabs>
          <w:tab w:val="num" w:pos="0"/>
        </w:tabs>
        <w:ind w:left="648" w:hanging="648"/>
      </w:pPr>
      <w:bookmarkStart w:id="34" w:name="_Toc393188777"/>
      <w:bookmarkStart w:id="35" w:name="_Toc427058022"/>
      <w:r>
        <w:t>References</w:t>
      </w:r>
      <w:bookmarkEnd w:id="35"/>
      <w:r>
        <w:t xml:space="preserve"> </w:t>
      </w:r>
    </w:p>
    <w:p w14:paraId="55999AB5" w14:textId="7D1FDAD4" w:rsidR="00B7613E" w:rsidRPr="00DB6231" w:rsidRDefault="00DB6231" w:rsidP="00DB6231">
      <w:pPr>
        <w:pStyle w:val="textbody"/>
        <w:ind w:left="1080" w:hanging="450"/>
      </w:pPr>
      <w:r>
        <w:t xml:space="preserve">Brutsaert, W.  </w:t>
      </w:r>
      <w:r w:rsidR="00B7613E" w:rsidRPr="00DB6231">
        <w:t>1982</w:t>
      </w:r>
      <w:r w:rsidRPr="00DB6231">
        <w:t xml:space="preserve">.  Evaporation into the Atmosphere: Theory, History and Applications. </w:t>
      </w:r>
      <w:r>
        <w:t xml:space="preserve"> Springer, NY.</w:t>
      </w:r>
    </w:p>
    <w:p w14:paraId="076FEA6F" w14:textId="6ABCA34D" w:rsidR="00AC1583" w:rsidRDefault="00C5172F" w:rsidP="00AC1583">
      <w:pPr>
        <w:pStyle w:val="textbody"/>
        <w:ind w:left="1080" w:hanging="450"/>
      </w:pPr>
      <w:hyperlink r:id="rId14" w:history="1">
        <w:r w:rsidR="00AC1583" w:rsidRPr="00AC1583">
          <w:t>P. Lazzarotto</w:t>
        </w:r>
      </w:hyperlink>
      <w:r w:rsidR="00AC1583">
        <w:t xml:space="preserve">, </w:t>
      </w:r>
      <w:hyperlink r:id="rId15" w:history="1">
        <w:r w:rsidR="00AC1583" w:rsidRPr="00AC1583">
          <w:t>P. Calanca</w:t>
        </w:r>
      </w:hyperlink>
      <w:r w:rsidR="00AC1583">
        <w:t xml:space="preserve">, </w:t>
      </w:r>
      <w:hyperlink r:id="rId16" w:history="1">
        <w:r w:rsidR="00AC1583" w:rsidRPr="00AC1583">
          <w:t>J. Fuhrer</w:t>
        </w:r>
      </w:hyperlink>
      <w:r w:rsidR="00AC1583">
        <w:t>.  2009.  Dynamics of grass–clover mixtures—An analysis of the response to management with the PROductive GRASsland Simulator (PROGRASS).  Ecological Modelling 220:703–724.</w:t>
      </w:r>
    </w:p>
    <w:p w14:paraId="38FD3401" w14:textId="77777777" w:rsidR="00E23B1B" w:rsidRDefault="006C3172" w:rsidP="008166A4">
      <w:pPr>
        <w:pStyle w:val="textbody"/>
        <w:ind w:left="1080" w:hanging="450"/>
      </w:pPr>
      <w:r w:rsidRPr="00896CA9">
        <w:t>De Bruijn</w:t>
      </w:r>
      <w:r>
        <w:t xml:space="preserve"> A</w:t>
      </w:r>
      <w:r w:rsidRPr="00896CA9">
        <w:t>.</w:t>
      </w:r>
      <w:r>
        <w:t>,</w:t>
      </w:r>
      <w:r w:rsidRPr="00896CA9">
        <w:t xml:space="preserve"> </w:t>
      </w:r>
      <w:r w:rsidRPr="006C3172">
        <w:t>Gustafson E.J.,</w:t>
      </w:r>
      <w:r>
        <w:t xml:space="preserve"> Sturtevant </w:t>
      </w:r>
      <w:r w:rsidRPr="00896CA9">
        <w:t>B</w:t>
      </w:r>
      <w:r>
        <w:t>.R</w:t>
      </w:r>
      <w:r w:rsidRPr="00896CA9">
        <w:t>.</w:t>
      </w:r>
      <w:r>
        <w:t>,</w:t>
      </w:r>
      <w:r w:rsidRPr="00897940">
        <w:t xml:space="preserve"> </w:t>
      </w:r>
      <w:r w:rsidRPr="0020409A">
        <w:t>Foster J.R., Miranda B.R., Lichti N.I.,</w:t>
      </w:r>
      <w:r>
        <w:rPr>
          <w:sz w:val="28"/>
          <w:szCs w:val="22"/>
        </w:rPr>
        <w:t xml:space="preserve"> </w:t>
      </w:r>
      <w:r w:rsidRPr="00896CA9">
        <w:t>Jacobs</w:t>
      </w:r>
      <w:r w:rsidRPr="00FE0657">
        <w:t xml:space="preserve"> </w:t>
      </w:r>
      <w:r w:rsidRPr="00896CA9">
        <w:t>D.</w:t>
      </w:r>
      <w:r>
        <w:t xml:space="preserve">F.  2014.  </w:t>
      </w:r>
      <w:r w:rsidRPr="0020409A">
        <w:t xml:space="preserve">Toward more robust projections of forest landscape dynamics under novel environmental conditions: </w:t>
      </w:r>
      <w:r>
        <w:t xml:space="preserve">embedding PnET within LANDIS-II.  </w:t>
      </w:r>
      <w:r w:rsidRPr="00C40BAB">
        <w:t>Ecological Modelling 287:44–57.</w:t>
      </w:r>
    </w:p>
    <w:p w14:paraId="4127F0C6" w14:textId="2EA451A7" w:rsidR="00F72522" w:rsidRDefault="00F72522" w:rsidP="008166A4">
      <w:pPr>
        <w:pStyle w:val="textbody"/>
        <w:ind w:left="1080" w:hanging="450"/>
        <w:rPr>
          <w:rStyle w:val="st"/>
        </w:rPr>
      </w:pPr>
      <w:r w:rsidRPr="003B677D">
        <w:t>Feddes, R. A., P. J. Kowalik, and H. Zaradny. 1978. Simulation of Field Water Use and Crop Yield. John Wiley &amp; Sons, New York, NY.</w:t>
      </w:r>
    </w:p>
    <w:p w14:paraId="10E759DA" w14:textId="2E37D2F2" w:rsidR="00E23B1B" w:rsidRPr="00E23B1B" w:rsidRDefault="00E23B1B" w:rsidP="008166A4">
      <w:pPr>
        <w:pStyle w:val="textbody"/>
        <w:ind w:left="1080" w:hanging="450"/>
        <w:rPr>
          <w:rStyle w:val="st"/>
        </w:rPr>
      </w:pPr>
      <w:r w:rsidRPr="00F72522">
        <w:rPr>
          <w:rStyle w:val="Emphasis"/>
          <w:i w:val="0"/>
        </w:rPr>
        <w:t>Meentemeyer</w:t>
      </w:r>
      <w:r w:rsidRPr="00DA5CB1">
        <w:rPr>
          <w:rStyle w:val="st"/>
          <w:i/>
        </w:rPr>
        <w:t xml:space="preserve">, </w:t>
      </w:r>
      <w:r w:rsidRPr="00F72522">
        <w:rPr>
          <w:rStyle w:val="Emphasis"/>
          <w:i w:val="0"/>
        </w:rPr>
        <w:t>V</w:t>
      </w:r>
      <w:r w:rsidRPr="00DA5CB1">
        <w:rPr>
          <w:rStyle w:val="st"/>
          <w:i/>
        </w:rPr>
        <w:t xml:space="preserve">. </w:t>
      </w:r>
      <w:r w:rsidRPr="00F72522">
        <w:rPr>
          <w:rStyle w:val="Emphasis"/>
          <w:i w:val="0"/>
        </w:rPr>
        <w:t>1978</w:t>
      </w:r>
      <w:r w:rsidRPr="00DA5CB1">
        <w:rPr>
          <w:rStyle w:val="st"/>
          <w:i/>
        </w:rPr>
        <w:t>.</w:t>
      </w:r>
      <w:r>
        <w:rPr>
          <w:rStyle w:val="st"/>
        </w:rPr>
        <w:t xml:space="preserve"> Macroclimate and lignin control of litter decomposition rates. </w:t>
      </w:r>
      <w:r w:rsidRPr="00F72522">
        <w:rPr>
          <w:rStyle w:val="Emphasis"/>
          <w:i w:val="0"/>
        </w:rPr>
        <w:t>Ecology 59:465-472</w:t>
      </w:r>
      <w:r>
        <w:rPr>
          <w:rStyle w:val="st"/>
        </w:rPr>
        <w:t>.</w:t>
      </w:r>
    </w:p>
    <w:p w14:paraId="2430D913" w14:textId="1DEEECF3" w:rsidR="00B7613E" w:rsidRPr="00E23B1B" w:rsidRDefault="00B7613E" w:rsidP="00B7613E">
      <w:pPr>
        <w:pStyle w:val="textbody"/>
        <w:ind w:left="1080" w:hanging="450"/>
        <w:rPr>
          <w:rStyle w:val="st"/>
        </w:rPr>
      </w:pPr>
      <w:r w:rsidRPr="003055F4">
        <w:rPr>
          <w:rStyle w:val="st"/>
        </w:rPr>
        <w:t xml:space="preserve">Priestley </w:t>
      </w:r>
      <w:r w:rsidR="003055F4" w:rsidRPr="003055F4">
        <w:rPr>
          <w:rStyle w:val="st"/>
        </w:rPr>
        <w:t>C.H.B.</w:t>
      </w:r>
      <w:r w:rsidRPr="003055F4">
        <w:rPr>
          <w:rStyle w:val="st"/>
        </w:rPr>
        <w:t xml:space="preserve">and </w:t>
      </w:r>
      <w:r w:rsidR="003055F4" w:rsidRPr="003055F4">
        <w:rPr>
          <w:rStyle w:val="st"/>
        </w:rPr>
        <w:t xml:space="preserve">R.J. Taylor.  </w:t>
      </w:r>
      <w:r w:rsidRPr="003055F4">
        <w:rPr>
          <w:rStyle w:val="st"/>
        </w:rPr>
        <w:t>1972</w:t>
      </w:r>
      <w:r w:rsidR="003055F4" w:rsidRPr="003055F4">
        <w:rPr>
          <w:rStyle w:val="st"/>
        </w:rPr>
        <w:t>.  On the assessment of surface heat flux and evaporation using large-scale parameters.  Monthly Weather Review 100(2):81-92</w:t>
      </w:r>
    </w:p>
    <w:p w14:paraId="0104869F" w14:textId="77777777" w:rsidR="00B7613E" w:rsidRDefault="00B7613E" w:rsidP="00B7613E">
      <w:pPr>
        <w:pStyle w:val="textbody"/>
        <w:ind w:hanging="522"/>
        <w:rPr>
          <w:rStyle w:val="st"/>
        </w:rPr>
      </w:pPr>
      <w:r>
        <w:rPr>
          <w:rStyle w:val="st"/>
        </w:rPr>
        <w:t>Saxton, K. E. and W. J. Rawls.  2004.  Soil water characteristic equations.xls. Online database (</w:t>
      </w:r>
      <w:r w:rsidRPr="00B22B85">
        <w:rPr>
          <w:rStyle w:val="st"/>
        </w:rPr>
        <w:t>http://hrsl.arsusda.gov/SPAW/SPAWDownload.html</w:t>
      </w:r>
      <w:r>
        <w:rPr>
          <w:rStyle w:val="st"/>
        </w:rPr>
        <w:t>)</w:t>
      </w:r>
    </w:p>
    <w:p w14:paraId="7D71AAC5" w14:textId="77777777" w:rsidR="00B7613E" w:rsidRDefault="00B7613E" w:rsidP="00B7613E">
      <w:pPr>
        <w:pStyle w:val="textbody"/>
        <w:ind w:left="1080" w:hanging="450"/>
      </w:pPr>
      <w:r w:rsidRPr="00A91ECE">
        <w:t xml:space="preserve">Saxton, K. E., W. J </w:t>
      </w:r>
      <w:r>
        <w:t>Rawls,</w:t>
      </w:r>
      <w:r w:rsidRPr="00A91ECE">
        <w:t xml:space="preserve"> J. S.</w:t>
      </w:r>
      <w:r>
        <w:t xml:space="preserve"> Romberger</w:t>
      </w:r>
      <w:r w:rsidRPr="00A91ECE">
        <w:t xml:space="preserve"> and</w:t>
      </w:r>
      <w:r>
        <w:t xml:space="preserve"> </w:t>
      </w:r>
      <w:r w:rsidRPr="00A91ECE">
        <w:t>R. I.</w:t>
      </w:r>
      <w:r>
        <w:t xml:space="preserve"> Papendick.</w:t>
      </w:r>
      <w:r w:rsidRPr="00A91ECE">
        <w:t>  Estimating generalized soil water characteristics from texture.  Soil Sci. Soc. Amer. J. 50(4):1031-1036.  1986.</w:t>
      </w:r>
    </w:p>
    <w:p w14:paraId="5AF09DCF" w14:textId="6B468F04" w:rsidR="0030267A" w:rsidRDefault="000F375C">
      <w:pPr>
        <w:pStyle w:val="Heading1"/>
      </w:pPr>
      <w:bookmarkStart w:id="36" w:name="_Toc427058023"/>
      <w:r>
        <w:lastRenderedPageBreak/>
        <w:t xml:space="preserve">Input File - </w:t>
      </w:r>
      <w:r w:rsidR="005106C3">
        <w:t>PnET-Succession</w:t>
      </w:r>
      <w:bookmarkEnd w:id="36"/>
      <w:r w:rsidR="00DA34CE">
        <w:t xml:space="preserve"> </w:t>
      </w:r>
      <w:bookmarkEnd w:id="34"/>
    </w:p>
    <w:p w14:paraId="5BE2EBC9" w14:textId="68E26CC5" w:rsidR="0030267A" w:rsidRDefault="00D86D50" w:rsidP="008166A4">
      <w:pPr>
        <w:pStyle w:val="textbody"/>
        <w:ind w:left="450"/>
      </w:pPr>
      <w:r>
        <w:t>T</w:t>
      </w:r>
      <w:r w:rsidR="00DA34CE">
        <w:t xml:space="preserve">he input parameters for this extension are specified in </w:t>
      </w:r>
      <w:r>
        <w:t>two</w:t>
      </w:r>
      <w:r w:rsidR="00DA34CE">
        <w:t xml:space="preserve"> </w:t>
      </w:r>
      <w:r w:rsidR="008E069E">
        <w:t xml:space="preserve">primary </w:t>
      </w:r>
      <w:r w:rsidR="00DA34CE">
        <w:t>input file</w:t>
      </w:r>
      <w:r>
        <w:t xml:space="preserve">s: </w:t>
      </w:r>
      <w:r w:rsidR="00760C8A">
        <w:t xml:space="preserve">the </w:t>
      </w:r>
      <w:r w:rsidR="005106C3">
        <w:t>PnET-Succession</w:t>
      </w:r>
      <w:r>
        <w:t xml:space="preserve"> input</w:t>
      </w:r>
      <w:r w:rsidR="00C45D80">
        <w:t xml:space="preserve"> file and the</w:t>
      </w:r>
      <w:r>
        <w:t xml:space="preserve"> PnET Species Parameters input file</w:t>
      </w:r>
      <w:r w:rsidR="00DA34CE">
        <w:t xml:space="preserve">.  </w:t>
      </w:r>
      <w:r>
        <w:t xml:space="preserve">The </w:t>
      </w:r>
      <w:r w:rsidR="00760C8A">
        <w:t xml:space="preserve">general </w:t>
      </w:r>
      <w:r>
        <w:t>species parameter input file used by all versions of LANDIS is also required</w:t>
      </w:r>
      <w:r w:rsidR="00C45D80">
        <w:t xml:space="preserve">, </w:t>
      </w:r>
      <w:r w:rsidR="000B6CDE">
        <w:t>and</w:t>
      </w:r>
      <w:r w:rsidR="00C45D80">
        <w:t xml:space="preserve"> is described </w:t>
      </w:r>
      <w:r w:rsidR="000B6CDE">
        <w:t xml:space="preserve">in Chapter 6 of the </w:t>
      </w:r>
      <w:r w:rsidR="000B6CDE">
        <w:rPr>
          <w:i/>
          <w:iCs/>
        </w:rPr>
        <w:t>LANDIS</w:t>
      </w:r>
      <w:r w:rsidR="000B6CDE">
        <w:rPr>
          <w:i/>
          <w:iCs/>
        </w:rPr>
        <w:noBreakHyphen/>
        <w:t>II Model User Guide</w:t>
      </w:r>
      <w:r>
        <w:t>.  The input file</w:t>
      </w:r>
      <w:r w:rsidR="005A5581">
        <w:t>s</w:t>
      </w:r>
      <w:r>
        <w:t xml:space="preserve"> </w:t>
      </w:r>
      <w:r w:rsidR="00DA34CE">
        <w:t xml:space="preserve">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2B7C52D7" w14:textId="77777777" w:rsidR="00DA34CE" w:rsidRDefault="00DA34CE" w:rsidP="00720259">
      <w:pPr>
        <w:pStyle w:val="Heading2"/>
        <w:tabs>
          <w:tab w:val="num" w:pos="0"/>
        </w:tabs>
        <w:ind w:left="648" w:hanging="648"/>
      </w:pPr>
      <w:bookmarkStart w:id="37" w:name="_Toc112490864"/>
      <w:bookmarkStart w:id="38" w:name="_Toc393188778"/>
      <w:bookmarkStart w:id="39" w:name="_Toc427058024"/>
      <w:r>
        <w:t xml:space="preserve">Example </w:t>
      </w:r>
      <w:bookmarkEnd w:id="37"/>
      <w:r w:rsidR="005106C3">
        <w:t>PnET-Succession</w:t>
      </w:r>
      <w:r w:rsidR="00D86D50">
        <w:t xml:space="preserve"> input file</w:t>
      </w:r>
      <w:bookmarkEnd w:id="38"/>
      <w:bookmarkEnd w:id="39"/>
    </w:p>
    <w:p w14:paraId="4AC9BA48" w14:textId="56FB03FF" w:rsidR="00795310" w:rsidRPr="008166A4" w:rsidRDefault="00795310" w:rsidP="008166A4">
      <w:pPr>
        <w:pStyle w:val="textinputfile"/>
        <w:ind w:left="720"/>
      </w:pPr>
      <w:r w:rsidRPr="008166A4">
        <w:t>LandisData  "PnET-Succession"</w:t>
      </w:r>
      <w:r w:rsidR="003971EC" w:rsidRPr="008166A4">
        <w:tab/>
      </w:r>
    </w:p>
    <w:p w14:paraId="76D52467" w14:textId="77777777" w:rsidR="003971EC" w:rsidRPr="008166A4" w:rsidRDefault="003971EC" w:rsidP="008166A4">
      <w:pPr>
        <w:pStyle w:val="textinputfile"/>
        <w:ind w:left="720"/>
      </w:pPr>
    </w:p>
    <w:p w14:paraId="61FF8B0F" w14:textId="5B53FE28" w:rsidR="003971EC" w:rsidRPr="008166A4" w:rsidRDefault="003971EC" w:rsidP="008166A4">
      <w:pPr>
        <w:pStyle w:val="textinputfile"/>
        <w:ind w:left="720"/>
      </w:pPr>
      <w:r w:rsidRPr="008166A4">
        <w:t>PnET-Succession</w:t>
      </w:r>
      <w:r w:rsidRPr="008166A4">
        <w:tab/>
      </w:r>
      <w:r w:rsidRPr="008166A4">
        <w:tab/>
        <w:t>Value</w:t>
      </w:r>
      <w:r w:rsidRPr="008166A4">
        <w:tab/>
      </w:r>
    </w:p>
    <w:p w14:paraId="404A33F3" w14:textId="693C0766" w:rsidR="003971EC" w:rsidRPr="008166A4" w:rsidRDefault="003971EC" w:rsidP="008166A4">
      <w:pPr>
        <w:pStyle w:val="textinputfile"/>
        <w:ind w:left="720"/>
      </w:pPr>
      <w:r w:rsidRPr="008166A4">
        <w:t>&gt;&gt;-----------------------------</w:t>
      </w:r>
    </w:p>
    <w:p w14:paraId="37FC46A1" w14:textId="79B7CEEF" w:rsidR="00795310" w:rsidRPr="008166A4" w:rsidRDefault="00795310" w:rsidP="008166A4">
      <w:pPr>
        <w:pStyle w:val="textinputfile"/>
        <w:ind w:left="720"/>
      </w:pPr>
      <w:r w:rsidRPr="008166A4">
        <w:t xml:space="preserve">Timestep  10 </w:t>
      </w:r>
    </w:p>
    <w:p w14:paraId="642E6C99" w14:textId="12443A5D" w:rsidR="00795310" w:rsidRPr="008166A4" w:rsidRDefault="00795310" w:rsidP="008166A4">
      <w:pPr>
        <w:pStyle w:val="textinputfile"/>
        <w:ind w:left="720"/>
      </w:pPr>
      <w:r w:rsidRPr="008166A4">
        <w:t>StartYear</w:t>
      </w:r>
      <w:r w:rsidRPr="008166A4">
        <w:tab/>
        <w:t>1961</w:t>
      </w:r>
      <w:r w:rsidR="008166A4">
        <w:tab/>
      </w:r>
    </w:p>
    <w:p w14:paraId="35D0C0CD" w14:textId="1971949A" w:rsidR="00795310" w:rsidRPr="008166A4" w:rsidRDefault="00795310" w:rsidP="008166A4">
      <w:pPr>
        <w:pStyle w:val="textinputfile"/>
        <w:ind w:left="720"/>
      </w:pPr>
      <w:r w:rsidRPr="008166A4">
        <w:t>SeedingAlgorithm  WardSeedDispersal</w:t>
      </w:r>
      <w:r w:rsidR="008166A4">
        <w:tab/>
      </w:r>
    </w:p>
    <w:p w14:paraId="0CCD2071" w14:textId="747682B8" w:rsidR="00795310" w:rsidRPr="008166A4" w:rsidRDefault="00795310" w:rsidP="008166A4">
      <w:pPr>
        <w:pStyle w:val="textinputfile"/>
        <w:ind w:left="720"/>
      </w:pPr>
      <w:r w:rsidRPr="008166A4">
        <w:t>Latitude</w:t>
      </w:r>
      <w:r w:rsidRPr="008166A4">
        <w:tab/>
        <w:t>45</w:t>
      </w:r>
      <w:r w:rsidRPr="008166A4">
        <w:tab/>
      </w:r>
    </w:p>
    <w:p w14:paraId="34624141" w14:textId="77777777" w:rsidR="00795310" w:rsidRPr="008166A4" w:rsidRDefault="00795310" w:rsidP="008166A4">
      <w:pPr>
        <w:pStyle w:val="textinputfile"/>
        <w:ind w:left="720"/>
      </w:pPr>
      <w:r w:rsidRPr="008166A4">
        <w:t>MaxDevLyrAv</w:t>
      </w:r>
      <w:r w:rsidRPr="008166A4">
        <w:tab/>
        <w:t>8000</w:t>
      </w:r>
    </w:p>
    <w:p w14:paraId="02A5612A" w14:textId="77777777" w:rsidR="00081A5E" w:rsidRPr="008166A4" w:rsidRDefault="00081A5E" w:rsidP="008166A4">
      <w:pPr>
        <w:pStyle w:val="textinputfile"/>
        <w:ind w:left="720"/>
      </w:pPr>
    </w:p>
    <w:p w14:paraId="75246BBA" w14:textId="79B0CAC9" w:rsidR="00795310" w:rsidRPr="008166A4" w:rsidRDefault="00795310" w:rsidP="008166A4">
      <w:pPr>
        <w:pStyle w:val="textinputfile"/>
        <w:ind w:left="720"/>
      </w:pPr>
      <w:r w:rsidRPr="008166A4">
        <w:t>PNEToutputsites</w:t>
      </w:r>
      <w:r w:rsidR="003971EC" w:rsidRPr="008166A4">
        <w:t xml:space="preserve"> </w:t>
      </w:r>
      <w:r w:rsidR="003971EC" w:rsidRPr="008166A4">
        <w:tab/>
        <w:t>PnETOutput.txt</w:t>
      </w:r>
    </w:p>
    <w:p w14:paraId="3902A2B7" w14:textId="77777777" w:rsidR="00795310" w:rsidRPr="008166A4" w:rsidRDefault="00795310" w:rsidP="008166A4">
      <w:pPr>
        <w:pStyle w:val="textinputfile"/>
        <w:ind w:left="720"/>
      </w:pPr>
    </w:p>
    <w:p w14:paraId="35291E73" w14:textId="579B5C90" w:rsidR="00795310" w:rsidRPr="008166A4" w:rsidRDefault="00795310" w:rsidP="008166A4">
      <w:pPr>
        <w:pStyle w:val="textinputfile"/>
        <w:ind w:left="720"/>
      </w:pPr>
      <w:r w:rsidRPr="008166A4">
        <w:t>InitialCommunities Mid-succ-One_cell_initial-communities.txt</w:t>
      </w:r>
    </w:p>
    <w:p w14:paraId="0581DEB3" w14:textId="77777777" w:rsidR="00795310" w:rsidRPr="008166A4" w:rsidRDefault="00795310" w:rsidP="008166A4">
      <w:pPr>
        <w:pStyle w:val="textinputfile"/>
        <w:ind w:left="720"/>
      </w:pPr>
      <w:r w:rsidRPr="008166A4">
        <w:t>InitialCommunitiesMap   One_cell_initial-communities.img</w:t>
      </w:r>
    </w:p>
    <w:p w14:paraId="44422E27" w14:textId="40076ED0" w:rsidR="00AF6C08" w:rsidRPr="008166A4" w:rsidRDefault="00AF6C08" w:rsidP="008166A4">
      <w:pPr>
        <w:pStyle w:val="textinputfile"/>
        <w:ind w:left="720"/>
      </w:pPr>
    </w:p>
    <w:p w14:paraId="62491FFD" w14:textId="4291328F" w:rsidR="00795310" w:rsidRPr="008166A4" w:rsidRDefault="00AF6C08" w:rsidP="008166A4">
      <w:pPr>
        <w:pStyle w:val="textinputfile"/>
        <w:ind w:left="720"/>
      </w:pPr>
      <w:r w:rsidRPr="008166A4">
        <w:t>PnETGenericParameters</w:t>
      </w:r>
      <w:r w:rsidRPr="008166A4">
        <w:tab/>
        <w:t>PnETGenericParameters.txt</w:t>
      </w:r>
      <w:r w:rsidR="008166A4">
        <w:tab/>
      </w:r>
    </w:p>
    <w:p w14:paraId="2A5D1822" w14:textId="77777777" w:rsidR="00795310" w:rsidRPr="008166A4" w:rsidRDefault="00795310" w:rsidP="008166A4">
      <w:pPr>
        <w:pStyle w:val="textinputfile"/>
        <w:ind w:left="720"/>
      </w:pPr>
      <w:r w:rsidRPr="008166A4">
        <w:t>PnETSpeciesParameters</w:t>
      </w:r>
      <w:r w:rsidRPr="008166A4">
        <w:tab/>
        <w:t>PnET_Oconto_species.txt</w:t>
      </w:r>
    </w:p>
    <w:p w14:paraId="64AD0C64" w14:textId="0E95B6CE" w:rsidR="00795310" w:rsidRPr="008166A4" w:rsidRDefault="008166A4" w:rsidP="008166A4">
      <w:pPr>
        <w:pStyle w:val="textinputfile"/>
        <w:ind w:left="720"/>
      </w:pPr>
      <w:r>
        <w:t xml:space="preserve">EcoregionParameters </w:t>
      </w:r>
      <w:r w:rsidR="00DA5CB1" w:rsidRPr="008166A4">
        <w:t>AssembX_4cell_EcoregionParameters.txt</w:t>
      </w:r>
    </w:p>
    <w:p w14:paraId="2600C70E" w14:textId="77777777" w:rsidR="00DA34CE" w:rsidRDefault="00DA34CE" w:rsidP="00720259">
      <w:pPr>
        <w:pStyle w:val="Heading2"/>
        <w:tabs>
          <w:tab w:val="num" w:pos="0"/>
        </w:tabs>
        <w:ind w:left="648" w:hanging="648"/>
      </w:pPr>
      <w:bookmarkStart w:id="40" w:name="_Toc112490865"/>
      <w:bookmarkStart w:id="41" w:name="_Toc393188779"/>
      <w:bookmarkStart w:id="42" w:name="_Toc427058025"/>
      <w:r>
        <w:t>LandisData</w:t>
      </w:r>
      <w:bookmarkEnd w:id="40"/>
      <w:bookmarkEnd w:id="41"/>
      <w:bookmarkEnd w:id="42"/>
    </w:p>
    <w:p w14:paraId="06E12C78" w14:textId="7E3AE1F1" w:rsidR="00DA34CE" w:rsidRDefault="00DA34CE" w:rsidP="008166A4">
      <w:pPr>
        <w:pStyle w:val="textbody"/>
        <w:ind w:left="450"/>
      </w:pPr>
      <w:r>
        <w:t xml:space="preserve">This parameter’s value must be </w:t>
      </w:r>
      <w:r w:rsidR="005106C3">
        <w:t>"</w:t>
      </w:r>
      <w:r w:rsidR="005106C3" w:rsidRPr="00F75C48">
        <w:t>PnET-</w:t>
      </w:r>
      <w:r w:rsidR="00C45D80" w:rsidRPr="00F75C48">
        <w:t>Succession</w:t>
      </w:r>
      <w:r w:rsidR="00C45D80">
        <w:t>"</w:t>
      </w:r>
      <w:r w:rsidR="00F023FD">
        <w:t>.</w:t>
      </w:r>
    </w:p>
    <w:p w14:paraId="0773BCE8" w14:textId="77777777" w:rsidR="00DA34CE" w:rsidRDefault="00DA34CE" w:rsidP="00720259">
      <w:pPr>
        <w:pStyle w:val="Heading2"/>
        <w:tabs>
          <w:tab w:val="num" w:pos="0"/>
        </w:tabs>
        <w:ind w:left="648" w:hanging="648"/>
      </w:pPr>
      <w:bookmarkStart w:id="43" w:name="_Toc112490866"/>
      <w:bookmarkStart w:id="44" w:name="_Toc393188780"/>
      <w:bookmarkStart w:id="45" w:name="_Toc427058026"/>
      <w:r>
        <w:t>Timestep</w:t>
      </w:r>
      <w:bookmarkEnd w:id="43"/>
      <w:bookmarkEnd w:id="44"/>
      <w:bookmarkEnd w:id="45"/>
    </w:p>
    <w:p w14:paraId="7E22C46E" w14:textId="77777777" w:rsidR="00DA34CE" w:rsidRDefault="00DA34CE" w:rsidP="008166A4">
      <w:pPr>
        <w:pStyle w:val="textbody"/>
        <w:ind w:left="450"/>
      </w:pPr>
      <w:r>
        <w:t xml:space="preserve">This parameter is the </w:t>
      </w:r>
      <w:r w:rsidR="00F61271">
        <w:t>time</w:t>
      </w:r>
      <w:r w:rsidR="0075001A">
        <w:t xml:space="preserve"> </w:t>
      </w:r>
      <w:r w:rsidR="00F61271">
        <w:t>step of the extension</w:t>
      </w:r>
      <w:r>
        <w:t>.  Value: integer &gt; 0.  Units: years.</w:t>
      </w:r>
    </w:p>
    <w:p w14:paraId="16D699FD" w14:textId="77777777" w:rsidR="00C45D80" w:rsidRDefault="00C45D80" w:rsidP="00C45D80">
      <w:pPr>
        <w:pStyle w:val="Heading2"/>
        <w:tabs>
          <w:tab w:val="num" w:pos="0"/>
        </w:tabs>
        <w:ind w:left="648" w:hanging="648"/>
      </w:pPr>
      <w:bookmarkStart w:id="46" w:name="_Toc393188781"/>
      <w:bookmarkStart w:id="47" w:name="_Toc107735767"/>
      <w:bookmarkStart w:id="48" w:name="_Toc112490867"/>
      <w:bookmarkStart w:id="49" w:name="_Toc427058027"/>
      <w:r>
        <w:t>StartYear</w:t>
      </w:r>
      <w:bookmarkEnd w:id="46"/>
      <w:bookmarkEnd w:id="49"/>
    </w:p>
    <w:p w14:paraId="41DE3349" w14:textId="77777777" w:rsidR="00C45D80" w:rsidRPr="00C45D80" w:rsidRDefault="00C45D80" w:rsidP="008166A4">
      <w:pPr>
        <w:pStyle w:val="textbody"/>
        <w:ind w:left="450"/>
      </w:pPr>
      <w:r>
        <w:t xml:space="preserve">This parameter indicates the </w:t>
      </w:r>
      <w:r w:rsidR="005D10A0">
        <w:t xml:space="preserve">climate </w:t>
      </w:r>
      <w:r>
        <w:t>year</w:t>
      </w:r>
      <w:r w:rsidR="005D10A0">
        <w:t xml:space="preserve"> in which simulation begins</w:t>
      </w:r>
      <w:r>
        <w:t>.</w:t>
      </w:r>
      <w:r w:rsidR="005D10A0">
        <w:t xml:space="preserve">  Climate file observations prior to this date are used for spin-up </w:t>
      </w:r>
      <w:r w:rsidR="00760C8A">
        <w:t xml:space="preserve">(as necessary) </w:t>
      </w:r>
      <w:r w:rsidR="005D10A0">
        <w:t>and observations from this date forward are used for simulations.</w:t>
      </w:r>
      <w:r w:rsidR="00760C8A">
        <w:t xml:space="preserve">  The </w:t>
      </w:r>
      <w:r w:rsidR="002B5A07">
        <w:t xml:space="preserve">climate </w:t>
      </w:r>
      <w:r w:rsidR="00760C8A">
        <w:t>file may contain more years than will actually be used by the model.</w:t>
      </w:r>
      <w:r>
        <w:t xml:space="preserve">  Value: integer &gt; 0.  Units: years.</w:t>
      </w:r>
    </w:p>
    <w:p w14:paraId="04625017" w14:textId="77777777" w:rsidR="00DA34CE" w:rsidRDefault="00DA34CE" w:rsidP="00DA34CE">
      <w:pPr>
        <w:pStyle w:val="Heading2"/>
        <w:tabs>
          <w:tab w:val="num" w:pos="0"/>
        </w:tabs>
        <w:ind w:left="648" w:hanging="648"/>
      </w:pPr>
      <w:bookmarkStart w:id="50" w:name="_Toc393188782"/>
      <w:bookmarkStart w:id="51" w:name="_Toc427058028"/>
      <w:r>
        <w:lastRenderedPageBreak/>
        <w:t>SeedingAlgorithm</w:t>
      </w:r>
      <w:bookmarkEnd w:id="47"/>
      <w:bookmarkEnd w:id="48"/>
      <w:bookmarkEnd w:id="50"/>
      <w:bookmarkEnd w:id="51"/>
    </w:p>
    <w:p w14:paraId="4AA72A4B" w14:textId="77777777" w:rsidR="00DA34CE" w:rsidRDefault="00760C8A" w:rsidP="008166A4">
      <w:pPr>
        <w:pStyle w:val="textbody"/>
        <w:ind w:left="450"/>
      </w:pPr>
      <w:r>
        <w:t>This parameter is the seed dispersal</w:t>
      </w:r>
      <w:r w:rsidR="00DA34CE">
        <w:t xml:space="preserve"> algorithm </w:t>
      </w:r>
      <w:r w:rsidR="00F61271">
        <w:t>to be used</w:t>
      </w:r>
      <w:r w:rsidR="00DA34CE">
        <w:t xml:space="preserve">.  Valid values are </w:t>
      </w:r>
      <w:r w:rsidR="00DA34CE">
        <w:rPr>
          <w:rFonts w:ascii="Courier New" w:hAnsi="Courier New" w:cs="Courier New"/>
          <w:sz w:val="20"/>
          <w:szCs w:val="20"/>
        </w:rPr>
        <w:t>"WardSeedDispersal"</w:t>
      </w:r>
      <w:r w:rsidR="00DA34CE">
        <w:t xml:space="preserve">, </w:t>
      </w:r>
      <w:r w:rsidR="00DA34CE">
        <w:rPr>
          <w:rFonts w:ascii="Courier New" w:hAnsi="Courier New" w:cs="Courier New"/>
          <w:sz w:val="20"/>
          <w:szCs w:val="20"/>
        </w:rPr>
        <w:t>"NoDispersal"</w:t>
      </w:r>
      <w:r w:rsidR="00DA34CE">
        <w:t xml:space="preserve"> or </w:t>
      </w:r>
      <w:r w:rsidR="00DA34CE">
        <w:rPr>
          <w:rFonts w:ascii="Courier New" w:hAnsi="Courier New" w:cs="Courier New"/>
          <w:sz w:val="20"/>
          <w:szCs w:val="20"/>
        </w:rPr>
        <w:t>"UniversalDispersal"</w:t>
      </w:r>
      <w:r w:rsidR="00DA34CE">
        <w:t xml:space="preserve">.  The algorithms are described in section 4.5.1 </w:t>
      </w:r>
      <w:r w:rsidR="00DA34CE">
        <w:rPr>
          <w:i/>
          <w:iCs/>
        </w:rPr>
        <w:t>Seeding</w:t>
      </w:r>
      <w:r w:rsidR="00DA34CE">
        <w:t xml:space="preserve"> of the </w:t>
      </w:r>
      <w:r w:rsidR="00DA34CE">
        <w:rPr>
          <w:i/>
          <w:iCs/>
        </w:rPr>
        <w:t>LANDIS</w:t>
      </w:r>
      <w:r w:rsidR="00DA34CE">
        <w:rPr>
          <w:i/>
          <w:iCs/>
        </w:rPr>
        <w:noBreakHyphen/>
        <w:t>II Conceptual Model Description</w:t>
      </w:r>
      <w:r w:rsidR="00DA34CE">
        <w:t>.</w:t>
      </w:r>
    </w:p>
    <w:p w14:paraId="63F2F79A" w14:textId="77777777" w:rsidR="00DA34CE" w:rsidRDefault="003B2C57" w:rsidP="00DA34CE">
      <w:pPr>
        <w:pStyle w:val="Heading2"/>
        <w:tabs>
          <w:tab w:val="num" w:pos="0"/>
        </w:tabs>
        <w:ind w:left="648" w:hanging="648"/>
      </w:pPr>
      <w:bookmarkStart w:id="52" w:name="_Toc382310145"/>
      <w:bookmarkStart w:id="53" w:name="_Toc382310146"/>
      <w:bookmarkStart w:id="54" w:name="_Toc393188785"/>
      <w:bookmarkStart w:id="55" w:name="_Toc112490878"/>
      <w:bookmarkStart w:id="56" w:name="_Toc107735770"/>
      <w:bookmarkStart w:id="57" w:name="_Toc427058029"/>
      <w:bookmarkEnd w:id="52"/>
      <w:bookmarkEnd w:id="53"/>
      <w:r>
        <w:t>Latitude</w:t>
      </w:r>
      <w:bookmarkEnd w:id="54"/>
      <w:bookmarkEnd w:id="57"/>
      <w:r>
        <w:t xml:space="preserve"> </w:t>
      </w:r>
      <w:bookmarkEnd w:id="55"/>
    </w:p>
    <w:p w14:paraId="7B11C242" w14:textId="77777777" w:rsidR="00DA34CE" w:rsidRDefault="003B2C57" w:rsidP="008166A4">
      <w:pPr>
        <w:pStyle w:val="textbody"/>
        <w:ind w:left="450"/>
      </w:pPr>
      <w:r w:rsidRPr="008E7FD3">
        <w:t>The approximate latitude of the study area</w:t>
      </w:r>
      <w:r w:rsidR="00DA34CE" w:rsidRPr="008E7FD3">
        <w:t>.</w:t>
      </w:r>
      <w:r w:rsidRPr="008E7FD3">
        <w:t xml:space="preserve"> Value: -90&lt; integer &lt;90.  Units: degrees of latitude.</w:t>
      </w:r>
    </w:p>
    <w:p w14:paraId="64FBE4E9" w14:textId="4E90D945" w:rsidR="00795310" w:rsidRDefault="0041451F" w:rsidP="00795310">
      <w:pPr>
        <w:pStyle w:val="Heading2"/>
        <w:tabs>
          <w:tab w:val="num" w:pos="0"/>
        </w:tabs>
        <w:ind w:left="648" w:hanging="648"/>
      </w:pPr>
      <w:bookmarkStart w:id="58" w:name="_Toc427058030"/>
      <w:r>
        <w:t>MaxDev</w:t>
      </w:r>
      <w:r w:rsidR="00795310">
        <w:t>Ly</w:t>
      </w:r>
      <w:r w:rsidR="0020662C">
        <w:t>r</w:t>
      </w:r>
      <w:r w:rsidR="00795310">
        <w:t>Av</w:t>
      </w:r>
      <w:bookmarkEnd w:id="58"/>
      <w:r w:rsidR="00795310">
        <w:t xml:space="preserve"> </w:t>
      </w:r>
    </w:p>
    <w:p w14:paraId="539C2F1D" w14:textId="0FB25DCA" w:rsidR="00D859AB" w:rsidRDefault="00795310" w:rsidP="008166A4">
      <w:pPr>
        <w:pStyle w:val="textbody"/>
        <w:ind w:left="450"/>
      </w:pPr>
      <w:r>
        <w:t xml:space="preserve">This </w:t>
      </w:r>
      <w:r w:rsidR="00D859AB">
        <w:t xml:space="preserve">optional </w:t>
      </w:r>
      <w:r>
        <w:t>parameter is used to lump species-age cohorts into canopy layers</w:t>
      </w:r>
      <w:r w:rsidR="006C3172">
        <w:t>, and specifies the maximum variation of cohort biomass that can occur within a canopy layer.</w:t>
      </w:r>
      <w:r>
        <w:t xml:space="preserve"> </w:t>
      </w:r>
      <w:r w:rsidR="00D859AB">
        <w:t xml:space="preserve"> It is given a default value of a maximum float, which results in a single canopy layer regardless of biomass distribution amongst subcanopy layers (</w:t>
      </w:r>
      <w:r w:rsidR="00F023FD">
        <w:t>see s</w:t>
      </w:r>
      <w:r w:rsidR="006C3172">
        <w:t>ection 2.4</w:t>
      </w:r>
      <w:r w:rsidR="00D859AB">
        <w:t>)</w:t>
      </w:r>
      <w:r w:rsidR="006C3172">
        <w:t>.</w:t>
      </w:r>
    </w:p>
    <w:p w14:paraId="77C72DF8" w14:textId="77777777" w:rsidR="00795310" w:rsidRPr="0097188E" w:rsidRDefault="00795310" w:rsidP="00795310">
      <w:pPr>
        <w:pStyle w:val="Heading2"/>
        <w:tabs>
          <w:tab w:val="num" w:pos="0"/>
        </w:tabs>
        <w:ind w:left="648" w:hanging="648"/>
      </w:pPr>
      <w:bookmarkStart w:id="59" w:name="_Toc393188787"/>
      <w:bookmarkStart w:id="60" w:name="_Toc427058031"/>
      <w:r w:rsidRPr="0097188E">
        <w:t>PNEToutputsites</w:t>
      </w:r>
      <w:bookmarkEnd w:id="59"/>
      <w:bookmarkEnd w:id="60"/>
      <w:r w:rsidRPr="0097188E">
        <w:t xml:space="preserve"> </w:t>
      </w:r>
    </w:p>
    <w:p w14:paraId="25367175" w14:textId="59179030" w:rsidR="003971EC" w:rsidRDefault="00795310" w:rsidP="008166A4">
      <w:pPr>
        <w:pStyle w:val="textbody"/>
        <w:ind w:left="450"/>
      </w:pPr>
      <w:r>
        <w:t xml:space="preserve">Optional: </w:t>
      </w:r>
      <w:r w:rsidR="003971EC">
        <w:t>Invoke the output extension PnETOutputsites and s</w:t>
      </w:r>
      <w:r w:rsidR="002D7004">
        <w:t xml:space="preserve">pecify </w:t>
      </w:r>
      <w:r w:rsidR="003971EC">
        <w:t>its</w:t>
      </w:r>
      <w:r w:rsidR="002D7004">
        <w:t xml:space="preserve"> </w:t>
      </w:r>
      <w:r w:rsidR="003971EC">
        <w:t>input file</w:t>
      </w:r>
      <w:r w:rsidR="00F023FD">
        <w:t xml:space="preserve"> (s</w:t>
      </w:r>
      <w:r w:rsidR="003971EC">
        <w:t>ee chapter 10</w:t>
      </w:r>
      <w:r w:rsidR="00F023FD">
        <w:t>)</w:t>
      </w:r>
      <w:r w:rsidR="003971EC">
        <w:t>.</w:t>
      </w:r>
    </w:p>
    <w:p w14:paraId="6CE40AC9" w14:textId="77777777" w:rsidR="00795310" w:rsidRDefault="00795310" w:rsidP="00795310">
      <w:pPr>
        <w:pStyle w:val="Heading2"/>
        <w:tabs>
          <w:tab w:val="num" w:pos="0"/>
        </w:tabs>
        <w:ind w:left="648" w:hanging="648"/>
      </w:pPr>
      <w:bookmarkStart w:id="61" w:name="_Toc393188783"/>
      <w:bookmarkStart w:id="62" w:name="_Toc427058032"/>
      <w:r>
        <w:t>InitialCommunities</w:t>
      </w:r>
      <w:bookmarkEnd w:id="61"/>
      <w:bookmarkEnd w:id="62"/>
    </w:p>
    <w:p w14:paraId="037EB96F" w14:textId="77777777" w:rsidR="00795310" w:rsidRDefault="00795310" w:rsidP="008166A4">
      <w:pPr>
        <w:pStyle w:val="textbody"/>
        <w:ind w:left="450"/>
      </w:pPr>
      <w:r>
        <w:t xml:space="preserve">This parameter gives the name of the initial communities text file.  This file assigns species and cohorts to each value found in the initial communities map </w:t>
      </w:r>
      <w:r>
        <w:rPr>
          <w:sz w:val="23"/>
          <w:szCs w:val="23"/>
        </w:rPr>
        <w:t xml:space="preserve">(see chapter </w:t>
      </w:r>
      <w:r w:rsidRPr="00760C8A">
        <w:rPr>
          <w:sz w:val="23"/>
          <w:szCs w:val="23"/>
        </w:rPr>
        <w:t>4</w:t>
      </w:r>
      <w:r>
        <w:rPr>
          <w:sz w:val="23"/>
          <w:szCs w:val="23"/>
        </w:rPr>
        <w:t>)</w:t>
      </w:r>
      <w:r>
        <w:t>.</w:t>
      </w:r>
    </w:p>
    <w:p w14:paraId="2F9C86E8" w14:textId="77777777" w:rsidR="00795310" w:rsidRDefault="00795310" w:rsidP="00795310">
      <w:pPr>
        <w:pStyle w:val="Heading2"/>
        <w:tabs>
          <w:tab w:val="num" w:pos="0"/>
        </w:tabs>
        <w:ind w:left="648" w:hanging="648"/>
      </w:pPr>
      <w:bookmarkStart w:id="63" w:name="_Toc393188784"/>
      <w:bookmarkStart w:id="64" w:name="_Toc112490874"/>
      <w:bookmarkStart w:id="65" w:name="_Toc427058033"/>
      <w:r>
        <w:t>InitialCommunitiesMap</w:t>
      </w:r>
      <w:bookmarkEnd w:id="63"/>
      <w:bookmarkEnd w:id="65"/>
    </w:p>
    <w:p w14:paraId="22F032DF" w14:textId="3E2CB924" w:rsidR="00795310" w:rsidRDefault="00795310" w:rsidP="008166A4">
      <w:pPr>
        <w:pStyle w:val="textbody"/>
        <w:ind w:left="450"/>
      </w:pPr>
      <w:r>
        <w:t>This parameter gives the file name of the initial communities map.  This map contains a unique integer value for each combination of species and cohorts found on the landscape.</w:t>
      </w:r>
      <w:r w:rsidRPr="00CF0F80">
        <w:rPr>
          <w:sz w:val="23"/>
          <w:szCs w:val="23"/>
        </w:rPr>
        <w:t xml:space="preserve"> </w:t>
      </w:r>
      <w:r>
        <w:rPr>
          <w:sz w:val="23"/>
          <w:szCs w:val="23"/>
        </w:rPr>
        <w:t xml:space="preserve"> Each cell value for an active site on the landscape must be one of the map codes listed in the initial communities input file </w:t>
      </w:r>
      <w:r w:rsidR="005A2E23">
        <w:rPr>
          <w:sz w:val="23"/>
          <w:szCs w:val="23"/>
        </w:rPr>
        <w:t>(s</w:t>
      </w:r>
      <w:r w:rsidR="003971EC">
        <w:rPr>
          <w:sz w:val="23"/>
          <w:szCs w:val="23"/>
        </w:rPr>
        <w:t>ee chapter 5</w:t>
      </w:r>
      <w:r w:rsidR="005A2E23">
        <w:rPr>
          <w:sz w:val="23"/>
          <w:szCs w:val="23"/>
        </w:rPr>
        <w:t>)</w:t>
      </w:r>
      <w:r w:rsidR="003971EC">
        <w:rPr>
          <w:sz w:val="23"/>
          <w:szCs w:val="23"/>
        </w:rPr>
        <w:t>.</w:t>
      </w:r>
    </w:p>
    <w:p w14:paraId="1F93E289" w14:textId="0C64EA61" w:rsidR="00633534" w:rsidRDefault="0020662C" w:rsidP="00720259">
      <w:pPr>
        <w:pStyle w:val="Heading2"/>
        <w:tabs>
          <w:tab w:val="num" w:pos="0"/>
        </w:tabs>
        <w:ind w:left="648" w:hanging="648"/>
      </w:pPr>
      <w:bookmarkStart w:id="66" w:name="_Toc382310155"/>
      <w:bookmarkStart w:id="67" w:name="_Toc393188788"/>
      <w:bookmarkStart w:id="68" w:name="_Ref140061162"/>
      <w:bookmarkStart w:id="69" w:name="_Toc427058034"/>
      <w:bookmarkEnd w:id="56"/>
      <w:bookmarkEnd w:id="64"/>
      <w:bookmarkEnd w:id="66"/>
      <w:r>
        <w:t>PnET</w:t>
      </w:r>
      <w:r w:rsidR="00037252">
        <w:t>Generic</w:t>
      </w:r>
      <w:r w:rsidR="003B2C57">
        <w:t>Parameter</w:t>
      </w:r>
      <w:r>
        <w:t>s</w:t>
      </w:r>
      <w:bookmarkEnd w:id="67"/>
      <w:bookmarkEnd w:id="69"/>
      <w:r w:rsidR="003B2C57">
        <w:t xml:space="preserve"> </w:t>
      </w:r>
      <w:bookmarkEnd w:id="68"/>
    </w:p>
    <w:p w14:paraId="076666C8" w14:textId="3E4553FD" w:rsidR="003B2C57" w:rsidRDefault="003B2C57" w:rsidP="008166A4">
      <w:pPr>
        <w:pStyle w:val="textbody"/>
        <w:ind w:left="450"/>
      </w:pPr>
      <w:r>
        <w:t>This</w:t>
      </w:r>
      <w:r w:rsidR="002A3E45">
        <w:t xml:space="preserve"> optional</w:t>
      </w:r>
      <w:r>
        <w:t xml:space="preserve"> parameter gives the name of </w:t>
      </w:r>
      <w:r w:rsidR="001C7548">
        <w:t xml:space="preserve">a </w:t>
      </w:r>
      <w:r w:rsidR="00760C8A">
        <w:t xml:space="preserve">PnET </w:t>
      </w:r>
      <w:r w:rsidR="00B9747D">
        <w:t>Generic</w:t>
      </w:r>
      <w:r>
        <w:t xml:space="preserve"> Parameter text file.</w:t>
      </w:r>
      <w:r w:rsidR="002A3E45">
        <w:t xml:space="preserve"> Any parameter that is </w:t>
      </w:r>
      <w:r w:rsidR="001C7548">
        <w:t xml:space="preserve">typically specified in the PnETSpeciesParameter file (Chapter 8), but is identical for all species </w:t>
      </w:r>
      <w:r w:rsidR="002A3E45">
        <w:t>can be supplied either in</w:t>
      </w:r>
      <w:r w:rsidR="0056102B">
        <w:t xml:space="preserve"> </w:t>
      </w:r>
      <w:r w:rsidR="001C7548">
        <w:t xml:space="preserve">the </w:t>
      </w:r>
      <w:r w:rsidR="0056102B">
        <w:t>default generic parameter file installed</w:t>
      </w:r>
      <w:r w:rsidR="006314D7">
        <w:t xml:space="preserve"> in C:\Programs\....\Extensions</w:t>
      </w:r>
      <w:r w:rsidR="0056102B">
        <w:t>\</w:t>
      </w:r>
      <w:r w:rsidR="0056102B" w:rsidRPr="0056102B">
        <w:t>GenericPnETSpeciesParameters.txt</w:t>
      </w:r>
      <w:r w:rsidR="0056102B">
        <w:t xml:space="preserve"> with the rest </w:t>
      </w:r>
      <w:r w:rsidR="0056102B">
        <w:lastRenderedPageBreak/>
        <w:t xml:space="preserve">of the model, </w:t>
      </w:r>
      <w:r w:rsidR="001C7548">
        <w:t xml:space="preserve">or </w:t>
      </w:r>
      <w:r w:rsidR="0056102B">
        <w:t xml:space="preserve">in a custom </w:t>
      </w:r>
      <w:r w:rsidR="001C7548">
        <w:t xml:space="preserve">generic parameter </w:t>
      </w:r>
      <w:r w:rsidR="0056102B" w:rsidRPr="0056102B">
        <w:t>file</w:t>
      </w:r>
      <w:r w:rsidR="0056102B">
        <w:t xml:space="preserve"> </w:t>
      </w:r>
      <w:r w:rsidR="001C7548">
        <w:t>specified here.</w:t>
      </w:r>
      <w:r w:rsidR="0056102B">
        <w:t xml:space="preserve"> </w:t>
      </w:r>
      <w:r w:rsidR="006314D7">
        <w:t xml:space="preserve"> </w:t>
      </w:r>
      <w:r w:rsidR="001C7548">
        <w:t xml:space="preserve">Any parameters not specified in the PnETSpeciesParameter file will be read from the custom generic file, and if not found there, will be read from the default generic file. </w:t>
      </w:r>
      <w:r w:rsidR="00500E42">
        <w:t xml:space="preserve"> Thus, </w:t>
      </w:r>
      <w:r w:rsidR="00CD1DC2">
        <w:t xml:space="preserve">values found in the PnETSpeciesParameter file will always take precedence over generic files.  </w:t>
      </w:r>
      <w:r w:rsidR="00C1185A">
        <w:t xml:space="preserve">The format of </w:t>
      </w:r>
      <w:r w:rsidR="00F92BAC">
        <w:t xml:space="preserve">the PnET Generic Parameter text file </w:t>
      </w:r>
      <w:r w:rsidR="00C1185A">
        <w:t xml:space="preserve">is described in chapter </w:t>
      </w:r>
      <w:r w:rsidR="00760C8A">
        <w:t>7</w:t>
      </w:r>
      <w:r w:rsidR="00C1185A">
        <w:t>.</w:t>
      </w:r>
      <w:r w:rsidR="00247B54">
        <w:t xml:space="preserve"> </w:t>
      </w:r>
    </w:p>
    <w:p w14:paraId="57A3A703" w14:textId="77777777" w:rsidR="00037252" w:rsidRDefault="00037252" w:rsidP="00037252">
      <w:pPr>
        <w:pStyle w:val="Heading2"/>
        <w:tabs>
          <w:tab w:val="num" w:pos="0"/>
        </w:tabs>
        <w:ind w:left="648" w:hanging="648"/>
      </w:pPr>
      <w:bookmarkStart w:id="70" w:name="_Toc427058035"/>
      <w:r>
        <w:t>PnETSpeciesParameters</w:t>
      </w:r>
      <w:bookmarkEnd w:id="70"/>
      <w:r>
        <w:t xml:space="preserve"> </w:t>
      </w:r>
    </w:p>
    <w:p w14:paraId="4D96DFC7" w14:textId="71BE30FD" w:rsidR="00F92BAC" w:rsidRDefault="00F92BAC" w:rsidP="008166A4">
      <w:pPr>
        <w:pStyle w:val="textbody"/>
        <w:ind w:left="450"/>
      </w:pPr>
      <w:r>
        <w:t xml:space="preserve">This parameter gives the name of the PnET Species Parameter text file. The format of </w:t>
      </w:r>
      <w:r w:rsidR="00D54FA2">
        <w:t>this</w:t>
      </w:r>
      <w:r>
        <w:t xml:space="preserve"> file is described in chapter </w:t>
      </w:r>
      <w:r w:rsidR="00D54FA2">
        <w:t>8</w:t>
      </w:r>
      <w:r>
        <w:t>.</w:t>
      </w:r>
      <w:r w:rsidR="00247B54">
        <w:t xml:space="preserve"> </w:t>
      </w:r>
    </w:p>
    <w:p w14:paraId="7E81C54B" w14:textId="77777777" w:rsidR="003B2C57" w:rsidRDefault="003B2C57" w:rsidP="00720259">
      <w:pPr>
        <w:pStyle w:val="Heading2"/>
        <w:tabs>
          <w:tab w:val="num" w:pos="0"/>
        </w:tabs>
        <w:ind w:left="648" w:hanging="648"/>
      </w:pPr>
      <w:bookmarkStart w:id="71" w:name="_Toc393188789"/>
      <w:bookmarkStart w:id="72" w:name="_Ref140059391"/>
      <w:bookmarkStart w:id="73" w:name="_Toc427058036"/>
      <w:r>
        <w:t>EcoregionParameters</w:t>
      </w:r>
      <w:bookmarkEnd w:id="71"/>
      <w:bookmarkEnd w:id="73"/>
      <w:r>
        <w:t xml:space="preserve"> </w:t>
      </w:r>
    </w:p>
    <w:p w14:paraId="1E218687" w14:textId="3FC36846" w:rsidR="00F93A75" w:rsidRDefault="00F93A75" w:rsidP="008166A4">
      <w:pPr>
        <w:pStyle w:val="textbody"/>
        <w:ind w:left="450"/>
      </w:pPr>
      <w:r>
        <w:t>This parameter gives the name of the PnET Ecoregions Parameter text file</w:t>
      </w:r>
      <w:r w:rsidR="00D54FA2">
        <w:t>, which</w:t>
      </w:r>
      <w:r>
        <w:t xml:space="preserve"> is described in chapter </w:t>
      </w:r>
      <w:r w:rsidR="00D54FA2">
        <w:t>9</w:t>
      </w:r>
      <w:r>
        <w:t>.</w:t>
      </w:r>
    </w:p>
    <w:p w14:paraId="537AC8C1" w14:textId="46841FA5" w:rsidR="003B2C57" w:rsidRDefault="003B2C57" w:rsidP="003B2C57">
      <w:pPr>
        <w:pStyle w:val="textbody"/>
      </w:pPr>
    </w:p>
    <w:p w14:paraId="6B0F6099" w14:textId="13821C82" w:rsidR="009B43DA" w:rsidRDefault="009B43DA" w:rsidP="009B43DA">
      <w:pPr>
        <w:pStyle w:val="Heading1"/>
      </w:pPr>
      <w:bookmarkStart w:id="74" w:name="_Toc393188797"/>
      <w:bookmarkStart w:id="75" w:name="_Toc427058037"/>
      <w:r>
        <w:lastRenderedPageBreak/>
        <w:t xml:space="preserve">Input File – </w:t>
      </w:r>
      <w:r w:rsidR="000F375C">
        <w:t xml:space="preserve">Initial </w:t>
      </w:r>
      <w:r>
        <w:t xml:space="preserve">community </w:t>
      </w:r>
      <w:bookmarkEnd w:id="74"/>
      <w:r w:rsidR="000F375C">
        <w:t>classes</w:t>
      </w:r>
      <w:bookmarkEnd w:id="75"/>
    </w:p>
    <w:p w14:paraId="47F9BC67" w14:textId="77777777" w:rsidR="00CF0F80" w:rsidRDefault="00CF0F80" w:rsidP="00F023FD">
      <w:pPr>
        <w:pStyle w:val="textbody"/>
        <w:ind w:left="450"/>
        <w:rPr>
          <w:sz w:val="23"/>
          <w:szCs w:val="23"/>
        </w:rPr>
      </w:pPr>
      <w:r>
        <w:rPr>
          <w:sz w:val="23"/>
          <w:szCs w:val="23"/>
        </w:rPr>
        <w:t xml:space="preserve">This file contains the definitions of the initial community classes.  Each active site on the landscape is assigned to an initial community class.  The class specifies the tree species that are present along with the particular age cohorts that are present for each species. </w:t>
      </w:r>
    </w:p>
    <w:p w14:paraId="52BD87C5" w14:textId="77777777" w:rsidR="00CF0F80" w:rsidRDefault="00CF0F80" w:rsidP="000B24E0">
      <w:pPr>
        <w:pStyle w:val="Heading2"/>
        <w:tabs>
          <w:tab w:val="num" w:pos="0"/>
        </w:tabs>
        <w:ind w:left="648" w:hanging="648"/>
      </w:pPr>
      <w:bookmarkStart w:id="76" w:name="_Toc393188798"/>
      <w:bookmarkStart w:id="77" w:name="_Toc427058038"/>
      <w:r>
        <w:t>Example File</w:t>
      </w:r>
      <w:bookmarkEnd w:id="76"/>
      <w:bookmarkEnd w:id="77"/>
      <w:r>
        <w:t xml:space="preserve">  </w:t>
      </w:r>
    </w:p>
    <w:p w14:paraId="4C0E6DED" w14:textId="77777777" w:rsidR="00CF0F80" w:rsidRDefault="00CF0F80" w:rsidP="00CF0F80">
      <w:pPr>
        <w:pStyle w:val="textinputfile"/>
        <w:ind w:left="1170"/>
      </w:pPr>
      <w:r>
        <w:t xml:space="preserve">LandisData "Initial Communities" </w:t>
      </w:r>
    </w:p>
    <w:p w14:paraId="609C0360" w14:textId="77777777" w:rsidR="00CF0F80" w:rsidRDefault="00CF0F80" w:rsidP="00CF0F80">
      <w:pPr>
        <w:pStyle w:val="textinputfile"/>
        <w:ind w:left="1170"/>
      </w:pPr>
    </w:p>
    <w:p w14:paraId="5C3A5164" w14:textId="77777777" w:rsidR="00CF0F80" w:rsidRDefault="00CF0F80" w:rsidP="00CF0F80">
      <w:pPr>
        <w:pStyle w:val="textinputfile"/>
        <w:ind w:left="1170"/>
      </w:pPr>
      <w:r>
        <w:t xml:space="preserve">&gt;&gt;Old jackpine oak </w:t>
      </w:r>
    </w:p>
    <w:p w14:paraId="44514929" w14:textId="77777777" w:rsidR="00CF0F80" w:rsidRDefault="00CF0F80" w:rsidP="00CF0F80">
      <w:pPr>
        <w:pStyle w:val="textinputfile"/>
        <w:ind w:left="1170"/>
      </w:pPr>
      <w:r>
        <w:t xml:space="preserve">MapCode 7 </w:t>
      </w:r>
    </w:p>
    <w:p w14:paraId="7D708FF2" w14:textId="77777777" w:rsidR="00CF0F80" w:rsidRDefault="00CF0F80" w:rsidP="00CF0F80">
      <w:pPr>
        <w:pStyle w:val="textinputfile"/>
        <w:ind w:left="1170"/>
      </w:pPr>
      <w:r>
        <w:t xml:space="preserve">   acerrubr 30 </w:t>
      </w:r>
    </w:p>
    <w:p w14:paraId="624F1FE3" w14:textId="77777777" w:rsidR="00CF0F80" w:rsidRDefault="00CF0F80" w:rsidP="00CF0F80">
      <w:pPr>
        <w:pStyle w:val="textinputfile"/>
        <w:ind w:left="1170"/>
      </w:pPr>
      <w:r>
        <w:t xml:space="preserve">   pinubank 80 90 </w:t>
      </w:r>
    </w:p>
    <w:p w14:paraId="108733BD" w14:textId="77777777" w:rsidR="00CF0F80" w:rsidRDefault="00CF0F80" w:rsidP="00CF0F80">
      <w:pPr>
        <w:pStyle w:val="textinputfile"/>
        <w:ind w:left="1170"/>
      </w:pPr>
      <w:r>
        <w:t xml:space="preserve">   pinuresi 110 140 </w:t>
      </w:r>
    </w:p>
    <w:p w14:paraId="2DD89F32" w14:textId="77777777" w:rsidR="00CF0F80" w:rsidRDefault="00CF0F80" w:rsidP="00CF0F80">
      <w:pPr>
        <w:pStyle w:val="textinputfile"/>
        <w:ind w:left="1170"/>
      </w:pPr>
      <w:r>
        <w:t xml:space="preserve">   querelli 40 120 240 </w:t>
      </w:r>
    </w:p>
    <w:p w14:paraId="6A600A38" w14:textId="77777777" w:rsidR="00CF0F80" w:rsidRDefault="00CF0F80" w:rsidP="00CF0F80">
      <w:pPr>
        <w:pStyle w:val="textinputfile"/>
        <w:ind w:left="1170"/>
      </w:pPr>
    </w:p>
    <w:p w14:paraId="0174E402" w14:textId="77777777" w:rsidR="00CF0F80" w:rsidRDefault="00CF0F80" w:rsidP="00CF0F80">
      <w:pPr>
        <w:pStyle w:val="textinputfile"/>
        <w:ind w:left="1170"/>
      </w:pPr>
      <w:r>
        <w:t xml:space="preserve">&gt;&gt; young jackpine oak </w:t>
      </w:r>
    </w:p>
    <w:p w14:paraId="7C5BD626" w14:textId="77777777" w:rsidR="00CF0F80" w:rsidRDefault="00CF0F80" w:rsidP="00CF0F80">
      <w:pPr>
        <w:pStyle w:val="textinputfile"/>
        <w:ind w:left="1170"/>
      </w:pPr>
      <w:r>
        <w:t xml:space="preserve">MapCode 0 </w:t>
      </w:r>
    </w:p>
    <w:p w14:paraId="6A335D33" w14:textId="77777777" w:rsidR="00CF0F80" w:rsidRDefault="00CF0F80" w:rsidP="00CF0F80">
      <w:pPr>
        <w:pStyle w:val="textinputfile"/>
        <w:ind w:left="1170"/>
      </w:pPr>
      <w:r>
        <w:t xml:space="preserve">   pinubank 30 50 </w:t>
      </w:r>
    </w:p>
    <w:p w14:paraId="4F8B5A66" w14:textId="77777777" w:rsidR="00CF0F80" w:rsidRDefault="00CF0F80" w:rsidP="00CF0F80">
      <w:pPr>
        <w:pStyle w:val="textinputfile"/>
        <w:ind w:left="1170"/>
      </w:pPr>
      <w:r>
        <w:t xml:space="preserve">   querelli 10 40 70</w:t>
      </w:r>
    </w:p>
    <w:p w14:paraId="3017D1F9" w14:textId="77777777" w:rsidR="00CF0F80" w:rsidRDefault="00CF0F80" w:rsidP="00CF0F80">
      <w:pPr>
        <w:pStyle w:val="textinputfile"/>
        <w:ind w:left="1170"/>
      </w:pPr>
    </w:p>
    <w:p w14:paraId="1CDF0BE9" w14:textId="77777777" w:rsidR="00CF0F80" w:rsidRDefault="00CF0F80" w:rsidP="00CF0F80">
      <w:pPr>
        <w:pStyle w:val="textinputfile"/>
        <w:ind w:left="1170"/>
      </w:pPr>
      <w:r>
        <w:t xml:space="preserve">&gt;&gt; young aspen </w:t>
      </w:r>
    </w:p>
    <w:p w14:paraId="33D8A3F1" w14:textId="77777777" w:rsidR="00CF0F80" w:rsidRDefault="00CF0F80" w:rsidP="00CF0F80">
      <w:pPr>
        <w:pStyle w:val="textinputfile"/>
        <w:ind w:left="1170"/>
      </w:pPr>
      <w:r>
        <w:t xml:space="preserve">MapCode 2 </w:t>
      </w:r>
    </w:p>
    <w:p w14:paraId="1916142B" w14:textId="77777777" w:rsidR="00CF0F80" w:rsidRDefault="00CF0F80" w:rsidP="00CF0F80">
      <w:pPr>
        <w:pStyle w:val="textinputfile"/>
        <w:ind w:left="1170"/>
      </w:pPr>
      <w:r>
        <w:t xml:space="preserve">   poputrem 10 20</w:t>
      </w:r>
    </w:p>
    <w:p w14:paraId="7F107143" w14:textId="77777777" w:rsidR="00CF0F80" w:rsidRDefault="00CF0F80" w:rsidP="00CF0F80">
      <w:pPr>
        <w:pStyle w:val="textinputfile"/>
        <w:ind w:left="1170"/>
      </w:pPr>
    </w:p>
    <w:p w14:paraId="34D607A9" w14:textId="77777777" w:rsidR="00CF0F80" w:rsidRDefault="00CF0F80" w:rsidP="00CF0F80">
      <w:pPr>
        <w:pStyle w:val="textinputfile"/>
        <w:ind w:left="1170"/>
      </w:pPr>
      <w:r>
        <w:t xml:space="preserve">&gt;&gt; old maple hardwoods </w:t>
      </w:r>
    </w:p>
    <w:p w14:paraId="11F09CAA" w14:textId="77777777" w:rsidR="00CF0F80" w:rsidRDefault="00CF0F80" w:rsidP="00CF0F80">
      <w:pPr>
        <w:pStyle w:val="textinputfile"/>
        <w:ind w:left="1170"/>
      </w:pPr>
      <w:r>
        <w:t xml:space="preserve">MapCode 55 </w:t>
      </w:r>
    </w:p>
    <w:p w14:paraId="56B6D70F" w14:textId="77777777" w:rsidR="00CF0F80" w:rsidRDefault="00CF0F80" w:rsidP="00CF0F80">
      <w:pPr>
        <w:pStyle w:val="textinputfile"/>
        <w:ind w:left="1170"/>
      </w:pPr>
      <w:r>
        <w:t xml:space="preserve">   abiebals 10 60 120 </w:t>
      </w:r>
    </w:p>
    <w:p w14:paraId="3F654838" w14:textId="77777777" w:rsidR="00CF0F80" w:rsidRDefault="00CF0F80" w:rsidP="00CF0F80">
      <w:pPr>
        <w:pStyle w:val="textinputfile"/>
        <w:ind w:left="1170"/>
      </w:pPr>
      <w:r>
        <w:t xml:space="preserve">   acerrubr 90 120 </w:t>
      </w:r>
    </w:p>
    <w:p w14:paraId="2B906A28" w14:textId="77777777" w:rsidR="00CF0F80" w:rsidRDefault="00CF0F80" w:rsidP="00CF0F80">
      <w:pPr>
        <w:pStyle w:val="textinputfile"/>
        <w:ind w:left="1170"/>
      </w:pPr>
      <w:r>
        <w:t xml:space="preserve">   acersacc 20 50 150 200 </w:t>
      </w:r>
    </w:p>
    <w:p w14:paraId="5E4543E4" w14:textId="77777777" w:rsidR="00CF0F80" w:rsidRDefault="00CF0F80" w:rsidP="00CF0F80">
      <w:pPr>
        <w:pStyle w:val="textinputfile"/>
        <w:ind w:left="1170"/>
      </w:pPr>
      <w:r>
        <w:t xml:space="preserve">   betualle 40 140 200 </w:t>
      </w:r>
    </w:p>
    <w:p w14:paraId="224A66FC" w14:textId="77777777" w:rsidR="00CF0F80" w:rsidRDefault="00CF0F80" w:rsidP="00CF0F80">
      <w:pPr>
        <w:pStyle w:val="textinputfile"/>
        <w:ind w:left="1170"/>
      </w:pPr>
      <w:r>
        <w:t xml:space="preserve">   fraxamer 10 100 130 180 </w:t>
      </w:r>
    </w:p>
    <w:p w14:paraId="1B5D8D44" w14:textId="77777777" w:rsidR="00CF0F80" w:rsidRDefault="00CF0F80" w:rsidP="00CF0F80">
      <w:pPr>
        <w:pStyle w:val="textinputfile"/>
        <w:ind w:left="1170"/>
      </w:pPr>
      <w:r>
        <w:t xml:space="preserve">   piceglau 180 </w:t>
      </w:r>
    </w:p>
    <w:p w14:paraId="6F013AA0" w14:textId="77777777" w:rsidR="00CF0F80" w:rsidRDefault="00CF0F80" w:rsidP="00CF0F80">
      <w:pPr>
        <w:pStyle w:val="textinputfile"/>
        <w:ind w:left="1170"/>
      </w:pPr>
      <w:r>
        <w:t xml:space="preserve">   querrubr 100 160 180 </w:t>
      </w:r>
    </w:p>
    <w:p w14:paraId="1D32EC8F" w14:textId="77777777" w:rsidR="00CF0F80" w:rsidRDefault="00CF0F80" w:rsidP="00CF0F80">
      <w:pPr>
        <w:pStyle w:val="textinputfile"/>
        <w:ind w:left="1170"/>
      </w:pPr>
      <w:r>
        <w:t xml:space="preserve">   thujocci 200 240 260 </w:t>
      </w:r>
    </w:p>
    <w:p w14:paraId="45A9FB19" w14:textId="77777777" w:rsidR="00CF0F80" w:rsidRDefault="00CF0F80" w:rsidP="00CF0F80">
      <w:pPr>
        <w:pStyle w:val="textinputfile"/>
        <w:ind w:left="1170"/>
      </w:pPr>
      <w:r>
        <w:t xml:space="preserve">   tiliamer 20 80 110 150 </w:t>
      </w:r>
    </w:p>
    <w:p w14:paraId="2512BD0F" w14:textId="77777777" w:rsidR="00CF0F80" w:rsidRDefault="00CF0F80" w:rsidP="00CF0F80">
      <w:pPr>
        <w:pStyle w:val="textinputfile"/>
        <w:ind w:left="1170"/>
      </w:pPr>
      <w:r>
        <w:t xml:space="preserve">   tsugcana 30 80 120 220 320 340</w:t>
      </w:r>
    </w:p>
    <w:p w14:paraId="5AEBAD28" w14:textId="77777777" w:rsidR="00CF0F80" w:rsidRDefault="00CF0F80" w:rsidP="00CF0F80">
      <w:pPr>
        <w:pStyle w:val="textinputfile"/>
        <w:ind w:left="1170"/>
      </w:pPr>
    </w:p>
    <w:p w14:paraId="1E5EC707" w14:textId="77777777" w:rsidR="00CF0F80" w:rsidRDefault="00CF0F80" w:rsidP="00CF0F80">
      <w:pPr>
        <w:pStyle w:val="textinputfile"/>
        <w:ind w:left="1170"/>
      </w:pPr>
      <w:r>
        <w:t xml:space="preserve">&gt;&gt; old pine - spruce - fir </w:t>
      </w:r>
    </w:p>
    <w:p w14:paraId="350615CF" w14:textId="77777777" w:rsidR="00CF0F80" w:rsidRDefault="00CF0F80" w:rsidP="00CF0F80">
      <w:pPr>
        <w:pStyle w:val="textinputfile"/>
        <w:ind w:left="1170"/>
      </w:pPr>
      <w:r>
        <w:t xml:space="preserve">MapCode 6 </w:t>
      </w:r>
    </w:p>
    <w:p w14:paraId="457F7DDE" w14:textId="77777777" w:rsidR="00CF0F80" w:rsidRDefault="00CF0F80" w:rsidP="00CF0F80">
      <w:pPr>
        <w:pStyle w:val="textinputfile"/>
        <w:ind w:left="1170"/>
      </w:pPr>
      <w:r>
        <w:t xml:space="preserve">   abiebals 10 50 80 </w:t>
      </w:r>
    </w:p>
    <w:p w14:paraId="470C750E" w14:textId="77777777" w:rsidR="00CF0F80" w:rsidRDefault="00CF0F80" w:rsidP="00CF0F80">
      <w:pPr>
        <w:pStyle w:val="textinputfile"/>
        <w:ind w:left="1170"/>
      </w:pPr>
      <w:r>
        <w:t xml:space="preserve">   piceglau 100 140 180 200 220 </w:t>
      </w:r>
    </w:p>
    <w:p w14:paraId="43F377E5" w14:textId="77777777" w:rsidR="00CF0F80" w:rsidRDefault="00CF0F80" w:rsidP="00CF0F80">
      <w:pPr>
        <w:pStyle w:val="textinputfile"/>
        <w:ind w:left="1170"/>
      </w:pPr>
      <w:r>
        <w:t xml:space="preserve">   pinuresi 140 160 180 </w:t>
      </w:r>
    </w:p>
    <w:p w14:paraId="6E4B75EA" w14:textId="77777777" w:rsidR="00CF0F80" w:rsidRPr="00CF0F80" w:rsidRDefault="00CF0F80" w:rsidP="00CF0F80">
      <w:pPr>
        <w:pStyle w:val="textinputfile"/>
        <w:ind w:left="1170"/>
      </w:pPr>
      <w:r>
        <w:t xml:space="preserve">   pinustro 200 280 350</w:t>
      </w:r>
    </w:p>
    <w:p w14:paraId="5FF77729" w14:textId="77777777" w:rsidR="00061C32" w:rsidRDefault="00061C32" w:rsidP="000B24E0">
      <w:pPr>
        <w:pStyle w:val="Heading2"/>
        <w:tabs>
          <w:tab w:val="num" w:pos="0"/>
        </w:tabs>
        <w:ind w:left="648" w:hanging="648"/>
      </w:pPr>
      <w:bookmarkStart w:id="78" w:name="_Toc393188799"/>
      <w:bookmarkStart w:id="79" w:name="_Toc427058039"/>
      <w:r>
        <w:lastRenderedPageBreak/>
        <w:t>LandisData</w:t>
      </w:r>
      <w:bookmarkEnd w:id="78"/>
      <w:bookmarkEnd w:id="79"/>
      <w:r>
        <w:t xml:space="preserve"> </w:t>
      </w:r>
    </w:p>
    <w:p w14:paraId="33A34220" w14:textId="77777777" w:rsidR="00061C32" w:rsidRPr="00061C32" w:rsidRDefault="00061C32" w:rsidP="008166A4">
      <w:pPr>
        <w:pStyle w:val="textbody"/>
        <w:ind w:left="720"/>
        <w:rPr>
          <w:sz w:val="23"/>
          <w:szCs w:val="23"/>
        </w:rPr>
      </w:pPr>
      <w:r>
        <w:rPr>
          <w:sz w:val="23"/>
          <w:szCs w:val="23"/>
        </w:rPr>
        <w:t xml:space="preserve">This parameter’s value must be </w:t>
      </w:r>
      <w:r w:rsidRPr="00061C32">
        <w:rPr>
          <w:sz w:val="23"/>
          <w:szCs w:val="23"/>
        </w:rPr>
        <w:t>"Initial Communities"</w:t>
      </w:r>
      <w:r>
        <w:rPr>
          <w:sz w:val="23"/>
          <w:szCs w:val="23"/>
        </w:rPr>
        <w:t>.</w:t>
      </w:r>
    </w:p>
    <w:p w14:paraId="192CA47D" w14:textId="77777777" w:rsidR="00061C32" w:rsidRDefault="00061C32" w:rsidP="000B24E0">
      <w:pPr>
        <w:pStyle w:val="Heading2"/>
        <w:tabs>
          <w:tab w:val="num" w:pos="0"/>
        </w:tabs>
        <w:ind w:left="648" w:hanging="648"/>
      </w:pPr>
      <w:bookmarkStart w:id="80" w:name="_Toc393188800"/>
      <w:bookmarkStart w:id="81" w:name="_Toc427058040"/>
      <w:r>
        <w:t>Initial Community Class Definitions</w:t>
      </w:r>
      <w:bookmarkEnd w:id="80"/>
      <w:bookmarkEnd w:id="81"/>
      <w:r>
        <w:t xml:space="preserve"> </w:t>
      </w:r>
    </w:p>
    <w:p w14:paraId="60AF013C" w14:textId="77777777" w:rsidR="00061C32" w:rsidRPr="00061C32" w:rsidRDefault="00061C32" w:rsidP="008166A4">
      <w:pPr>
        <w:pStyle w:val="textbody"/>
        <w:ind w:left="720"/>
      </w:pPr>
      <w:r>
        <w:rPr>
          <w:sz w:val="23"/>
          <w:szCs w:val="23"/>
        </w:rPr>
        <w:t>Each class has an associated map code and a list of species present at sites in the class.</w:t>
      </w:r>
    </w:p>
    <w:p w14:paraId="34CF52FC" w14:textId="77777777" w:rsidR="00061C32" w:rsidRDefault="00061C32" w:rsidP="00612621">
      <w:pPr>
        <w:pStyle w:val="Heading3"/>
        <w:ind w:left="864" w:hanging="864"/>
      </w:pPr>
      <w:bookmarkStart w:id="82" w:name="_Toc393188801"/>
      <w:bookmarkStart w:id="83" w:name="_Toc427058041"/>
      <w:r>
        <w:t>MapCode</w:t>
      </w:r>
      <w:bookmarkEnd w:id="82"/>
      <w:bookmarkEnd w:id="83"/>
      <w:r>
        <w:t xml:space="preserve"> </w:t>
      </w:r>
    </w:p>
    <w:p w14:paraId="10AF4E83" w14:textId="77777777" w:rsidR="00061C32" w:rsidRPr="00061C32" w:rsidRDefault="00061C32" w:rsidP="008166A4">
      <w:pPr>
        <w:pStyle w:val="textbody"/>
        <w:ind w:left="720"/>
      </w:pPr>
      <w:r>
        <w:rPr>
          <w:sz w:val="23"/>
          <w:szCs w:val="23"/>
        </w:rPr>
        <w:t xml:space="preserve">This parameter is the code used for the class in the input map (see </w:t>
      </w:r>
      <w:r w:rsidR="00A25E00">
        <w:rPr>
          <w:sz w:val="23"/>
          <w:szCs w:val="23"/>
        </w:rPr>
        <w:t>chapter</w:t>
      </w:r>
      <w:r>
        <w:rPr>
          <w:sz w:val="23"/>
          <w:szCs w:val="23"/>
        </w:rPr>
        <w:t xml:space="preserve"> </w:t>
      </w:r>
      <w:r w:rsidR="00A25E00">
        <w:rPr>
          <w:sz w:val="23"/>
          <w:szCs w:val="23"/>
        </w:rPr>
        <w:t>5</w:t>
      </w:r>
      <w:r>
        <w:rPr>
          <w:sz w:val="23"/>
          <w:szCs w:val="23"/>
        </w:rPr>
        <w:t xml:space="preserve">). </w:t>
      </w:r>
      <w:r w:rsidR="00A25E00">
        <w:rPr>
          <w:sz w:val="23"/>
          <w:szCs w:val="23"/>
        </w:rPr>
        <w:t xml:space="preserve"> </w:t>
      </w:r>
      <w:r>
        <w:rPr>
          <w:sz w:val="23"/>
          <w:szCs w:val="23"/>
        </w:rPr>
        <w:t>Value: 0 ≤ integer ≤ 65,535.</w:t>
      </w:r>
      <w:r w:rsidR="00A25E00">
        <w:rPr>
          <w:sz w:val="23"/>
          <w:szCs w:val="23"/>
        </w:rPr>
        <w:t xml:space="preserve"> </w:t>
      </w:r>
      <w:r>
        <w:rPr>
          <w:sz w:val="23"/>
          <w:szCs w:val="23"/>
        </w:rPr>
        <w:t xml:space="preserve"> Each class map code must be unique. </w:t>
      </w:r>
      <w:r w:rsidR="00A25E00">
        <w:rPr>
          <w:sz w:val="23"/>
          <w:szCs w:val="23"/>
        </w:rPr>
        <w:t xml:space="preserve"> </w:t>
      </w:r>
      <w:r>
        <w:rPr>
          <w:sz w:val="23"/>
          <w:szCs w:val="23"/>
        </w:rPr>
        <w:t xml:space="preserve">Map codes </w:t>
      </w:r>
      <w:r w:rsidR="00A25E00">
        <w:rPr>
          <w:sz w:val="23"/>
          <w:szCs w:val="23"/>
        </w:rPr>
        <w:t>can</w:t>
      </w:r>
      <w:r>
        <w:rPr>
          <w:sz w:val="23"/>
          <w:szCs w:val="23"/>
        </w:rPr>
        <w:t xml:space="preserve"> appear in any order, and </w:t>
      </w:r>
      <w:r w:rsidR="00612621">
        <w:rPr>
          <w:sz w:val="23"/>
          <w:szCs w:val="23"/>
        </w:rPr>
        <w:t xml:space="preserve">need </w:t>
      </w:r>
      <w:r>
        <w:rPr>
          <w:sz w:val="23"/>
          <w:szCs w:val="23"/>
        </w:rPr>
        <w:t>not be consecutive.</w:t>
      </w:r>
    </w:p>
    <w:p w14:paraId="3063BD93" w14:textId="77777777" w:rsidR="00061C32" w:rsidRDefault="00061C32" w:rsidP="00612621">
      <w:pPr>
        <w:pStyle w:val="Heading3"/>
        <w:ind w:left="864" w:hanging="864"/>
      </w:pPr>
      <w:bookmarkStart w:id="84" w:name="_Toc393188802"/>
      <w:bookmarkStart w:id="85" w:name="_Toc427058042"/>
      <w:r w:rsidRPr="00612621">
        <w:t>Species Present</w:t>
      </w:r>
      <w:bookmarkEnd w:id="84"/>
      <w:bookmarkEnd w:id="85"/>
      <w:r w:rsidRPr="00612621">
        <w:t xml:space="preserve"> </w:t>
      </w:r>
    </w:p>
    <w:p w14:paraId="7D6C7CE7" w14:textId="77777777" w:rsidR="00061C32" w:rsidRPr="00061C32" w:rsidRDefault="00061C32" w:rsidP="008166A4">
      <w:pPr>
        <w:pStyle w:val="textbody"/>
        <w:ind w:left="720"/>
        <w:rPr>
          <w:sz w:val="23"/>
          <w:szCs w:val="23"/>
        </w:rPr>
      </w:pPr>
      <w:r w:rsidRPr="00061C32">
        <w:rPr>
          <w:color w:val="000000"/>
          <w:sz w:val="23"/>
          <w:szCs w:val="23"/>
        </w:rPr>
        <w:t xml:space="preserve">A list of </w:t>
      </w:r>
      <w:r w:rsidRPr="00061C32">
        <w:rPr>
          <w:sz w:val="23"/>
          <w:szCs w:val="23"/>
        </w:rPr>
        <w:t>species present at the class’ sites comes after the map code.</w:t>
      </w:r>
      <w:r w:rsidR="00A25E00">
        <w:rPr>
          <w:sz w:val="23"/>
          <w:szCs w:val="23"/>
        </w:rPr>
        <w:t xml:space="preserve"> </w:t>
      </w:r>
      <w:r w:rsidRPr="00061C32">
        <w:rPr>
          <w:sz w:val="23"/>
          <w:szCs w:val="23"/>
        </w:rPr>
        <w:t xml:space="preserve"> Each species is listed on a separate data line. </w:t>
      </w:r>
    </w:p>
    <w:p w14:paraId="46009537" w14:textId="77777777" w:rsidR="00061C32" w:rsidRPr="00061C32" w:rsidRDefault="00061C32" w:rsidP="00061C32">
      <w:pPr>
        <w:pStyle w:val="textbody"/>
        <w:rPr>
          <w:rFonts w:ascii="Courier" w:hAnsi="Courier"/>
          <w:sz w:val="23"/>
          <w:szCs w:val="23"/>
        </w:rPr>
      </w:pPr>
      <w:r>
        <w:rPr>
          <w:sz w:val="23"/>
          <w:szCs w:val="23"/>
        </w:rPr>
        <w:t xml:space="preserve">   </w:t>
      </w:r>
      <w:r w:rsidRPr="00061C32">
        <w:rPr>
          <w:rFonts w:ascii="Courier New" w:hAnsi="Courier New" w:cs="Courier New"/>
          <w:sz w:val="23"/>
          <w:szCs w:val="23"/>
        </w:rPr>
        <w:t>species age age age ...</w:t>
      </w:r>
      <w:r w:rsidRPr="00061C32">
        <w:rPr>
          <w:rFonts w:ascii="Courier" w:hAnsi="Courier"/>
          <w:sz w:val="23"/>
          <w:szCs w:val="23"/>
        </w:rPr>
        <w:t xml:space="preserve"> </w:t>
      </w:r>
    </w:p>
    <w:p w14:paraId="1F693D05" w14:textId="77777777" w:rsidR="00061C32" w:rsidRPr="00061C32" w:rsidRDefault="00061C32" w:rsidP="008166A4">
      <w:pPr>
        <w:pStyle w:val="textbody"/>
        <w:ind w:left="720"/>
        <w:rPr>
          <w:sz w:val="23"/>
          <w:szCs w:val="23"/>
        </w:rPr>
      </w:pPr>
      <w:r w:rsidRPr="00061C32">
        <w:rPr>
          <w:sz w:val="23"/>
          <w:szCs w:val="23"/>
        </w:rPr>
        <w:t xml:space="preserve">The species name comes first, followed by one or more ages. </w:t>
      </w:r>
      <w:r w:rsidR="00A25E00">
        <w:rPr>
          <w:sz w:val="23"/>
          <w:szCs w:val="23"/>
        </w:rPr>
        <w:t xml:space="preserve"> </w:t>
      </w:r>
      <w:r w:rsidRPr="00061C32">
        <w:rPr>
          <w:sz w:val="23"/>
          <w:szCs w:val="23"/>
        </w:rPr>
        <w:t xml:space="preserve">The name and ages are separated by whitespace. </w:t>
      </w:r>
      <w:r w:rsidR="00A25E00">
        <w:rPr>
          <w:sz w:val="23"/>
          <w:szCs w:val="23"/>
        </w:rPr>
        <w:t xml:space="preserve"> </w:t>
      </w:r>
      <w:r w:rsidRPr="00061C32">
        <w:rPr>
          <w:sz w:val="23"/>
          <w:szCs w:val="23"/>
        </w:rPr>
        <w:t xml:space="preserve">An age is an integer and must be between 1 and the species’ Longevity parameter. </w:t>
      </w:r>
      <w:r w:rsidR="00A25E00">
        <w:rPr>
          <w:sz w:val="23"/>
          <w:szCs w:val="23"/>
        </w:rPr>
        <w:t xml:space="preserve"> </w:t>
      </w:r>
      <w:r w:rsidRPr="00061C32">
        <w:rPr>
          <w:sz w:val="23"/>
          <w:szCs w:val="23"/>
        </w:rPr>
        <w:t xml:space="preserve">The ages </w:t>
      </w:r>
      <w:r w:rsidR="00A25E00">
        <w:rPr>
          <w:sz w:val="23"/>
          <w:szCs w:val="23"/>
        </w:rPr>
        <w:t>can</w:t>
      </w:r>
      <w:r w:rsidRPr="00061C32">
        <w:rPr>
          <w:sz w:val="23"/>
          <w:szCs w:val="23"/>
        </w:rPr>
        <w:t xml:space="preserve"> appear in any order. </w:t>
      </w:r>
    </w:p>
    <w:p w14:paraId="23569AB9" w14:textId="77777777" w:rsidR="00061C32" w:rsidRPr="00061C32" w:rsidRDefault="00061C32" w:rsidP="00061C32">
      <w:pPr>
        <w:pStyle w:val="textbody"/>
        <w:rPr>
          <w:rFonts w:ascii="Courier New" w:hAnsi="Courier New" w:cs="Courier New"/>
          <w:sz w:val="23"/>
          <w:szCs w:val="23"/>
        </w:rPr>
      </w:pPr>
      <w:r>
        <w:rPr>
          <w:sz w:val="23"/>
          <w:szCs w:val="23"/>
        </w:rPr>
        <w:t xml:space="preserve">   </w:t>
      </w:r>
      <w:r w:rsidRPr="00061C32">
        <w:rPr>
          <w:rFonts w:ascii="Courier New" w:hAnsi="Courier New" w:cs="Courier New"/>
          <w:sz w:val="23"/>
          <w:szCs w:val="23"/>
        </w:rPr>
        <w:t xml:space="preserve">acersacc 10 5 21 60 100 </w:t>
      </w:r>
    </w:p>
    <w:p w14:paraId="4C7A5DA2" w14:textId="77777777" w:rsidR="00061C32" w:rsidRDefault="00061C32" w:rsidP="008166A4">
      <w:pPr>
        <w:pStyle w:val="textbody"/>
        <w:ind w:left="720"/>
        <w:rPr>
          <w:color w:val="000000"/>
          <w:sz w:val="23"/>
          <w:szCs w:val="23"/>
        </w:rPr>
      </w:pPr>
      <w:r w:rsidRPr="00061C32">
        <w:rPr>
          <w:sz w:val="23"/>
          <w:szCs w:val="23"/>
        </w:rPr>
        <w:t>The list may be empty, which will result in the sites in the class being initialized</w:t>
      </w:r>
      <w:r w:rsidRPr="00061C32">
        <w:rPr>
          <w:color w:val="000000"/>
          <w:sz w:val="23"/>
          <w:szCs w:val="23"/>
        </w:rPr>
        <w:t xml:space="preserve"> with no species cohorts.</w:t>
      </w:r>
    </w:p>
    <w:p w14:paraId="0D66F30F" w14:textId="77777777" w:rsidR="00061C32" w:rsidRDefault="00061C32" w:rsidP="00612621">
      <w:pPr>
        <w:pStyle w:val="Heading3"/>
        <w:ind w:left="864" w:hanging="864"/>
      </w:pPr>
      <w:bookmarkStart w:id="86" w:name="_Toc393188803"/>
      <w:bookmarkStart w:id="87" w:name="_Toc427058043"/>
      <w:r w:rsidRPr="00612621">
        <w:t>Grouping Species Ages into Cohorts</w:t>
      </w:r>
      <w:bookmarkEnd w:id="86"/>
      <w:bookmarkEnd w:id="87"/>
      <w:r w:rsidRPr="00612621">
        <w:t xml:space="preserve"> </w:t>
      </w:r>
    </w:p>
    <w:p w14:paraId="41874CCF" w14:textId="77777777" w:rsidR="00061C32" w:rsidRPr="00061C32" w:rsidRDefault="00061C32" w:rsidP="008166A4">
      <w:pPr>
        <w:pStyle w:val="textbody"/>
        <w:ind w:left="720"/>
        <w:rPr>
          <w:sz w:val="23"/>
          <w:szCs w:val="23"/>
        </w:rPr>
      </w:pPr>
      <w:r w:rsidRPr="00061C32">
        <w:rPr>
          <w:color w:val="000000"/>
          <w:sz w:val="23"/>
          <w:szCs w:val="23"/>
        </w:rPr>
        <w:t xml:space="preserve">The </w:t>
      </w:r>
      <w:r w:rsidRPr="008166A4">
        <w:rPr>
          <w:sz w:val="23"/>
          <w:szCs w:val="23"/>
        </w:rPr>
        <w:t>list</w:t>
      </w:r>
      <w:r w:rsidRPr="00061C32">
        <w:rPr>
          <w:color w:val="000000"/>
          <w:sz w:val="23"/>
          <w:szCs w:val="23"/>
        </w:rPr>
        <w:t xml:space="preserve"> </w:t>
      </w:r>
      <w:r w:rsidRPr="00061C32">
        <w:rPr>
          <w:sz w:val="23"/>
          <w:szCs w:val="23"/>
        </w:rPr>
        <w:t xml:space="preserve">of ages for each species is grouped into cohorts based on the succession extension’s timestep. </w:t>
      </w:r>
      <w:r w:rsidR="00A25E00">
        <w:rPr>
          <w:sz w:val="23"/>
          <w:szCs w:val="23"/>
        </w:rPr>
        <w:t xml:space="preserve"> </w:t>
      </w:r>
      <w:r w:rsidRPr="00061C32">
        <w:rPr>
          <w:sz w:val="23"/>
          <w:szCs w:val="23"/>
        </w:rPr>
        <w:t xml:space="preserve">This timestep determines the size of each cohort. For example, if the timestep is 20, then the cohorts are ages 1 to 20, 21 to 40, 41 to 60, etc. </w:t>
      </w:r>
    </w:p>
    <w:p w14:paraId="7E9A6A2D" w14:textId="77777777" w:rsidR="00061C32" w:rsidRPr="00061C32" w:rsidRDefault="00061C32" w:rsidP="008166A4">
      <w:pPr>
        <w:pStyle w:val="textbody"/>
        <w:ind w:left="720"/>
        <w:rPr>
          <w:sz w:val="23"/>
          <w:szCs w:val="23"/>
        </w:rPr>
      </w:pPr>
      <w:r w:rsidRPr="00061C32">
        <w:rPr>
          <w:sz w:val="23"/>
          <w:szCs w:val="23"/>
        </w:rPr>
        <w:t xml:space="preserve">Suppose an initial community class has this species in its list: </w:t>
      </w:r>
    </w:p>
    <w:p w14:paraId="04E83D68" w14:textId="77777777" w:rsidR="00061C32" w:rsidRPr="00061C32" w:rsidRDefault="00061C32" w:rsidP="00061C32">
      <w:pPr>
        <w:pStyle w:val="textbody"/>
        <w:rPr>
          <w:sz w:val="23"/>
          <w:szCs w:val="23"/>
        </w:rPr>
      </w:pPr>
      <w:r>
        <w:rPr>
          <w:sz w:val="23"/>
          <w:szCs w:val="23"/>
        </w:rPr>
        <w:t xml:space="preserve">   </w:t>
      </w:r>
      <w:r w:rsidRPr="00061C32">
        <w:rPr>
          <w:rFonts w:ascii="Courier New" w:hAnsi="Courier New" w:cs="Courier New"/>
          <w:sz w:val="23"/>
          <w:szCs w:val="23"/>
        </w:rPr>
        <w:t>acersacc 10 25 30 40 183 200</w:t>
      </w:r>
      <w:r w:rsidRPr="00061C32">
        <w:rPr>
          <w:sz w:val="23"/>
          <w:szCs w:val="23"/>
        </w:rPr>
        <w:t xml:space="preserve"> </w:t>
      </w:r>
    </w:p>
    <w:p w14:paraId="5C887866" w14:textId="77777777" w:rsidR="00061C32" w:rsidRPr="00061C32" w:rsidRDefault="00061C32" w:rsidP="008166A4">
      <w:pPr>
        <w:pStyle w:val="textbody"/>
        <w:ind w:left="720"/>
        <w:rPr>
          <w:sz w:val="23"/>
          <w:szCs w:val="23"/>
        </w:rPr>
      </w:pPr>
      <w:r w:rsidRPr="00061C32">
        <w:rPr>
          <w:sz w:val="23"/>
          <w:szCs w:val="23"/>
        </w:rPr>
        <w:t xml:space="preserve">If the succession timestep is 10, then the cohorts for this species initially at each site in this class will be: </w:t>
      </w:r>
    </w:p>
    <w:p w14:paraId="7A7FD50A" w14:textId="77777777" w:rsidR="00061C32" w:rsidRPr="00061C32" w:rsidRDefault="00061C32" w:rsidP="00061C32">
      <w:pPr>
        <w:pStyle w:val="textbody"/>
      </w:pPr>
      <w:r>
        <w:rPr>
          <w:sz w:val="23"/>
          <w:szCs w:val="23"/>
        </w:rPr>
        <w:t xml:space="preserve">   </w:t>
      </w:r>
      <w:r w:rsidRPr="00061C32">
        <w:rPr>
          <w:rFonts w:ascii="Courier New" w:hAnsi="Courier New" w:cs="Courier New"/>
          <w:sz w:val="23"/>
          <w:szCs w:val="23"/>
        </w:rPr>
        <w:t>acersacc 10 20 30 40 190 200</w:t>
      </w:r>
    </w:p>
    <w:p w14:paraId="151CE7BB" w14:textId="018C50F7" w:rsidR="00CF0F80" w:rsidRDefault="00CF0F80" w:rsidP="00CF0F80">
      <w:pPr>
        <w:pStyle w:val="Heading1"/>
      </w:pPr>
      <w:bookmarkStart w:id="88" w:name="_Toc393188804"/>
      <w:bookmarkStart w:id="89" w:name="_Toc427058044"/>
      <w:r>
        <w:lastRenderedPageBreak/>
        <w:t xml:space="preserve">Input File – </w:t>
      </w:r>
      <w:r w:rsidR="000F375C">
        <w:t xml:space="preserve">Initial </w:t>
      </w:r>
      <w:r>
        <w:t xml:space="preserve">community </w:t>
      </w:r>
      <w:r w:rsidR="00061C32">
        <w:t>map</w:t>
      </w:r>
      <w:bookmarkEnd w:id="88"/>
      <w:bookmarkEnd w:id="89"/>
    </w:p>
    <w:p w14:paraId="10F2B798" w14:textId="77777777" w:rsidR="00CF0F80" w:rsidRDefault="00CF0F80" w:rsidP="008166A4">
      <w:pPr>
        <w:pStyle w:val="textbody"/>
        <w:ind w:left="450"/>
        <w:rPr>
          <w:sz w:val="23"/>
          <w:szCs w:val="23"/>
        </w:rPr>
      </w:pPr>
      <w:r>
        <w:rPr>
          <w:sz w:val="23"/>
          <w:szCs w:val="23"/>
        </w:rPr>
        <w:t xml:space="preserve">This </w:t>
      </w:r>
      <w:r w:rsidR="00061C32">
        <w:rPr>
          <w:sz w:val="23"/>
          <w:szCs w:val="23"/>
        </w:rPr>
        <w:t xml:space="preserve">is a GIS </w:t>
      </w:r>
      <w:r>
        <w:rPr>
          <w:sz w:val="23"/>
          <w:szCs w:val="23"/>
        </w:rPr>
        <w:t xml:space="preserve">file of the initial community classes.  Each active site on the landscape is assigned to </w:t>
      </w:r>
      <w:r w:rsidR="00061C32">
        <w:rPr>
          <w:sz w:val="23"/>
          <w:szCs w:val="23"/>
        </w:rPr>
        <w:t xml:space="preserve">a MapCode that links to the </w:t>
      </w:r>
      <w:r>
        <w:rPr>
          <w:sz w:val="23"/>
          <w:szCs w:val="23"/>
        </w:rPr>
        <w:t>initial community class</w:t>
      </w:r>
      <w:r w:rsidR="00061C32">
        <w:rPr>
          <w:sz w:val="23"/>
          <w:szCs w:val="23"/>
        </w:rPr>
        <w:t xml:space="preserve"> defined in the </w:t>
      </w:r>
      <w:r w:rsidR="00061C32" w:rsidRPr="00061C32">
        <w:rPr>
          <w:sz w:val="23"/>
          <w:szCs w:val="23"/>
        </w:rPr>
        <w:t>Initial Community Class Definitions</w:t>
      </w:r>
      <w:r>
        <w:rPr>
          <w:sz w:val="23"/>
          <w:szCs w:val="23"/>
        </w:rPr>
        <w:t xml:space="preserve">.  </w:t>
      </w:r>
    </w:p>
    <w:p w14:paraId="4A7A00B5" w14:textId="77777777" w:rsidR="002C5A79" w:rsidRDefault="002C5A79" w:rsidP="002C5A79">
      <w:pPr>
        <w:pStyle w:val="Heading1"/>
      </w:pPr>
      <w:bookmarkStart w:id="90" w:name="_Toc393188805"/>
      <w:bookmarkStart w:id="91" w:name="_Toc427058045"/>
      <w:r>
        <w:lastRenderedPageBreak/>
        <w:t xml:space="preserve">Input File – </w:t>
      </w:r>
      <w:bookmarkEnd w:id="72"/>
      <w:r w:rsidR="00CF0F80">
        <w:t>Climate</w:t>
      </w:r>
      <w:bookmarkEnd w:id="90"/>
      <w:bookmarkEnd w:id="91"/>
    </w:p>
    <w:p w14:paraId="457A0C53" w14:textId="77777777" w:rsidR="0045325A" w:rsidRDefault="0045325A" w:rsidP="008166A4">
      <w:pPr>
        <w:pStyle w:val="textbody"/>
        <w:ind w:left="450"/>
      </w:pPr>
      <w:r>
        <w:t xml:space="preserve">This </w:t>
      </w:r>
      <w:r w:rsidR="00CF0F80">
        <w:t>file contains weather records</w:t>
      </w:r>
      <w:r w:rsidR="006C49A3">
        <w:t xml:space="preserve"> of monthly parameter values</w:t>
      </w:r>
      <w:r w:rsidR="00827A7F">
        <w:t>.</w:t>
      </w:r>
    </w:p>
    <w:p w14:paraId="7637AD8E" w14:textId="77777777" w:rsidR="0055017F" w:rsidRDefault="00E70173" w:rsidP="00D926D4">
      <w:pPr>
        <w:pStyle w:val="Heading3"/>
        <w:ind w:left="864" w:hanging="864"/>
      </w:pPr>
      <w:bookmarkStart w:id="92" w:name="_Toc393188806"/>
      <w:bookmarkStart w:id="93" w:name="_Toc427058046"/>
      <w:r>
        <w:t>Example File</w:t>
      </w:r>
      <w:r w:rsidR="001E15ED">
        <w:t xml:space="preserve"> #1</w:t>
      </w:r>
      <w:bookmarkEnd w:id="92"/>
      <w:bookmarkEnd w:id="93"/>
    </w:p>
    <w:p w14:paraId="0D5C2E57" w14:textId="77777777" w:rsidR="00E70173" w:rsidRPr="00177596" w:rsidRDefault="00E70173" w:rsidP="000825A8">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46A6DE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w:t>
      </w:r>
      <w:r w:rsidRPr="00177596">
        <w:rPr>
          <w:rFonts w:ascii="Courier New" w:hAnsi="Courier New" w:cs="Courier New"/>
          <w:sz w:val="18"/>
          <w:szCs w:val="18"/>
        </w:rPr>
        <w:tab/>
        <w:t>11.86</w:t>
      </w:r>
      <w:r w:rsidRPr="00177596">
        <w:rPr>
          <w:rFonts w:ascii="Courier New" w:hAnsi="Courier New" w:cs="Courier New"/>
          <w:sz w:val="18"/>
          <w:szCs w:val="18"/>
        </w:rPr>
        <w:tab/>
        <w:t>-13.39</w:t>
      </w:r>
      <w:r w:rsidRPr="00177596">
        <w:rPr>
          <w:rFonts w:ascii="Courier New" w:hAnsi="Courier New" w:cs="Courier New"/>
          <w:sz w:val="18"/>
          <w:szCs w:val="18"/>
        </w:rPr>
        <w:tab/>
        <w:t>564.2</w:t>
      </w:r>
      <w:r w:rsidRPr="00177596">
        <w:rPr>
          <w:rFonts w:ascii="Courier New" w:hAnsi="Courier New" w:cs="Courier New"/>
          <w:sz w:val="18"/>
          <w:szCs w:val="18"/>
        </w:rPr>
        <w:tab/>
        <w:t>1.651</w:t>
      </w:r>
      <w:r w:rsidRPr="00177596">
        <w:rPr>
          <w:rFonts w:ascii="Courier New" w:hAnsi="Courier New" w:cs="Courier New"/>
          <w:sz w:val="18"/>
          <w:szCs w:val="18"/>
        </w:rPr>
        <w:tab/>
        <w:t>383</w:t>
      </w:r>
    </w:p>
    <w:p w14:paraId="2207673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2</w:t>
      </w:r>
      <w:r w:rsidRPr="00177596">
        <w:rPr>
          <w:rFonts w:ascii="Courier New" w:hAnsi="Courier New" w:cs="Courier New"/>
          <w:sz w:val="18"/>
          <w:szCs w:val="18"/>
        </w:rPr>
        <w:tab/>
        <w:t>17.93</w:t>
      </w:r>
      <w:r w:rsidRPr="00177596">
        <w:rPr>
          <w:rFonts w:ascii="Courier New" w:hAnsi="Courier New" w:cs="Courier New"/>
          <w:sz w:val="18"/>
          <w:szCs w:val="18"/>
        </w:rPr>
        <w:tab/>
        <w:t>-8.45</w:t>
      </w:r>
      <w:r w:rsidRPr="00177596">
        <w:rPr>
          <w:rFonts w:ascii="Courier New" w:hAnsi="Courier New" w:cs="Courier New"/>
          <w:sz w:val="18"/>
          <w:szCs w:val="18"/>
        </w:rPr>
        <w:tab/>
        <w:t>698.7</w:t>
      </w:r>
      <w:r w:rsidRPr="00177596">
        <w:rPr>
          <w:rFonts w:ascii="Courier New" w:hAnsi="Courier New" w:cs="Courier New"/>
          <w:sz w:val="18"/>
          <w:szCs w:val="18"/>
        </w:rPr>
        <w:tab/>
        <w:t>1.7272</w:t>
      </w:r>
      <w:r w:rsidRPr="00177596">
        <w:rPr>
          <w:rFonts w:ascii="Courier New" w:hAnsi="Courier New" w:cs="Courier New"/>
          <w:sz w:val="18"/>
          <w:szCs w:val="18"/>
        </w:rPr>
        <w:tab/>
        <w:t>383</w:t>
      </w:r>
    </w:p>
    <w:p w14:paraId="110FDEE9"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3</w:t>
      </w:r>
      <w:r w:rsidRPr="00177596">
        <w:rPr>
          <w:rFonts w:ascii="Courier New" w:hAnsi="Courier New" w:cs="Courier New"/>
          <w:sz w:val="18"/>
          <w:szCs w:val="18"/>
        </w:rPr>
        <w:tab/>
        <w:t>24.73</w:t>
      </w:r>
      <w:r w:rsidRPr="00177596">
        <w:rPr>
          <w:rFonts w:ascii="Courier New" w:hAnsi="Courier New" w:cs="Courier New"/>
          <w:sz w:val="18"/>
          <w:szCs w:val="18"/>
        </w:rPr>
        <w:tab/>
        <w:t>-10.18</w:t>
      </w:r>
      <w:r w:rsidRPr="00177596">
        <w:rPr>
          <w:rFonts w:ascii="Courier New" w:hAnsi="Courier New" w:cs="Courier New"/>
          <w:sz w:val="18"/>
          <w:szCs w:val="18"/>
        </w:rPr>
        <w:tab/>
        <w:t>872.0</w:t>
      </w:r>
      <w:r w:rsidRPr="00177596">
        <w:rPr>
          <w:rFonts w:ascii="Courier New" w:hAnsi="Courier New" w:cs="Courier New"/>
          <w:sz w:val="18"/>
          <w:szCs w:val="18"/>
        </w:rPr>
        <w:tab/>
        <w:t>2.921</w:t>
      </w:r>
      <w:r w:rsidRPr="00177596">
        <w:rPr>
          <w:rFonts w:ascii="Courier New" w:hAnsi="Courier New" w:cs="Courier New"/>
          <w:sz w:val="18"/>
          <w:szCs w:val="18"/>
        </w:rPr>
        <w:tab/>
        <w:t>383</w:t>
      </w:r>
    </w:p>
    <w:p w14:paraId="28E7450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4</w:t>
      </w:r>
      <w:r w:rsidRPr="00177596">
        <w:rPr>
          <w:rFonts w:ascii="Courier New" w:hAnsi="Courier New" w:cs="Courier New"/>
          <w:sz w:val="18"/>
          <w:szCs w:val="18"/>
        </w:rPr>
        <w:tab/>
        <w:t>25.05</w:t>
      </w:r>
      <w:r w:rsidRPr="00177596">
        <w:rPr>
          <w:rFonts w:ascii="Courier New" w:hAnsi="Courier New" w:cs="Courier New"/>
          <w:sz w:val="18"/>
          <w:szCs w:val="18"/>
        </w:rPr>
        <w:tab/>
        <w:t>-2.853</w:t>
      </w:r>
      <w:r w:rsidRPr="00177596">
        <w:rPr>
          <w:rFonts w:ascii="Courier New" w:hAnsi="Courier New" w:cs="Courier New"/>
          <w:sz w:val="18"/>
          <w:szCs w:val="18"/>
        </w:rPr>
        <w:tab/>
        <w:t>930.5</w:t>
      </w:r>
      <w:r w:rsidRPr="00177596">
        <w:rPr>
          <w:rFonts w:ascii="Courier New" w:hAnsi="Courier New" w:cs="Courier New"/>
          <w:sz w:val="18"/>
          <w:szCs w:val="18"/>
        </w:rPr>
        <w:tab/>
        <w:t>4.0132</w:t>
      </w:r>
      <w:r w:rsidRPr="00177596">
        <w:rPr>
          <w:rFonts w:ascii="Courier New" w:hAnsi="Courier New" w:cs="Courier New"/>
          <w:sz w:val="18"/>
          <w:szCs w:val="18"/>
        </w:rPr>
        <w:tab/>
        <w:t>383</w:t>
      </w:r>
    </w:p>
    <w:p w14:paraId="4B4FA96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5</w:t>
      </w:r>
      <w:r w:rsidRPr="00177596">
        <w:rPr>
          <w:rFonts w:ascii="Courier New" w:hAnsi="Courier New" w:cs="Courier New"/>
          <w:sz w:val="18"/>
          <w:szCs w:val="18"/>
        </w:rPr>
        <w:tab/>
        <w:t>27.72</w:t>
      </w:r>
      <w:r w:rsidRPr="00177596">
        <w:rPr>
          <w:rFonts w:ascii="Courier New" w:hAnsi="Courier New" w:cs="Courier New"/>
          <w:sz w:val="18"/>
          <w:szCs w:val="18"/>
        </w:rPr>
        <w:tab/>
        <w:t>3.424</w:t>
      </w:r>
      <w:r w:rsidRPr="00177596">
        <w:rPr>
          <w:rFonts w:ascii="Courier New" w:hAnsi="Courier New" w:cs="Courier New"/>
          <w:sz w:val="18"/>
          <w:szCs w:val="18"/>
        </w:rPr>
        <w:tab/>
        <w:t>890.4</w:t>
      </w:r>
      <w:r w:rsidRPr="00177596">
        <w:rPr>
          <w:rFonts w:ascii="Courier New" w:hAnsi="Courier New" w:cs="Courier New"/>
          <w:sz w:val="18"/>
          <w:szCs w:val="18"/>
        </w:rPr>
        <w:tab/>
        <w:t>4.1449</w:t>
      </w:r>
      <w:r w:rsidRPr="00177596">
        <w:rPr>
          <w:rFonts w:ascii="Courier New" w:hAnsi="Courier New" w:cs="Courier New"/>
          <w:sz w:val="18"/>
          <w:szCs w:val="18"/>
        </w:rPr>
        <w:tab/>
        <w:t>383</w:t>
      </w:r>
    </w:p>
    <w:p w14:paraId="4A21E2E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6</w:t>
      </w:r>
      <w:r w:rsidRPr="00177596">
        <w:rPr>
          <w:rFonts w:ascii="Courier New" w:hAnsi="Courier New" w:cs="Courier New"/>
          <w:sz w:val="18"/>
          <w:szCs w:val="18"/>
        </w:rPr>
        <w:tab/>
        <w:t>35.24</w:t>
      </w:r>
      <w:r w:rsidRPr="00177596">
        <w:rPr>
          <w:rFonts w:ascii="Courier New" w:hAnsi="Courier New" w:cs="Courier New"/>
          <w:sz w:val="18"/>
          <w:szCs w:val="18"/>
        </w:rPr>
        <w:tab/>
        <w:t>8.7</w:t>
      </w:r>
      <w:r w:rsidRPr="00177596">
        <w:rPr>
          <w:rFonts w:ascii="Courier New" w:hAnsi="Courier New" w:cs="Courier New"/>
          <w:sz w:val="18"/>
          <w:szCs w:val="18"/>
        </w:rPr>
        <w:tab/>
        <w:t>1069.0</w:t>
      </w:r>
      <w:r w:rsidRPr="00177596">
        <w:rPr>
          <w:rFonts w:ascii="Courier New" w:hAnsi="Courier New" w:cs="Courier New"/>
          <w:sz w:val="18"/>
          <w:szCs w:val="18"/>
        </w:rPr>
        <w:tab/>
        <w:t>0.928</w:t>
      </w:r>
      <w:r w:rsidRPr="00177596">
        <w:rPr>
          <w:rFonts w:ascii="Courier New" w:hAnsi="Courier New" w:cs="Courier New"/>
          <w:sz w:val="18"/>
          <w:szCs w:val="18"/>
        </w:rPr>
        <w:tab/>
        <w:t>383</w:t>
      </w:r>
    </w:p>
    <w:p w14:paraId="110A8A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7</w:t>
      </w:r>
      <w:r w:rsidRPr="00177596">
        <w:rPr>
          <w:rFonts w:ascii="Courier New" w:hAnsi="Courier New" w:cs="Courier New"/>
          <w:sz w:val="18"/>
          <w:szCs w:val="18"/>
        </w:rPr>
        <w:tab/>
        <w:t>36.35</w:t>
      </w:r>
      <w:r w:rsidRPr="00177596">
        <w:rPr>
          <w:rFonts w:ascii="Courier New" w:hAnsi="Courier New" w:cs="Courier New"/>
          <w:sz w:val="18"/>
          <w:szCs w:val="18"/>
        </w:rPr>
        <w:tab/>
        <w:t>12.75</w:t>
      </w:r>
      <w:r w:rsidRPr="00177596">
        <w:rPr>
          <w:rFonts w:ascii="Courier New" w:hAnsi="Courier New" w:cs="Courier New"/>
          <w:sz w:val="18"/>
          <w:szCs w:val="18"/>
        </w:rPr>
        <w:tab/>
        <w:t>891.1</w:t>
      </w:r>
      <w:r w:rsidRPr="00177596">
        <w:rPr>
          <w:rFonts w:ascii="Courier New" w:hAnsi="Courier New" w:cs="Courier New"/>
          <w:sz w:val="18"/>
          <w:szCs w:val="18"/>
        </w:rPr>
        <w:tab/>
        <w:t>3.7338</w:t>
      </w:r>
      <w:r w:rsidRPr="00177596">
        <w:rPr>
          <w:rFonts w:ascii="Courier New" w:hAnsi="Courier New" w:cs="Courier New"/>
          <w:sz w:val="18"/>
          <w:szCs w:val="18"/>
        </w:rPr>
        <w:tab/>
        <w:t>383</w:t>
      </w:r>
    </w:p>
    <w:p w14:paraId="5C757D6F"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8</w:t>
      </w:r>
      <w:r w:rsidRPr="00177596">
        <w:rPr>
          <w:rFonts w:ascii="Courier New" w:hAnsi="Courier New" w:cs="Courier New"/>
          <w:sz w:val="18"/>
          <w:szCs w:val="18"/>
        </w:rPr>
        <w:tab/>
        <w:t>34.15</w:t>
      </w:r>
      <w:r w:rsidRPr="00177596">
        <w:rPr>
          <w:rFonts w:ascii="Courier New" w:hAnsi="Courier New" w:cs="Courier New"/>
          <w:sz w:val="18"/>
          <w:szCs w:val="18"/>
        </w:rPr>
        <w:tab/>
        <w:t>13.64</w:t>
      </w:r>
      <w:r w:rsidRPr="00177596">
        <w:rPr>
          <w:rFonts w:ascii="Courier New" w:hAnsi="Courier New" w:cs="Courier New"/>
          <w:sz w:val="18"/>
          <w:szCs w:val="18"/>
        </w:rPr>
        <w:tab/>
        <w:t>927.9</w:t>
      </w:r>
      <w:r w:rsidRPr="00177596">
        <w:rPr>
          <w:rFonts w:ascii="Courier New" w:hAnsi="Courier New" w:cs="Courier New"/>
          <w:sz w:val="18"/>
          <w:szCs w:val="18"/>
        </w:rPr>
        <w:tab/>
        <w:t>5.0806</w:t>
      </w:r>
      <w:r w:rsidRPr="00177596">
        <w:rPr>
          <w:rFonts w:ascii="Courier New" w:hAnsi="Courier New" w:cs="Courier New"/>
          <w:sz w:val="18"/>
          <w:szCs w:val="18"/>
        </w:rPr>
        <w:tab/>
        <w:t>383</w:t>
      </w:r>
    </w:p>
    <w:p w14:paraId="2259EC9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9</w:t>
      </w:r>
      <w:r w:rsidRPr="00177596">
        <w:rPr>
          <w:rFonts w:ascii="Courier New" w:hAnsi="Courier New" w:cs="Courier New"/>
          <w:sz w:val="18"/>
          <w:szCs w:val="18"/>
        </w:rPr>
        <w:tab/>
        <w:t>30.44</w:t>
      </w:r>
      <w:r w:rsidRPr="00177596">
        <w:rPr>
          <w:rFonts w:ascii="Courier New" w:hAnsi="Courier New" w:cs="Courier New"/>
          <w:sz w:val="18"/>
          <w:szCs w:val="18"/>
        </w:rPr>
        <w:tab/>
        <w:t>6.647</w:t>
      </w:r>
      <w:r w:rsidRPr="00177596">
        <w:rPr>
          <w:rFonts w:ascii="Courier New" w:hAnsi="Courier New" w:cs="Courier New"/>
          <w:sz w:val="18"/>
          <w:szCs w:val="18"/>
        </w:rPr>
        <w:tab/>
        <w:t>875.3</w:t>
      </w:r>
      <w:r w:rsidRPr="00177596">
        <w:rPr>
          <w:rFonts w:ascii="Courier New" w:hAnsi="Courier New" w:cs="Courier New"/>
          <w:sz w:val="18"/>
          <w:szCs w:val="18"/>
        </w:rPr>
        <w:tab/>
        <w:t>5.7138</w:t>
      </w:r>
      <w:r w:rsidRPr="00177596">
        <w:rPr>
          <w:rFonts w:ascii="Courier New" w:hAnsi="Courier New" w:cs="Courier New"/>
          <w:sz w:val="18"/>
          <w:szCs w:val="18"/>
        </w:rPr>
        <w:tab/>
        <w:t>383</w:t>
      </w:r>
    </w:p>
    <w:p w14:paraId="6ED5E12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10</w:t>
      </w:r>
      <w:r w:rsidRPr="00177596">
        <w:rPr>
          <w:rFonts w:ascii="Courier New" w:hAnsi="Courier New" w:cs="Courier New"/>
          <w:sz w:val="18"/>
          <w:szCs w:val="18"/>
        </w:rPr>
        <w:tab/>
        <w:t>26.67</w:t>
      </w:r>
      <w:r w:rsidRPr="00177596">
        <w:rPr>
          <w:rFonts w:ascii="Courier New" w:hAnsi="Courier New" w:cs="Courier New"/>
          <w:sz w:val="18"/>
          <w:szCs w:val="18"/>
        </w:rPr>
        <w:tab/>
        <w:t>-3.804</w:t>
      </w:r>
      <w:r w:rsidRPr="00177596">
        <w:rPr>
          <w:rFonts w:ascii="Courier New" w:hAnsi="Courier New" w:cs="Courier New"/>
          <w:sz w:val="18"/>
          <w:szCs w:val="18"/>
        </w:rPr>
        <w:tab/>
        <w:t>836.2</w:t>
      </w:r>
      <w:r w:rsidRPr="00177596">
        <w:rPr>
          <w:rFonts w:ascii="Courier New" w:hAnsi="Courier New" w:cs="Courier New"/>
          <w:sz w:val="18"/>
          <w:szCs w:val="18"/>
        </w:rPr>
        <w:tab/>
        <w:t>0.4064</w:t>
      </w:r>
      <w:r w:rsidRPr="00177596">
        <w:rPr>
          <w:rFonts w:ascii="Courier New" w:hAnsi="Courier New" w:cs="Courier New"/>
          <w:sz w:val="18"/>
          <w:szCs w:val="18"/>
        </w:rPr>
        <w:tab/>
        <w:t>383</w:t>
      </w:r>
    </w:p>
    <w:p w14:paraId="1E2A7007"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11</w:t>
      </w:r>
      <w:r w:rsidRPr="00177596">
        <w:rPr>
          <w:rFonts w:ascii="Courier New" w:hAnsi="Courier New" w:cs="Courier New"/>
          <w:sz w:val="18"/>
          <w:szCs w:val="18"/>
        </w:rPr>
        <w:tab/>
        <w:t>21.84</w:t>
      </w:r>
      <w:r w:rsidRPr="00177596">
        <w:rPr>
          <w:rFonts w:ascii="Courier New" w:hAnsi="Courier New" w:cs="Courier New"/>
          <w:sz w:val="18"/>
          <w:szCs w:val="18"/>
        </w:rPr>
        <w:tab/>
        <w:t>-9.4</w:t>
      </w:r>
      <w:r w:rsidRPr="00177596">
        <w:rPr>
          <w:rFonts w:ascii="Courier New" w:hAnsi="Courier New" w:cs="Courier New"/>
          <w:sz w:val="18"/>
          <w:szCs w:val="18"/>
        </w:rPr>
        <w:tab/>
        <w:t>660.5</w:t>
      </w:r>
      <w:r w:rsidRPr="00177596">
        <w:rPr>
          <w:rFonts w:ascii="Courier New" w:hAnsi="Courier New" w:cs="Courier New"/>
          <w:sz w:val="18"/>
          <w:szCs w:val="18"/>
        </w:rPr>
        <w:tab/>
        <w:t>0.2794</w:t>
      </w:r>
      <w:r w:rsidRPr="00177596">
        <w:rPr>
          <w:rFonts w:ascii="Courier New" w:hAnsi="Courier New" w:cs="Courier New"/>
          <w:sz w:val="18"/>
          <w:szCs w:val="18"/>
        </w:rPr>
        <w:tab/>
        <w:t>383</w:t>
      </w:r>
    </w:p>
    <w:p w14:paraId="5D18897E"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2007</w:t>
      </w:r>
      <w:r w:rsidRPr="00177596">
        <w:rPr>
          <w:rFonts w:ascii="Courier New" w:hAnsi="Courier New" w:cs="Courier New"/>
          <w:sz w:val="18"/>
          <w:szCs w:val="18"/>
        </w:rPr>
        <w:tab/>
        <w:t>12</w:t>
      </w:r>
      <w:r w:rsidRPr="00177596">
        <w:rPr>
          <w:rFonts w:ascii="Courier New" w:hAnsi="Courier New" w:cs="Courier New"/>
          <w:sz w:val="18"/>
          <w:szCs w:val="18"/>
        </w:rPr>
        <w:tab/>
        <w:t>17.03</w:t>
      </w:r>
      <w:r w:rsidRPr="00177596">
        <w:rPr>
          <w:rFonts w:ascii="Courier New" w:hAnsi="Courier New" w:cs="Courier New"/>
          <w:sz w:val="18"/>
          <w:szCs w:val="18"/>
        </w:rPr>
        <w:tab/>
        <w:t>-10.49</w:t>
      </w:r>
      <w:r w:rsidRPr="00177596">
        <w:rPr>
          <w:rFonts w:ascii="Courier New" w:hAnsi="Courier New" w:cs="Courier New"/>
          <w:sz w:val="18"/>
          <w:szCs w:val="18"/>
        </w:rPr>
        <w:tab/>
        <w:t>579.8</w:t>
      </w:r>
      <w:r w:rsidRPr="00177596">
        <w:rPr>
          <w:rFonts w:ascii="Courier New" w:hAnsi="Courier New" w:cs="Courier New"/>
          <w:sz w:val="18"/>
          <w:szCs w:val="18"/>
        </w:rPr>
        <w:tab/>
        <w:t>3.5304</w:t>
      </w:r>
      <w:r w:rsidRPr="00177596">
        <w:rPr>
          <w:rFonts w:ascii="Courier New" w:hAnsi="Courier New" w:cs="Courier New"/>
          <w:sz w:val="18"/>
          <w:szCs w:val="18"/>
        </w:rPr>
        <w:tab/>
        <w:t>383</w:t>
      </w:r>
    </w:p>
    <w:p w14:paraId="115F9585"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w:t>
      </w:r>
      <w:r w:rsidRPr="00177596">
        <w:rPr>
          <w:rFonts w:ascii="Courier New" w:hAnsi="Courier New" w:cs="Courier New"/>
          <w:sz w:val="18"/>
          <w:szCs w:val="18"/>
        </w:rPr>
        <w:tab/>
        <w:t>11.81</w:t>
      </w:r>
      <w:r w:rsidRPr="00177596">
        <w:rPr>
          <w:rFonts w:ascii="Courier New" w:hAnsi="Courier New" w:cs="Courier New"/>
          <w:sz w:val="18"/>
          <w:szCs w:val="18"/>
        </w:rPr>
        <w:tab/>
        <w:t>-14.41</w:t>
      </w:r>
      <w:r w:rsidRPr="00177596">
        <w:rPr>
          <w:rFonts w:ascii="Courier New" w:hAnsi="Courier New" w:cs="Courier New"/>
          <w:sz w:val="18"/>
          <w:szCs w:val="18"/>
        </w:rPr>
        <w:tab/>
        <w:t>622.1</w:t>
      </w:r>
      <w:r w:rsidRPr="00177596">
        <w:rPr>
          <w:rFonts w:ascii="Courier New" w:hAnsi="Courier New" w:cs="Courier New"/>
          <w:sz w:val="18"/>
          <w:szCs w:val="18"/>
        </w:rPr>
        <w:tab/>
        <w:t>1.2192</w:t>
      </w:r>
      <w:r w:rsidRPr="00177596">
        <w:rPr>
          <w:rFonts w:ascii="Courier New" w:hAnsi="Courier New" w:cs="Courier New"/>
          <w:sz w:val="18"/>
          <w:szCs w:val="18"/>
        </w:rPr>
        <w:tab/>
        <w:t>385</w:t>
      </w:r>
    </w:p>
    <w:p w14:paraId="1AF7D4A1"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2</w:t>
      </w:r>
      <w:r w:rsidRPr="00177596">
        <w:rPr>
          <w:rFonts w:ascii="Courier New" w:hAnsi="Courier New" w:cs="Courier New"/>
          <w:sz w:val="18"/>
          <w:szCs w:val="18"/>
        </w:rPr>
        <w:tab/>
        <w:t>19.35</w:t>
      </w:r>
      <w:r w:rsidRPr="00177596">
        <w:rPr>
          <w:rFonts w:ascii="Courier New" w:hAnsi="Courier New" w:cs="Courier New"/>
          <w:sz w:val="18"/>
          <w:szCs w:val="18"/>
        </w:rPr>
        <w:tab/>
        <w:t>-8.78</w:t>
      </w:r>
      <w:r w:rsidRPr="00177596">
        <w:rPr>
          <w:rFonts w:ascii="Courier New" w:hAnsi="Courier New" w:cs="Courier New"/>
          <w:sz w:val="18"/>
          <w:szCs w:val="18"/>
        </w:rPr>
        <w:tab/>
        <w:t>792.4</w:t>
      </w:r>
      <w:r w:rsidRPr="00177596">
        <w:rPr>
          <w:rFonts w:ascii="Courier New" w:hAnsi="Courier New" w:cs="Courier New"/>
          <w:sz w:val="18"/>
          <w:szCs w:val="18"/>
        </w:rPr>
        <w:tab/>
        <w:t>1.9558</w:t>
      </w:r>
      <w:r w:rsidRPr="00177596">
        <w:rPr>
          <w:rFonts w:ascii="Courier New" w:hAnsi="Courier New" w:cs="Courier New"/>
          <w:sz w:val="18"/>
          <w:szCs w:val="18"/>
        </w:rPr>
        <w:tab/>
        <w:t>385</w:t>
      </w:r>
    </w:p>
    <w:p w14:paraId="30A4D8A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3</w:t>
      </w:r>
      <w:r w:rsidRPr="00177596">
        <w:rPr>
          <w:rFonts w:ascii="Courier New" w:hAnsi="Courier New" w:cs="Courier New"/>
          <w:sz w:val="18"/>
          <w:szCs w:val="18"/>
        </w:rPr>
        <w:tab/>
        <w:t>21.74</w:t>
      </w:r>
      <w:r w:rsidRPr="00177596">
        <w:rPr>
          <w:rFonts w:ascii="Courier New" w:hAnsi="Courier New" w:cs="Courier New"/>
          <w:sz w:val="18"/>
          <w:szCs w:val="18"/>
        </w:rPr>
        <w:tab/>
        <w:t>-9.21</w:t>
      </w:r>
      <w:r w:rsidRPr="00177596">
        <w:rPr>
          <w:rFonts w:ascii="Courier New" w:hAnsi="Courier New" w:cs="Courier New"/>
          <w:sz w:val="18"/>
          <w:szCs w:val="18"/>
        </w:rPr>
        <w:tab/>
        <w:t>930.0</w:t>
      </w:r>
      <w:r w:rsidRPr="00177596">
        <w:rPr>
          <w:rFonts w:ascii="Courier New" w:hAnsi="Courier New" w:cs="Courier New"/>
          <w:sz w:val="18"/>
          <w:szCs w:val="18"/>
        </w:rPr>
        <w:tab/>
        <w:t>1.0922</w:t>
      </w:r>
      <w:r w:rsidRPr="00177596">
        <w:rPr>
          <w:rFonts w:ascii="Courier New" w:hAnsi="Courier New" w:cs="Courier New"/>
          <w:sz w:val="18"/>
          <w:szCs w:val="18"/>
        </w:rPr>
        <w:tab/>
        <w:t>385</w:t>
      </w:r>
    </w:p>
    <w:p w14:paraId="3F17CF3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4</w:t>
      </w:r>
      <w:r w:rsidRPr="00177596">
        <w:rPr>
          <w:rFonts w:ascii="Courier New" w:hAnsi="Courier New" w:cs="Courier New"/>
          <w:sz w:val="18"/>
          <w:szCs w:val="18"/>
        </w:rPr>
        <w:tab/>
        <w:t>25.86</w:t>
      </w:r>
      <w:r w:rsidRPr="00177596">
        <w:rPr>
          <w:rFonts w:ascii="Courier New" w:hAnsi="Courier New" w:cs="Courier New"/>
          <w:sz w:val="18"/>
          <w:szCs w:val="18"/>
        </w:rPr>
        <w:tab/>
        <w:t>-5.333</w:t>
      </w:r>
      <w:r w:rsidRPr="00177596">
        <w:rPr>
          <w:rFonts w:ascii="Courier New" w:hAnsi="Courier New" w:cs="Courier New"/>
          <w:sz w:val="18"/>
          <w:szCs w:val="18"/>
        </w:rPr>
        <w:tab/>
        <w:t>1045.2</w:t>
      </w:r>
      <w:r w:rsidRPr="00177596">
        <w:rPr>
          <w:rFonts w:ascii="Courier New" w:hAnsi="Courier New" w:cs="Courier New"/>
          <w:sz w:val="18"/>
          <w:szCs w:val="18"/>
        </w:rPr>
        <w:tab/>
        <w:t>0.4826</w:t>
      </w:r>
      <w:r w:rsidRPr="00177596">
        <w:rPr>
          <w:rFonts w:ascii="Courier New" w:hAnsi="Courier New" w:cs="Courier New"/>
          <w:sz w:val="18"/>
          <w:szCs w:val="18"/>
        </w:rPr>
        <w:tab/>
        <w:t>385</w:t>
      </w:r>
    </w:p>
    <w:p w14:paraId="0F7631D4"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5</w:t>
      </w:r>
      <w:r w:rsidRPr="00177596">
        <w:rPr>
          <w:rFonts w:ascii="Courier New" w:hAnsi="Courier New" w:cs="Courier New"/>
          <w:sz w:val="18"/>
          <w:szCs w:val="18"/>
        </w:rPr>
        <w:tab/>
        <w:t>31.97</w:t>
      </w:r>
      <w:r w:rsidRPr="00177596">
        <w:rPr>
          <w:rFonts w:ascii="Courier New" w:hAnsi="Courier New" w:cs="Courier New"/>
          <w:sz w:val="18"/>
          <w:szCs w:val="18"/>
        </w:rPr>
        <w:tab/>
        <w:t>0.023</w:t>
      </w:r>
      <w:r w:rsidRPr="00177596">
        <w:rPr>
          <w:rFonts w:ascii="Courier New" w:hAnsi="Courier New" w:cs="Courier New"/>
          <w:sz w:val="18"/>
          <w:szCs w:val="18"/>
        </w:rPr>
        <w:tab/>
        <w:t>1014.7</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44623D40"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6</w:t>
      </w:r>
      <w:r w:rsidRPr="00177596">
        <w:rPr>
          <w:rFonts w:ascii="Courier New" w:hAnsi="Courier New" w:cs="Courier New"/>
          <w:sz w:val="18"/>
          <w:szCs w:val="18"/>
        </w:rPr>
        <w:tab/>
        <w:t>34.43</w:t>
      </w:r>
      <w:r w:rsidRPr="00177596">
        <w:rPr>
          <w:rFonts w:ascii="Courier New" w:hAnsi="Courier New" w:cs="Courier New"/>
          <w:sz w:val="18"/>
          <w:szCs w:val="18"/>
        </w:rPr>
        <w:tab/>
        <w:t>8.84</w:t>
      </w:r>
      <w:r w:rsidRPr="00177596">
        <w:rPr>
          <w:rFonts w:ascii="Courier New" w:hAnsi="Courier New" w:cs="Courier New"/>
          <w:sz w:val="18"/>
          <w:szCs w:val="18"/>
        </w:rPr>
        <w:tab/>
        <w:t>1042.4</w:t>
      </w:r>
      <w:r w:rsidRPr="00177596">
        <w:rPr>
          <w:rFonts w:ascii="Courier New" w:hAnsi="Courier New" w:cs="Courier New"/>
          <w:sz w:val="18"/>
          <w:szCs w:val="18"/>
        </w:rPr>
        <w:tab/>
        <w:t>0</w:t>
      </w:r>
      <w:r w:rsidRPr="00177596">
        <w:rPr>
          <w:rFonts w:ascii="Courier New" w:hAnsi="Courier New" w:cs="Courier New"/>
          <w:sz w:val="18"/>
          <w:szCs w:val="18"/>
        </w:rPr>
        <w:tab/>
        <w:t>385</w:t>
      </w:r>
    </w:p>
    <w:p w14:paraId="07D492AD"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7</w:t>
      </w:r>
      <w:r w:rsidRPr="00177596">
        <w:rPr>
          <w:rFonts w:ascii="Courier New" w:hAnsi="Courier New" w:cs="Courier New"/>
          <w:sz w:val="18"/>
          <w:szCs w:val="18"/>
        </w:rPr>
        <w:tab/>
        <w:t>33.24</w:t>
      </w:r>
      <w:r w:rsidRPr="00177596">
        <w:rPr>
          <w:rFonts w:ascii="Courier New" w:hAnsi="Courier New" w:cs="Courier New"/>
          <w:sz w:val="18"/>
          <w:szCs w:val="18"/>
        </w:rPr>
        <w:tab/>
        <w:t>11.32</w:t>
      </w:r>
      <w:r w:rsidRPr="00177596">
        <w:rPr>
          <w:rFonts w:ascii="Courier New" w:hAnsi="Courier New" w:cs="Courier New"/>
          <w:sz w:val="18"/>
          <w:szCs w:val="18"/>
        </w:rPr>
        <w:tab/>
        <w:t>836.7</w:t>
      </w:r>
      <w:r w:rsidRPr="00177596">
        <w:rPr>
          <w:rFonts w:ascii="Courier New" w:hAnsi="Courier New" w:cs="Courier New"/>
          <w:sz w:val="18"/>
          <w:szCs w:val="18"/>
        </w:rPr>
        <w:tab/>
        <w:t>10.368</w:t>
      </w:r>
      <w:r w:rsidRPr="00177596">
        <w:rPr>
          <w:rFonts w:ascii="Courier New" w:hAnsi="Courier New" w:cs="Courier New"/>
          <w:sz w:val="18"/>
          <w:szCs w:val="18"/>
        </w:rPr>
        <w:tab/>
        <w:t>385</w:t>
      </w:r>
    </w:p>
    <w:p w14:paraId="010BA2D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8</w:t>
      </w:r>
      <w:r w:rsidRPr="00177596">
        <w:rPr>
          <w:rFonts w:ascii="Courier New" w:hAnsi="Courier New" w:cs="Courier New"/>
          <w:sz w:val="18"/>
          <w:szCs w:val="18"/>
        </w:rPr>
        <w:tab/>
        <w:t>32.81</w:t>
      </w:r>
      <w:r w:rsidRPr="00177596">
        <w:rPr>
          <w:rFonts w:ascii="Courier New" w:hAnsi="Courier New" w:cs="Courier New"/>
          <w:sz w:val="18"/>
          <w:szCs w:val="18"/>
        </w:rPr>
        <w:tab/>
        <w:t>11.46</w:t>
      </w:r>
      <w:r w:rsidRPr="00177596">
        <w:rPr>
          <w:rFonts w:ascii="Courier New" w:hAnsi="Courier New" w:cs="Courier New"/>
          <w:sz w:val="18"/>
          <w:szCs w:val="18"/>
        </w:rPr>
        <w:tab/>
        <w:t>918.0</w:t>
      </w:r>
      <w:r w:rsidRPr="00177596">
        <w:rPr>
          <w:rFonts w:ascii="Courier New" w:hAnsi="Courier New" w:cs="Courier New"/>
          <w:sz w:val="18"/>
          <w:szCs w:val="18"/>
        </w:rPr>
        <w:tab/>
        <w:t>7.8738</w:t>
      </w:r>
      <w:r w:rsidRPr="00177596">
        <w:rPr>
          <w:rFonts w:ascii="Courier New" w:hAnsi="Courier New" w:cs="Courier New"/>
          <w:sz w:val="18"/>
          <w:szCs w:val="18"/>
        </w:rPr>
        <w:tab/>
        <w:t>385</w:t>
      </w:r>
    </w:p>
    <w:p w14:paraId="367290C2"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9</w:t>
      </w:r>
      <w:r w:rsidRPr="00177596">
        <w:rPr>
          <w:rFonts w:ascii="Courier New" w:hAnsi="Courier New" w:cs="Courier New"/>
          <w:sz w:val="18"/>
          <w:szCs w:val="18"/>
        </w:rPr>
        <w:tab/>
        <w:t>29.71</w:t>
      </w:r>
      <w:r w:rsidRPr="00177596">
        <w:rPr>
          <w:rFonts w:ascii="Courier New" w:hAnsi="Courier New" w:cs="Courier New"/>
          <w:sz w:val="18"/>
          <w:szCs w:val="18"/>
        </w:rPr>
        <w:tab/>
        <w:t>5.53</w:t>
      </w:r>
      <w:r w:rsidRPr="00177596">
        <w:rPr>
          <w:rFonts w:ascii="Courier New" w:hAnsi="Courier New" w:cs="Courier New"/>
          <w:sz w:val="18"/>
          <w:szCs w:val="18"/>
        </w:rPr>
        <w:tab/>
        <w:t>900.8</w:t>
      </w:r>
      <w:r w:rsidRPr="00177596">
        <w:rPr>
          <w:rFonts w:ascii="Courier New" w:hAnsi="Courier New" w:cs="Courier New"/>
          <w:sz w:val="18"/>
          <w:szCs w:val="18"/>
        </w:rPr>
        <w:tab/>
        <w:t>1.1176</w:t>
      </w:r>
      <w:r w:rsidRPr="00177596">
        <w:rPr>
          <w:rFonts w:ascii="Courier New" w:hAnsi="Courier New" w:cs="Courier New"/>
          <w:sz w:val="18"/>
          <w:szCs w:val="18"/>
        </w:rPr>
        <w:tab/>
        <w:t>385</w:t>
      </w:r>
    </w:p>
    <w:p w14:paraId="642831FA"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10</w:t>
      </w:r>
      <w:r w:rsidRPr="00177596">
        <w:rPr>
          <w:rFonts w:ascii="Courier New" w:hAnsi="Courier New" w:cs="Courier New"/>
          <w:sz w:val="18"/>
          <w:szCs w:val="18"/>
        </w:rPr>
        <w:tab/>
        <w:t>26.3</w:t>
      </w:r>
      <w:r w:rsidRPr="00177596">
        <w:rPr>
          <w:rFonts w:ascii="Courier New" w:hAnsi="Courier New" w:cs="Courier New"/>
          <w:sz w:val="18"/>
          <w:szCs w:val="18"/>
        </w:rPr>
        <w:tab/>
        <w:t>-2.018</w:t>
      </w:r>
      <w:r w:rsidRPr="00177596">
        <w:rPr>
          <w:rFonts w:ascii="Courier New" w:hAnsi="Courier New" w:cs="Courier New"/>
          <w:sz w:val="18"/>
          <w:szCs w:val="18"/>
        </w:rPr>
        <w:tab/>
        <w:t>775.7</w:t>
      </w:r>
      <w:r w:rsidRPr="00177596">
        <w:rPr>
          <w:rFonts w:ascii="Courier New" w:hAnsi="Courier New" w:cs="Courier New"/>
          <w:sz w:val="18"/>
          <w:szCs w:val="18"/>
        </w:rPr>
        <w:tab/>
        <w:t>6.0198</w:t>
      </w:r>
      <w:r w:rsidRPr="00177596">
        <w:rPr>
          <w:rFonts w:ascii="Courier New" w:hAnsi="Courier New" w:cs="Courier New"/>
          <w:sz w:val="18"/>
          <w:szCs w:val="18"/>
        </w:rPr>
        <w:tab/>
        <w:t>385</w:t>
      </w:r>
    </w:p>
    <w:p w14:paraId="75121E68"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11</w:t>
      </w:r>
      <w:r w:rsidRPr="00177596">
        <w:rPr>
          <w:rFonts w:ascii="Courier New" w:hAnsi="Courier New" w:cs="Courier New"/>
          <w:sz w:val="18"/>
          <w:szCs w:val="18"/>
        </w:rPr>
        <w:tab/>
        <w:t>21.96</w:t>
      </w:r>
      <w:r w:rsidRPr="00177596">
        <w:rPr>
          <w:rFonts w:ascii="Courier New" w:hAnsi="Courier New" w:cs="Courier New"/>
          <w:sz w:val="18"/>
          <w:szCs w:val="18"/>
        </w:rPr>
        <w:tab/>
        <w:t>-7.66</w:t>
      </w:r>
      <w:r w:rsidRPr="00177596">
        <w:rPr>
          <w:rFonts w:ascii="Courier New" w:hAnsi="Courier New" w:cs="Courier New"/>
          <w:sz w:val="18"/>
          <w:szCs w:val="18"/>
        </w:rPr>
        <w:tab/>
        <w:t>671.0</w:t>
      </w:r>
      <w:r w:rsidRPr="00177596">
        <w:rPr>
          <w:rFonts w:ascii="Courier New" w:hAnsi="Courier New" w:cs="Courier New"/>
          <w:sz w:val="18"/>
          <w:szCs w:val="18"/>
        </w:rPr>
        <w:tab/>
        <w:t>0.4064</w:t>
      </w:r>
      <w:r w:rsidRPr="00177596">
        <w:rPr>
          <w:rFonts w:ascii="Courier New" w:hAnsi="Courier New" w:cs="Courier New"/>
          <w:sz w:val="18"/>
          <w:szCs w:val="18"/>
        </w:rPr>
        <w:tab/>
        <w:t>385</w:t>
      </w:r>
    </w:p>
    <w:p w14:paraId="53256CC6" w14:textId="77777777" w:rsidR="00E70173" w:rsidRPr="00177596" w:rsidRDefault="00E70173"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177596">
        <w:rPr>
          <w:rFonts w:ascii="Courier New" w:hAnsi="Courier New" w:cs="Courier New"/>
          <w:sz w:val="18"/>
          <w:szCs w:val="18"/>
        </w:rPr>
        <w:t>2008</w:t>
      </w:r>
      <w:r w:rsidRPr="00177596">
        <w:rPr>
          <w:rFonts w:ascii="Courier New" w:hAnsi="Courier New" w:cs="Courier New"/>
          <w:sz w:val="18"/>
          <w:szCs w:val="18"/>
        </w:rPr>
        <w:tab/>
        <w:t>12</w:t>
      </w:r>
      <w:r w:rsidRPr="00177596">
        <w:rPr>
          <w:rFonts w:ascii="Courier New" w:hAnsi="Courier New" w:cs="Courier New"/>
          <w:sz w:val="18"/>
          <w:szCs w:val="18"/>
        </w:rPr>
        <w:tab/>
        <w:t>20.11</w:t>
      </w:r>
      <w:r w:rsidRPr="00177596">
        <w:rPr>
          <w:rFonts w:ascii="Courier New" w:hAnsi="Courier New" w:cs="Courier New"/>
          <w:sz w:val="18"/>
          <w:szCs w:val="18"/>
        </w:rPr>
        <w:tab/>
        <w:t>-10.58</w:t>
      </w:r>
      <w:r w:rsidRPr="00177596">
        <w:rPr>
          <w:rFonts w:ascii="Courier New" w:hAnsi="Courier New" w:cs="Courier New"/>
          <w:sz w:val="18"/>
          <w:szCs w:val="18"/>
        </w:rPr>
        <w:tab/>
        <w:t>532.7</w:t>
      </w:r>
      <w:r w:rsidRPr="00177596">
        <w:rPr>
          <w:rFonts w:ascii="Courier New" w:hAnsi="Courier New" w:cs="Courier New"/>
          <w:sz w:val="18"/>
          <w:szCs w:val="18"/>
        </w:rPr>
        <w:tab/>
        <w:t>1.4224</w:t>
      </w:r>
      <w:r w:rsidRPr="00177596">
        <w:rPr>
          <w:rFonts w:ascii="Courier New" w:hAnsi="Courier New" w:cs="Courier New"/>
          <w:sz w:val="18"/>
          <w:szCs w:val="18"/>
        </w:rPr>
        <w:tab/>
        <w:t>385</w:t>
      </w:r>
    </w:p>
    <w:p w14:paraId="5DCABE78" w14:textId="77777777" w:rsidR="0055017F" w:rsidRDefault="0055017F"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rPr>
      </w:pPr>
    </w:p>
    <w:p w14:paraId="45F9F9EE" w14:textId="77777777" w:rsidR="0055017F" w:rsidRDefault="0055017F" w:rsidP="00D926D4">
      <w:pPr>
        <w:pStyle w:val="Heading3"/>
        <w:ind w:left="864" w:hanging="864"/>
      </w:pPr>
      <w:bookmarkStart w:id="94" w:name="_Toc393188807"/>
      <w:bookmarkStart w:id="95" w:name="_Toc427058047"/>
      <w:r>
        <w:t>Example File</w:t>
      </w:r>
      <w:r w:rsidR="001E15ED">
        <w:t xml:space="preserve"> #2</w:t>
      </w:r>
      <w:bookmarkEnd w:id="94"/>
      <w:bookmarkEnd w:id="95"/>
    </w:p>
    <w:p w14:paraId="72C62386" w14:textId="77777777" w:rsidR="0055017F" w:rsidRPr="00D926D4" w:rsidRDefault="0055017F" w:rsidP="0055017F">
      <w:pPr>
        <w:pStyle w:val="textbody"/>
        <w:tabs>
          <w:tab w:val="center" w:pos="1710"/>
          <w:tab w:val="center" w:pos="2790"/>
          <w:tab w:val="center" w:pos="4050"/>
          <w:tab w:val="decimal" w:pos="5400"/>
          <w:tab w:val="center" w:pos="6390"/>
          <w:tab w:val="left" w:pos="7380"/>
        </w:tabs>
        <w:ind w:left="720"/>
        <w:rPr>
          <w:rFonts w:ascii="Courier New" w:hAnsi="Courier New" w:cs="Courier New"/>
          <w:sz w:val="18"/>
          <w:szCs w:val="18"/>
        </w:rPr>
      </w:pPr>
      <w:r w:rsidRPr="00D926D4">
        <w:rPr>
          <w:rFonts w:ascii="Courier New" w:hAnsi="Courier New" w:cs="Courier New"/>
          <w:sz w:val="18"/>
          <w:szCs w:val="18"/>
        </w:rPr>
        <w:t>Year</w:t>
      </w:r>
      <w:r w:rsidRPr="00D926D4">
        <w:rPr>
          <w:rFonts w:ascii="Courier New" w:hAnsi="Courier New" w:cs="Courier New"/>
          <w:sz w:val="18"/>
          <w:szCs w:val="18"/>
        </w:rPr>
        <w:tab/>
        <w:t>Month</w:t>
      </w:r>
      <w:r w:rsidRPr="00D926D4">
        <w:rPr>
          <w:rFonts w:ascii="Courier New" w:hAnsi="Courier New" w:cs="Courier New"/>
          <w:sz w:val="18"/>
          <w:szCs w:val="18"/>
        </w:rPr>
        <w:tab/>
        <w:t>TMax</w:t>
      </w:r>
      <w:r w:rsidRPr="00D926D4">
        <w:rPr>
          <w:rFonts w:ascii="Courier New" w:hAnsi="Courier New" w:cs="Courier New"/>
          <w:sz w:val="18"/>
          <w:szCs w:val="18"/>
        </w:rPr>
        <w:tab/>
        <w:t>TMin</w:t>
      </w:r>
      <w:r w:rsidRPr="00D926D4">
        <w:rPr>
          <w:rFonts w:ascii="Courier New" w:hAnsi="Courier New" w:cs="Courier New"/>
          <w:sz w:val="18"/>
          <w:szCs w:val="18"/>
        </w:rPr>
        <w:tab/>
        <w:t>PAR</w:t>
      </w:r>
      <w:r w:rsidRPr="00D926D4">
        <w:rPr>
          <w:rFonts w:ascii="Courier New" w:hAnsi="Courier New" w:cs="Courier New"/>
          <w:sz w:val="18"/>
          <w:szCs w:val="18"/>
        </w:rPr>
        <w:tab/>
        <w:t>Prec</w:t>
      </w:r>
      <w:r w:rsidRPr="00D926D4">
        <w:rPr>
          <w:rFonts w:ascii="Courier New" w:hAnsi="Courier New" w:cs="Courier New"/>
          <w:sz w:val="18"/>
          <w:szCs w:val="18"/>
        </w:rPr>
        <w:tab/>
        <w:t>CO2</w:t>
      </w:r>
    </w:p>
    <w:p w14:paraId="364DBF4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sidRPr="00D926D4">
        <w:rPr>
          <w:rFonts w:ascii="Courier New" w:hAnsi="Courier New" w:cs="Courier New"/>
          <w:sz w:val="18"/>
          <w:szCs w:val="18"/>
        </w:rPr>
        <w:t xml:space="preserve"> </w:t>
      </w:r>
      <w:r w:rsidRPr="00D926D4">
        <w:rPr>
          <w:rFonts w:ascii="Courier New" w:hAnsi="Courier New" w:cs="Courier New"/>
          <w:sz w:val="18"/>
          <w:szCs w:val="18"/>
        </w:rPr>
        <w:tab/>
        <w:t>1</w:t>
      </w:r>
      <w:r w:rsidRPr="00D926D4">
        <w:rPr>
          <w:rFonts w:ascii="Courier New" w:hAnsi="Courier New" w:cs="Courier New"/>
          <w:sz w:val="18"/>
          <w:szCs w:val="18"/>
        </w:rPr>
        <w:tab/>
        <w:t>11.86</w:t>
      </w:r>
      <w:r w:rsidRPr="00D926D4">
        <w:rPr>
          <w:rFonts w:ascii="Courier New" w:hAnsi="Courier New" w:cs="Courier New"/>
          <w:sz w:val="18"/>
          <w:szCs w:val="18"/>
        </w:rPr>
        <w:tab/>
        <w:t>-13.39</w:t>
      </w:r>
      <w:r w:rsidRPr="00D926D4">
        <w:rPr>
          <w:rFonts w:ascii="Courier New" w:hAnsi="Courier New" w:cs="Courier New"/>
          <w:sz w:val="18"/>
          <w:szCs w:val="18"/>
        </w:rPr>
        <w:tab/>
        <w:t>564.2</w:t>
      </w:r>
      <w:r w:rsidRPr="00D926D4">
        <w:rPr>
          <w:rFonts w:ascii="Courier New" w:hAnsi="Courier New" w:cs="Courier New"/>
          <w:sz w:val="18"/>
          <w:szCs w:val="18"/>
        </w:rPr>
        <w:tab/>
        <w:t>1.651</w:t>
      </w:r>
      <w:r w:rsidRPr="00D926D4">
        <w:rPr>
          <w:rFonts w:ascii="Courier New" w:hAnsi="Courier New" w:cs="Courier New"/>
          <w:sz w:val="18"/>
          <w:szCs w:val="18"/>
        </w:rPr>
        <w:tab/>
        <w:t>383</w:t>
      </w:r>
    </w:p>
    <w:p w14:paraId="5FB0849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2</w:t>
      </w:r>
      <w:r w:rsidRPr="00D926D4">
        <w:rPr>
          <w:rFonts w:ascii="Courier New" w:hAnsi="Courier New" w:cs="Courier New"/>
          <w:sz w:val="18"/>
          <w:szCs w:val="18"/>
        </w:rPr>
        <w:tab/>
        <w:t>17.93</w:t>
      </w:r>
      <w:r w:rsidRPr="00D926D4">
        <w:rPr>
          <w:rFonts w:ascii="Courier New" w:hAnsi="Courier New" w:cs="Courier New"/>
          <w:sz w:val="18"/>
          <w:szCs w:val="18"/>
        </w:rPr>
        <w:tab/>
        <w:t>-8.45</w:t>
      </w:r>
      <w:r w:rsidRPr="00D926D4">
        <w:rPr>
          <w:rFonts w:ascii="Courier New" w:hAnsi="Courier New" w:cs="Courier New"/>
          <w:sz w:val="18"/>
          <w:szCs w:val="18"/>
        </w:rPr>
        <w:tab/>
        <w:t>698.7</w:t>
      </w:r>
      <w:r w:rsidRPr="00D926D4">
        <w:rPr>
          <w:rFonts w:ascii="Courier New" w:hAnsi="Courier New" w:cs="Courier New"/>
          <w:sz w:val="18"/>
          <w:szCs w:val="18"/>
        </w:rPr>
        <w:tab/>
        <w:t>1.7272</w:t>
      </w:r>
      <w:r w:rsidRPr="00D926D4">
        <w:rPr>
          <w:rFonts w:ascii="Courier New" w:hAnsi="Courier New" w:cs="Courier New"/>
          <w:sz w:val="18"/>
          <w:szCs w:val="18"/>
        </w:rPr>
        <w:tab/>
        <w:t>383</w:t>
      </w:r>
    </w:p>
    <w:p w14:paraId="11DADD9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lastRenderedPageBreak/>
        <w:t>1900-2007</w:t>
      </w:r>
      <w:r w:rsidRPr="00D926D4">
        <w:rPr>
          <w:rFonts w:ascii="Courier New" w:hAnsi="Courier New" w:cs="Courier New"/>
          <w:sz w:val="18"/>
          <w:szCs w:val="18"/>
        </w:rPr>
        <w:tab/>
        <w:t>3</w:t>
      </w:r>
      <w:r w:rsidRPr="00D926D4">
        <w:rPr>
          <w:rFonts w:ascii="Courier New" w:hAnsi="Courier New" w:cs="Courier New"/>
          <w:sz w:val="18"/>
          <w:szCs w:val="18"/>
        </w:rPr>
        <w:tab/>
        <w:t>24.73</w:t>
      </w:r>
      <w:r w:rsidRPr="00D926D4">
        <w:rPr>
          <w:rFonts w:ascii="Courier New" w:hAnsi="Courier New" w:cs="Courier New"/>
          <w:sz w:val="18"/>
          <w:szCs w:val="18"/>
        </w:rPr>
        <w:tab/>
        <w:t>-10.18</w:t>
      </w:r>
      <w:r w:rsidRPr="00D926D4">
        <w:rPr>
          <w:rFonts w:ascii="Courier New" w:hAnsi="Courier New" w:cs="Courier New"/>
          <w:sz w:val="18"/>
          <w:szCs w:val="18"/>
        </w:rPr>
        <w:tab/>
        <w:t>872.0</w:t>
      </w:r>
      <w:r w:rsidRPr="00D926D4">
        <w:rPr>
          <w:rFonts w:ascii="Courier New" w:hAnsi="Courier New" w:cs="Courier New"/>
          <w:sz w:val="18"/>
          <w:szCs w:val="18"/>
        </w:rPr>
        <w:tab/>
        <w:t>2.921</w:t>
      </w:r>
      <w:r w:rsidRPr="00D926D4">
        <w:rPr>
          <w:rFonts w:ascii="Courier New" w:hAnsi="Courier New" w:cs="Courier New"/>
          <w:sz w:val="18"/>
          <w:szCs w:val="18"/>
        </w:rPr>
        <w:tab/>
        <w:t>383</w:t>
      </w:r>
    </w:p>
    <w:p w14:paraId="14728ED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4</w:t>
      </w:r>
      <w:r w:rsidRPr="00D926D4">
        <w:rPr>
          <w:rFonts w:ascii="Courier New" w:hAnsi="Courier New" w:cs="Courier New"/>
          <w:sz w:val="18"/>
          <w:szCs w:val="18"/>
        </w:rPr>
        <w:tab/>
        <w:t>25.05</w:t>
      </w:r>
      <w:r w:rsidRPr="00D926D4">
        <w:rPr>
          <w:rFonts w:ascii="Courier New" w:hAnsi="Courier New" w:cs="Courier New"/>
          <w:sz w:val="18"/>
          <w:szCs w:val="18"/>
        </w:rPr>
        <w:tab/>
        <w:t>-2.853</w:t>
      </w:r>
      <w:r w:rsidRPr="00D926D4">
        <w:rPr>
          <w:rFonts w:ascii="Courier New" w:hAnsi="Courier New" w:cs="Courier New"/>
          <w:sz w:val="18"/>
          <w:szCs w:val="18"/>
        </w:rPr>
        <w:tab/>
        <w:t>930.5</w:t>
      </w:r>
      <w:r w:rsidRPr="00D926D4">
        <w:rPr>
          <w:rFonts w:ascii="Courier New" w:hAnsi="Courier New" w:cs="Courier New"/>
          <w:sz w:val="18"/>
          <w:szCs w:val="18"/>
        </w:rPr>
        <w:tab/>
        <w:t>4.0132</w:t>
      </w:r>
      <w:r w:rsidRPr="00D926D4">
        <w:rPr>
          <w:rFonts w:ascii="Courier New" w:hAnsi="Courier New" w:cs="Courier New"/>
          <w:sz w:val="18"/>
          <w:szCs w:val="18"/>
        </w:rPr>
        <w:tab/>
        <w:t>383</w:t>
      </w:r>
    </w:p>
    <w:p w14:paraId="09DEAA6C"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5</w:t>
      </w:r>
      <w:r w:rsidRPr="00D926D4">
        <w:rPr>
          <w:rFonts w:ascii="Courier New" w:hAnsi="Courier New" w:cs="Courier New"/>
          <w:sz w:val="18"/>
          <w:szCs w:val="18"/>
        </w:rPr>
        <w:tab/>
        <w:t>27.72</w:t>
      </w:r>
      <w:r w:rsidRPr="00D926D4">
        <w:rPr>
          <w:rFonts w:ascii="Courier New" w:hAnsi="Courier New" w:cs="Courier New"/>
          <w:sz w:val="18"/>
          <w:szCs w:val="18"/>
        </w:rPr>
        <w:tab/>
        <w:t>3.424</w:t>
      </w:r>
      <w:r w:rsidRPr="00D926D4">
        <w:rPr>
          <w:rFonts w:ascii="Courier New" w:hAnsi="Courier New" w:cs="Courier New"/>
          <w:sz w:val="18"/>
          <w:szCs w:val="18"/>
        </w:rPr>
        <w:tab/>
        <w:t>890.4</w:t>
      </w:r>
      <w:r w:rsidRPr="00D926D4">
        <w:rPr>
          <w:rFonts w:ascii="Courier New" w:hAnsi="Courier New" w:cs="Courier New"/>
          <w:sz w:val="18"/>
          <w:szCs w:val="18"/>
        </w:rPr>
        <w:tab/>
        <w:t>4.1449</w:t>
      </w:r>
      <w:r w:rsidRPr="00D926D4">
        <w:rPr>
          <w:rFonts w:ascii="Courier New" w:hAnsi="Courier New" w:cs="Courier New"/>
          <w:sz w:val="18"/>
          <w:szCs w:val="18"/>
        </w:rPr>
        <w:tab/>
        <w:t>383</w:t>
      </w:r>
    </w:p>
    <w:p w14:paraId="3E3C9C5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6</w:t>
      </w:r>
      <w:r w:rsidRPr="00D926D4">
        <w:rPr>
          <w:rFonts w:ascii="Courier New" w:hAnsi="Courier New" w:cs="Courier New"/>
          <w:sz w:val="18"/>
          <w:szCs w:val="18"/>
        </w:rPr>
        <w:tab/>
        <w:t>35.24</w:t>
      </w:r>
      <w:r w:rsidRPr="00D926D4">
        <w:rPr>
          <w:rFonts w:ascii="Courier New" w:hAnsi="Courier New" w:cs="Courier New"/>
          <w:sz w:val="18"/>
          <w:szCs w:val="18"/>
        </w:rPr>
        <w:tab/>
        <w:t>8.7</w:t>
      </w:r>
      <w:r w:rsidRPr="00D926D4">
        <w:rPr>
          <w:rFonts w:ascii="Courier New" w:hAnsi="Courier New" w:cs="Courier New"/>
          <w:sz w:val="18"/>
          <w:szCs w:val="18"/>
        </w:rPr>
        <w:tab/>
        <w:t>1069.0</w:t>
      </w:r>
      <w:r w:rsidRPr="00D926D4">
        <w:rPr>
          <w:rFonts w:ascii="Courier New" w:hAnsi="Courier New" w:cs="Courier New"/>
          <w:sz w:val="18"/>
          <w:szCs w:val="18"/>
        </w:rPr>
        <w:tab/>
        <w:t>0.928</w:t>
      </w:r>
      <w:r w:rsidRPr="00D926D4">
        <w:rPr>
          <w:rFonts w:ascii="Courier New" w:hAnsi="Courier New" w:cs="Courier New"/>
          <w:sz w:val="18"/>
          <w:szCs w:val="18"/>
        </w:rPr>
        <w:tab/>
        <w:t>383</w:t>
      </w:r>
    </w:p>
    <w:p w14:paraId="3645BA4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7</w:t>
      </w:r>
      <w:r w:rsidRPr="00D926D4">
        <w:rPr>
          <w:rFonts w:ascii="Courier New" w:hAnsi="Courier New" w:cs="Courier New"/>
          <w:sz w:val="18"/>
          <w:szCs w:val="18"/>
        </w:rPr>
        <w:tab/>
        <w:t>36.35</w:t>
      </w:r>
      <w:r w:rsidRPr="00D926D4">
        <w:rPr>
          <w:rFonts w:ascii="Courier New" w:hAnsi="Courier New" w:cs="Courier New"/>
          <w:sz w:val="18"/>
          <w:szCs w:val="18"/>
        </w:rPr>
        <w:tab/>
        <w:t>12.75</w:t>
      </w:r>
      <w:r w:rsidRPr="00D926D4">
        <w:rPr>
          <w:rFonts w:ascii="Courier New" w:hAnsi="Courier New" w:cs="Courier New"/>
          <w:sz w:val="18"/>
          <w:szCs w:val="18"/>
        </w:rPr>
        <w:tab/>
        <w:t>891.1</w:t>
      </w:r>
      <w:r w:rsidRPr="00D926D4">
        <w:rPr>
          <w:rFonts w:ascii="Courier New" w:hAnsi="Courier New" w:cs="Courier New"/>
          <w:sz w:val="18"/>
          <w:szCs w:val="18"/>
        </w:rPr>
        <w:tab/>
        <w:t>3.7338</w:t>
      </w:r>
      <w:r w:rsidRPr="00D926D4">
        <w:rPr>
          <w:rFonts w:ascii="Courier New" w:hAnsi="Courier New" w:cs="Courier New"/>
          <w:sz w:val="18"/>
          <w:szCs w:val="18"/>
        </w:rPr>
        <w:tab/>
        <w:t>383</w:t>
      </w:r>
    </w:p>
    <w:p w14:paraId="2C07EA05"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8</w:t>
      </w:r>
      <w:r w:rsidRPr="00D926D4">
        <w:rPr>
          <w:rFonts w:ascii="Courier New" w:hAnsi="Courier New" w:cs="Courier New"/>
          <w:sz w:val="18"/>
          <w:szCs w:val="18"/>
        </w:rPr>
        <w:tab/>
        <w:t>34.15</w:t>
      </w:r>
      <w:r w:rsidRPr="00D926D4">
        <w:rPr>
          <w:rFonts w:ascii="Courier New" w:hAnsi="Courier New" w:cs="Courier New"/>
          <w:sz w:val="18"/>
          <w:szCs w:val="18"/>
        </w:rPr>
        <w:tab/>
        <w:t>13.64</w:t>
      </w:r>
      <w:r w:rsidRPr="00D926D4">
        <w:rPr>
          <w:rFonts w:ascii="Courier New" w:hAnsi="Courier New" w:cs="Courier New"/>
          <w:sz w:val="18"/>
          <w:szCs w:val="18"/>
        </w:rPr>
        <w:tab/>
        <w:t>927.9</w:t>
      </w:r>
      <w:r w:rsidRPr="00D926D4">
        <w:rPr>
          <w:rFonts w:ascii="Courier New" w:hAnsi="Courier New" w:cs="Courier New"/>
          <w:sz w:val="18"/>
          <w:szCs w:val="18"/>
        </w:rPr>
        <w:tab/>
        <w:t>5.0806</w:t>
      </w:r>
      <w:r w:rsidRPr="00D926D4">
        <w:rPr>
          <w:rFonts w:ascii="Courier New" w:hAnsi="Courier New" w:cs="Courier New"/>
          <w:sz w:val="18"/>
          <w:szCs w:val="18"/>
        </w:rPr>
        <w:tab/>
        <w:t>383</w:t>
      </w:r>
    </w:p>
    <w:p w14:paraId="46A98C72"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Pr="00D926D4">
        <w:rPr>
          <w:rFonts w:ascii="Courier New" w:hAnsi="Courier New" w:cs="Courier New"/>
          <w:sz w:val="18"/>
          <w:szCs w:val="18"/>
        </w:rPr>
        <w:tab/>
        <w:t>9</w:t>
      </w:r>
      <w:r w:rsidRPr="00D926D4">
        <w:rPr>
          <w:rFonts w:ascii="Courier New" w:hAnsi="Courier New" w:cs="Courier New"/>
          <w:sz w:val="18"/>
          <w:szCs w:val="18"/>
        </w:rPr>
        <w:tab/>
        <w:t>30.44</w:t>
      </w:r>
      <w:r w:rsidRPr="00D926D4">
        <w:rPr>
          <w:rFonts w:ascii="Courier New" w:hAnsi="Courier New" w:cs="Courier New"/>
          <w:sz w:val="18"/>
          <w:szCs w:val="18"/>
        </w:rPr>
        <w:tab/>
        <w:t>6.647</w:t>
      </w:r>
      <w:r w:rsidRPr="00D926D4">
        <w:rPr>
          <w:rFonts w:ascii="Courier New" w:hAnsi="Courier New" w:cs="Courier New"/>
          <w:sz w:val="18"/>
          <w:szCs w:val="18"/>
        </w:rPr>
        <w:tab/>
        <w:t>875.3</w:t>
      </w:r>
      <w:r w:rsidRPr="00D926D4">
        <w:rPr>
          <w:rFonts w:ascii="Courier New" w:hAnsi="Courier New" w:cs="Courier New"/>
          <w:sz w:val="18"/>
          <w:szCs w:val="18"/>
        </w:rPr>
        <w:tab/>
        <w:t>5.7138</w:t>
      </w:r>
      <w:r w:rsidRPr="00D926D4">
        <w:rPr>
          <w:rFonts w:ascii="Courier New" w:hAnsi="Courier New" w:cs="Courier New"/>
          <w:sz w:val="18"/>
          <w:szCs w:val="18"/>
        </w:rPr>
        <w:tab/>
        <w:t>383</w:t>
      </w:r>
    </w:p>
    <w:p w14:paraId="717DC7F4"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10</w:t>
      </w:r>
      <w:r w:rsidRPr="00D926D4">
        <w:rPr>
          <w:rFonts w:ascii="Courier New" w:hAnsi="Courier New" w:cs="Courier New"/>
          <w:sz w:val="18"/>
          <w:szCs w:val="18"/>
        </w:rPr>
        <w:tab/>
        <w:t>26.67</w:t>
      </w:r>
      <w:r w:rsidRPr="00D926D4">
        <w:rPr>
          <w:rFonts w:ascii="Courier New" w:hAnsi="Courier New" w:cs="Courier New"/>
          <w:sz w:val="18"/>
          <w:szCs w:val="18"/>
        </w:rPr>
        <w:tab/>
        <w:t>-3.804</w:t>
      </w:r>
      <w:r w:rsidRPr="00D926D4">
        <w:rPr>
          <w:rFonts w:ascii="Courier New" w:hAnsi="Courier New" w:cs="Courier New"/>
          <w:sz w:val="18"/>
          <w:szCs w:val="18"/>
        </w:rPr>
        <w:tab/>
        <w:t>836.2</w:t>
      </w:r>
      <w:r w:rsidRPr="00D926D4">
        <w:rPr>
          <w:rFonts w:ascii="Courier New" w:hAnsi="Courier New" w:cs="Courier New"/>
          <w:sz w:val="18"/>
          <w:szCs w:val="18"/>
        </w:rPr>
        <w:tab/>
        <w:t>0.4064</w:t>
      </w:r>
      <w:r w:rsidRPr="00D926D4">
        <w:rPr>
          <w:rFonts w:ascii="Courier New" w:hAnsi="Courier New" w:cs="Courier New"/>
          <w:sz w:val="18"/>
          <w:szCs w:val="18"/>
        </w:rPr>
        <w:tab/>
        <w:t>383</w:t>
      </w:r>
    </w:p>
    <w:p w14:paraId="016CD3F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11</w:t>
      </w:r>
      <w:r w:rsidRPr="00D926D4">
        <w:rPr>
          <w:rFonts w:ascii="Courier New" w:hAnsi="Courier New" w:cs="Courier New"/>
          <w:sz w:val="18"/>
          <w:szCs w:val="18"/>
        </w:rPr>
        <w:tab/>
        <w:t>21.84</w:t>
      </w:r>
      <w:r w:rsidRPr="00D926D4">
        <w:rPr>
          <w:rFonts w:ascii="Courier New" w:hAnsi="Courier New" w:cs="Courier New"/>
          <w:sz w:val="18"/>
          <w:szCs w:val="18"/>
        </w:rPr>
        <w:tab/>
        <w:t>-9.4</w:t>
      </w:r>
      <w:r w:rsidRPr="00D926D4">
        <w:rPr>
          <w:rFonts w:ascii="Courier New" w:hAnsi="Courier New" w:cs="Courier New"/>
          <w:sz w:val="18"/>
          <w:szCs w:val="18"/>
        </w:rPr>
        <w:tab/>
        <w:t>660.5</w:t>
      </w:r>
      <w:r w:rsidRPr="00D926D4">
        <w:rPr>
          <w:rFonts w:ascii="Courier New" w:hAnsi="Courier New" w:cs="Courier New"/>
          <w:sz w:val="18"/>
          <w:szCs w:val="18"/>
        </w:rPr>
        <w:tab/>
        <w:t>0.2794</w:t>
      </w:r>
      <w:r w:rsidRPr="00D926D4">
        <w:rPr>
          <w:rFonts w:ascii="Courier New" w:hAnsi="Courier New" w:cs="Courier New"/>
          <w:sz w:val="18"/>
          <w:szCs w:val="18"/>
        </w:rPr>
        <w:tab/>
        <w:t>383</w:t>
      </w:r>
    </w:p>
    <w:p w14:paraId="470CECD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1900-2007</w:t>
      </w:r>
      <w:r w:rsidR="00D926D4">
        <w:rPr>
          <w:rFonts w:ascii="Courier New" w:hAnsi="Courier New" w:cs="Courier New"/>
          <w:sz w:val="18"/>
          <w:szCs w:val="18"/>
        </w:rPr>
        <w:t xml:space="preserve"> </w:t>
      </w:r>
      <w:r w:rsidRPr="00D926D4">
        <w:rPr>
          <w:rFonts w:ascii="Courier New" w:hAnsi="Courier New" w:cs="Courier New"/>
          <w:sz w:val="18"/>
          <w:szCs w:val="18"/>
        </w:rPr>
        <w:tab/>
        <w:t>12</w:t>
      </w:r>
      <w:r w:rsidRPr="00D926D4">
        <w:rPr>
          <w:rFonts w:ascii="Courier New" w:hAnsi="Courier New" w:cs="Courier New"/>
          <w:sz w:val="18"/>
          <w:szCs w:val="18"/>
        </w:rPr>
        <w:tab/>
        <w:t>17.03</w:t>
      </w:r>
      <w:r w:rsidRPr="00D926D4">
        <w:rPr>
          <w:rFonts w:ascii="Courier New" w:hAnsi="Courier New" w:cs="Courier New"/>
          <w:sz w:val="18"/>
          <w:szCs w:val="18"/>
        </w:rPr>
        <w:tab/>
        <w:t>-10.49</w:t>
      </w:r>
      <w:r w:rsidRPr="00D926D4">
        <w:rPr>
          <w:rFonts w:ascii="Courier New" w:hAnsi="Courier New" w:cs="Courier New"/>
          <w:sz w:val="18"/>
          <w:szCs w:val="18"/>
        </w:rPr>
        <w:tab/>
        <w:t>579.8</w:t>
      </w:r>
      <w:r w:rsidRPr="00D926D4">
        <w:rPr>
          <w:rFonts w:ascii="Courier New" w:hAnsi="Courier New" w:cs="Courier New"/>
          <w:sz w:val="18"/>
          <w:szCs w:val="18"/>
        </w:rPr>
        <w:tab/>
        <w:t>3.5304</w:t>
      </w:r>
      <w:r w:rsidRPr="00D926D4">
        <w:rPr>
          <w:rFonts w:ascii="Courier New" w:hAnsi="Courier New" w:cs="Courier New"/>
          <w:sz w:val="18"/>
          <w:szCs w:val="18"/>
        </w:rPr>
        <w:tab/>
        <w:t>383</w:t>
      </w:r>
    </w:p>
    <w:p w14:paraId="55E7F2B0"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w:t>
      </w:r>
      <w:r w:rsidRPr="00D926D4">
        <w:rPr>
          <w:rFonts w:ascii="Courier New" w:hAnsi="Courier New" w:cs="Courier New"/>
          <w:sz w:val="18"/>
          <w:szCs w:val="18"/>
        </w:rPr>
        <w:tab/>
        <w:t>11.81</w:t>
      </w:r>
      <w:r w:rsidRPr="00D926D4">
        <w:rPr>
          <w:rFonts w:ascii="Courier New" w:hAnsi="Courier New" w:cs="Courier New"/>
          <w:sz w:val="18"/>
          <w:szCs w:val="18"/>
        </w:rPr>
        <w:tab/>
        <w:t>-14.41</w:t>
      </w:r>
      <w:r w:rsidRPr="00D926D4">
        <w:rPr>
          <w:rFonts w:ascii="Courier New" w:hAnsi="Courier New" w:cs="Courier New"/>
          <w:sz w:val="18"/>
          <w:szCs w:val="18"/>
        </w:rPr>
        <w:tab/>
        <w:t>622.1</w:t>
      </w:r>
      <w:r w:rsidRPr="00D926D4">
        <w:rPr>
          <w:rFonts w:ascii="Courier New" w:hAnsi="Courier New" w:cs="Courier New"/>
          <w:sz w:val="18"/>
          <w:szCs w:val="18"/>
        </w:rPr>
        <w:tab/>
        <w:t>1.2192</w:t>
      </w:r>
      <w:r w:rsidRPr="00D926D4">
        <w:rPr>
          <w:rFonts w:ascii="Courier New" w:hAnsi="Courier New" w:cs="Courier New"/>
          <w:sz w:val="18"/>
          <w:szCs w:val="18"/>
        </w:rPr>
        <w:tab/>
        <w:t>385</w:t>
      </w:r>
    </w:p>
    <w:p w14:paraId="3E5640C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2</w:t>
      </w:r>
      <w:r w:rsidRPr="00D926D4">
        <w:rPr>
          <w:rFonts w:ascii="Courier New" w:hAnsi="Courier New" w:cs="Courier New"/>
          <w:sz w:val="18"/>
          <w:szCs w:val="18"/>
        </w:rPr>
        <w:tab/>
        <w:t>19.35</w:t>
      </w:r>
      <w:r w:rsidRPr="00D926D4">
        <w:rPr>
          <w:rFonts w:ascii="Courier New" w:hAnsi="Courier New" w:cs="Courier New"/>
          <w:sz w:val="18"/>
          <w:szCs w:val="18"/>
        </w:rPr>
        <w:tab/>
        <w:t>-8.78</w:t>
      </w:r>
      <w:r w:rsidRPr="00D926D4">
        <w:rPr>
          <w:rFonts w:ascii="Courier New" w:hAnsi="Courier New" w:cs="Courier New"/>
          <w:sz w:val="18"/>
          <w:szCs w:val="18"/>
        </w:rPr>
        <w:tab/>
        <w:t>792.4</w:t>
      </w:r>
      <w:r w:rsidRPr="00D926D4">
        <w:rPr>
          <w:rFonts w:ascii="Courier New" w:hAnsi="Courier New" w:cs="Courier New"/>
          <w:sz w:val="18"/>
          <w:szCs w:val="18"/>
        </w:rPr>
        <w:tab/>
        <w:t>1.9558</w:t>
      </w:r>
      <w:r w:rsidRPr="00D926D4">
        <w:rPr>
          <w:rFonts w:ascii="Courier New" w:hAnsi="Courier New" w:cs="Courier New"/>
          <w:sz w:val="18"/>
          <w:szCs w:val="18"/>
        </w:rPr>
        <w:tab/>
        <w:t>385</w:t>
      </w:r>
    </w:p>
    <w:p w14:paraId="0DFFC8EB"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3</w:t>
      </w:r>
      <w:r w:rsidRPr="00D926D4">
        <w:rPr>
          <w:rFonts w:ascii="Courier New" w:hAnsi="Courier New" w:cs="Courier New"/>
          <w:sz w:val="18"/>
          <w:szCs w:val="18"/>
        </w:rPr>
        <w:tab/>
        <w:t>21.74</w:t>
      </w:r>
      <w:r w:rsidRPr="00D926D4">
        <w:rPr>
          <w:rFonts w:ascii="Courier New" w:hAnsi="Courier New" w:cs="Courier New"/>
          <w:sz w:val="18"/>
          <w:szCs w:val="18"/>
        </w:rPr>
        <w:tab/>
        <w:t>-9.21</w:t>
      </w:r>
      <w:r w:rsidRPr="00D926D4">
        <w:rPr>
          <w:rFonts w:ascii="Courier New" w:hAnsi="Courier New" w:cs="Courier New"/>
          <w:sz w:val="18"/>
          <w:szCs w:val="18"/>
        </w:rPr>
        <w:tab/>
        <w:t>930.0</w:t>
      </w:r>
      <w:r w:rsidRPr="00D926D4">
        <w:rPr>
          <w:rFonts w:ascii="Courier New" w:hAnsi="Courier New" w:cs="Courier New"/>
          <w:sz w:val="18"/>
          <w:szCs w:val="18"/>
        </w:rPr>
        <w:tab/>
        <w:t>1.0922</w:t>
      </w:r>
      <w:r w:rsidRPr="00D926D4">
        <w:rPr>
          <w:rFonts w:ascii="Courier New" w:hAnsi="Courier New" w:cs="Courier New"/>
          <w:sz w:val="18"/>
          <w:szCs w:val="18"/>
        </w:rPr>
        <w:tab/>
        <w:t>385</w:t>
      </w:r>
    </w:p>
    <w:p w14:paraId="28CBA2CF"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4</w:t>
      </w:r>
      <w:r w:rsidRPr="00D926D4">
        <w:rPr>
          <w:rFonts w:ascii="Courier New" w:hAnsi="Courier New" w:cs="Courier New"/>
          <w:sz w:val="18"/>
          <w:szCs w:val="18"/>
        </w:rPr>
        <w:tab/>
        <w:t>25.86</w:t>
      </w:r>
      <w:r w:rsidRPr="00D926D4">
        <w:rPr>
          <w:rFonts w:ascii="Courier New" w:hAnsi="Courier New" w:cs="Courier New"/>
          <w:sz w:val="18"/>
          <w:szCs w:val="18"/>
        </w:rPr>
        <w:tab/>
        <w:t>-5.333</w:t>
      </w:r>
      <w:r w:rsidRPr="00D926D4">
        <w:rPr>
          <w:rFonts w:ascii="Courier New" w:hAnsi="Courier New" w:cs="Courier New"/>
          <w:sz w:val="18"/>
          <w:szCs w:val="18"/>
        </w:rPr>
        <w:tab/>
        <w:t>1045.2</w:t>
      </w:r>
      <w:r w:rsidRPr="00D926D4">
        <w:rPr>
          <w:rFonts w:ascii="Courier New" w:hAnsi="Courier New" w:cs="Courier New"/>
          <w:sz w:val="18"/>
          <w:szCs w:val="18"/>
        </w:rPr>
        <w:tab/>
        <w:t>0.4826</w:t>
      </w:r>
      <w:r w:rsidRPr="00D926D4">
        <w:rPr>
          <w:rFonts w:ascii="Courier New" w:hAnsi="Courier New" w:cs="Courier New"/>
          <w:sz w:val="18"/>
          <w:szCs w:val="18"/>
        </w:rPr>
        <w:tab/>
        <w:t>385</w:t>
      </w:r>
    </w:p>
    <w:p w14:paraId="2731A4F6"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5</w:t>
      </w:r>
      <w:r w:rsidRPr="00D926D4">
        <w:rPr>
          <w:rFonts w:ascii="Courier New" w:hAnsi="Courier New" w:cs="Courier New"/>
          <w:sz w:val="18"/>
          <w:szCs w:val="18"/>
        </w:rPr>
        <w:tab/>
        <w:t>31.97</w:t>
      </w:r>
      <w:r w:rsidRPr="00D926D4">
        <w:rPr>
          <w:rFonts w:ascii="Courier New" w:hAnsi="Courier New" w:cs="Courier New"/>
          <w:sz w:val="18"/>
          <w:szCs w:val="18"/>
        </w:rPr>
        <w:tab/>
        <w:t>0.023</w:t>
      </w:r>
      <w:r w:rsidRPr="00D926D4">
        <w:rPr>
          <w:rFonts w:ascii="Courier New" w:hAnsi="Courier New" w:cs="Courier New"/>
          <w:sz w:val="18"/>
          <w:szCs w:val="18"/>
        </w:rPr>
        <w:tab/>
        <w:t>1014.7</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369228F7"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6</w:t>
      </w:r>
      <w:r w:rsidRPr="00D926D4">
        <w:rPr>
          <w:rFonts w:ascii="Courier New" w:hAnsi="Courier New" w:cs="Courier New"/>
          <w:sz w:val="18"/>
          <w:szCs w:val="18"/>
        </w:rPr>
        <w:tab/>
        <w:t>34.43</w:t>
      </w:r>
      <w:r w:rsidRPr="00D926D4">
        <w:rPr>
          <w:rFonts w:ascii="Courier New" w:hAnsi="Courier New" w:cs="Courier New"/>
          <w:sz w:val="18"/>
          <w:szCs w:val="18"/>
        </w:rPr>
        <w:tab/>
        <w:t>8.84</w:t>
      </w:r>
      <w:r w:rsidRPr="00D926D4">
        <w:rPr>
          <w:rFonts w:ascii="Courier New" w:hAnsi="Courier New" w:cs="Courier New"/>
          <w:sz w:val="18"/>
          <w:szCs w:val="18"/>
        </w:rPr>
        <w:tab/>
        <w:t>1042.4</w:t>
      </w:r>
      <w:r w:rsidRPr="00D926D4">
        <w:rPr>
          <w:rFonts w:ascii="Courier New" w:hAnsi="Courier New" w:cs="Courier New"/>
          <w:sz w:val="18"/>
          <w:szCs w:val="18"/>
        </w:rPr>
        <w:tab/>
        <w:t>0</w:t>
      </w:r>
      <w:r w:rsidRPr="00D926D4">
        <w:rPr>
          <w:rFonts w:ascii="Courier New" w:hAnsi="Courier New" w:cs="Courier New"/>
          <w:sz w:val="18"/>
          <w:szCs w:val="18"/>
        </w:rPr>
        <w:tab/>
        <w:t>385</w:t>
      </w:r>
    </w:p>
    <w:p w14:paraId="203A5D08"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7</w:t>
      </w:r>
      <w:r w:rsidRPr="00D926D4">
        <w:rPr>
          <w:rFonts w:ascii="Courier New" w:hAnsi="Courier New" w:cs="Courier New"/>
          <w:sz w:val="18"/>
          <w:szCs w:val="18"/>
        </w:rPr>
        <w:tab/>
        <w:t>33.24</w:t>
      </w:r>
      <w:r w:rsidRPr="00D926D4">
        <w:rPr>
          <w:rFonts w:ascii="Courier New" w:hAnsi="Courier New" w:cs="Courier New"/>
          <w:sz w:val="18"/>
          <w:szCs w:val="18"/>
        </w:rPr>
        <w:tab/>
        <w:t>11.32</w:t>
      </w:r>
      <w:r w:rsidRPr="00D926D4">
        <w:rPr>
          <w:rFonts w:ascii="Courier New" w:hAnsi="Courier New" w:cs="Courier New"/>
          <w:sz w:val="18"/>
          <w:szCs w:val="18"/>
        </w:rPr>
        <w:tab/>
        <w:t>836.7</w:t>
      </w:r>
      <w:r w:rsidRPr="00D926D4">
        <w:rPr>
          <w:rFonts w:ascii="Courier New" w:hAnsi="Courier New" w:cs="Courier New"/>
          <w:sz w:val="18"/>
          <w:szCs w:val="18"/>
        </w:rPr>
        <w:tab/>
        <w:t>10.368</w:t>
      </w:r>
      <w:r w:rsidRPr="00D926D4">
        <w:rPr>
          <w:rFonts w:ascii="Courier New" w:hAnsi="Courier New" w:cs="Courier New"/>
          <w:sz w:val="18"/>
          <w:szCs w:val="18"/>
        </w:rPr>
        <w:tab/>
        <w:t>385</w:t>
      </w:r>
    </w:p>
    <w:p w14:paraId="7A0FB27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8</w:t>
      </w:r>
      <w:r w:rsidRPr="00D926D4">
        <w:rPr>
          <w:rFonts w:ascii="Courier New" w:hAnsi="Courier New" w:cs="Courier New"/>
          <w:sz w:val="18"/>
          <w:szCs w:val="18"/>
        </w:rPr>
        <w:tab/>
        <w:t>32.81</w:t>
      </w:r>
      <w:r w:rsidRPr="00D926D4">
        <w:rPr>
          <w:rFonts w:ascii="Courier New" w:hAnsi="Courier New" w:cs="Courier New"/>
          <w:sz w:val="18"/>
          <w:szCs w:val="18"/>
        </w:rPr>
        <w:tab/>
        <w:t>11.46</w:t>
      </w:r>
      <w:r w:rsidRPr="00D926D4">
        <w:rPr>
          <w:rFonts w:ascii="Courier New" w:hAnsi="Courier New" w:cs="Courier New"/>
          <w:sz w:val="18"/>
          <w:szCs w:val="18"/>
        </w:rPr>
        <w:tab/>
        <w:t>918.0</w:t>
      </w:r>
      <w:r w:rsidRPr="00D926D4">
        <w:rPr>
          <w:rFonts w:ascii="Courier New" w:hAnsi="Courier New" w:cs="Courier New"/>
          <w:sz w:val="18"/>
          <w:szCs w:val="18"/>
        </w:rPr>
        <w:tab/>
        <w:t>7.8738</w:t>
      </w:r>
      <w:r w:rsidRPr="00D926D4">
        <w:rPr>
          <w:rFonts w:ascii="Courier New" w:hAnsi="Courier New" w:cs="Courier New"/>
          <w:sz w:val="18"/>
          <w:szCs w:val="18"/>
        </w:rPr>
        <w:tab/>
        <w:t>385</w:t>
      </w:r>
    </w:p>
    <w:p w14:paraId="473DEEF9"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9</w:t>
      </w:r>
      <w:r w:rsidRPr="00D926D4">
        <w:rPr>
          <w:rFonts w:ascii="Courier New" w:hAnsi="Courier New" w:cs="Courier New"/>
          <w:sz w:val="18"/>
          <w:szCs w:val="18"/>
        </w:rPr>
        <w:tab/>
        <w:t>29.71</w:t>
      </w:r>
      <w:r w:rsidRPr="00D926D4">
        <w:rPr>
          <w:rFonts w:ascii="Courier New" w:hAnsi="Courier New" w:cs="Courier New"/>
          <w:sz w:val="18"/>
          <w:szCs w:val="18"/>
        </w:rPr>
        <w:tab/>
        <w:t>5.53</w:t>
      </w:r>
      <w:r w:rsidRPr="00D926D4">
        <w:rPr>
          <w:rFonts w:ascii="Courier New" w:hAnsi="Courier New" w:cs="Courier New"/>
          <w:sz w:val="18"/>
          <w:szCs w:val="18"/>
        </w:rPr>
        <w:tab/>
        <w:t>900.8</w:t>
      </w:r>
      <w:r w:rsidRPr="00D926D4">
        <w:rPr>
          <w:rFonts w:ascii="Courier New" w:hAnsi="Courier New" w:cs="Courier New"/>
          <w:sz w:val="18"/>
          <w:szCs w:val="18"/>
        </w:rPr>
        <w:tab/>
        <w:t>1.1176</w:t>
      </w:r>
      <w:r w:rsidRPr="00D926D4">
        <w:rPr>
          <w:rFonts w:ascii="Courier New" w:hAnsi="Courier New" w:cs="Courier New"/>
          <w:sz w:val="18"/>
          <w:szCs w:val="18"/>
        </w:rPr>
        <w:tab/>
        <w:t>385</w:t>
      </w:r>
    </w:p>
    <w:p w14:paraId="2E05906A"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10</w:t>
      </w:r>
      <w:r w:rsidRPr="00D926D4">
        <w:rPr>
          <w:rFonts w:ascii="Courier New" w:hAnsi="Courier New" w:cs="Courier New"/>
          <w:sz w:val="18"/>
          <w:szCs w:val="18"/>
        </w:rPr>
        <w:tab/>
        <w:t>26.3</w:t>
      </w:r>
      <w:r w:rsidRPr="00D926D4">
        <w:rPr>
          <w:rFonts w:ascii="Courier New" w:hAnsi="Courier New" w:cs="Courier New"/>
          <w:sz w:val="18"/>
          <w:szCs w:val="18"/>
        </w:rPr>
        <w:tab/>
        <w:t>-2.018</w:t>
      </w:r>
      <w:r w:rsidRPr="00D926D4">
        <w:rPr>
          <w:rFonts w:ascii="Courier New" w:hAnsi="Courier New" w:cs="Courier New"/>
          <w:sz w:val="18"/>
          <w:szCs w:val="18"/>
        </w:rPr>
        <w:tab/>
        <w:t>775.7</w:t>
      </w:r>
      <w:r w:rsidRPr="00D926D4">
        <w:rPr>
          <w:rFonts w:ascii="Courier New" w:hAnsi="Courier New" w:cs="Courier New"/>
          <w:sz w:val="18"/>
          <w:szCs w:val="18"/>
        </w:rPr>
        <w:tab/>
        <w:t>6.0198</w:t>
      </w:r>
      <w:r w:rsidRPr="00D926D4">
        <w:rPr>
          <w:rFonts w:ascii="Courier New" w:hAnsi="Courier New" w:cs="Courier New"/>
          <w:sz w:val="18"/>
          <w:szCs w:val="18"/>
        </w:rPr>
        <w:tab/>
        <w:t>385</w:t>
      </w:r>
    </w:p>
    <w:p w14:paraId="2681F0B3" w14:textId="77777777" w:rsidR="0055017F" w:rsidRPr="00D926D4" w:rsidRDefault="0055017F" w:rsidP="0055017F">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sidRPr="00D926D4">
        <w:rPr>
          <w:rFonts w:ascii="Courier New" w:hAnsi="Courier New" w:cs="Courier New"/>
          <w:sz w:val="18"/>
          <w:szCs w:val="18"/>
        </w:rPr>
        <w:t>2008</w:t>
      </w:r>
      <w:r w:rsidRPr="00D926D4">
        <w:rPr>
          <w:rFonts w:ascii="Courier New" w:hAnsi="Courier New" w:cs="Courier New"/>
          <w:sz w:val="18"/>
          <w:szCs w:val="18"/>
        </w:rPr>
        <w:tab/>
        <w:t>11</w:t>
      </w:r>
      <w:r w:rsidRPr="00D926D4">
        <w:rPr>
          <w:rFonts w:ascii="Courier New" w:hAnsi="Courier New" w:cs="Courier New"/>
          <w:sz w:val="18"/>
          <w:szCs w:val="18"/>
        </w:rPr>
        <w:tab/>
        <w:t>21.96</w:t>
      </w:r>
      <w:r w:rsidRPr="00D926D4">
        <w:rPr>
          <w:rFonts w:ascii="Courier New" w:hAnsi="Courier New" w:cs="Courier New"/>
          <w:sz w:val="18"/>
          <w:szCs w:val="18"/>
        </w:rPr>
        <w:tab/>
        <w:t>-7.66</w:t>
      </w:r>
      <w:r w:rsidRPr="00D926D4">
        <w:rPr>
          <w:rFonts w:ascii="Courier New" w:hAnsi="Courier New" w:cs="Courier New"/>
          <w:sz w:val="18"/>
          <w:szCs w:val="18"/>
        </w:rPr>
        <w:tab/>
        <w:t>671.0</w:t>
      </w:r>
      <w:r w:rsidRPr="00D926D4">
        <w:rPr>
          <w:rFonts w:ascii="Courier New" w:hAnsi="Courier New" w:cs="Courier New"/>
          <w:sz w:val="18"/>
          <w:szCs w:val="18"/>
        </w:rPr>
        <w:tab/>
        <w:t>0.4064</w:t>
      </w:r>
      <w:r w:rsidRPr="00D926D4">
        <w:rPr>
          <w:rFonts w:ascii="Courier New" w:hAnsi="Courier New" w:cs="Courier New"/>
          <w:sz w:val="18"/>
          <w:szCs w:val="18"/>
        </w:rPr>
        <w:tab/>
        <w:t>385</w:t>
      </w:r>
    </w:p>
    <w:p w14:paraId="61FBD3B9" w14:textId="77777777" w:rsidR="0055017F" w:rsidRPr="00D926D4" w:rsidRDefault="00D926D4" w:rsidP="000825A8">
      <w:pPr>
        <w:pStyle w:val="textbody"/>
        <w:tabs>
          <w:tab w:val="right" w:pos="1890"/>
          <w:tab w:val="decimal" w:pos="2700"/>
          <w:tab w:val="decimal" w:pos="3960"/>
          <w:tab w:val="decimal" w:pos="5400"/>
          <w:tab w:val="decimal" w:pos="6210"/>
          <w:tab w:val="left" w:pos="7380"/>
        </w:tabs>
        <w:ind w:left="720"/>
        <w:rPr>
          <w:rFonts w:ascii="Courier New" w:hAnsi="Courier New" w:cs="Courier New"/>
          <w:sz w:val="18"/>
          <w:szCs w:val="18"/>
        </w:rPr>
      </w:pPr>
      <w:r>
        <w:rPr>
          <w:rFonts w:ascii="Courier New" w:hAnsi="Courier New" w:cs="Courier New"/>
          <w:sz w:val="18"/>
          <w:szCs w:val="18"/>
        </w:rPr>
        <w:t>2008</w:t>
      </w:r>
      <w:r>
        <w:rPr>
          <w:rFonts w:ascii="Courier New" w:hAnsi="Courier New" w:cs="Courier New"/>
          <w:sz w:val="18"/>
          <w:szCs w:val="18"/>
        </w:rPr>
        <w:tab/>
        <w:t>12</w:t>
      </w:r>
      <w:r>
        <w:rPr>
          <w:rFonts w:ascii="Courier New" w:hAnsi="Courier New" w:cs="Courier New"/>
          <w:sz w:val="18"/>
          <w:szCs w:val="18"/>
        </w:rPr>
        <w:tab/>
        <w:t>20.11</w:t>
      </w:r>
      <w:r>
        <w:rPr>
          <w:rFonts w:ascii="Courier New" w:hAnsi="Courier New" w:cs="Courier New"/>
          <w:sz w:val="18"/>
          <w:szCs w:val="18"/>
        </w:rPr>
        <w:tab/>
        <w:t>-10.58</w:t>
      </w:r>
      <w:r>
        <w:rPr>
          <w:rFonts w:ascii="Courier New" w:hAnsi="Courier New" w:cs="Courier New"/>
          <w:sz w:val="18"/>
          <w:szCs w:val="18"/>
        </w:rPr>
        <w:tab/>
        <w:t>532.8</w:t>
      </w:r>
      <w:r>
        <w:rPr>
          <w:rFonts w:ascii="Courier New" w:hAnsi="Courier New" w:cs="Courier New"/>
          <w:sz w:val="18"/>
          <w:szCs w:val="18"/>
        </w:rPr>
        <w:tab/>
        <w:t>14.224</w:t>
      </w:r>
      <w:r>
        <w:rPr>
          <w:rFonts w:ascii="Courier New" w:hAnsi="Courier New" w:cs="Courier New"/>
          <w:sz w:val="18"/>
          <w:szCs w:val="18"/>
        </w:rPr>
        <w:tab/>
        <w:t>387</w:t>
      </w:r>
    </w:p>
    <w:p w14:paraId="14F6521A" w14:textId="77777777" w:rsidR="00E70173" w:rsidRDefault="00E70173" w:rsidP="000B24E0">
      <w:pPr>
        <w:pStyle w:val="Heading2"/>
        <w:tabs>
          <w:tab w:val="num" w:pos="0"/>
        </w:tabs>
        <w:ind w:left="648" w:hanging="648"/>
      </w:pPr>
      <w:bookmarkStart w:id="96" w:name="_Toc393188808"/>
      <w:bookmarkStart w:id="97" w:name="_Toc427058048"/>
      <w:r>
        <w:t>Header Information</w:t>
      </w:r>
      <w:bookmarkEnd w:id="96"/>
      <w:bookmarkEnd w:id="97"/>
      <w:r>
        <w:t xml:space="preserve"> </w:t>
      </w:r>
    </w:p>
    <w:p w14:paraId="48B86684" w14:textId="77777777" w:rsidR="00E70173" w:rsidRDefault="00E70173" w:rsidP="00B31338">
      <w:pPr>
        <w:pStyle w:val="textbody"/>
        <w:ind w:left="720"/>
        <w:rPr>
          <w:sz w:val="23"/>
          <w:szCs w:val="23"/>
        </w:rPr>
      </w:pPr>
      <w:r>
        <w:rPr>
          <w:sz w:val="23"/>
          <w:szCs w:val="23"/>
        </w:rPr>
        <w:t xml:space="preserve">The </w:t>
      </w:r>
      <w:r w:rsidRPr="00B31338">
        <w:t>first</w:t>
      </w:r>
      <w:r>
        <w:rPr>
          <w:sz w:val="23"/>
          <w:szCs w:val="23"/>
        </w:rPr>
        <w:t xml:space="preserve"> line of the file must contain the following text:</w:t>
      </w:r>
    </w:p>
    <w:p w14:paraId="6541C332" w14:textId="77777777" w:rsidR="00E70173" w:rsidRPr="00177596" w:rsidRDefault="00E70173" w:rsidP="00E70173">
      <w:pPr>
        <w:pStyle w:val="textbody"/>
        <w:tabs>
          <w:tab w:val="left" w:pos="1710"/>
          <w:tab w:val="left" w:pos="2520"/>
          <w:tab w:val="left" w:pos="3600"/>
          <w:tab w:val="left" w:pos="4860"/>
          <w:tab w:val="left" w:pos="6030"/>
          <w:tab w:val="left" w:pos="7380"/>
        </w:tabs>
        <w:ind w:left="720"/>
        <w:rPr>
          <w:rFonts w:ascii="Courier New" w:hAnsi="Courier New" w:cs="Courier New"/>
          <w:sz w:val="18"/>
          <w:szCs w:val="18"/>
        </w:rPr>
      </w:pPr>
      <w:r w:rsidRPr="00177596">
        <w:rPr>
          <w:rFonts w:ascii="Courier New" w:hAnsi="Courier New" w:cs="Courier New"/>
          <w:sz w:val="18"/>
          <w:szCs w:val="18"/>
        </w:rPr>
        <w:t>Year</w:t>
      </w:r>
      <w:r w:rsidRPr="00177596">
        <w:rPr>
          <w:rFonts w:ascii="Courier New" w:hAnsi="Courier New" w:cs="Courier New"/>
          <w:sz w:val="18"/>
          <w:szCs w:val="18"/>
        </w:rPr>
        <w:tab/>
        <w:t>Month</w:t>
      </w:r>
      <w:r w:rsidRPr="00177596">
        <w:rPr>
          <w:rFonts w:ascii="Courier New" w:hAnsi="Courier New" w:cs="Courier New"/>
          <w:sz w:val="18"/>
          <w:szCs w:val="18"/>
        </w:rPr>
        <w:tab/>
        <w:t>TMax</w:t>
      </w:r>
      <w:r w:rsidRPr="00177596">
        <w:rPr>
          <w:rFonts w:ascii="Courier New" w:hAnsi="Courier New" w:cs="Courier New"/>
          <w:sz w:val="18"/>
          <w:szCs w:val="18"/>
        </w:rPr>
        <w:tab/>
        <w:t>TMin</w:t>
      </w:r>
      <w:r w:rsidRPr="00177596">
        <w:rPr>
          <w:rFonts w:ascii="Courier New" w:hAnsi="Courier New" w:cs="Courier New"/>
          <w:sz w:val="18"/>
          <w:szCs w:val="18"/>
        </w:rPr>
        <w:tab/>
        <w:t>PAR</w:t>
      </w:r>
      <w:r w:rsidRPr="00177596">
        <w:rPr>
          <w:rFonts w:ascii="Courier New" w:hAnsi="Courier New" w:cs="Courier New"/>
          <w:sz w:val="18"/>
          <w:szCs w:val="18"/>
        </w:rPr>
        <w:tab/>
        <w:t>Prec</w:t>
      </w:r>
      <w:r w:rsidRPr="00177596">
        <w:rPr>
          <w:rFonts w:ascii="Courier New" w:hAnsi="Courier New" w:cs="Courier New"/>
          <w:sz w:val="18"/>
          <w:szCs w:val="18"/>
        </w:rPr>
        <w:tab/>
        <w:t>CO2</w:t>
      </w:r>
    </w:p>
    <w:p w14:paraId="26EA4EED" w14:textId="77777777" w:rsidR="00534564" w:rsidRDefault="00534564" w:rsidP="000B24E0">
      <w:pPr>
        <w:pStyle w:val="Heading2"/>
        <w:tabs>
          <w:tab w:val="num" w:pos="0"/>
        </w:tabs>
        <w:ind w:left="648" w:hanging="648"/>
      </w:pPr>
      <w:bookmarkStart w:id="98" w:name="_Toc393188809"/>
      <w:bookmarkStart w:id="99" w:name="_Toc427058049"/>
      <w:r>
        <w:t>Observations</w:t>
      </w:r>
      <w:bookmarkEnd w:id="98"/>
      <w:bookmarkEnd w:id="99"/>
      <w:r>
        <w:t xml:space="preserve"> </w:t>
      </w:r>
    </w:p>
    <w:p w14:paraId="05E293F2" w14:textId="77777777" w:rsidR="00534564" w:rsidRDefault="00534564" w:rsidP="00B31338">
      <w:pPr>
        <w:pStyle w:val="textbody"/>
        <w:ind w:left="720"/>
        <w:rPr>
          <w:sz w:val="23"/>
          <w:szCs w:val="23"/>
        </w:rPr>
      </w:pPr>
      <w:r w:rsidRPr="00B31338">
        <w:t>Subsequent</w:t>
      </w:r>
      <w:r>
        <w:rPr>
          <w:sz w:val="23"/>
          <w:szCs w:val="23"/>
        </w:rPr>
        <w:t xml:space="preserve"> lines of the file contain </w:t>
      </w:r>
      <w:r w:rsidR="00A25E00">
        <w:rPr>
          <w:sz w:val="23"/>
          <w:szCs w:val="23"/>
        </w:rPr>
        <w:t xml:space="preserve">monthly </w:t>
      </w:r>
      <w:r>
        <w:rPr>
          <w:sz w:val="23"/>
          <w:szCs w:val="23"/>
        </w:rPr>
        <w:t xml:space="preserve">values for the 7 variables.  </w:t>
      </w:r>
      <w:r w:rsidR="00A25E00">
        <w:rPr>
          <w:sz w:val="23"/>
          <w:szCs w:val="23"/>
        </w:rPr>
        <w:t>Observations</w:t>
      </w:r>
      <w:r>
        <w:rPr>
          <w:sz w:val="23"/>
          <w:szCs w:val="23"/>
        </w:rPr>
        <w:t xml:space="preserve"> must appear in chronological order.</w:t>
      </w:r>
    </w:p>
    <w:p w14:paraId="60526714" w14:textId="77777777" w:rsidR="00E70173" w:rsidRDefault="006C49A3" w:rsidP="00612621">
      <w:pPr>
        <w:pStyle w:val="Heading3"/>
        <w:ind w:left="864" w:hanging="864"/>
      </w:pPr>
      <w:bookmarkStart w:id="100" w:name="_Toc393188810"/>
      <w:bookmarkStart w:id="101" w:name="_Toc427058050"/>
      <w:r>
        <w:t>Year</w:t>
      </w:r>
      <w:bookmarkEnd w:id="100"/>
      <w:bookmarkEnd w:id="101"/>
      <w:r w:rsidR="00E70173">
        <w:t xml:space="preserve"> </w:t>
      </w:r>
    </w:p>
    <w:p w14:paraId="544964FF" w14:textId="77777777" w:rsidR="006C49A3" w:rsidRPr="006C49A3" w:rsidRDefault="006C49A3" w:rsidP="00B31338">
      <w:pPr>
        <w:pStyle w:val="textbody"/>
        <w:ind w:left="720"/>
      </w:pPr>
      <w:r>
        <w:t xml:space="preserve">The year of the weather observation.  </w:t>
      </w:r>
      <w:r w:rsidR="00D926D4">
        <w:t xml:space="preserve">Alternatively, a range of years may appear, delineated by a hyphen (see example 6.1.2).  </w:t>
      </w:r>
      <w:r w:rsidRPr="006C49A3">
        <w:t xml:space="preserve">Value: 4-digit integer </w:t>
      </w:r>
      <w:r>
        <w:t xml:space="preserve">&gt;0.  </w:t>
      </w:r>
    </w:p>
    <w:p w14:paraId="1EB478B5" w14:textId="77777777" w:rsidR="006C49A3" w:rsidRDefault="006C49A3" w:rsidP="00612621">
      <w:pPr>
        <w:pStyle w:val="Heading3"/>
        <w:ind w:left="864" w:hanging="864"/>
      </w:pPr>
      <w:bookmarkStart w:id="102" w:name="_Toc393188811"/>
      <w:bookmarkStart w:id="103" w:name="_Toc427058051"/>
      <w:r>
        <w:lastRenderedPageBreak/>
        <w:t>Month</w:t>
      </w:r>
      <w:bookmarkEnd w:id="102"/>
      <w:bookmarkEnd w:id="103"/>
      <w:r>
        <w:t xml:space="preserve"> </w:t>
      </w:r>
    </w:p>
    <w:p w14:paraId="0C878B14" w14:textId="77777777" w:rsidR="006C49A3" w:rsidRPr="006C49A3" w:rsidRDefault="006C49A3" w:rsidP="00B31338">
      <w:pPr>
        <w:pStyle w:val="textbody"/>
        <w:ind w:left="720"/>
      </w:pPr>
      <w:r>
        <w:t xml:space="preserve">The month of the weather observation.  </w:t>
      </w:r>
      <w:r w:rsidRPr="006C49A3">
        <w:t xml:space="preserve">Value: </w:t>
      </w:r>
      <w:r w:rsidR="00305555">
        <w:t>1</w:t>
      </w:r>
      <w:r w:rsidRPr="009D647C">
        <w:rPr>
          <w:u w:val="single"/>
        </w:rPr>
        <w:t>&lt;</w:t>
      </w:r>
      <w:r w:rsidRPr="006C49A3">
        <w:t xml:space="preserve"> integer </w:t>
      </w:r>
      <w:r w:rsidRPr="006C49A3">
        <w:rPr>
          <w:u w:val="single"/>
        </w:rPr>
        <w:t>&lt;</w:t>
      </w:r>
      <w:r>
        <w:t xml:space="preserve">12.  </w:t>
      </w:r>
    </w:p>
    <w:p w14:paraId="46EF3124" w14:textId="77777777" w:rsidR="006C49A3" w:rsidRDefault="006C49A3" w:rsidP="00612621">
      <w:pPr>
        <w:pStyle w:val="Heading3"/>
        <w:ind w:left="864" w:hanging="864"/>
      </w:pPr>
      <w:bookmarkStart w:id="104" w:name="_Toc393188812"/>
      <w:bookmarkStart w:id="105" w:name="_Toc427058052"/>
      <w:r>
        <w:t>TMax</w:t>
      </w:r>
      <w:bookmarkEnd w:id="104"/>
      <w:bookmarkEnd w:id="105"/>
      <w:r>
        <w:t xml:space="preserve"> </w:t>
      </w:r>
    </w:p>
    <w:p w14:paraId="613D18BA" w14:textId="77777777" w:rsidR="006C49A3" w:rsidRPr="006C49A3" w:rsidRDefault="006C49A3" w:rsidP="00B31338">
      <w:pPr>
        <w:pStyle w:val="textbody"/>
        <w:ind w:left="720"/>
      </w:pPr>
      <w:r>
        <w:t xml:space="preserve">The maximum temperature observed in the month.  </w:t>
      </w:r>
      <w:r w:rsidRPr="006C49A3">
        <w:t xml:space="preserve">Value: </w:t>
      </w:r>
      <w:r>
        <w:t>decimal.  Units: degrees C.</w:t>
      </w:r>
    </w:p>
    <w:p w14:paraId="7FEA91ED" w14:textId="77777777" w:rsidR="006C49A3" w:rsidRDefault="006C49A3" w:rsidP="00612621">
      <w:pPr>
        <w:pStyle w:val="Heading3"/>
        <w:ind w:left="864" w:hanging="864"/>
      </w:pPr>
      <w:bookmarkStart w:id="106" w:name="_Toc393188813"/>
      <w:bookmarkStart w:id="107" w:name="_Toc427058053"/>
      <w:r>
        <w:t>TMin</w:t>
      </w:r>
      <w:bookmarkEnd w:id="106"/>
      <w:bookmarkEnd w:id="107"/>
      <w:r>
        <w:t xml:space="preserve"> </w:t>
      </w:r>
    </w:p>
    <w:p w14:paraId="64ED22B0" w14:textId="77777777" w:rsidR="006C49A3" w:rsidRPr="006C49A3" w:rsidRDefault="006C49A3" w:rsidP="00B31338">
      <w:pPr>
        <w:pStyle w:val="textbody"/>
        <w:ind w:left="720"/>
      </w:pPr>
      <w:r>
        <w:t xml:space="preserve">The minimum temperature observed in the month.  </w:t>
      </w:r>
      <w:r w:rsidRPr="006C49A3">
        <w:t xml:space="preserve">Value: </w:t>
      </w:r>
      <w:r>
        <w:t>decimal.  Units: degrees C.</w:t>
      </w:r>
    </w:p>
    <w:p w14:paraId="7858A1DC" w14:textId="77777777" w:rsidR="006C49A3" w:rsidRDefault="006C49A3" w:rsidP="00612621">
      <w:pPr>
        <w:pStyle w:val="Heading3"/>
        <w:ind w:left="864" w:hanging="864"/>
      </w:pPr>
      <w:bookmarkStart w:id="108" w:name="_Toc393188814"/>
      <w:bookmarkStart w:id="109" w:name="_Toc427058054"/>
      <w:r>
        <w:t>PAR</w:t>
      </w:r>
      <w:bookmarkEnd w:id="108"/>
      <w:bookmarkEnd w:id="109"/>
      <w:r>
        <w:t xml:space="preserve"> </w:t>
      </w:r>
    </w:p>
    <w:p w14:paraId="7B4672A6" w14:textId="77777777" w:rsidR="006C49A3" w:rsidRPr="006C49A3" w:rsidRDefault="006C49A3" w:rsidP="00B31338">
      <w:pPr>
        <w:pStyle w:val="textbody"/>
        <w:ind w:left="720"/>
      </w:pPr>
      <w:r w:rsidRPr="0097188E">
        <w:t>Mean monthly value of Photosynthetically Active Radiation</w:t>
      </w:r>
      <w:r w:rsidR="000B1C1D">
        <w:t xml:space="preserve"> during daylight hours</w:t>
      </w:r>
      <w:r w:rsidRPr="0097188E">
        <w:t xml:space="preserve">.  Value: decimal </w:t>
      </w:r>
      <w:r w:rsidRPr="0097188E">
        <w:rPr>
          <w:u w:val="single"/>
        </w:rPr>
        <w:t>&gt;</w:t>
      </w:r>
      <w:r w:rsidR="0097188E" w:rsidRPr="0097188E">
        <w:rPr>
          <w:u w:val="single"/>
        </w:rPr>
        <w:t xml:space="preserve"> </w:t>
      </w:r>
      <w:r w:rsidRPr="0097188E">
        <w:t xml:space="preserve">0.0.  Units: </w:t>
      </w:r>
      <w:r w:rsidR="00B93DBF">
        <w:t xml:space="preserve">User choice.  Typically </w:t>
      </w:r>
      <w:r w:rsidR="00B93DBF">
        <w:rPr>
          <w:rFonts w:ascii="Symbol" w:hAnsi="Symbol"/>
        </w:rPr>
        <w:t></w:t>
      </w:r>
      <w:r w:rsidR="00B93DBF">
        <w:t xml:space="preserve">mol/m2/sec or </w:t>
      </w:r>
      <w:r w:rsidRPr="0097188E">
        <w:t>W/m</w:t>
      </w:r>
      <w:r w:rsidRPr="0097188E">
        <w:rPr>
          <w:vertAlign w:val="superscript"/>
        </w:rPr>
        <w:t>2</w:t>
      </w:r>
      <w:r w:rsidRPr="0097188E">
        <w:t>.</w:t>
      </w:r>
      <w:r w:rsidR="00B93DBF">
        <w:t xml:space="preserve">  The units for the half-saturation constant </w:t>
      </w:r>
      <w:r w:rsidR="008C51CF">
        <w:t xml:space="preserve">(SpeciesParameter file) </w:t>
      </w:r>
      <w:r w:rsidR="00B93DBF">
        <w:t xml:space="preserve">must be the same as PAR.  </w:t>
      </w:r>
      <w:r w:rsidR="00B93DBF" w:rsidRPr="00B93DBF">
        <w:rPr>
          <w:b/>
        </w:rPr>
        <w:t>THE MODEL WILL NOT CHECK TO ENSURE THAT THE UNITS ARE THE SAME.</w:t>
      </w:r>
      <w:r w:rsidR="00257BDB">
        <w:t xml:space="preserve">  This is a user responsibility.</w:t>
      </w:r>
    </w:p>
    <w:p w14:paraId="58A942B7" w14:textId="77777777" w:rsidR="006C49A3" w:rsidRDefault="006C49A3" w:rsidP="00612621">
      <w:pPr>
        <w:pStyle w:val="Heading3"/>
        <w:ind w:left="864" w:hanging="864"/>
      </w:pPr>
      <w:bookmarkStart w:id="110" w:name="_Toc393188815"/>
      <w:bookmarkStart w:id="111" w:name="_Toc427058055"/>
      <w:r>
        <w:t>Prec</w:t>
      </w:r>
      <w:bookmarkEnd w:id="110"/>
      <w:bookmarkEnd w:id="111"/>
      <w:r>
        <w:t xml:space="preserve"> </w:t>
      </w:r>
    </w:p>
    <w:p w14:paraId="70713C6C" w14:textId="77777777" w:rsidR="006C49A3" w:rsidRPr="006C49A3" w:rsidRDefault="000825A8" w:rsidP="00B31338">
      <w:pPr>
        <w:pStyle w:val="textbody"/>
        <w:ind w:left="720"/>
      </w:pPr>
      <w:r>
        <w:t>The sum of precipitation</w:t>
      </w:r>
      <w:r w:rsidR="006C49A3">
        <w:t xml:space="preserve"> observed in the month.  </w:t>
      </w:r>
      <w:r w:rsidR="006C49A3" w:rsidRPr="006C49A3">
        <w:t xml:space="preserve">Value: </w:t>
      </w:r>
      <w:r w:rsidR="006C49A3">
        <w:t>decimal</w:t>
      </w:r>
      <w:r w:rsidR="00534564">
        <w:t xml:space="preserve"> </w:t>
      </w:r>
      <w:r w:rsidR="00534564" w:rsidRPr="00534564">
        <w:rPr>
          <w:u w:val="single"/>
        </w:rPr>
        <w:t>&gt;</w:t>
      </w:r>
      <w:r w:rsidR="00534564">
        <w:t>0</w:t>
      </w:r>
      <w:r w:rsidR="006C49A3">
        <w:t xml:space="preserve">.  Units: </w:t>
      </w:r>
      <w:r w:rsidR="0097188E">
        <w:t>mm</w:t>
      </w:r>
      <w:r w:rsidR="006C49A3">
        <w:t>.</w:t>
      </w:r>
    </w:p>
    <w:p w14:paraId="4327E230" w14:textId="77777777" w:rsidR="000825A8" w:rsidRDefault="000825A8" w:rsidP="00612621">
      <w:pPr>
        <w:pStyle w:val="Heading3"/>
        <w:ind w:left="864" w:hanging="864"/>
      </w:pPr>
      <w:bookmarkStart w:id="112" w:name="_Toc393188816"/>
      <w:bookmarkStart w:id="113" w:name="_Toc427058056"/>
      <w:r>
        <w:t>CO2</w:t>
      </w:r>
      <w:bookmarkEnd w:id="112"/>
      <w:bookmarkEnd w:id="113"/>
      <w:r>
        <w:t xml:space="preserve"> </w:t>
      </w:r>
    </w:p>
    <w:p w14:paraId="6C1D1517" w14:textId="77777777" w:rsidR="000825A8" w:rsidRPr="006C49A3" w:rsidRDefault="000825A8" w:rsidP="00B31338">
      <w:pPr>
        <w:pStyle w:val="textbody"/>
        <w:ind w:left="720"/>
      </w:pPr>
      <w:r>
        <w:t>Atmospheric CO</w:t>
      </w:r>
      <w:r w:rsidRPr="000825A8">
        <w:rPr>
          <w:vertAlign w:val="subscript"/>
        </w:rPr>
        <w:t>2</w:t>
      </w:r>
      <w:r>
        <w:t xml:space="preserve"> concentration.  </w:t>
      </w:r>
      <w:r w:rsidRPr="006C49A3">
        <w:t xml:space="preserve">Value: </w:t>
      </w:r>
      <w:r>
        <w:t>decimal</w:t>
      </w:r>
      <w:r w:rsidR="00534564">
        <w:t xml:space="preserve"> &gt;0</w:t>
      </w:r>
      <w:r>
        <w:t xml:space="preserve">.  Units: </w:t>
      </w:r>
      <w:r w:rsidRPr="0097188E">
        <w:t>ppm</w:t>
      </w:r>
      <w:r>
        <w:t>.</w:t>
      </w:r>
    </w:p>
    <w:p w14:paraId="32BF0266" w14:textId="7F0ACDDF" w:rsidR="00C52A9E" w:rsidRDefault="00C52A9E" w:rsidP="00F93A75">
      <w:pPr>
        <w:pStyle w:val="Heading1"/>
      </w:pPr>
      <w:bookmarkStart w:id="114" w:name="_Toc393188817"/>
      <w:bookmarkStart w:id="115" w:name="_Toc427058057"/>
      <w:r>
        <w:lastRenderedPageBreak/>
        <w:t xml:space="preserve">Input File – </w:t>
      </w:r>
      <w:r w:rsidR="00F93A75">
        <w:t xml:space="preserve">Generic </w:t>
      </w:r>
      <w:bookmarkEnd w:id="114"/>
      <w:r w:rsidR="000F375C" w:rsidRPr="00F93A75">
        <w:t>PnET</w:t>
      </w:r>
      <w:r w:rsidR="000F375C">
        <w:t xml:space="preserve"> Species </w:t>
      </w:r>
      <w:r w:rsidR="000F375C" w:rsidRPr="00F93A75">
        <w:t>Parameters</w:t>
      </w:r>
      <w:bookmarkEnd w:id="115"/>
    </w:p>
    <w:p w14:paraId="2122FE85" w14:textId="20690151" w:rsidR="004B101C" w:rsidRDefault="004B101C" w:rsidP="00B31338">
      <w:pPr>
        <w:pStyle w:val="textbody"/>
        <w:ind w:left="720"/>
      </w:pPr>
      <w:r>
        <w:t xml:space="preserve">This file contains PnET parameters that are identical for all species.  Only parameters that are not described in Chapter 8 are described here. </w:t>
      </w:r>
      <w:r w:rsidR="001C0D31">
        <w:t>Parameters may appear in any order.</w:t>
      </w:r>
      <w:r w:rsidR="00AD4E47">
        <w:t xml:space="preserve">  </w:t>
      </w:r>
      <w:r w:rsidR="00AD4E47" w:rsidRPr="00AD4E47">
        <w:rPr>
          <w:b/>
        </w:rPr>
        <w:t>NOTE:</w:t>
      </w:r>
      <w:r w:rsidR="00AD4E47">
        <w:t xml:space="preserve"> Any of these parameters may instead be set in the PnETGenericDefaultParameters.txt file in the Defaults folder found where PnET-Succession is installed (usually in </w:t>
      </w:r>
      <w:r w:rsidR="005A2E23">
        <w:t>C:\Programs\....\Extensions\</w:t>
      </w:r>
      <w:r w:rsidR="00AD4E47">
        <w:t>).</w:t>
      </w:r>
      <w:r w:rsidR="00B31338">
        <w:t xml:space="preserve">  Parameters set her will over-ride settings in the PnETGenericDefaultParameters file.</w:t>
      </w:r>
    </w:p>
    <w:p w14:paraId="7DF0942A" w14:textId="396AF39D" w:rsidR="004B101C" w:rsidRDefault="004B101C" w:rsidP="004B101C">
      <w:pPr>
        <w:pStyle w:val="Heading2"/>
        <w:tabs>
          <w:tab w:val="clear" w:pos="1116"/>
          <w:tab w:val="num" w:pos="0"/>
          <w:tab w:val="num" w:pos="4716"/>
        </w:tabs>
        <w:ind w:left="648" w:hanging="648"/>
      </w:pPr>
      <w:bookmarkStart w:id="116" w:name="_Toc427058058"/>
      <w:r>
        <w:t>Example file:</w:t>
      </w:r>
      <w:bookmarkEnd w:id="116"/>
    </w:p>
    <w:p w14:paraId="0DA89FBF"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LandisData PnETGenericParameters</w:t>
      </w:r>
    </w:p>
    <w:p w14:paraId="19050BD3" w14:textId="77777777" w:rsidR="00AD4E47" w:rsidRPr="000D582F" w:rsidRDefault="00AD4E47" w:rsidP="00F023FD">
      <w:pPr>
        <w:pStyle w:val="textbody"/>
        <w:spacing w:after="0"/>
        <w:ind w:left="900"/>
        <w:rPr>
          <w:rFonts w:ascii="Courier New" w:hAnsi="Courier New" w:cs="Courier New"/>
          <w:sz w:val="20"/>
          <w:szCs w:val="20"/>
        </w:rPr>
      </w:pPr>
    </w:p>
    <w:p w14:paraId="71A36249" w14:textId="3531D3A5"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PnETGeneri</w:t>
      </w:r>
      <w:r>
        <w:rPr>
          <w:rFonts w:ascii="Courier New" w:hAnsi="Courier New" w:cs="Courier New"/>
          <w:sz w:val="20"/>
          <w:szCs w:val="20"/>
        </w:rPr>
        <w:t xml:space="preserve">cParameters </w:t>
      </w:r>
      <w:r>
        <w:rPr>
          <w:rFonts w:ascii="Courier New" w:hAnsi="Courier New" w:cs="Courier New"/>
          <w:sz w:val="20"/>
          <w:szCs w:val="20"/>
        </w:rPr>
        <w:tab/>
      </w:r>
      <w:r w:rsidRPr="000D582F">
        <w:rPr>
          <w:rFonts w:ascii="Courier New" w:hAnsi="Courier New" w:cs="Courier New"/>
          <w:sz w:val="20"/>
          <w:szCs w:val="20"/>
        </w:rPr>
        <w:t>Value</w:t>
      </w:r>
    </w:p>
    <w:p w14:paraId="23FE730C" w14:textId="77777777"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&gt;&gt;------------------------------------</w:t>
      </w:r>
    </w:p>
    <w:p w14:paraId="4D5C3614" w14:textId="03CE3040" w:rsidR="00AD4E47" w:rsidRPr="000D582F" w:rsidRDefault="00AD4E47" w:rsidP="00F023FD">
      <w:pPr>
        <w:pStyle w:val="textbody"/>
        <w:spacing w:after="0"/>
        <w:ind w:left="900"/>
        <w:rPr>
          <w:rFonts w:ascii="Courier New" w:hAnsi="Courier New" w:cs="Courier New"/>
          <w:sz w:val="20"/>
          <w:szCs w:val="20"/>
        </w:rPr>
      </w:pPr>
      <w:r>
        <w:rPr>
          <w:rFonts w:ascii="Courier New" w:hAnsi="Courier New" w:cs="Courier New"/>
          <w:sz w:val="20"/>
          <w:szCs w:val="20"/>
        </w:rPr>
        <w:t>MaxCanopyLayers</w:t>
      </w:r>
      <w:r>
        <w:rPr>
          <w:rFonts w:ascii="Courier New" w:hAnsi="Courier New" w:cs="Courier New"/>
          <w:sz w:val="20"/>
          <w:szCs w:val="20"/>
        </w:rPr>
        <w:tab/>
      </w:r>
      <w:r>
        <w:rPr>
          <w:rFonts w:ascii="Courier New" w:hAnsi="Courier New" w:cs="Courier New"/>
          <w:sz w:val="20"/>
          <w:szCs w:val="20"/>
        </w:rPr>
        <w:tab/>
      </w:r>
      <w:r w:rsidRPr="000D582F">
        <w:rPr>
          <w:rFonts w:ascii="Courier New" w:hAnsi="Courier New" w:cs="Courier New"/>
          <w:sz w:val="20"/>
          <w:szCs w:val="20"/>
        </w:rPr>
        <w:t>2</w:t>
      </w:r>
    </w:p>
    <w:p w14:paraId="659369FD" w14:textId="181DA8BF" w:rsidR="00AD4E47" w:rsidRPr="000D582F"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IMAX</w:t>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sidRPr="000D582F">
        <w:rPr>
          <w:rFonts w:ascii="Courier New" w:hAnsi="Courier New" w:cs="Courier New"/>
          <w:sz w:val="20"/>
          <w:szCs w:val="20"/>
        </w:rPr>
        <w:tab/>
      </w:r>
      <w:r>
        <w:rPr>
          <w:rFonts w:ascii="Courier New" w:hAnsi="Courier New" w:cs="Courier New"/>
          <w:sz w:val="20"/>
          <w:szCs w:val="20"/>
        </w:rPr>
        <w:t>1</w:t>
      </w:r>
      <w:r w:rsidRPr="000D582F">
        <w:rPr>
          <w:rFonts w:ascii="Courier New" w:hAnsi="Courier New" w:cs="Courier New"/>
          <w:sz w:val="20"/>
          <w:szCs w:val="20"/>
        </w:rPr>
        <w:t>0</w:t>
      </w:r>
    </w:p>
    <w:p w14:paraId="63560F1C" w14:textId="77777777" w:rsidR="00AD4E47" w:rsidRDefault="00AD4E47" w:rsidP="00F023FD">
      <w:pPr>
        <w:pStyle w:val="textbody"/>
        <w:spacing w:after="0"/>
        <w:ind w:left="900"/>
        <w:rPr>
          <w:rFonts w:ascii="Courier New" w:hAnsi="Courier New" w:cs="Courier New"/>
          <w:sz w:val="20"/>
          <w:szCs w:val="20"/>
        </w:rPr>
      </w:pPr>
      <w:r w:rsidRPr="000D582F">
        <w:rPr>
          <w:rFonts w:ascii="Courier New" w:hAnsi="Courier New" w:cs="Courier New"/>
          <w:sz w:val="20"/>
          <w:szCs w:val="20"/>
        </w:rPr>
        <w:t>PreventEstablishment</w:t>
      </w:r>
      <w:r w:rsidRPr="000D582F">
        <w:rPr>
          <w:rFonts w:ascii="Courier New" w:hAnsi="Courier New" w:cs="Courier New"/>
          <w:sz w:val="20"/>
          <w:szCs w:val="20"/>
        </w:rPr>
        <w:tab/>
      </w:r>
      <w:r w:rsidRPr="000D582F">
        <w:rPr>
          <w:rFonts w:ascii="Courier New" w:hAnsi="Courier New" w:cs="Courier New"/>
          <w:sz w:val="20"/>
          <w:szCs w:val="20"/>
        </w:rPr>
        <w:tab/>
        <w:t>true</w:t>
      </w:r>
    </w:p>
    <w:p w14:paraId="04FD5B0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DVPD1</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0.05</w:t>
      </w:r>
    </w:p>
    <w:p w14:paraId="069AD93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DVPD2</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7D8CD8FD" w14:textId="2EE8D2D6"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BFolResp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Pr>
          <w:rFonts w:ascii="Courier New" w:hAnsi="Courier New" w:cs="Courier New"/>
          <w:sz w:val="20"/>
          <w:szCs w:val="20"/>
        </w:rPr>
        <w:tab/>
      </w:r>
      <w:r w:rsidRPr="00EB498E">
        <w:rPr>
          <w:rFonts w:ascii="Courier New" w:hAnsi="Courier New" w:cs="Courier New"/>
          <w:sz w:val="20"/>
          <w:szCs w:val="20"/>
        </w:rPr>
        <w:t>0.1</w:t>
      </w:r>
    </w:p>
    <w:p w14:paraId="1F6D6E54"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TOroot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0.02</w:t>
      </w:r>
    </w:p>
    <w:p w14:paraId="442E4F47"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TOwood</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3FA42A9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Q10</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2</w:t>
      </w:r>
    </w:p>
    <w:p w14:paraId="1801B300"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FolLignin</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0.2</w:t>
      </w:r>
    </w:p>
    <w:p w14:paraId="143CD4EE"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KWdLit</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0.01</w:t>
      </w:r>
    </w:p>
    <w:p w14:paraId="7CC15E56"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InitialNSC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7</w:t>
      </w:r>
    </w:p>
    <w:p w14:paraId="214D0C12"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 xml:space="preserve">MaxSlwFrac </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0.5</w:t>
      </w:r>
    </w:p>
    <w:p w14:paraId="1D0145B5" w14:textId="36CE738F"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CFracBiomass</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 xml:space="preserve">0.45 </w:t>
      </w:r>
    </w:p>
    <w:p w14:paraId="0F7A4661" w14:textId="77777777" w:rsidR="00EB498E" w:rsidRPr="00EB498E" w:rsidRDefault="00EB498E" w:rsidP="00F023FD">
      <w:pPr>
        <w:pStyle w:val="textbody"/>
        <w:spacing w:after="0"/>
        <w:ind w:left="900"/>
        <w:rPr>
          <w:rFonts w:ascii="Courier New" w:hAnsi="Courier New" w:cs="Courier New"/>
          <w:sz w:val="20"/>
          <w:szCs w:val="20"/>
        </w:rPr>
      </w:pPr>
      <w:r w:rsidRPr="00EB498E">
        <w:rPr>
          <w:rFonts w:ascii="Courier New" w:hAnsi="Courier New" w:cs="Courier New"/>
          <w:sz w:val="20"/>
          <w:szCs w:val="20"/>
        </w:rPr>
        <w:t>FolAddResp</w:t>
      </w:r>
      <w:r w:rsidRPr="00EB498E">
        <w:rPr>
          <w:rFonts w:ascii="Courier New" w:hAnsi="Courier New" w:cs="Courier New"/>
          <w:sz w:val="20"/>
          <w:szCs w:val="20"/>
        </w:rPr>
        <w:tab/>
      </w:r>
      <w:r w:rsidRPr="00EB498E">
        <w:rPr>
          <w:rFonts w:ascii="Courier New" w:hAnsi="Courier New" w:cs="Courier New"/>
          <w:sz w:val="20"/>
          <w:szCs w:val="20"/>
        </w:rPr>
        <w:tab/>
      </w:r>
      <w:r w:rsidRPr="00EB498E">
        <w:rPr>
          <w:rFonts w:ascii="Courier New" w:hAnsi="Courier New" w:cs="Courier New"/>
          <w:sz w:val="20"/>
          <w:szCs w:val="20"/>
        </w:rPr>
        <w:tab/>
        <w:t>1</w:t>
      </w:r>
    </w:p>
    <w:p w14:paraId="014AC4FE" w14:textId="62122AF8" w:rsidR="004B101C" w:rsidRDefault="00E1488F" w:rsidP="004B101C">
      <w:pPr>
        <w:pStyle w:val="Heading2"/>
        <w:tabs>
          <w:tab w:val="clear" w:pos="1116"/>
          <w:tab w:val="num" w:pos="0"/>
          <w:tab w:val="num" w:pos="4716"/>
        </w:tabs>
        <w:ind w:left="648" w:hanging="648"/>
      </w:pPr>
      <w:bookmarkStart w:id="117" w:name="_Toc427058059"/>
      <w:r>
        <w:t>LandisData</w:t>
      </w:r>
      <w:bookmarkEnd w:id="117"/>
    </w:p>
    <w:p w14:paraId="36F4964B" w14:textId="19177A78" w:rsidR="004B101C" w:rsidRPr="00061C32" w:rsidRDefault="004B101C" w:rsidP="00B31338">
      <w:pPr>
        <w:pStyle w:val="textbody"/>
        <w:ind w:left="720"/>
        <w:rPr>
          <w:sz w:val="23"/>
          <w:szCs w:val="23"/>
        </w:rPr>
      </w:pPr>
      <w:r>
        <w:rPr>
          <w:sz w:val="23"/>
          <w:szCs w:val="23"/>
        </w:rPr>
        <w:t xml:space="preserve">This </w:t>
      </w:r>
      <w:r w:rsidRPr="00B31338">
        <w:t>parameter’s</w:t>
      </w:r>
      <w:r>
        <w:rPr>
          <w:sz w:val="23"/>
          <w:szCs w:val="23"/>
        </w:rPr>
        <w:t xml:space="preserve"> value must be </w:t>
      </w:r>
      <w:r w:rsidRPr="00061C32">
        <w:rPr>
          <w:sz w:val="23"/>
          <w:szCs w:val="23"/>
        </w:rPr>
        <w:t>"</w:t>
      </w:r>
      <w:r w:rsidRPr="003F4D2A">
        <w:rPr>
          <w:sz w:val="23"/>
          <w:szCs w:val="23"/>
        </w:rPr>
        <w:t>PnETGenericParameters</w:t>
      </w:r>
      <w:r w:rsidRPr="00061C32">
        <w:rPr>
          <w:sz w:val="23"/>
          <w:szCs w:val="23"/>
        </w:rPr>
        <w:t>"</w:t>
      </w:r>
      <w:r>
        <w:rPr>
          <w:sz w:val="23"/>
          <w:szCs w:val="23"/>
        </w:rPr>
        <w:t>.</w:t>
      </w:r>
    </w:p>
    <w:p w14:paraId="702C9BB0" w14:textId="61F8756A" w:rsidR="000712DA" w:rsidRDefault="000712DA" w:rsidP="000712DA">
      <w:pPr>
        <w:pStyle w:val="Heading2"/>
        <w:tabs>
          <w:tab w:val="clear" w:pos="1116"/>
          <w:tab w:val="num" w:pos="0"/>
          <w:tab w:val="num" w:pos="4716"/>
        </w:tabs>
        <w:ind w:left="648" w:hanging="648"/>
      </w:pPr>
      <w:bookmarkStart w:id="118" w:name="_Toc427058060"/>
      <w:r>
        <w:t>PnETGenericParameters</w:t>
      </w:r>
      <w:bookmarkEnd w:id="118"/>
    </w:p>
    <w:p w14:paraId="7A5DA000" w14:textId="4E9D2D73" w:rsidR="000712DA" w:rsidRPr="00061C32" w:rsidRDefault="000712DA" w:rsidP="00B31338">
      <w:pPr>
        <w:pStyle w:val="textbody"/>
        <w:ind w:left="720"/>
        <w:rPr>
          <w:sz w:val="23"/>
          <w:szCs w:val="23"/>
        </w:rPr>
      </w:pPr>
      <w:r>
        <w:rPr>
          <w:sz w:val="23"/>
          <w:szCs w:val="23"/>
        </w:rPr>
        <w:t xml:space="preserve">This </w:t>
      </w:r>
      <w:r w:rsidRPr="00B31338">
        <w:t>keyword</w:t>
      </w:r>
      <w:r>
        <w:rPr>
          <w:sz w:val="23"/>
          <w:szCs w:val="23"/>
        </w:rPr>
        <w:t xml:space="preserve"> must be followed by </w:t>
      </w:r>
      <w:r w:rsidRPr="00061C32">
        <w:rPr>
          <w:sz w:val="23"/>
          <w:szCs w:val="23"/>
        </w:rPr>
        <w:t>"</w:t>
      </w:r>
      <w:r>
        <w:rPr>
          <w:sz w:val="23"/>
          <w:szCs w:val="23"/>
        </w:rPr>
        <w:t>Value</w:t>
      </w:r>
      <w:r w:rsidRPr="00061C32">
        <w:rPr>
          <w:sz w:val="23"/>
          <w:szCs w:val="23"/>
        </w:rPr>
        <w:t>"</w:t>
      </w:r>
      <w:r>
        <w:rPr>
          <w:sz w:val="23"/>
          <w:szCs w:val="23"/>
        </w:rPr>
        <w:t>.</w:t>
      </w:r>
    </w:p>
    <w:p w14:paraId="78EF3F65" w14:textId="77777777" w:rsidR="00AD4E47" w:rsidRDefault="00AD4E47" w:rsidP="00AD4E47">
      <w:pPr>
        <w:pStyle w:val="Heading2"/>
        <w:tabs>
          <w:tab w:val="num" w:pos="0"/>
        </w:tabs>
        <w:ind w:left="648" w:hanging="648"/>
      </w:pPr>
      <w:bookmarkStart w:id="119" w:name="_Toc427058061"/>
      <w:r>
        <w:t>MaxCanopyLayers</w:t>
      </w:r>
      <w:bookmarkEnd w:id="119"/>
    </w:p>
    <w:p w14:paraId="0D5FFDA8" w14:textId="77777777" w:rsidR="00AD4E47" w:rsidRDefault="00AD4E47" w:rsidP="00B31338">
      <w:pPr>
        <w:pStyle w:val="textbody"/>
        <w:ind w:left="720"/>
      </w:pPr>
      <w:r>
        <w:t xml:space="preserve">Optional parameter that caps the number of canopy layers that can be implemented. Typically, forest canopy layers will not exceed 5 and applying many canopy layers delays the model dramatically. The number of canopy layers should primarily be regulated through </w:t>
      </w:r>
      <w:r w:rsidRPr="003B2228">
        <w:t>MaxDevLyrAv</w:t>
      </w:r>
      <w:r>
        <w:t xml:space="preserve">, but when </w:t>
      </w:r>
      <w:r w:rsidRPr="003B2228">
        <w:t>MaxDevLyrAv</w:t>
      </w:r>
      <w:r>
        <w:t xml:space="preserve"> is given low values, the result would otherwise be an </w:t>
      </w:r>
      <w:r>
        <w:lastRenderedPageBreak/>
        <w:t>extreme number of canopy layers. MaxCanopyLayers has a default value of 5.</w:t>
      </w:r>
    </w:p>
    <w:p w14:paraId="3692C22A" w14:textId="77777777" w:rsidR="00AD4E47" w:rsidRDefault="00AD4E47" w:rsidP="00AD4E47">
      <w:pPr>
        <w:pStyle w:val="Heading2"/>
        <w:tabs>
          <w:tab w:val="num" w:pos="0"/>
        </w:tabs>
        <w:ind w:left="648" w:hanging="648"/>
      </w:pPr>
      <w:bookmarkStart w:id="120" w:name="_Toc427058062"/>
      <w:r>
        <w:t>IMAX</w:t>
      </w:r>
      <w:bookmarkEnd w:id="120"/>
    </w:p>
    <w:p w14:paraId="372F9E93" w14:textId="22A9DB06" w:rsidR="00AD4E47" w:rsidRPr="00EF7148" w:rsidRDefault="00AD4E47" w:rsidP="00B31338">
      <w:pPr>
        <w:pStyle w:val="textbody"/>
        <w:ind w:left="720"/>
      </w:pPr>
      <w:r>
        <w:t>Optional: Each cohort is subdivided in a number of layers (IMAX) for integration. In PnET (Aber and Federer, 1992), the number of subcanopy layers was fixed at 50.  Reducing IMAX saves computation time, with robust results when I</w:t>
      </w:r>
      <w:r w:rsidR="00B80918">
        <w:t>MAX &gt; ~10</w:t>
      </w:r>
      <w:r>
        <w:t xml:space="preserve"> </w:t>
      </w:r>
      <w:r w:rsidR="00B80918">
        <w:t>(De Bruijn et al.</w:t>
      </w:r>
      <w:r>
        <w:t xml:space="preserve"> 2014).  When omitted, t</w:t>
      </w:r>
      <w:r w:rsidR="00B80918">
        <w:t>he model uses the default IMAX=10</w:t>
      </w:r>
      <w:r>
        <w:t xml:space="preserve">. </w:t>
      </w:r>
    </w:p>
    <w:p w14:paraId="38E334A9" w14:textId="77777777" w:rsidR="00AD4E47" w:rsidRDefault="00AD4E47" w:rsidP="00AD4E47">
      <w:pPr>
        <w:pStyle w:val="Heading2"/>
        <w:tabs>
          <w:tab w:val="clear" w:pos="1116"/>
          <w:tab w:val="num" w:pos="0"/>
          <w:tab w:val="num" w:pos="4716"/>
        </w:tabs>
        <w:ind w:left="648" w:hanging="648"/>
      </w:pPr>
      <w:bookmarkStart w:id="121" w:name="_Toc427058063"/>
      <w:r w:rsidRPr="00EA1B7B">
        <w:t>P</w:t>
      </w:r>
      <w:r>
        <w:t>reventEstablishment</w:t>
      </w:r>
      <w:bookmarkEnd w:id="121"/>
    </w:p>
    <w:p w14:paraId="7F680744" w14:textId="77777777" w:rsidR="00AD4E47" w:rsidRPr="00061C32" w:rsidRDefault="00AD4E47" w:rsidP="00B31338">
      <w:pPr>
        <w:pStyle w:val="textbody"/>
        <w:ind w:left="720"/>
        <w:rPr>
          <w:sz w:val="23"/>
          <w:szCs w:val="23"/>
        </w:rPr>
      </w:pPr>
      <w:r>
        <w:rPr>
          <w:sz w:val="23"/>
          <w:szCs w:val="23"/>
        </w:rPr>
        <w:t>Boolean variable turning establishment on or off.</w:t>
      </w:r>
      <w:r w:rsidRPr="00EB498E">
        <w:t xml:space="preserve"> </w:t>
      </w:r>
      <w:r>
        <w:t xml:space="preserve"> </w:t>
      </w:r>
      <w:r w:rsidRPr="00C96618">
        <w:t>Value</w:t>
      </w:r>
      <w:r>
        <w:t xml:space="preserve">= “true” or “false”.  </w:t>
      </w:r>
    </w:p>
    <w:p w14:paraId="0F3B4D5B" w14:textId="77777777" w:rsidR="00535AAC" w:rsidRDefault="00535AAC" w:rsidP="00535AAC">
      <w:pPr>
        <w:pStyle w:val="Heading2"/>
        <w:tabs>
          <w:tab w:val="clear" w:pos="1116"/>
          <w:tab w:val="num" w:pos="0"/>
          <w:tab w:val="num" w:pos="4716"/>
        </w:tabs>
        <w:ind w:left="648" w:hanging="648"/>
      </w:pPr>
      <w:bookmarkStart w:id="122" w:name="_Toc427058064"/>
      <w:r>
        <w:t>DVPD1, DVPD2</w:t>
      </w:r>
      <w:bookmarkEnd w:id="122"/>
    </w:p>
    <w:p w14:paraId="711351C8" w14:textId="77777777" w:rsidR="00535AAC" w:rsidRPr="00017E6C" w:rsidRDefault="00535AAC" w:rsidP="00B31338">
      <w:pPr>
        <w:pStyle w:val="textbody"/>
        <w:ind w:left="720"/>
      </w:pPr>
      <w:r w:rsidRPr="00017E6C">
        <w:t>Coefficients for converting vapor pressure deficit (VPD) to DVPD according to DVPD = 1 -DVPD1 * vpd^DVPD2  (photosynthesis reduction factor due to vapor pressure).  Value: decimal.  Units: kPa-1.</w:t>
      </w:r>
    </w:p>
    <w:p w14:paraId="74286766" w14:textId="77777777" w:rsidR="001C0D31" w:rsidRDefault="001C0D31" w:rsidP="001C0D31">
      <w:pPr>
        <w:pStyle w:val="Heading2"/>
        <w:tabs>
          <w:tab w:val="clear" w:pos="1116"/>
          <w:tab w:val="num" w:pos="0"/>
          <w:tab w:val="num" w:pos="4716"/>
        </w:tabs>
        <w:ind w:left="648" w:hanging="648"/>
      </w:pPr>
      <w:bookmarkStart w:id="123" w:name="_Toc427058065"/>
      <w:r>
        <w:t>BFolResp</w:t>
      </w:r>
      <w:bookmarkEnd w:id="123"/>
    </w:p>
    <w:p w14:paraId="4D13B023" w14:textId="77777777" w:rsidR="001C0D31" w:rsidRDefault="001C0D31" w:rsidP="00B31338">
      <w:pPr>
        <w:pStyle w:val="textbody"/>
        <w:ind w:left="720"/>
      </w:pPr>
      <w:r>
        <w:t xml:space="preserve">Base Foliar Respiration Fraction - Foliar respiration as a fraction of maximum photosynthetic rate.  </w:t>
      </w:r>
      <w:r w:rsidRPr="00D71AD7">
        <w:t>Value: 0.0</w:t>
      </w:r>
      <w:r w:rsidRPr="00D71AD7">
        <w:rPr>
          <w:u w:val="single"/>
        </w:rPr>
        <w:t>&lt;</w:t>
      </w:r>
      <w:r w:rsidRPr="00D71AD7">
        <w:t xml:space="preserve"> decimal </w:t>
      </w:r>
      <w:r w:rsidRPr="00D71AD7">
        <w:rPr>
          <w:u w:val="single"/>
        </w:rPr>
        <w:t>&lt;</w:t>
      </w:r>
      <w:r w:rsidRPr="00D71AD7">
        <w:t>1.0.  Units: proportion.</w:t>
      </w:r>
    </w:p>
    <w:p w14:paraId="4A9FA70B" w14:textId="77777777" w:rsidR="001C0D31" w:rsidRDefault="001C0D31" w:rsidP="001C0D31">
      <w:pPr>
        <w:pStyle w:val="Heading2"/>
        <w:tabs>
          <w:tab w:val="num" w:pos="0"/>
        </w:tabs>
        <w:ind w:left="648" w:hanging="648"/>
      </w:pPr>
      <w:bookmarkStart w:id="124" w:name="_Toc427058066"/>
      <w:r>
        <w:t>TORoot/TOWood</w:t>
      </w:r>
      <w:bookmarkEnd w:id="124"/>
    </w:p>
    <w:p w14:paraId="69D8248A" w14:textId="77777777" w:rsidR="001C0D31" w:rsidRDefault="001C0D31" w:rsidP="00B31338">
      <w:pPr>
        <w:pStyle w:val="textbody"/>
        <w:ind w:left="720"/>
      </w:pPr>
      <w:r>
        <w:t xml:space="preserve">Turnover of Root/Wood - Fraction of root/wood biomass lost per year to damage, breakage or death.  </w:t>
      </w:r>
      <w:r w:rsidRPr="006C49A3">
        <w:t xml:space="preserve">Value: </w:t>
      </w:r>
      <w:r>
        <w:t>0.0</w:t>
      </w:r>
      <w:r w:rsidRPr="00537146">
        <w:rPr>
          <w:u w:val="single"/>
        </w:rPr>
        <w:t>&lt;</w:t>
      </w:r>
      <w:r>
        <w:t xml:space="preserve"> decimal </w:t>
      </w:r>
      <w:r w:rsidRPr="00537146">
        <w:rPr>
          <w:u w:val="single"/>
        </w:rPr>
        <w:t>&lt;</w:t>
      </w:r>
      <w:r>
        <w:t>1.0.  Units: proportion per year.</w:t>
      </w:r>
    </w:p>
    <w:p w14:paraId="509BBA9B" w14:textId="77777777" w:rsidR="00535AAC" w:rsidRDefault="00535AAC" w:rsidP="00535AAC">
      <w:pPr>
        <w:pStyle w:val="Heading2"/>
        <w:tabs>
          <w:tab w:val="clear" w:pos="1116"/>
          <w:tab w:val="num" w:pos="0"/>
          <w:tab w:val="num" w:pos="4716"/>
        </w:tabs>
        <w:ind w:left="648" w:hanging="648"/>
      </w:pPr>
      <w:bookmarkStart w:id="125" w:name="_Toc427058067"/>
      <w:r>
        <w:t>Q10</w:t>
      </w:r>
      <w:bookmarkEnd w:id="125"/>
      <w:r>
        <w:t xml:space="preserve"> </w:t>
      </w:r>
    </w:p>
    <w:p w14:paraId="0152BBE2" w14:textId="77777777" w:rsidR="00535AAC" w:rsidRPr="009A2FF6" w:rsidRDefault="00535AAC" w:rsidP="00B31338">
      <w:pPr>
        <w:pStyle w:val="textbody"/>
        <w:ind w:left="720"/>
      </w:pPr>
      <w:r>
        <w:t xml:space="preserve">Respiration </w:t>
      </w:r>
      <w:r w:rsidRPr="009A2FF6">
        <w:t>Q</w:t>
      </w:r>
      <w:r w:rsidRPr="009A2FF6">
        <w:rPr>
          <w:vertAlign w:val="subscript"/>
        </w:rPr>
        <w:t>10</w:t>
      </w:r>
      <w:r w:rsidRPr="009A2FF6">
        <w:t xml:space="preserve"> value for foliar respiration</w:t>
      </w:r>
      <w:r>
        <w:t xml:space="preserve">, a measure of the rate of change of respiration when temperature is increased by 10 °C.  </w:t>
      </w:r>
      <w:r w:rsidRPr="009A2FF6">
        <w:t>Value: 0.0</w:t>
      </w:r>
      <w:r w:rsidRPr="009A2FF6">
        <w:rPr>
          <w:u w:val="single"/>
        </w:rPr>
        <w:t>&lt;</w:t>
      </w:r>
      <w:r w:rsidRPr="009A2FF6">
        <w:t xml:space="preserve"> decimal </w:t>
      </w:r>
      <w:r w:rsidRPr="009A2FF6">
        <w:rPr>
          <w:u w:val="single"/>
        </w:rPr>
        <w:t>&lt;</w:t>
      </w:r>
      <w:r w:rsidRPr="009A2FF6">
        <w:t xml:space="preserve">10.0.  Units: </w:t>
      </w:r>
      <w:r>
        <w:t>none</w:t>
      </w:r>
      <w:r w:rsidRPr="009A2FF6">
        <w:t>.</w:t>
      </w:r>
    </w:p>
    <w:p w14:paraId="27273E2E" w14:textId="77777777" w:rsidR="00535AAC" w:rsidRDefault="00535AAC" w:rsidP="00535AAC">
      <w:pPr>
        <w:pStyle w:val="Heading2"/>
        <w:tabs>
          <w:tab w:val="clear" w:pos="1116"/>
          <w:tab w:val="num" w:pos="0"/>
          <w:tab w:val="num" w:pos="4716"/>
        </w:tabs>
        <w:ind w:left="648" w:hanging="648"/>
      </w:pPr>
      <w:bookmarkStart w:id="126" w:name="_Toc427058068"/>
      <w:r>
        <w:t>FolLignin</w:t>
      </w:r>
      <w:bookmarkEnd w:id="126"/>
    </w:p>
    <w:p w14:paraId="27893E2F" w14:textId="77777777" w:rsidR="00535AAC" w:rsidRDefault="00535AAC" w:rsidP="00B31338">
      <w:pPr>
        <w:pStyle w:val="textbody"/>
        <w:ind w:left="720"/>
      </w:pPr>
      <w:r w:rsidRPr="0075050D">
        <w:t>Mass fraction of lignin in foliage tissue</w:t>
      </w:r>
      <w:r>
        <w:t xml:space="preserve">. </w:t>
      </w:r>
      <w:r w:rsidRPr="0075050D">
        <w:t xml:space="preserve"> </w:t>
      </w:r>
      <w:r>
        <w:t>V</w:t>
      </w:r>
      <w:r w:rsidRPr="00361F61">
        <w:t>alue: 0.0</w:t>
      </w:r>
      <w:r w:rsidRPr="00390760">
        <w:rPr>
          <w:u w:val="single"/>
        </w:rPr>
        <w:t>&lt;</w:t>
      </w:r>
      <w:r w:rsidRPr="00361F61">
        <w:t xml:space="preserve"> decimal</w:t>
      </w:r>
      <w:r w:rsidRPr="0075050D">
        <w:rPr>
          <w:u w:val="single"/>
        </w:rPr>
        <w:t>&lt;</w:t>
      </w:r>
      <w:r>
        <w:t>0.8</w:t>
      </w:r>
      <w:r w:rsidRPr="00361F61">
        <w:t>.  Units:</w:t>
      </w:r>
      <w:r>
        <w:t xml:space="preserve"> </w:t>
      </w:r>
      <w:r w:rsidRPr="0075050D">
        <w:t>or gr/gr</w:t>
      </w:r>
      <w:r w:rsidRPr="00361F61">
        <w:t>.</w:t>
      </w:r>
    </w:p>
    <w:p w14:paraId="548C01C5" w14:textId="77777777" w:rsidR="00535AAC" w:rsidRDefault="00535AAC" w:rsidP="00535AAC">
      <w:pPr>
        <w:pStyle w:val="Heading2"/>
        <w:tabs>
          <w:tab w:val="clear" w:pos="1116"/>
          <w:tab w:val="num" w:pos="0"/>
          <w:tab w:val="num" w:pos="4716"/>
        </w:tabs>
        <w:ind w:left="648" w:hanging="648"/>
      </w:pPr>
      <w:bookmarkStart w:id="127" w:name="_Toc427058069"/>
      <w:r w:rsidRPr="001E7BC2">
        <w:lastRenderedPageBreak/>
        <w:t>KWdLit</w:t>
      </w:r>
      <w:bookmarkEnd w:id="127"/>
    </w:p>
    <w:p w14:paraId="1A2CC001" w14:textId="77777777" w:rsidR="00535AAC" w:rsidRDefault="00535AAC" w:rsidP="00B31338">
      <w:pPr>
        <w:pStyle w:val="textbody"/>
        <w:ind w:left="720"/>
      </w:pPr>
      <w:r w:rsidRPr="00390760">
        <w:t>Annual decomposition rate of woody litter</w:t>
      </w:r>
      <w:r>
        <w:t>.  V</w:t>
      </w:r>
      <w:r w:rsidRPr="00361F61">
        <w:t>alue: 0.0</w:t>
      </w:r>
      <w:r w:rsidRPr="0075050D">
        <w:rPr>
          <w:u w:val="single"/>
        </w:rPr>
        <w:t>&lt;</w:t>
      </w:r>
      <w:r w:rsidRPr="00361F61">
        <w:t xml:space="preserve"> decimal</w:t>
      </w:r>
      <w:r w:rsidRPr="0075050D">
        <w:rPr>
          <w:u w:val="single"/>
        </w:rPr>
        <w:t>&lt;</w:t>
      </w:r>
      <w:r>
        <w:t>0.4</w:t>
      </w:r>
      <w:r w:rsidRPr="00361F61">
        <w:t>.  Units:</w:t>
      </w:r>
      <w:r>
        <w:t xml:space="preserve"> percent per year</w:t>
      </w:r>
      <w:r w:rsidRPr="00361F61">
        <w:t>.</w:t>
      </w:r>
    </w:p>
    <w:p w14:paraId="49804537" w14:textId="77777777" w:rsidR="004B101C" w:rsidRDefault="004B101C" w:rsidP="004B101C">
      <w:pPr>
        <w:pStyle w:val="Heading2"/>
        <w:tabs>
          <w:tab w:val="clear" w:pos="1116"/>
          <w:tab w:val="num" w:pos="0"/>
          <w:tab w:val="num" w:pos="4716"/>
        </w:tabs>
        <w:ind w:left="648" w:hanging="648"/>
      </w:pPr>
      <w:bookmarkStart w:id="128" w:name="_Toc427058070"/>
      <w:r>
        <w:t>InitialNSC</w:t>
      </w:r>
      <w:bookmarkEnd w:id="128"/>
    </w:p>
    <w:p w14:paraId="58EC2D17" w14:textId="44D0751D" w:rsidR="004B101C" w:rsidRDefault="001C0D31" w:rsidP="00B31338">
      <w:pPr>
        <w:pStyle w:val="textbody"/>
        <w:ind w:left="720"/>
      </w:pPr>
      <w:r>
        <w:t>Amount of NSC assigned to newly established c</w:t>
      </w:r>
      <w:r w:rsidR="004B101C">
        <w:t xml:space="preserve">ohorts.  </w:t>
      </w:r>
      <w:r w:rsidR="004B101C" w:rsidRPr="00361F61">
        <w:t xml:space="preserve">Value: </w:t>
      </w:r>
      <w:r w:rsidR="004B101C">
        <w:t>integer&gt;0</w:t>
      </w:r>
      <w:r w:rsidR="004B101C" w:rsidRPr="00361F61">
        <w:t xml:space="preserve">.   Units: </w:t>
      </w:r>
      <w:r w:rsidR="004B101C">
        <w:t>g</w:t>
      </w:r>
      <w:r w:rsidR="004B101C" w:rsidRPr="00361F61">
        <w:t>.</w:t>
      </w:r>
    </w:p>
    <w:p w14:paraId="27FBF8B4" w14:textId="108B223C" w:rsidR="00EB498E" w:rsidRDefault="00EB498E" w:rsidP="00EB498E">
      <w:pPr>
        <w:pStyle w:val="Heading2"/>
        <w:tabs>
          <w:tab w:val="clear" w:pos="1116"/>
          <w:tab w:val="num" w:pos="0"/>
          <w:tab w:val="num" w:pos="4716"/>
        </w:tabs>
        <w:ind w:left="648" w:hanging="648"/>
      </w:pPr>
      <w:bookmarkStart w:id="129" w:name="_Toc427058071"/>
      <w:r>
        <w:t>MaxSLWFrac</w:t>
      </w:r>
      <w:bookmarkEnd w:id="129"/>
    </w:p>
    <w:p w14:paraId="0880D07C" w14:textId="6E2B4EE4" w:rsidR="00EB498E" w:rsidRPr="00061C32" w:rsidRDefault="00EB498E" w:rsidP="00B31338">
      <w:pPr>
        <w:pStyle w:val="textbody"/>
        <w:ind w:left="720"/>
        <w:rPr>
          <w:sz w:val="23"/>
          <w:szCs w:val="23"/>
        </w:rPr>
      </w:pPr>
      <w:r>
        <w:rPr>
          <w:sz w:val="23"/>
          <w:szCs w:val="23"/>
        </w:rPr>
        <w:t>DEF??.</w:t>
      </w:r>
      <w:r w:rsidRPr="00EB498E">
        <w:t xml:space="preserve"> </w:t>
      </w:r>
      <w:r w:rsidRPr="00361F61">
        <w:t xml:space="preserve">Value: </w:t>
      </w:r>
      <w:r>
        <w:t>integer&gt;0</w:t>
      </w:r>
      <w:r w:rsidRPr="00361F61">
        <w:t xml:space="preserve">.   Units: </w:t>
      </w:r>
      <w:r>
        <w:t>g</w:t>
      </w:r>
      <w:r w:rsidRPr="00361F61">
        <w:t>.</w:t>
      </w:r>
    </w:p>
    <w:p w14:paraId="00AA13FF" w14:textId="0168460F" w:rsidR="00EB498E" w:rsidRDefault="00EB498E" w:rsidP="00EB498E">
      <w:pPr>
        <w:pStyle w:val="Heading2"/>
        <w:tabs>
          <w:tab w:val="clear" w:pos="1116"/>
          <w:tab w:val="num" w:pos="0"/>
          <w:tab w:val="num" w:pos="4716"/>
        </w:tabs>
        <w:ind w:left="648" w:hanging="648"/>
      </w:pPr>
      <w:bookmarkStart w:id="130" w:name="_Toc427058072"/>
      <w:r>
        <w:t>CFracBiomass</w:t>
      </w:r>
      <w:bookmarkEnd w:id="130"/>
    </w:p>
    <w:p w14:paraId="17CDDB75" w14:textId="1056939A" w:rsidR="00EB498E" w:rsidRDefault="00EB498E" w:rsidP="00B31338">
      <w:pPr>
        <w:pStyle w:val="textbody"/>
        <w:ind w:left="720"/>
      </w:pPr>
      <w:r>
        <w:t xml:space="preserve">Carbon fraction </w:t>
      </w:r>
      <w:r w:rsidR="001C0D31">
        <w:t>of</w:t>
      </w:r>
      <w:r>
        <w:t xml:space="preserve"> biomass</w:t>
      </w:r>
      <w:r w:rsidR="001C0D31">
        <w:t xml:space="preserve"> by weight</w:t>
      </w:r>
      <w:r>
        <w:t xml:space="preserve">.  </w:t>
      </w:r>
      <w:r w:rsidRPr="00C96618">
        <w:t>Value: 0.0</w:t>
      </w:r>
      <w:r w:rsidRPr="00C96618">
        <w:rPr>
          <w:u w:val="single"/>
        </w:rPr>
        <w:t>&lt;</w:t>
      </w:r>
      <w:r w:rsidRPr="00C96618">
        <w:t xml:space="preserve"> decimal </w:t>
      </w:r>
      <w:r w:rsidRPr="00C96618">
        <w:rPr>
          <w:u w:val="single"/>
        </w:rPr>
        <w:t>&lt;</w:t>
      </w:r>
      <w:r>
        <w:t>1.0</w:t>
      </w:r>
      <w:r w:rsidRPr="00361F61">
        <w:t xml:space="preserve">.   Units: </w:t>
      </w:r>
      <w:r>
        <w:t>proportion</w:t>
      </w:r>
      <w:r w:rsidRPr="00361F61">
        <w:t>.</w:t>
      </w:r>
    </w:p>
    <w:p w14:paraId="64B9DDD6" w14:textId="77777777" w:rsidR="004B101C" w:rsidRPr="00F93A75" w:rsidRDefault="004B101C" w:rsidP="00F93A75">
      <w:pPr>
        <w:pStyle w:val="textbody"/>
        <w:spacing w:after="0"/>
      </w:pPr>
    </w:p>
    <w:p w14:paraId="66764EA6" w14:textId="16B3D400" w:rsidR="00F93A75" w:rsidRDefault="00F93A75" w:rsidP="00F93A75">
      <w:pPr>
        <w:pStyle w:val="Heading1"/>
      </w:pPr>
      <w:bookmarkStart w:id="131" w:name="_Toc427058073"/>
      <w:r>
        <w:lastRenderedPageBreak/>
        <w:t>Input File – PnET</w:t>
      </w:r>
      <w:r w:rsidR="000F375C">
        <w:t xml:space="preserve"> </w:t>
      </w:r>
      <w:r>
        <w:t>Species</w:t>
      </w:r>
      <w:r w:rsidR="000F375C">
        <w:t xml:space="preserve"> </w:t>
      </w:r>
      <w:r>
        <w:t>Parameters</w:t>
      </w:r>
      <w:bookmarkEnd w:id="131"/>
    </w:p>
    <w:p w14:paraId="7FEEFACE" w14:textId="435A2671" w:rsidR="00D54FA2" w:rsidRDefault="00D54FA2" w:rsidP="00F023FD">
      <w:pPr>
        <w:pStyle w:val="textbody"/>
        <w:ind w:left="540"/>
      </w:pPr>
      <w:r>
        <w:t>All parameters for a species appear on a single line.</w:t>
      </w:r>
      <w:r w:rsidR="001C0D31">
        <w:t xml:space="preserve">  Parameters may appear in any order.</w:t>
      </w:r>
    </w:p>
    <w:p w14:paraId="477C904D" w14:textId="5371D494" w:rsidR="00D54FA2" w:rsidRDefault="00D54FA2" w:rsidP="00B31338">
      <w:pPr>
        <w:pStyle w:val="Heading2"/>
        <w:tabs>
          <w:tab w:val="num" w:pos="0"/>
        </w:tabs>
        <w:ind w:left="648" w:hanging="648"/>
      </w:pPr>
      <w:bookmarkStart w:id="132" w:name="_Toc427058074"/>
      <w:r>
        <w:t>Example file:</w:t>
      </w:r>
      <w:bookmarkEnd w:id="132"/>
    </w:p>
    <w:p w14:paraId="38108828" w14:textId="28E21A6A"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PnETSpeciesParameters</w:t>
      </w:r>
    </w:p>
    <w:p w14:paraId="6D4436ED" w14:textId="77777777"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SpeciesName</w:t>
      </w:r>
      <w:r w:rsidRPr="00D54FA2">
        <w:rPr>
          <w:rFonts w:ascii="Courier New" w:hAnsi="Courier New" w:cs="Courier New"/>
          <w:sz w:val="20"/>
          <w:szCs w:val="20"/>
        </w:rPr>
        <w:tab/>
        <w:t>FolN</w:t>
      </w:r>
      <w:r w:rsidRPr="00D54FA2">
        <w:rPr>
          <w:rFonts w:ascii="Courier New" w:hAnsi="Courier New" w:cs="Courier New"/>
          <w:sz w:val="20"/>
          <w:szCs w:val="20"/>
        </w:rPr>
        <w:tab/>
        <w:t>SLWmax</w:t>
      </w:r>
      <w:r w:rsidRPr="00D54FA2">
        <w:rPr>
          <w:rFonts w:ascii="Courier New" w:hAnsi="Courier New" w:cs="Courier New"/>
          <w:sz w:val="20"/>
          <w:szCs w:val="20"/>
        </w:rPr>
        <w:tab/>
        <w:t>SLWDel</w:t>
      </w:r>
      <w:r w:rsidRPr="00D54FA2">
        <w:rPr>
          <w:rFonts w:ascii="Courier New" w:hAnsi="Courier New" w:cs="Courier New"/>
          <w:sz w:val="20"/>
          <w:szCs w:val="20"/>
        </w:rPr>
        <w:tab/>
        <w:t>TOfol</w:t>
      </w:r>
      <w:r w:rsidRPr="00D54FA2">
        <w:rPr>
          <w:rFonts w:ascii="Courier New" w:hAnsi="Courier New" w:cs="Courier New"/>
          <w:sz w:val="20"/>
          <w:szCs w:val="20"/>
        </w:rPr>
        <w:tab/>
        <w:t>AmaxA</w:t>
      </w:r>
      <w:r w:rsidRPr="00D54FA2">
        <w:rPr>
          <w:rFonts w:ascii="Courier New" w:hAnsi="Courier New" w:cs="Courier New"/>
          <w:sz w:val="20"/>
          <w:szCs w:val="20"/>
        </w:rPr>
        <w:tab/>
        <w:t>AmaxB</w:t>
      </w:r>
      <w:r w:rsidRPr="00D54FA2">
        <w:rPr>
          <w:rFonts w:ascii="Courier New" w:hAnsi="Courier New" w:cs="Courier New"/>
          <w:sz w:val="20"/>
          <w:szCs w:val="20"/>
        </w:rPr>
        <w:tab/>
        <w:t>HalfSat</w:t>
      </w:r>
      <w:r w:rsidRPr="00D54FA2">
        <w:rPr>
          <w:rFonts w:ascii="Courier New" w:hAnsi="Courier New" w:cs="Courier New"/>
          <w:sz w:val="20"/>
          <w:szCs w:val="20"/>
        </w:rPr>
        <w:tab/>
        <w:t>H3</w:t>
      </w:r>
      <w:r w:rsidRPr="00D54FA2">
        <w:rPr>
          <w:rFonts w:ascii="Courier New" w:hAnsi="Courier New" w:cs="Courier New"/>
          <w:sz w:val="20"/>
          <w:szCs w:val="20"/>
        </w:rPr>
        <w:tab/>
        <w:t>H4</w:t>
      </w:r>
      <w:r w:rsidRPr="00D54FA2">
        <w:rPr>
          <w:rFonts w:ascii="Courier New" w:hAnsi="Courier New" w:cs="Courier New"/>
          <w:sz w:val="20"/>
          <w:szCs w:val="20"/>
        </w:rPr>
        <w:tab/>
        <w:t>PsnAgeRed</w:t>
      </w:r>
      <w:r w:rsidRPr="00D54FA2">
        <w:rPr>
          <w:rFonts w:ascii="Courier New" w:hAnsi="Courier New" w:cs="Courier New"/>
          <w:sz w:val="20"/>
          <w:szCs w:val="20"/>
        </w:rPr>
        <w:tab/>
        <w:t>PsnTMin</w:t>
      </w:r>
      <w:r w:rsidRPr="00D54FA2">
        <w:rPr>
          <w:rFonts w:ascii="Courier New" w:hAnsi="Courier New" w:cs="Courier New"/>
          <w:sz w:val="20"/>
          <w:szCs w:val="20"/>
        </w:rPr>
        <w:tab/>
        <w:t>PsnTOpt</w:t>
      </w:r>
      <w:r w:rsidRPr="00D54FA2">
        <w:rPr>
          <w:rFonts w:ascii="Courier New" w:hAnsi="Courier New" w:cs="Courier New"/>
          <w:sz w:val="20"/>
          <w:szCs w:val="20"/>
        </w:rPr>
        <w:tab/>
        <w:t>k</w:t>
      </w:r>
      <w:r w:rsidRPr="00D54FA2">
        <w:rPr>
          <w:rFonts w:ascii="Courier New" w:hAnsi="Courier New" w:cs="Courier New"/>
          <w:sz w:val="20"/>
          <w:szCs w:val="20"/>
        </w:rPr>
        <w:tab/>
        <w:t>WUEcnst</w:t>
      </w:r>
      <w:r w:rsidRPr="00D54FA2">
        <w:rPr>
          <w:rFonts w:ascii="Courier New" w:hAnsi="Courier New" w:cs="Courier New"/>
          <w:sz w:val="20"/>
          <w:szCs w:val="20"/>
        </w:rPr>
        <w:tab/>
        <w:t>MaintResp</w:t>
      </w:r>
      <w:r w:rsidRPr="00D54FA2">
        <w:rPr>
          <w:rFonts w:ascii="Courier New" w:hAnsi="Courier New" w:cs="Courier New"/>
          <w:sz w:val="20"/>
          <w:szCs w:val="20"/>
        </w:rPr>
        <w:tab/>
        <w:t>DNSC</w:t>
      </w:r>
      <w:r w:rsidRPr="00D54FA2">
        <w:rPr>
          <w:rFonts w:ascii="Courier New" w:hAnsi="Courier New" w:cs="Courier New"/>
          <w:sz w:val="20"/>
          <w:szCs w:val="20"/>
        </w:rPr>
        <w:tab/>
        <w:t>FracBelowG</w:t>
      </w:r>
      <w:r w:rsidRPr="00D54FA2">
        <w:rPr>
          <w:rFonts w:ascii="Courier New" w:hAnsi="Courier New" w:cs="Courier New"/>
          <w:sz w:val="20"/>
          <w:szCs w:val="20"/>
        </w:rPr>
        <w:tab/>
        <w:t>EstMoist</w:t>
      </w:r>
      <w:r w:rsidRPr="00D54FA2">
        <w:rPr>
          <w:rFonts w:ascii="Courier New" w:hAnsi="Courier New" w:cs="Courier New"/>
          <w:sz w:val="20"/>
          <w:szCs w:val="20"/>
        </w:rPr>
        <w:tab/>
        <w:t>EstRad</w:t>
      </w:r>
      <w:r w:rsidRPr="00D54FA2">
        <w:rPr>
          <w:rFonts w:ascii="Courier New" w:hAnsi="Courier New" w:cs="Courier New"/>
          <w:sz w:val="20"/>
          <w:szCs w:val="20"/>
        </w:rPr>
        <w:tab/>
        <w:t>FracFol</w:t>
      </w:r>
      <w:r w:rsidRPr="00D54FA2">
        <w:rPr>
          <w:rFonts w:ascii="Courier New" w:hAnsi="Courier New" w:cs="Courier New"/>
          <w:sz w:val="20"/>
          <w:szCs w:val="20"/>
        </w:rPr>
        <w:tab/>
        <w:t>FrActWd</w:t>
      </w:r>
      <w:r w:rsidRPr="00D54FA2">
        <w:rPr>
          <w:rFonts w:ascii="Courier New" w:hAnsi="Courier New" w:cs="Courier New"/>
          <w:sz w:val="20"/>
          <w:szCs w:val="20"/>
        </w:rPr>
        <w:tab/>
      </w:r>
      <w:r w:rsidRPr="00D54FA2">
        <w:rPr>
          <w:rFonts w:ascii="Courier New" w:hAnsi="Courier New" w:cs="Courier New"/>
          <w:sz w:val="20"/>
          <w:szCs w:val="20"/>
        </w:rPr>
        <w:tab/>
      </w:r>
    </w:p>
    <w:p w14:paraId="6CFC1E7A" w14:textId="4E2BE20E"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abiebal</w:t>
      </w:r>
      <w:r w:rsidRPr="00D54FA2">
        <w:rPr>
          <w:rFonts w:ascii="Courier New" w:hAnsi="Courier New" w:cs="Courier New"/>
          <w:sz w:val="20"/>
          <w:szCs w:val="20"/>
        </w:rPr>
        <w:tab/>
        <w:t>1.5</w:t>
      </w:r>
      <w:r w:rsidRPr="00D54FA2">
        <w:rPr>
          <w:rFonts w:ascii="Courier New" w:hAnsi="Courier New" w:cs="Courier New"/>
          <w:sz w:val="20"/>
          <w:szCs w:val="20"/>
        </w:rPr>
        <w:tab/>
        <w:t>160</w:t>
      </w:r>
      <w:r w:rsidRPr="00D54FA2">
        <w:rPr>
          <w:rFonts w:ascii="Courier New" w:hAnsi="Courier New" w:cs="Courier New"/>
          <w:sz w:val="20"/>
          <w:szCs w:val="20"/>
        </w:rPr>
        <w:tab/>
        <w:t>0</w:t>
      </w:r>
      <w:r w:rsidRPr="00D54FA2">
        <w:rPr>
          <w:rFonts w:ascii="Courier New" w:hAnsi="Courier New" w:cs="Courier New"/>
          <w:sz w:val="20"/>
          <w:szCs w:val="20"/>
        </w:rPr>
        <w:tab/>
        <w:t>0.25</w:t>
      </w:r>
      <w:r w:rsidRPr="00D54FA2">
        <w:rPr>
          <w:rFonts w:ascii="Courier New" w:hAnsi="Courier New" w:cs="Courier New"/>
          <w:sz w:val="20"/>
          <w:szCs w:val="20"/>
        </w:rPr>
        <w:tab/>
        <w:t>5.3</w:t>
      </w:r>
      <w:r w:rsidRPr="00D54FA2">
        <w:rPr>
          <w:rFonts w:ascii="Courier New" w:hAnsi="Courier New" w:cs="Courier New"/>
          <w:sz w:val="20"/>
          <w:szCs w:val="20"/>
        </w:rPr>
        <w:tab/>
        <w:t>21.5</w:t>
      </w:r>
      <w:r w:rsidRPr="00D54FA2">
        <w:rPr>
          <w:rFonts w:ascii="Courier New" w:hAnsi="Courier New" w:cs="Courier New"/>
          <w:sz w:val="20"/>
          <w:szCs w:val="20"/>
        </w:rPr>
        <w:tab/>
        <w:t>150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19</w:t>
      </w:r>
      <w:r w:rsidRPr="00D54FA2">
        <w:rPr>
          <w:rFonts w:ascii="Courier New" w:hAnsi="Courier New" w:cs="Courier New"/>
          <w:sz w:val="20"/>
          <w:szCs w:val="20"/>
        </w:rPr>
        <w:tab/>
        <w:t>0.5</w:t>
      </w:r>
      <w:r w:rsidRPr="00D54FA2">
        <w:rPr>
          <w:rFonts w:ascii="Courier New" w:hAnsi="Courier New" w:cs="Courier New"/>
          <w:sz w:val="20"/>
          <w:szCs w:val="20"/>
        </w:rPr>
        <w:tab/>
        <w:t>7</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0.25</w:t>
      </w:r>
      <w:r w:rsidRPr="00D54FA2">
        <w:rPr>
          <w:rFonts w:ascii="Courier New" w:hAnsi="Courier New" w:cs="Courier New"/>
          <w:sz w:val="20"/>
          <w:szCs w:val="20"/>
        </w:rPr>
        <w:tab/>
        <w:t>10</w:t>
      </w:r>
      <w:r w:rsidRPr="00D54FA2">
        <w:rPr>
          <w:rFonts w:ascii="Courier New" w:hAnsi="Courier New" w:cs="Courier New"/>
          <w:sz w:val="20"/>
          <w:szCs w:val="20"/>
        </w:rPr>
        <w:tab/>
        <w:t>3</w:t>
      </w:r>
      <w:r w:rsidRPr="00D54FA2">
        <w:rPr>
          <w:rFonts w:ascii="Courier New" w:hAnsi="Courier New" w:cs="Courier New"/>
          <w:sz w:val="20"/>
          <w:szCs w:val="20"/>
        </w:rPr>
        <w:tab/>
        <w:t>0.053</w:t>
      </w:r>
      <w:r w:rsidRPr="00D54FA2">
        <w:rPr>
          <w:rFonts w:ascii="Courier New" w:hAnsi="Courier New" w:cs="Courier New"/>
          <w:sz w:val="20"/>
          <w:szCs w:val="20"/>
        </w:rPr>
        <w:tab/>
        <w:t>0.00002</w:t>
      </w:r>
    </w:p>
    <w:p w14:paraId="1F2A1C3E" w14:textId="048C202F" w:rsidR="00D54FA2" w:rsidRPr="00D54FA2" w:rsidRDefault="00D54FA2" w:rsidP="00B31338">
      <w:pPr>
        <w:pStyle w:val="textbody"/>
        <w:ind w:left="720"/>
        <w:rPr>
          <w:rFonts w:ascii="Courier New" w:hAnsi="Courier New" w:cs="Courier New"/>
          <w:sz w:val="20"/>
          <w:szCs w:val="20"/>
        </w:rPr>
      </w:pPr>
      <w:r w:rsidRPr="00D54FA2">
        <w:rPr>
          <w:rFonts w:ascii="Courier New" w:hAnsi="Courier New" w:cs="Courier New"/>
          <w:sz w:val="20"/>
          <w:szCs w:val="20"/>
        </w:rPr>
        <w:t>acerrub</w:t>
      </w:r>
      <w:r w:rsidRPr="00D54FA2">
        <w:rPr>
          <w:rFonts w:ascii="Courier New" w:hAnsi="Courier New" w:cs="Courier New"/>
          <w:sz w:val="20"/>
          <w:szCs w:val="20"/>
        </w:rPr>
        <w:tab/>
        <w:t>2.5</w:t>
      </w:r>
      <w:r w:rsidRPr="00D54FA2">
        <w:rPr>
          <w:rFonts w:ascii="Courier New" w:hAnsi="Courier New" w:cs="Courier New"/>
          <w:sz w:val="20"/>
          <w:szCs w:val="20"/>
        </w:rPr>
        <w:tab/>
        <w:t>65</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200</w:t>
      </w:r>
      <w:r w:rsidRPr="00D54FA2">
        <w:rPr>
          <w:rFonts w:ascii="Courier New" w:hAnsi="Courier New" w:cs="Courier New"/>
          <w:sz w:val="20"/>
          <w:szCs w:val="20"/>
        </w:rPr>
        <w:tab/>
        <w:t>150</w:t>
      </w:r>
      <w:r w:rsidRPr="00D54FA2">
        <w:rPr>
          <w:rFonts w:ascii="Courier New" w:hAnsi="Courier New" w:cs="Courier New"/>
          <w:sz w:val="20"/>
          <w:szCs w:val="20"/>
        </w:rPr>
        <w:tab/>
        <w:t>500</w:t>
      </w:r>
      <w:r w:rsidRPr="00D54FA2">
        <w:rPr>
          <w:rFonts w:ascii="Courier New" w:hAnsi="Courier New" w:cs="Courier New"/>
          <w:sz w:val="20"/>
          <w:szCs w:val="20"/>
        </w:rPr>
        <w:tab/>
        <w:t>5</w:t>
      </w:r>
      <w:r w:rsidRPr="00D54FA2">
        <w:rPr>
          <w:rFonts w:ascii="Courier New" w:hAnsi="Courier New" w:cs="Courier New"/>
          <w:sz w:val="20"/>
          <w:szCs w:val="20"/>
        </w:rPr>
        <w:tab/>
        <w:t>4</w:t>
      </w:r>
      <w:r w:rsidRPr="00D54FA2">
        <w:rPr>
          <w:rFonts w:ascii="Courier New" w:hAnsi="Courier New" w:cs="Courier New"/>
          <w:sz w:val="20"/>
          <w:szCs w:val="20"/>
        </w:rPr>
        <w:tab/>
        <w:t>26</w:t>
      </w:r>
      <w:r w:rsidRPr="00D54FA2">
        <w:rPr>
          <w:rFonts w:ascii="Courier New" w:hAnsi="Courier New" w:cs="Courier New"/>
          <w:sz w:val="20"/>
          <w:szCs w:val="20"/>
        </w:rPr>
        <w:tab/>
        <w:t>0.58</w:t>
      </w:r>
      <w:r w:rsidRPr="00D54FA2">
        <w:rPr>
          <w:rFonts w:ascii="Courier New" w:hAnsi="Courier New" w:cs="Courier New"/>
          <w:sz w:val="20"/>
          <w:szCs w:val="20"/>
        </w:rPr>
        <w:tab/>
        <w:t>8</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5</w:t>
      </w:r>
      <w:r w:rsidRPr="00D54FA2">
        <w:rPr>
          <w:rFonts w:ascii="Courier New" w:hAnsi="Courier New" w:cs="Courier New"/>
          <w:sz w:val="20"/>
          <w:szCs w:val="20"/>
        </w:rPr>
        <w:tab/>
        <w:t>5</w:t>
      </w:r>
      <w:r w:rsidRPr="00D54FA2">
        <w:rPr>
          <w:rFonts w:ascii="Courier New" w:hAnsi="Courier New" w:cs="Courier New"/>
          <w:sz w:val="20"/>
          <w:szCs w:val="20"/>
        </w:rPr>
        <w:tab/>
        <w:t>0.028</w:t>
      </w:r>
      <w:r w:rsidRPr="00D54FA2">
        <w:rPr>
          <w:rFonts w:ascii="Courier New" w:hAnsi="Courier New" w:cs="Courier New"/>
          <w:sz w:val="20"/>
          <w:szCs w:val="20"/>
        </w:rPr>
        <w:tab/>
        <w:t>0.00004</w:t>
      </w:r>
    </w:p>
    <w:p w14:paraId="59F70523" w14:textId="47D8F9DB" w:rsidR="001B60DB" w:rsidRDefault="00D54FA2" w:rsidP="00B31338">
      <w:pPr>
        <w:pStyle w:val="textbody"/>
        <w:ind w:left="720"/>
      </w:pPr>
      <w:r w:rsidRPr="00D54FA2">
        <w:rPr>
          <w:rFonts w:ascii="Courier New" w:hAnsi="Courier New" w:cs="Courier New"/>
          <w:sz w:val="20"/>
          <w:szCs w:val="20"/>
        </w:rPr>
        <w:t>acersac</w:t>
      </w:r>
      <w:r w:rsidRPr="00D54FA2">
        <w:rPr>
          <w:rFonts w:ascii="Courier New" w:hAnsi="Courier New" w:cs="Courier New"/>
          <w:sz w:val="20"/>
          <w:szCs w:val="20"/>
        </w:rPr>
        <w:tab/>
        <w:t>2.4</w:t>
      </w:r>
      <w:r w:rsidRPr="00D54FA2">
        <w:rPr>
          <w:rFonts w:ascii="Courier New" w:hAnsi="Courier New" w:cs="Courier New"/>
          <w:sz w:val="20"/>
          <w:szCs w:val="20"/>
        </w:rPr>
        <w:tab/>
        <w:t>50</w:t>
      </w:r>
      <w:r w:rsidRPr="00D54FA2">
        <w:rPr>
          <w:rFonts w:ascii="Courier New" w:hAnsi="Courier New" w:cs="Courier New"/>
          <w:sz w:val="20"/>
          <w:szCs w:val="20"/>
        </w:rPr>
        <w:tab/>
        <w:t>0.2</w:t>
      </w:r>
      <w:r w:rsidRPr="00D54FA2">
        <w:rPr>
          <w:rFonts w:ascii="Courier New" w:hAnsi="Courier New" w:cs="Courier New"/>
          <w:sz w:val="20"/>
          <w:szCs w:val="20"/>
        </w:rPr>
        <w:tab/>
        <w:t>1</w:t>
      </w:r>
      <w:r w:rsidRPr="00D54FA2">
        <w:rPr>
          <w:rFonts w:ascii="Courier New" w:hAnsi="Courier New" w:cs="Courier New"/>
          <w:sz w:val="20"/>
          <w:szCs w:val="20"/>
        </w:rPr>
        <w:tab/>
        <w:t>-46</w:t>
      </w:r>
      <w:r w:rsidRPr="00D54FA2">
        <w:rPr>
          <w:rFonts w:ascii="Courier New" w:hAnsi="Courier New" w:cs="Courier New"/>
          <w:sz w:val="20"/>
          <w:szCs w:val="20"/>
        </w:rPr>
        <w:tab/>
        <w:t>71.9</w:t>
      </w:r>
      <w:r w:rsidRPr="00D54FA2">
        <w:rPr>
          <w:rFonts w:ascii="Courier New" w:hAnsi="Courier New" w:cs="Courier New"/>
          <w:sz w:val="20"/>
          <w:szCs w:val="20"/>
        </w:rPr>
        <w:tab/>
        <w:t>100</w:t>
      </w:r>
      <w:r w:rsidRPr="00D54FA2">
        <w:rPr>
          <w:rFonts w:ascii="Courier New" w:hAnsi="Courier New" w:cs="Courier New"/>
          <w:sz w:val="20"/>
          <w:szCs w:val="20"/>
        </w:rPr>
        <w:tab/>
        <w:t>150</w:t>
      </w:r>
      <w:r w:rsidRPr="00D54FA2">
        <w:rPr>
          <w:rFonts w:ascii="Courier New" w:hAnsi="Courier New" w:cs="Courier New"/>
          <w:sz w:val="20"/>
          <w:szCs w:val="20"/>
        </w:rPr>
        <w:tab/>
        <w:t>275</w:t>
      </w:r>
      <w:r w:rsidRPr="00D54FA2">
        <w:rPr>
          <w:rFonts w:ascii="Courier New" w:hAnsi="Courier New" w:cs="Courier New"/>
          <w:sz w:val="20"/>
          <w:szCs w:val="20"/>
        </w:rPr>
        <w:tab/>
        <w:t>5</w:t>
      </w:r>
      <w:r w:rsidRPr="00D54FA2">
        <w:rPr>
          <w:rFonts w:ascii="Courier New" w:hAnsi="Courier New" w:cs="Courier New"/>
          <w:sz w:val="20"/>
          <w:szCs w:val="20"/>
        </w:rPr>
        <w:tab/>
        <w:t>2</w:t>
      </w:r>
      <w:r w:rsidRPr="00D54FA2">
        <w:rPr>
          <w:rFonts w:ascii="Courier New" w:hAnsi="Courier New" w:cs="Courier New"/>
          <w:sz w:val="20"/>
          <w:szCs w:val="20"/>
        </w:rPr>
        <w:tab/>
        <w:t>23</w:t>
      </w:r>
      <w:r w:rsidRPr="00D54FA2">
        <w:rPr>
          <w:rFonts w:ascii="Courier New" w:hAnsi="Courier New" w:cs="Courier New"/>
          <w:sz w:val="20"/>
          <w:szCs w:val="20"/>
        </w:rPr>
        <w:tab/>
        <w:t>0.58</w:t>
      </w:r>
      <w:r w:rsidRPr="00D54FA2">
        <w:rPr>
          <w:rFonts w:ascii="Courier New" w:hAnsi="Courier New" w:cs="Courier New"/>
          <w:sz w:val="20"/>
          <w:szCs w:val="20"/>
        </w:rPr>
        <w:tab/>
        <w:t>6</w:t>
      </w:r>
      <w:r w:rsidRPr="00D54FA2">
        <w:rPr>
          <w:rFonts w:ascii="Courier New" w:hAnsi="Courier New" w:cs="Courier New"/>
          <w:sz w:val="20"/>
          <w:szCs w:val="20"/>
        </w:rPr>
        <w:tab/>
        <w:t>0.0025</w:t>
      </w:r>
      <w:r w:rsidRPr="00D54FA2">
        <w:rPr>
          <w:rFonts w:ascii="Courier New" w:hAnsi="Courier New" w:cs="Courier New"/>
          <w:sz w:val="20"/>
          <w:szCs w:val="20"/>
        </w:rPr>
        <w:tab/>
        <w:t>0.05</w:t>
      </w:r>
      <w:r w:rsidRPr="00D54FA2">
        <w:rPr>
          <w:rFonts w:ascii="Courier New" w:hAnsi="Courier New" w:cs="Courier New"/>
          <w:sz w:val="20"/>
          <w:szCs w:val="20"/>
        </w:rPr>
        <w:tab/>
        <w:t>0.33</w:t>
      </w:r>
      <w:r w:rsidRPr="00D54FA2">
        <w:rPr>
          <w:rFonts w:ascii="Courier New" w:hAnsi="Courier New" w:cs="Courier New"/>
          <w:sz w:val="20"/>
          <w:szCs w:val="20"/>
        </w:rPr>
        <w:tab/>
        <w:t>10</w:t>
      </w:r>
      <w:r w:rsidRPr="00D54FA2">
        <w:rPr>
          <w:rFonts w:ascii="Courier New" w:hAnsi="Courier New" w:cs="Courier New"/>
          <w:sz w:val="20"/>
          <w:szCs w:val="20"/>
        </w:rPr>
        <w:tab/>
        <w:t>1</w:t>
      </w:r>
      <w:r w:rsidRPr="00D54FA2">
        <w:rPr>
          <w:rFonts w:ascii="Courier New" w:hAnsi="Courier New" w:cs="Courier New"/>
          <w:sz w:val="20"/>
          <w:szCs w:val="20"/>
        </w:rPr>
        <w:tab/>
        <w:t>0.02</w:t>
      </w:r>
      <w:r w:rsidRPr="00D54FA2">
        <w:rPr>
          <w:rFonts w:ascii="Courier New" w:hAnsi="Courier New" w:cs="Courier New"/>
          <w:sz w:val="20"/>
          <w:szCs w:val="20"/>
        </w:rPr>
        <w:tab/>
        <w:t>0.00002</w:t>
      </w:r>
      <w:r w:rsidR="0020662C">
        <w:t xml:space="preserve"> </w:t>
      </w:r>
    </w:p>
    <w:p w14:paraId="1D1601DD" w14:textId="77777777" w:rsidR="00A721A3" w:rsidRDefault="00A721A3" w:rsidP="00B31338">
      <w:pPr>
        <w:pStyle w:val="Heading2"/>
        <w:tabs>
          <w:tab w:val="num" w:pos="0"/>
        </w:tabs>
        <w:ind w:left="648" w:hanging="648"/>
      </w:pPr>
      <w:bookmarkStart w:id="133" w:name="_Toc393188821"/>
      <w:bookmarkStart w:id="134" w:name="_Toc427058075"/>
      <w:r>
        <w:t>SpeciesName</w:t>
      </w:r>
      <w:bookmarkEnd w:id="133"/>
      <w:bookmarkEnd w:id="134"/>
    </w:p>
    <w:p w14:paraId="705242FD" w14:textId="77777777" w:rsidR="00A721A3" w:rsidRPr="004E36CD" w:rsidRDefault="00A721A3" w:rsidP="00F023FD">
      <w:pPr>
        <w:pStyle w:val="textbody"/>
        <w:ind w:left="540"/>
      </w:pPr>
      <w:r>
        <w:t xml:space="preserve">The species name as it appears in the species parameter input file (see Chapter 6 of the </w:t>
      </w:r>
      <w:r>
        <w:rPr>
          <w:i/>
          <w:iCs/>
        </w:rPr>
        <w:t>LANDIS</w:t>
      </w:r>
      <w:r>
        <w:rPr>
          <w:i/>
          <w:iCs/>
        </w:rPr>
        <w:noBreakHyphen/>
        <w:t>II Model User Guide</w:t>
      </w:r>
      <w:r w:rsidRPr="004E36CD">
        <w:rPr>
          <w:iCs/>
        </w:rPr>
        <w:t>)</w:t>
      </w:r>
      <w:r>
        <w:rPr>
          <w:iCs/>
        </w:rPr>
        <w:t>.</w:t>
      </w:r>
    </w:p>
    <w:p w14:paraId="797A6519" w14:textId="36D327C1" w:rsidR="00A721A3" w:rsidRDefault="00A721A3" w:rsidP="00A721A3">
      <w:pPr>
        <w:pStyle w:val="Heading2"/>
        <w:tabs>
          <w:tab w:val="num" w:pos="0"/>
        </w:tabs>
        <w:ind w:left="648" w:hanging="648"/>
      </w:pPr>
      <w:bookmarkStart w:id="135" w:name="_Toc427058076"/>
      <w:r>
        <w:t>FolN</w:t>
      </w:r>
      <w:bookmarkEnd w:id="135"/>
    </w:p>
    <w:p w14:paraId="332B2998" w14:textId="77777777" w:rsidR="00A721A3" w:rsidRDefault="00A721A3" w:rsidP="00F023FD">
      <w:pPr>
        <w:pStyle w:val="textbody"/>
        <w:ind w:left="540"/>
      </w:pPr>
      <w:r w:rsidRPr="00017E6C">
        <w:t xml:space="preserve">Foliar nitrogen </w:t>
      </w:r>
      <w:r>
        <w:t xml:space="preserve">content </w:t>
      </w:r>
      <w:r w:rsidRPr="00017E6C">
        <w:t>(%). Value: 0&lt;decimal &lt;10.  Units: %</w:t>
      </w:r>
      <w:r>
        <w:t>.</w:t>
      </w:r>
    </w:p>
    <w:p w14:paraId="4486FDB3" w14:textId="77777777" w:rsidR="0060452F" w:rsidRPr="00C96618" w:rsidRDefault="0060452F" w:rsidP="0060452F">
      <w:pPr>
        <w:pStyle w:val="Heading2"/>
        <w:tabs>
          <w:tab w:val="clear" w:pos="1116"/>
          <w:tab w:val="num" w:pos="0"/>
          <w:tab w:val="num" w:pos="4716"/>
        </w:tabs>
        <w:ind w:left="648" w:hanging="648"/>
      </w:pPr>
      <w:bookmarkStart w:id="136" w:name="_Toc427058077"/>
      <w:r w:rsidRPr="00C96618">
        <w:t>SLWmax</w:t>
      </w:r>
      <w:bookmarkEnd w:id="136"/>
      <w:r w:rsidRPr="00C96618">
        <w:t xml:space="preserve"> </w:t>
      </w:r>
    </w:p>
    <w:p w14:paraId="09BF89CE" w14:textId="11412360" w:rsidR="0060452F" w:rsidRDefault="0060452F" w:rsidP="00F023FD">
      <w:pPr>
        <w:pStyle w:val="textbody"/>
        <w:ind w:left="540"/>
      </w:pPr>
      <w:r>
        <w:t>Maximum s</w:t>
      </w:r>
      <w:r w:rsidRPr="00C96618">
        <w:t xml:space="preserve">pecific leaf weight at the top of canopy.  Value: </w:t>
      </w:r>
      <w:r>
        <w:t>0&lt;</w:t>
      </w:r>
      <w:r w:rsidRPr="00C96618">
        <w:t xml:space="preserve">decimal </w:t>
      </w:r>
      <w:r>
        <w:t>&lt;1000</w:t>
      </w:r>
      <w:r w:rsidRPr="00C96618">
        <w:t>.  Units: g/m</w:t>
      </w:r>
      <w:r w:rsidRPr="00C96618">
        <w:rPr>
          <w:vertAlign w:val="superscript"/>
        </w:rPr>
        <w:t>2</w:t>
      </w:r>
      <w:r w:rsidRPr="00C96618">
        <w:t>.</w:t>
      </w:r>
    </w:p>
    <w:p w14:paraId="14166C25" w14:textId="77777777" w:rsidR="0060452F" w:rsidRDefault="0060452F" w:rsidP="0060452F">
      <w:pPr>
        <w:pStyle w:val="Heading2"/>
        <w:tabs>
          <w:tab w:val="clear" w:pos="1116"/>
          <w:tab w:val="num" w:pos="0"/>
          <w:tab w:val="num" w:pos="4716"/>
        </w:tabs>
        <w:ind w:left="648" w:hanging="648"/>
      </w:pPr>
      <w:bookmarkStart w:id="137" w:name="_Toc427058078"/>
      <w:r>
        <w:t>SLWDel</w:t>
      </w:r>
      <w:bookmarkEnd w:id="137"/>
      <w:r>
        <w:t xml:space="preserve"> </w:t>
      </w:r>
    </w:p>
    <w:p w14:paraId="3B3F85C8" w14:textId="77777777" w:rsidR="0060452F" w:rsidRDefault="0060452F" w:rsidP="00F023FD">
      <w:pPr>
        <w:pStyle w:val="textbody"/>
        <w:ind w:left="540"/>
      </w:pPr>
      <w:r w:rsidRPr="00C96618">
        <w:t>Rate of change in specific leaf weight from the top of the canopy to the bottom.  Set to zero to make SLW constant throughout canopy.  Value: 0.0</w:t>
      </w:r>
      <w:r w:rsidRPr="00C96618">
        <w:rPr>
          <w:u w:val="single"/>
        </w:rPr>
        <w:t>&lt;</w:t>
      </w:r>
      <w:r w:rsidRPr="00C96618">
        <w:t xml:space="preserve"> decimal </w:t>
      </w:r>
      <w:r w:rsidRPr="00C96618">
        <w:rPr>
          <w:u w:val="single"/>
        </w:rPr>
        <w:t>&lt;</w:t>
      </w:r>
      <w:r w:rsidRPr="00C96618">
        <w:t>2.  Units: g</w:t>
      </w:r>
      <w:r w:rsidRPr="00C96618">
        <w:rPr>
          <w:vertAlign w:val="superscript"/>
        </w:rPr>
        <w:t>-1</w:t>
      </w:r>
      <w:r>
        <w:t>f</w:t>
      </w:r>
      <w:r w:rsidRPr="00C96618">
        <w:t>ol.</w:t>
      </w:r>
      <w:r>
        <w:t xml:space="preserve"> </w:t>
      </w:r>
    </w:p>
    <w:p w14:paraId="5F9BC37B" w14:textId="55E38022" w:rsidR="00A721A3" w:rsidRDefault="00A721A3" w:rsidP="00A721A3">
      <w:pPr>
        <w:pStyle w:val="Heading2"/>
        <w:tabs>
          <w:tab w:val="num" w:pos="0"/>
        </w:tabs>
        <w:ind w:left="648" w:hanging="648"/>
      </w:pPr>
      <w:bookmarkStart w:id="138" w:name="_Toc427058079"/>
      <w:r>
        <w:lastRenderedPageBreak/>
        <w:t>Tofol</w:t>
      </w:r>
      <w:bookmarkEnd w:id="138"/>
    </w:p>
    <w:p w14:paraId="00372CE2" w14:textId="77777777" w:rsidR="00A721A3" w:rsidRDefault="00A721A3" w:rsidP="00F023FD">
      <w:pPr>
        <w:pStyle w:val="textbody"/>
        <w:ind w:left="540"/>
      </w:pPr>
      <w:r>
        <w:t>Turnover of Foliage - Fraction of foliage biomass lost per year.  Typically the reciprocal of leaf longevity.</w:t>
      </w:r>
      <w:r w:rsidRPr="00537146">
        <w:t xml:space="preserve"> </w:t>
      </w:r>
      <w:r>
        <w:t xml:space="preserve"> </w:t>
      </w:r>
      <w:r w:rsidRPr="006C49A3">
        <w:t xml:space="preserve">Value: </w:t>
      </w:r>
      <w:r>
        <w:t>0.0</w:t>
      </w:r>
      <w:r w:rsidRPr="00537146">
        <w:rPr>
          <w:u w:val="single"/>
        </w:rPr>
        <w:t>&lt;</w:t>
      </w:r>
      <w:r>
        <w:t xml:space="preserve"> decimal </w:t>
      </w:r>
      <w:r w:rsidRPr="00537146">
        <w:rPr>
          <w:u w:val="single"/>
        </w:rPr>
        <w:t>&lt;</w:t>
      </w:r>
      <w:r>
        <w:t>1.0.  Units: proportion</w:t>
      </w:r>
      <w:r w:rsidRPr="00FF4921">
        <w:t xml:space="preserve"> </w:t>
      </w:r>
      <w:r>
        <w:t>per year.</w:t>
      </w:r>
    </w:p>
    <w:p w14:paraId="5CE7A44B" w14:textId="77777777" w:rsidR="00337E14" w:rsidRDefault="00132A03" w:rsidP="00A721A3">
      <w:pPr>
        <w:pStyle w:val="Heading2"/>
        <w:tabs>
          <w:tab w:val="clear" w:pos="1116"/>
          <w:tab w:val="num" w:pos="0"/>
          <w:tab w:val="num" w:pos="4716"/>
        </w:tabs>
        <w:ind w:left="648" w:hanging="648"/>
      </w:pPr>
      <w:bookmarkStart w:id="139" w:name="_Toc393188830"/>
      <w:bookmarkStart w:id="140" w:name="_Toc427058080"/>
      <w:r>
        <w:t>AmaxA</w:t>
      </w:r>
      <w:bookmarkEnd w:id="139"/>
      <w:bookmarkEnd w:id="140"/>
      <w:r w:rsidR="00337E14">
        <w:t xml:space="preserve"> </w:t>
      </w:r>
    </w:p>
    <w:p w14:paraId="3D96B880" w14:textId="5A803DA6" w:rsidR="00337E14" w:rsidRPr="00337E14" w:rsidRDefault="00337E14" w:rsidP="00F023FD">
      <w:pPr>
        <w:pStyle w:val="textbody"/>
        <w:ind w:left="540"/>
      </w:pPr>
      <w:r w:rsidRPr="00355933">
        <w:t>Intercept</w:t>
      </w:r>
      <w:r w:rsidRPr="00337E14">
        <w:t xml:space="preserve"> </w:t>
      </w:r>
      <w:r w:rsidRPr="00355933">
        <w:t xml:space="preserve">of relationship between foliar N and maximum </w:t>
      </w:r>
      <w:r w:rsidR="00BD6404">
        <w:t xml:space="preserve">net </w:t>
      </w:r>
      <w:r w:rsidRPr="00355933">
        <w:t xml:space="preserve">photosynthetic rate.  Units: </w:t>
      </w:r>
      <w:r w:rsidRPr="00DA366F">
        <w:t>nmol CO</w:t>
      </w:r>
      <w:r w:rsidRPr="007E7756">
        <w:rPr>
          <w:vertAlign w:val="subscript"/>
        </w:rPr>
        <w:t>2</w:t>
      </w:r>
      <w:r w:rsidRPr="00DA366F">
        <w:t xml:space="preserve"> g</w:t>
      </w:r>
      <w:r w:rsidRPr="007E7756">
        <w:rPr>
          <w:vertAlign w:val="superscript"/>
        </w:rPr>
        <w:t>-1</w:t>
      </w:r>
      <w:r w:rsidRPr="00DA366F">
        <w:t xml:space="preserve"> leaf s</w:t>
      </w:r>
      <w:r w:rsidRPr="007E7756">
        <w:rPr>
          <w:vertAlign w:val="superscript"/>
        </w:rPr>
        <w:t>-1</w:t>
      </w:r>
      <w:r>
        <w:t>. Value: -500&lt;</w:t>
      </w:r>
      <w:r w:rsidR="0060452F" w:rsidRPr="0060452F">
        <w:t xml:space="preserve"> </w:t>
      </w:r>
      <w:r w:rsidR="0060452F" w:rsidRPr="00355933">
        <w:t>decimal</w:t>
      </w:r>
      <w:r w:rsidR="0060452F">
        <w:t xml:space="preserve"> </w:t>
      </w:r>
      <w:r>
        <w:t>&lt;+500</w:t>
      </w:r>
    </w:p>
    <w:p w14:paraId="5A30DC84" w14:textId="77777777" w:rsidR="00132A03" w:rsidRDefault="00A805DC" w:rsidP="00A721A3">
      <w:pPr>
        <w:pStyle w:val="Heading2"/>
        <w:tabs>
          <w:tab w:val="clear" w:pos="1116"/>
          <w:tab w:val="num" w:pos="0"/>
          <w:tab w:val="num" w:pos="4716"/>
        </w:tabs>
        <w:ind w:left="648" w:hanging="648"/>
      </w:pPr>
      <w:bookmarkStart w:id="141" w:name="_Toc393188831"/>
      <w:bookmarkStart w:id="142" w:name="_Toc427058081"/>
      <w:r>
        <w:t>AmaxB</w:t>
      </w:r>
      <w:bookmarkEnd w:id="141"/>
      <w:bookmarkEnd w:id="142"/>
    </w:p>
    <w:p w14:paraId="1F88A1E0" w14:textId="77777777" w:rsidR="00132A03" w:rsidRPr="00337E14" w:rsidRDefault="00337E14" w:rsidP="00F023FD">
      <w:pPr>
        <w:pStyle w:val="textbody"/>
        <w:ind w:left="540"/>
      </w:pPr>
      <w:r>
        <w:t>S</w:t>
      </w:r>
      <w:r w:rsidR="00A805DC" w:rsidRPr="00355933">
        <w:t>lope</w:t>
      </w:r>
      <w:r>
        <w:t xml:space="preserve"> </w:t>
      </w:r>
      <w:r w:rsidRPr="00355933">
        <w:t xml:space="preserve">of relationship between foliar N and maximum </w:t>
      </w:r>
      <w:r w:rsidR="00BD6404">
        <w:t xml:space="preserve">net </w:t>
      </w:r>
      <w:r w:rsidRPr="00355933">
        <w:t>photosynthetic rate</w:t>
      </w:r>
      <w:r w:rsidR="00BD6404">
        <w:t>, such that Amax (</w:t>
      </w:r>
      <w:r w:rsidR="00BD6404" w:rsidRPr="00DA366F">
        <w:t>nmol CO</w:t>
      </w:r>
      <w:r w:rsidR="00BD6404" w:rsidRPr="007E7756">
        <w:rPr>
          <w:vertAlign w:val="subscript"/>
        </w:rPr>
        <w:t>2</w:t>
      </w:r>
      <w:r w:rsidR="00BD6404" w:rsidRPr="00DA366F">
        <w:t xml:space="preserve"> g</w:t>
      </w:r>
      <w:r w:rsidR="00BD6404" w:rsidRPr="007E7756">
        <w:rPr>
          <w:vertAlign w:val="superscript"/>
        </w:rPr>
        <w:t>-1</w:t>
      </w:r>
      <w:r w:rsidR="00BD6404" w:rsidRPr="00DA366F">
        <w:t xml:space="preserve"> leaf s</w:t>
      </w:r>
      <w:r w:rsidR="00BD6404" w:rsidRPr="007E7756">
        <w:rPr>
          <w:vertAlign w:val="superscript"/>
        </w:rPr>
        <w:t>-1</w:t>
      </w:r>
      <w:r w:rsidR="00BD6404">
        <w:t>) = AmaxA + AmaxB*FoliarN</w:t>
      </w:r>
      <w:r w:rsidRPr="00355933">
        <w:t>.</w:t>
      </w:r>
      <w:r w:rsidR="00BD6404">
        <w:t xml:space="preserve"> </w:t>
      </w:r>
      <w:r>
        <w:t xml:space="preserve"> </w:t>
      </w:r>
      <w:r w:rsidRPr="00355933">
        <w:t>Units</w:t>
      </w:r>
      <w:r>
        <w:t xml:space="preserve"> %N</w:t>
      </w:r>
      <w:r w:rsidRPr="00337E14">
        <w:rPr>
          <w:vertAlign w:val="superscript"/>
        </w:rPr>
        <w:t>-1</w:t>
      </w:r>
      <w:r>
        <w:t xml:space="preserve">. </w:t>
      </w:r>
      <w:r w:rsidR="00D71AD7" w:rsidRPr="00355933">
        <w:t>Value: decimal</w:t>
      </w:r>
      <w:r>
        <w:t xml:space="preserve"> &gt;0</w:t>
      </w:r>
      <w:r w:rsidR="00D71AD7" w:rsidRPr="00355933">
        <w:t xml:space="preserve">.  </w:t>
      </w:r>
      <w:r>
        <w:t xml:space="preserve"> </w:t>
      </w:r>
    </w:p>
    <w:p w14:paraId="57B6D3C2" w14:textId="77777777" w:rsidR="00D71AD7" w:rsidRDefault="00D71AD7" w:rsidP="00A721A3">
      <w:pPr>
        <w:pStyle w:val="Heading2"/>
        <w:tabs>
          <w:tab w:val="clear" w:pos="1116"/>
          <w:tab w:val="num" w:pos="0"/>
          <w:tab w:val="num" w:pos="4716"/>
        </w:tabs>
        <w:ind w:left="648" w:hanging="648"/>
      </w:pPr>
      <w:bookmarkStart w:id="143" w:name="_Toc382310200"/>
      <w:bookmarkStart w:id="144" w:name="_Toc393188832"/>
      <w:bookmarkStart w:id="145" w:name="_Toc427058082"/>
      <w:bookmarkEnd w:id="143"/>
      <w:r>
        <w:t>HalfSat</w:t>
      </w:r>
      <w:bookmarkEnd w:id="144"/>
      <w:bookmarkEnd w:id="145"/>
      <w:r>
        <w:t xml:space="preserve"> </w:t>
      </w:r>
    </w:p>
    <w:p w14:paraId="1BE69AF6" w14:textId="04C9F5CE" w:rsidR="00D71AD7" w:rsidRDefault="00D71AD7" w:rsidP="00F023FD">
      <w:pPr>
        <w:pStyle w:val="textbody"/>
        <w:ind w:left="540"/>
      </w:pPr>
      <w:r w:rsidRPr="001A27FD">
        <w:t xml:space="preserve">Half saturation </w:t>
      </w:r>
      <w:r w:rsidR="00901861" w:rsidRPr="001A27FD">
        <w:t>light level</w:t>
      </w:r>
      <w:r w:rsidRPr="001A27FD">
        <w:t xml:space="preserve"> for photosynthesis</w:t>
      </w:r>
      <w:r w:rsidR="0000565D" w:rsidRPr="001A27FD">
        <w:t xml:space="preserve">. </w:t>
      </w:r>
      <w:r w:rsidRPr="001A27FD">
        <w:t xml:space="preserve"> </w:t>
      </w:r>
      <w:r w:rsidR="0000565D" w:rsidRPr="001A27FD">
        <w:t xml:space="preserve">Lower values </w:t>
      </w:r>
      <w:r w:rsidRPr="001A27FD">
        <w:t xml:space="preserve">reflect </w:t>
      </w:r>
      <w:r w:rsidR="0000565D" w:rsidRPr="001A27FD">
        <w:t xml:space="preserve">more </w:t>
      </w:r>
      <w:r w:rsidRPr="001A27FD">
        <w:t>shade tolerance.</w:t>
      </w:r>
      <w:r w:rsidR="0000565D" w:rsidRPr="001A27FD">
        <w:t xml:space="preserve">  </w:t>
      </w:r>
      <w:r w:rsidRPr="001A27FD">
        <w:t xml:space="preserve">Value: </w:t>
      </w:r>
      <w:r w:rsidR="0013431E" w:rsidRPr="001A27FD">
        <w:t>integer</w:t>
      </w:r>
      <w:r w:rsidRPr="001A27FD">
        <w:t xml:space="preserve"> </w:t>
      </w:r>
      <w:r w:rsidR="0013431E" w:rsidRPr="001A27FD">
        <w:t>&gt;</w:t>
      </w:r>
      <w:r w:rsidRPr="001A27FD">
        <w:t xml:space="preserve">0.  Units: </w:t>
      </w:r>
      <w:r w:rsidR="00B93DBF" w:rsidRPr="0097188E">
        <w:t xml:space="preserve"> </w:t>
      </w:r>
      <w:r w:rsidR="00B93DBF">
        <w:t xml:space="preserve">User choice.  Typically </w:t>
      </w:r>
      <w:r w:rsidR="00B93DBF">
        <w:rPr>
          <w:rFonts w:ascii="Symbol" w:hAnsi="Symbol"/>
        </w:rPr>
        <w:t></w:t>
      </w:r>
      <w:r w:rsidR="00B93DBF">
        <w:t xml:space="preserve">mol/m2/sec or </w:t>
      </w:r>
      <w:r w:rsidR="00B93DBF" w:rsidRPr="0097188E">
        <w:t>W/m</w:t>
      </w:r>
      <w:r w:rsidR="00B93DBF" w:rsidRPr="0097188E">
        <w:rPr>
          <w:vertAlign w:val="superscript"/>
        </w:rPr>
        <w:t>2</w:t>
      </w:r>
      <w:r w:rsidR="00B93DBF" w:rsidRPr="0097188E">
        <w:t>.</w:t>
      </w:r>
      <w:r w:rsidR="00B93DBF">
        <w:t xml:space="preserve">  The units of PAR in the climate input file must be the same as HalfSat.  </w:t>
      </w:r>
      <w:r w:rsidR="00B93DBF" w:rsidRPr="00B93DBF">
        <w:rPr>
          <w:b/>
        </w:rPr>
        <w:t>THE MODEL WILL NOT CHECK TO ENSURE THAT THE UNITS ARE THE SAME.</w:t>
      </w:r>
      <w:r w:rsidR="00257BDB">
        <w:t xml:space="preserve">  This is a user responsibility.</w:t>
      </w:r>
    </w:p>
    <w:p w14:paraId="5C1257A7" w14:textId="77777777" w:rsidR="0060452F" w:rsidRDefault="0060452F" w:rsidP="0060452F">
      <w:pPr>
        <w:pStyle w:val="Heading2"/>
        <w:tabs>
          <w:tab w:val="num" w:pos="0"/>
        </w:tabs>
        <w:ind w:left="648" w:hanging="648"/>
      </w:pPr>
      <w:bookmarkStart w:id="146" w:name="_Toc393188833"/>
      <w:bookmarkStart w:id="147" w:name="_Toc427058083"/>
      <w:r>
        <w:t>H2, H3, H4</w:t>
      </w:r>
      <w:bookmarkEnd w:id="147"/>
    </w:p>
    <w:p w14:paraId="46B98459" w14:textId="6D67B435" w:rsidR="0060452F" w:rsidRDefault="0060452F" w:rsidP="00F023FD">
      <w:pPr>
        <w:pStyle w:val="textbody"/>
        <w:ind w:left="540"/>
      </w:pPr>
      <w:r>
        <w:t xml:space="preserve">Water stress parameters according to Feddes et al. (1978).  See chapter 2.8. H1 is hardcoded at 0 meter pressure head. H2, H3 and H4 should be </w:t>
      </w:r>
      <w:r w:rsidR="0002360D">
        <w:t xml:space="preserve">successively larger </w:t>
      </w:r>
      <w:r>
        <w:t>positive values.</w:t>
      </w:r>
      <w:r w:rsidR="00631AA3">
        <w:t xml:space="preserve"> </w:t>
      </w:r>
      <w:r>
        <w:t xml:space="preserve"> Note that this is the absolute value of values usually reported in the literature.</w:t>
      </w:r>
    </w:p>
    <w:p w14:paraId="7F14E556" w14:textId="77777777" w:rsidR="00D71AD7" w:rsidRDefault="008F1057" w:rsidP="00A721A3">
      <w:pPr>
        <w:pStyle w:val="Heading2"/>
        <w:tabs>
          <w:tab w:val="clear" w:pos="1116"/>
          <w:tab w:val="num" w:pos="0"/>
          <w:tab w:val="num" w:pos="4716"/>
        </w:tabs>
        <w:ind w:left="648" w:hanging="648"/>
      </w:pPr>
      <w:bookmarkStart w:id="148" w:name="_Toc393188835"/>
      <w:bookmarkStart w:id="149" w:name="_Toc427058084"/>
      <w:bookmarkEnd w:id="146"/>
      <w:r>
        <w:t>PsnAgeRed</w:t>
      </w:r>
      <w:bookmarkEnd w:id="148"/>
      <w:bookmarkEnd w:id="149"/>
    </w:p>
    <w:p w14:paraId="5FAF1B30" w14:textId="77777777" w:rsidR="00D71AD7" w:rsidRDefault="004F7CBC" w:rsidP="00F023FD">
      <w:pPr>
        <w:pStyle w:val="textbody"/>
        <w:ind w:left="540"/>
      </w:pPr>
      <w:r>
        <w:t xml:space="preserve">Reduction factor reducing </w:t>
      </w:r>
      <w:r w:rsidR="00F35D50">
        <w:t xml:space="preserve">leaf photosynthesis </w:t>
      </w:r>
      <w:r>
        <w:t>rate as cohorts age</w:t>
      </w:r>
      <w:r w:rsidR="00F35D50">
        <w:t xml:space="preserve">, </w:t>
      </w:r>
      <w:r w:rsidR="007A4AAA">
        <w:t xml:space="preserve">with fRad=1.0 </w:t>
      </w:r>
      <w:r w:rsidR="00F35D50">
        <w:t>at age 1</w:t>
      </w:r>
      <w:r w:rsidR="00760B4C">
        <w:t xml:space="preserve"> and </w:t>
      </w:r>
      <w:r w:rsidR="007A4AAA">
        <w:t xml:space="preserve">fRad=0.0 </w:t>
      </w:r>
      <w:r w:rsidR="00760B4C">
        <w:t>at the longevity specified in the LANDIS-II species parameter file</w:t>
      </w:r>
      <w:r>
        <w:t xml:space="preserve">.  </w:t>
      </w:r>
      <w:r w:rsidR="007A4AAA">
        <w:t>Longevity should be specified as longevity under optimal conditions because t</w:t>
      </w:r>
      <w:r w:rsidR="00B847F3">
        <w:t>he various reduction</w:t>
      </w:r>
      <w:r w:rsidR="007A4AAA">
        <w:t xml:space="preserve"> factors will combine to almost always result in cohort death prior to the specified longevity age</w:t>
      </w:r>
      <w:r w:rsidR="0040568F">
        <w:t>.</w:t>
      </w:r>
      <w:r w:rsidR="007A4AAA">
        <w:t xml:space="preserve"> </w:t>
      </w:r>
      <w:r w:rsidR="0040568F">
        <w:t xml:space="preserve"> A value &lt;1.0 results in a rapid initial decline</w:t>
      </w:r>
      <w:r w:rsidR="0040568F" w:rsidRPr="0040568F">
        <w:t xml:space="preserve"> </w:t>
      </w:r>
      <w:r w:rsidR="0040568F">
        <w:t>in max photosynthesis with age, a</w:t>
      </w:r>
      <w:r w:rsidR="00760B4C">
        <w:t xml:space="preserve"> value of 1.0 results in a linear decline and a value &gt;1.0 results in </w:t>
      </w:r>
      <w:r w:rsidR="0040568F">
        <w:t>slow initial</w:t>
      </w:r>
      <w:r w:rsidR="00760B4C">
        <w:t xml:space="preserve"> decline</w:t>
      </w:r>
      <w:r w:rsidR="0040568F">
        <w:t>, according to y=</w:t>
      </w:r>
      <w:r w:rsidR="000F3F2D">
        <w:t>(</w:t>
      </w:r>
      <w:r w:rsidR="0040568F">
        <w:t>age/longevity</w:t>
      </w:r>
      <w:r w:rsidR="000F3F2D">
        <w:t>)</w:t>
      </w:r>
      <w:r w:rsidR="0040568F">
        <w:t>^PsnAgeDecline.</w:t>
      </w:r>
      <w:r w:rsidR="00D71AD7">
        <w:t xml:space="preserve"> </w:t>
      </w:r>
      <w:r w:rsidR="00337E14">
        <w:t xml:space="preserve"> </w:t>
      </w:r>
      <w:r w:rsidR="008C35FF">
        <w:t xml:space="preserve">Cohorts die when NSC is &lt;1% of the value of the other biomass pools combined at the end of a calendar year.  </w:t>
      </w:r>
      <w:r w:rsidR="00337E14" w:rsidRPr="00337E14">
        <w:t>Value: 0.0&lt; decimal &lt;</w:t>
      </w:r>
      <w:r w:rsidR="00760B4C">
        <w:t>infinity</w:t>
      </w:r>
      <w:r w:rsidR="00337E14" w:rsidRPr="00337E14">
        <w:t>.  Units: proportion</w:t>
      </w:r>
      <w:r w:rsidR="00576040">
        <w:t xml:space="preserve"> per year</w:t>
      </w:r>
      <w:r w:rsidR="00D71AD7">
        <w:t>.</w:t>
      </w:r>
    </w:p>
    <w:p w14:paraId="45A24DF7" w14:textId="77777777" w:rsidR="0013431E" w:rsidRDefault="0013431E" w:rsidP="00A721A3">
      <w:pPr>
        <w:pStyle w:val="Heading2"/>
        <w:tabs>
          <w:tab w:val="clear" w:pos="1116"/>
          <w:tab w:val="num" w:pos="0"/>
          <w:tab w:val="num" w:pos="4716"/>
        </w:tabs>
        <w:ind w:left="648" w:hanging="648"/>
      </w:pPr>
      <w:bookmarkStart w:id="150" w:name="_Toc393188837"/>
      <w:bookmarkStart w:id="151" w:name="_Toc427058085"/>
      <w:r>
        <w:lastRenderedPageBreak/>
        <w:t>PsnTMin</w:t>
      </w:r>
      <w:bookmarkEnd w:id="150"/>
      <w:bookmarkEnd w:id="151"/>
      <w:r>
        <w:t xml:space="preserve"> </w:t>
      </w:r>
    </w:p>
    <w:p w14:paraId="7E95E540" w14:textId="77777777" w:rsidR="0013431E" w:rsidRPr="00C96618" w:rsidRDefault="0013431E" w:rsidP="00F023FD">
      <w:pPr>
        <w:pStyle w:val="textbody"/>
        <w:ind w:left="540"/>
      </w:pPr>
      <w:r>
        <w:t xml:space="preserve">Minimum temperature for photosynthesis.  </w:t>
      </w:r>
      <w:r w:rsidR="00C96618" w:rsidRPr="009A2FF6">
        <w:t xml:space="preserve">Value: decimal </w:t>
      </w:r>
      <w:r w:rsidR="002D62DC">
        <w:rPr>
          <w:u w:val="single"/>
        </w:rPr>
        <w:t>&gt;</w:t>
      </w:r>
      <w:r w:rsidR="00C96618" w:rsidRPr="009A2FF6">
        <w:t>0.0</w:t>
      </w:r>
      <w:r w:rsidR="00C96618">
        <w:t xml:space="preserve">. </w:t>
      </w:r>
      <w:r w:rsidR="00516A4C">
        <w:t xml:space="preserve"> </w:t>
      </w:r>
      <w:r w:rsidR="00C96618">
        <w:t xml:space="preserve">Units: </w:t>
      </w:r>
      <w:r w:rsidR="00C96618" w:rsidRPr="009A2FF6">
        <w:t>°C</w:t>
      </w:r>
      <w:r w:rsidR="00C96618">
        <w:t>.</w:t>
      </w:r>
    </w:p>
    <w:p w14:paraId="5788D75D" w14:textId="77777777" w:rsidR="0013431E" w:rsidRDefault="0013431E" w:rsidP="00A721A3">
      <w:pPr>
        <w:pStyle w:val="Heading2"/>
        <w:tabs>
          <w:tab w:val="clear" w:pos="1116"/>
          <w:tab w:val="num" w:pos="0"/>
          <w:tab w:val="num" w:pos="4716"/>
        </w:tabs>
        <w:ind w:left="648" w:hanging="648"/>
      </w:pPr>
      <w:bookmarkStart w:id="152" w:name="_Toc393188838"/>
      <w:bookmarkStart w:id="153" w:name="_Toc427058086"/>
      <w:r>
        <w:t>PsnTOpt</w:t>
      </w:r>
      <w:bookmarkEnd w:id="152"/>
      <w:bookmarkEnd w:id="153"/>
      <w:r>
        <w:t xml:space="preserve"> </w:t>
      </w:r>
    </w:p>
    <w:p w14:paraId="37BAE23A" w14:textId="77777777" w:rsidR="0013431E" w:rsidRDefault="0013431E" w:rsidP="00F023FD">
      <w:pPr>
        <w:pStyle w:val="textbody"/>
        <w:ind w:left="540"/>
      </w:pPr>
      <w:r>
        <w:t xml:space="preserve">Optimal temperature for photosynthesis. </w:t>
      </w:r>
      <w:r w:rsidR="00C96618">
        <w:t xml:space="preserve"> </w:t>
      </w:r>
      <w:r w:rsidR="00C96618" w:rsidRPr="009A2FF6">
        <w:t xml:space="preserve">Value: </w:t>
      </w:r>
      <w:r w:rsidR="002D62DC" w:rsidRPr="009A2FF6">
        <w:t xml:space="preserve">decimal </w:t>
      </w:r>
      <w:r w:rsidR="002D62DC">
        <w:rPr>
          <w:u w:val="single"/>
        </w:rPr>
        <w:t>&gt;</w:t>
      </w:r>
      <w:r w:rsidR="002D62DC" w:rsidRPr="009A2FF6">
        <w:t>0.0</w:t>
      </w:r>
      <w:r w:rsidR="002D62DC">
        <w:t xml:space="preserve">.  </w:t>
      </w:r>
      <w:r w:rsidR="00C96618">
        <w:t xml:space="preserve">Units: </w:t>
      </w:r>
      <w:r w:rsidR="00C96618" w:rsidRPr="009A2FF6">
        <w:t>°C</w:t>
      </w:r>
      <w:r w:rsidR="00C96618">
        <w:t>.</w:t>
      </w:r>
    </w:p>
    <w:p w14:paraId="2D3EC033" w14:textId="77777777" w:rsidR="00A805DC" w:rsidRDefault="00A805DC" w:rsidP="00A721A3">
      <w:pPr>
        <w:pStyle w:val="Heading2"/>
        <w:tabs>
          <w:tab w:val="clear" w:pos="1116"/>
          <w:tab w:val="num" w:pos="0"/>
          <w:tab w:val="num" w:pos="4716"/>
        </w:tabs>
        <w:ind w:left="648" w:hanging="648"/>
      </w:pPr>
      <w:bookmarkStart w:id="154" w:name="_Toc393188841"/>
      <w:bookmarkStart w:id="155" w:name="_Toc427058087"/>
      <w:r>
        <w:t>k</w:t>
      </w:r>
      <w:bookmarkEnd w:id="154"/>
      <w:bookmarkEnd w:id="155"/>
      <w:r>
        <w:t xml:space="preserve"> </w:t>
      </w:r>
    </w:p>
    <w:p w14:paraId="5B6036CC" w14:textId="77777777" w:rsidR="00A805DC" w:rsidRDefault="00A805DC" w:rsidP="00F023FD">
      <w:pPr>
        <w:pStyle w:val="textbody"/>
        <w:ind w:left="540"/>
      </w:pPr>
      <w:r>
        <w:t xml:space="preserve">Canopy light attenuation constant (light extinction coefficient).  </w:t>
      </w:r>
      <w:r w:rsidRPr="006C49A3">
        <w:t xml:space="preserve">Value: </w:t>
      </w:r>
      <w:r>
        <w:t>0.0</w:t>
      </w:r>
      <w:r w:rsidRPr="00537146">
        <w:rPr>
          <w:u w:val="single"/>
        </w:rPr>
        <w:t>&lt;</w:t>
      </w:r>
      <w:r>
        <w:t xml:space="preserve"> decimal </w:t>
      </w:r>
      <w:r w:rsidRPr="00537146">
        <w:rPr>
          <w:u w:val="single"/>
        </w:rPr>
        <w:t>&lt;</w:t>
      </w:r>
      <w:r>
        <w:t>1.0.  Units: none.</w:t>
      </w:r>
    </w:p>
    <w:p w14:paraId="52263EF5" w14:textId="77777777" w:rsidR="00A805DC" w:rsidRDefault="00A805DC" w:rsidP="00A721A3">
      <w:pPr>
        <w:pStyle w:val="Heading2"/>
        <w:tabs>
          <w:tab w:val="clear" w:pos="1116"/>
          <w:tab w:val="num" w:pos="0"/>
          <w:tab w:val="num" w:pos="4716"/>
        </w:tabs>
        <w:ind w:left="648" w:hanging="648"/>
      </w:pPr>
      <w:bookmarkStart w:id="156" w:name="_Toc393188843"/>
      <w:bookmarkStart w:id="157" w:name="_Toc427058088"/>
      <w:r>
        <w:t>WU</w:t>
      </w:r>
      <w:r w:rsidRPr="00A721A3">
        <w:t>E</w:t>
      </w:r>
      <w:r>
        <w:t>Cnst</w:t>
      </w:r>
      <w:bookmarkEnd w:id="156"/>
      <w:bookmarkEnd w:id="157"/>
    </w:p>
    <w:p w14:paraId="204A1340" w14:textId="77777777" w:rsidR="00A805DC" w:rsidRDefault="00017E6C" w:rsidP="00F023FD">
      <w:pPr>
        <w:pStyle w:val="textbody"/>
        <w:ind w:left="540"/>
      </w:pPr>
      <w:r w:rsidRPr="00017E6C">
        <w:t>Constant in equation for computing water use efficiency (WUE) as a function of VPD. WUE=WUEConst/VPD.   Higher values result in higher WUE.  Value: decimal &gt;0.0.  Units: none.</w:t>
      </w:r>
    </w:p>
    <w:p w14:paraId="54D13459" w14:textId="77777777" w:rsidR="000D497C" w:rsidRDefault="00F33D61" w:rsidP="00A721A3">
      <w:pPr>
        <w:pStyle w:val="Heading2"/>
        <w:tabs>
          <w:tab w:val="clear" w:pos="1116"/>
          <w:tab w:val="num" w:pos="0"/>
          <w:tab w:val="num" w:pos="4716"/>
        </w:tabs>
        <w:ind w:left="648" w:hanging="648"/>
      </w:pPr>
      <w:bookmarkStart w:id="158" w:name="_Toc393188844"/>
      <w:bookmarkStart w:id="159" w:name="_Toc427058089"/>
      <w:r>
        <w:t>MaintResp</w:t>
      </w:r>
      <w:bookmarkEnd w:id="158"/>
      <w:bookmarkEnd w:id="159"/>
    </w:p>
    <w:p w14:paraId="78D219B6" w14:textId="77777777" w:rsidR="000D497C" w:rsidRDefault="00361F61" w:rsidP="00F023FD">
      <w:pPr>
        <w:pStyle w:val="textbody"/>
        <w:ind w:left="540"/>
      </w:pPr>
      <w:r w:rsidRPr="00361F61">
        <w:t xml:space="preserve">Loss of NSC due to </w:t>
      </w:r>
      <w:r w:rsidR="00001412" w:rsidRPr="00361F61">
        <w:t>m</w:t>
      </w:r>
      <w:r w:rsidR="008557DE" w:rsidRPr="00361F61">
        <w:t>aintenance respiration</w:t>
      </w:r>
      <w:r w:rsidRPr="00361F61">
        <w:t xml:space="preserve">, depends on biomass according to </w:t>
      </w:r>
      <w:r w:rsidR="00FF4921">
        <w:t>Loss</w:t>
      </w:r>
      <w:r w:rsidRPr="00361F61">
        <w:t xml:space="preserve"> = MaintResp * Biomass</w:t>
      </w:r>
      <w:r w:rsidR="000D497C" w:rsidRPr="00361F61">
        <w:t xml:space="preserve">. </w:t>
      </w:r>
      <w:r w:rsidR="00FF4921">
        <w:t xml:space="preserve"> </w:t>
      </w:r>
      <w:r w:rsidR="008557DE" w:rsidRPr="00361F61">
        <w:t>Value: 0.0</w:t>
      </w:r>
      <w:r w:rsidR="008557DE" w:rsidRPr="00361F61">
        <w:rPr>
          <w:u w:val="single"/>
        </w:rPr>
        <w:t>&lt;</w:t>
      </w:r>
      <w:r w:rsidR="008557DE" w:rsidRPr="00361F61">
        <w:t xml:space="preserve"> decimal </w:t>
      </w:r>
      <w:r w:rsidR="008557DE" w:rsidRPr="00361F61">
        <w:rPr>
          <w:u w:val="single"/>
        </w:rPr>
        <w:t>&lt;</w:t>
      </w:r>
      <w:r w:rsidR="008557DE" w:rsidRPr="00361F61">
        <w:t xml:space="preserve">1.0.   Units: </w:t>
      </w:r>
      <w:r w:rsidR="00FF4921">
        <w:t>proportion</w:t>
      </w:r>
      <w:r w:rsidR="008557DE" w:rsidRPr="00361F61">
        <w:t xml:space="preserve"> </w:t>
      </w:r>
      <w:r w:rsidR="00D31E5D">
        <w:t xml:space="preserve">of NSC lost </w:t>
      </w:r>
      <w:r w:rsidR="008557DE" w:rsidRPr="00361F61">
        <w:t>per month.</w:t>
      </w:r>
    </w:p>
    <w:p w14:paraId="2F316416" w14:textId="77777777" w:rsidR="000D497C" w:rsidRDefault="00973270" w:rsidP="00A721A3">
      <w:pPr>
        <w:pStyle w:val="Heading2"/>
        <w:tabs>
          <w:tab w:val="clear" w:pos="1116"/>
          <w:tab w:val="num" w:pos="0"/>
          <w:tab w:val="num" w:pos="4716"/>
        </w:tabs>
        <w:ind w:left="648" w:hanging="648"/>
      </w:pPr>
      <w:bookmarkStart w:id="160" w:name="_Toc393188845"/>
      <w:bookmarkStart w:id="161" w:name="_Toc427058090"/>
      <w:r>
        <w:t>DNSC</w:t>
      </w:r>
      <w:bookmarkEnd w:id="160"/>
      <w:bookmarkEnd w:id="161"/>
    </w:p>
    <w:p w14:paraId="14D97B55" w14:textId="46350941" w:rsidR="000D497C" w:rsidRDefault="0060452F" w:rsidP="00F023FD">
      <w:pPr>
        <w:pStyle w:val="textbody"/>
        <w:ind w:left="540"/>
      </w:pPr>
      <w:r>
        <w:t>Fraction of NSC relative to total non-foliar biomass that will be maintained</w:t>
      </w:r>
      <w:r w:rsidR="004079A6">
        <w:t xml:space="preserve"> as long as net photosynthesis exceeds maintenance respiration</w:t>
      </w:r>
      <w:r>
        <w:t>.</w:t>
      </w:r>
      <w:r w:rsidR="00B31338">
        <w:t xml:space="preserve">  </w:t>
      </w:r>
      <w:r w:rsidR="000D497C" w:rsidRPr="00361F61">
        <w:t>Value: 0.0</w:t>
      </w:r>
      <w:r w:rsidR="000D497C" w:rsidRPr="00361F61">
        <w:rPr>
          <w:u w:val="single"/>
        </w:rPr>
        <w:t>&lt;</w:t>
      </w:r>
      <w:r w:rsidR="000D497C" w:rsidRPr="00361F61">
        <w:t xml:space="preserve"> decimal </w:t>
      </w:r>
      <w:r w:rsidR="000D497C" w:rsidRPr="00361F61">
        <w:rPr>
          <w:u w:val="single"/>
        </w:rPr>
        <w:t>&lt;</w:t>
      </w:r>
      <w:r w:rsidR="000D497C" w:rsidRPr="00361F61">
        <w:t>1.0.  Units: proportion</w:t>
      </w:r>
      <w:r w:rsidR="00D31E5D" w:rsidRPr="00D31E5D">
        <w:t xml:space="preserve"> </w:t>
      </w:r>
      <w:r w:rsidR="00D31E5D">
        <w:t>of NSC</w:t>
      </w:r>
      <w:r w:rsidR="000D497C" w:rsidRPr="00361F61">
        <w:t>.</w:t>
      </w:r>
    </w:p>
    <w:p w14:paraId="765D2F76" w14:textId="598817DF" w:rsidR="00394F55" w:rsidRDefault="00C763F8" w:rsidP="00A721A3">
      <w:pPr>
        <w:pStyle w:val="Heading2"/>
        <w:tabs>
          <w:tab w:val="clear" w:pos="1116"/>
          <w:tab w:val="num" w:pos="0"/>
          <w:tab w:val="num" w:pos="4716"/>
        </w:tabs>
        <w:ind w:left="648" w:hanging="648"/>
      </w:pPr>
      <w:bookmarkStart w:id="162" w:name="_Toc427058091"/>
      <w:r>
        <w:t>FracBelowG</w:t>
      </w:r>
      <w:bookmarkEnd w:id="162"/>
    </w:p>
    <w:p w14:paraId="6FF2BBEC" w14:textId="17152385" w:rsidR="00394F55" w:rsidRDefault="00C763F8" w:rsidP="00F023FD">
      <w:pPr>
        <w:pStyle w:val="textbody"/>
        <w:ind w:left="540"/>
      </w:pPr>
      <w:r>
        <w:t>Fraction of biomass that is belowground</w:t>
      </w:r>
      <w:r w:rsidR="004079A6">
        <w:t xml:space="preserve"> (root pool)</w:t>
      </w:r>
      <w:r w:rsidR="00001412" w:rsidRPr="00361F61">
        <w:t xml:space="preserve">.  </w:t>
      </w:r>
      <w:r w:rsidR="00403A24" w:rsidRPr="00361F61">
        <w:t>Allocation</w:t>
      </w:r>
      <w:r w:rsidR="008F779E">
        <w:t>s vary</w:t>
      </w:r>
      <w:r w:rsidR="00403A24" w:rsidRPr="00361F61">
        <w:t xml:space="preserve"> at each time step to maintain this </w:t>
      </w:r>
      <w:r w:rsidR="004079A6">
        <w:t>fraction</w:t>
      </w:r>
      <w:r w:rsidR="00403A24" w:rsidRPr="00361F61">
        <w:t>.</w:t>
      </w:r>
      <w:r w:rsidR="00001412" w:rsidRPr="00361F61">
        <w:t xml:space="preserve">  </w:t>
      </w:r>
      <w:r w:rsidR="00394F55" w:rsidRPr="00361F61">
        <w:t>Value: 0.0</w:t>
      </w:r>
      <w:r w:rsidR="00394F55" w:rsidRPr="00361F61">
        <w:rPr>
          <w:u w:val="single"/>
        </w:rPr>
        <w:t>&lt;</w:t>
      </w:r>
      <w:r w:rsidR="00394F55" w:rsidRPr="00361F61">
        <w:t xml:space="preserve"> decimal </w:t>
      </w:r>
      <w:r w:rsidR="00394F55" w:rsidRPr="00361F61">
        <w:rPr>
          <w:u w:val="single"/>
        </w:rPr>
        <w:t>&lt;</w:t>
      </w:r>
      <w:r w:rsidR="004079A6">
        <w:t>1</w:t>
      </w:r>
      <w:r w:rsidR="00394F55" w:rsidRPr="00361F61">
        <w:t>.0.  Units: proportion.</w:t>
      </w:r>
    </w:p>
    <w:p w14:paraId="4E2048E4" w14:textId="77777777" w:rsidR="007558BC" w:rsidRDefault="007558BC" w:rsidP="00A721A3">
      <w:pPr>
        <w:pStyle w:val="Heading2"/>
        <w:tabs>
          <w:tab w:val="clear" w:pos="1116"/>
          <w:tab w:val="num" w:pos="0"/>
          <w:tab w:val="num" w:pos="4716"/>
        </w:tabs>
        <w:ind w:left="648" w:hanging="648"/>
      </w:pPr>
      <w:bookmarkStart w:id="163" w:name="_Toc393188847"/>
      <w:bookmarkStart w:id="164" w:name="_Toc427058092"/>
      <w:r>
        <w:t>EstMoist</w:t>
      </w:r>
      <w:bookmarkEnd w:id="163"/>
      <w:bookmarkEnd w:id="164"/>
    </w:p>
    <w:p w14:paraId="47992BEB" w14:textId="1F463C73" w:rsidR="007558BC" w:rsidRDefault="007558BC" w:rsidP="00F023FD">
      <w:pPr>
        <w:pStyle w:val="textbody"/>
        <w:ind w:left="540"/>
      </w:pPr>
      <w:r>
        <w:t>Tuning parameter to control the sensitivity of establishment (Pest) to soil moisture.</w:t>
      </w:r>
      <w:r w:rsidRPr="00361F61">
        <w:t xml:space="preserve">  </w:t>
      </w:r>
      <w:r w:rsidR="00B80918">
        <w:t xml:space="preserve">Calculated using fWater^EstMoist where fWater = the growth response to sub, or supra optimal water content according to 2.4.2 and figure 3 (right pane).  </w:t>
      </w:r>
      <w:r>
        <w:t xml:space="preserve">High values make establishment more sensitive to moisture stress.  A value of 1.0 results in a linear relationship between moisture stress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A36AF16" w14:textId="77777777" w:rsidR="007B5014" w:rsidRDefault="007B5014" w:rsidP="00A721A3">
      <w:pPr>
        <w:pStyle w:val="Heading2"/>
        <w:tabs>
          <w:tab w:val="clear" w:pos="1116"/>
          <w:tab w:val="num" w:pos="0"/>
          <w:tab w:val="num" w:pos="4716"/>
        </w:tabs>
        <w:ind w:left="648" w:hanging="648"/>
      </w:pPr>
      <w:bookmarkStart w:id="165" w:name="_Toc393188848"/>
      <w:bookmarkStart w:id="166" w:name="_Toc427058093"/>
      <w:r>
        <w:lastRenderedPageBreak/>
        <w:t>EstRad</w:t>
      </w:r>
      <w:bookmarkEnd w:id="165"/>
      <w:bookmarkEnd w:id="166"/>
    </w:p>
    <w:p w14:paraId="7EE7BB3A" w14:textId="70D194D6" w:rsidR="007B5014" w:rsidRDefault="007B5014" w:rsidP="00F023FD">
      <w:pPr>
        <w:pStyle w:val="textbody"/>
        <w:ind w:left="540"/>
      </w:pPr>
      <w:r>
        <w:t>Tuning parameter to control the sensitivity of establishm</w:t>
      </w:r>
      <w:r w:rsidR="00212018">
        <w:t xml:space="preserve">ent </w:t>
      </w:r>
      <w:r w:rsidR="003F6C1B">
        <w:t xml:space="preserve">(Pest) </w:t>
      </w:r>
      <w:r w:rsidR="00212018">
        <w:t>to light level (radiation).</w:t>
      </w:r>
      <w:r w:rsidRPr="00361F61">
        <w:t xml:space="preserve">  </w:t>
      </w:r>
      <w:r w:rsidR="000133F8">
        <w:t>Calculated using</w:t>
      </w:r>
      <w:r w:rsidR="004C71DC">
        <w:t xml:space="preserve"> </w:t>
      </w:r>
      <w:r w:rsidR="00701526">
        <w:t>(</w:t>
      </w:r>
      <w:r w:rsidR="000133F8">
        <w:t>sub-canopy radiation</w:t>
      </w:r>
      <w:r w:rsidR="004C1A22">
        <w:t>/</w:t>
      </w:r>
      <w:r w:rsidR="00701526">
        <w:t>(</w:t>
      </w:r>
      <w:r w:rsidR="000133F8">
        <w:t>2*HalfSat</w:t>
      </w:r>
      <w:r w:rsidR="004C1A22">
        <w:t>)</w:t>
      </w:r>
      <w:r w:rsidR="00701526">
        <w:t>)</w:t>
      </w:r>
      <w:r w:rsidR="004C1A22">
        <w:t>^</w:t>
      </w:r>
      <w:r w:rsidR="000133F8">
        <w:t>EstRad</w:t>
      </w:r>
      <w:r w:rsidR="004C1A22">
        <w:t xml:space="preserve">. </w:t>
      </w:r>
      <w:r w:rsidR="000133F8">
        <w:t xml:space="preserve"> High values make establishment more sensitive to radiation stress.  </w:t>
      </w:r>
      <w:r w:rsidR="003F6C1B">
        <w:t xml:space="preserve">A value of 1.0 results in a linear relationship between light availability and Pest, and little additional effect occurs with values over 50.  </w:t>
      </w:r>
      <w:r w:rsidRPr="00361F61">
        <w:t>Value: 0.0</w:t>
      </w:r>
      <w:r w:rsidRPr="00361F61">
        <w:rPr>
          <w:u w:val="single"/>
        </w:rPr>
        <w:t>&lt;</w:t>
      </w:r>
      <w:r w:rsidRPr="00361F61">
        <w:t xml:space="preserve"> decimal.  Units:</w:t>
      </w:r>
      <w:r>
        <w:t xml:space="preserve"> unitless</w:t>
      </w:r>
      <w:r w:rsidRPr="00361F61">
        <w:t>.</w:t>
      </w:r>
    </w:p>
    <w:p w14:paraId="5DBFC399" w14:textId="5A2F01B6" w:rsidR="004079A6" w:rsidRDefault="004079A6" w:rsidP="004079A6">
      <w:pPr>
        <w:pStyle w:val="Heading2"/>
        <w:tabs>
          <w:tab w:val="clear" w:pos="1116"/>
          <w:tab w:val="num" w:pos="0"/>
          <w:tab w:val="num" w:pos="4716"/>
        </w:tabs>
        <w:ind w:left="648" w:hanging="648"/>
      </w:pPr>
      <w:bookmarkStart w:id="167" w:name="_Toc427058094"/>
      <w:r>
        <w:t>FracFol</w:t>
      </w:r>
      <w:bookmarkEnd w:id="167"/>
    </w:p>
    <w:p w14:paraId="20BFB2F4" w14:textId="2EDA4852" w:rsidR="004079A6" w:rsidRDefault="004079A6" w:rsidP="00F023FD">
      <w:pPr>
        <w:pStyle w:val="textbody"/>
        <w:ind w:left="540"/>
      </w:pPr>
      <w:r>
        <w:t>Fraction of the amount of active woody bioimass that is allocated to foliage per year.  The active fraction of wood is calculated by the model using FracActWd.  V</w:t>
      </w:r>
      <w:r w:rsidRPr="00361F61">
        <w:t>alue: 0.0</w:t>
      </w:r>
      <w:r w:rsidRPr="0075050D">
        <w:rPr>
          <w:u w:val="single"/>
        </w:rPr>
        <w:t>&lt;</w:t>
      </w:r>
      <w:r w:rsidRPr="00361F61">
        <w:t xml:space="preserve"> decimal</w:t>
      </w:r>
      <w:r w:rsidRPr="0075050D">
        <w:rPr>
          <w:u w:val="single"/>
        </w:rPr>
        <w:t>&lt;</w:t>
      </w:r>
      <w:r>
        <w:t>1.0</w:t>
      </w:r>
      <w:r w:rsidRPr="00361F61">
        <w:t>.  Units:</w:t>
      </w:r>
      <w:r>
        <w:t xml:space="preserve"> proportion per year</w:t>
      </w:r>
      <w:r w:rsidRPr="00361F61">
        <w:t>.</w:t>
      </w:r>
    </w:p>
    <w:p w14:paraId="400A2B95" w14:textId="592EF0FA" w:rsidR="004079A6" w:rsidRDefault="004079A6" w:rsidP="004079A6">
      <w:pPr>
        <w:pStyle w:val="Heading2"/>
        <w:tabs>
          <w:tab w:val="clear" w:pos="1116"/>
          <w:tab w:val="num" w:pos="0"/>
          <w:tab w:val="num" w:pos="4716"/>
        </w:tabs>
        <w:ind w:left="648" w:hanging="648"/>
      </w:pPr>
      <w:bookmarkStart w:id="168" w:name="_Toc427058095"/>
      <w:r>
        <w:t>FracActWd</w:t>
      </w:r>
      <w:bookmarkEnd w:id="168"/>
    </w:p>
    <w:p w14:paraId="6136DB81" w14:textId="75E9F9D7" w:rsidR="004079A6" w:rsidRDefault="004079A6" w:rsidP="00F023FD">
      <w:pPr>
        <w:pStyle w:val="textbody"/>
        <w:ind w:left="540"/>
      </w:pPr>
      <w:r>
        <w:t>Shape parameter of negative exponential function that calculates the amount of woody biomass that has active xylem capable of supporting foliage.  All wood is active when the parameter =0.0, and increasing values decrease the fraction of active wood as biomass increases</w:t>
      </w:r>
      <w:r w:rsidR="00B80918" w:rsidRPr="00B80918">
        <w:t xml:space="preserve"> </w:t>
      </w:r>
      <w:r w:rsidR="00B80918">
        <w:t>according to: active_wood = e –(</w:t>
      </w:r>
      <w:r w:rsidR="00B80918" w:rsidRPr="00B80918">
        <w:t>FrActWd * biomass)</w:t>
      </w:r>
      <w:r>
        <w:t>.  V</w:t>
      </w:r>
      <w:r w:rsidRPr="00361F61">
        <w:t>alue: 0.0</w:t>
      </w:r>
      <w:r w:rsidRPr="0075050D">
        <w:rPr>
          <w:u w:val="single"/>
        </w:rPr>
        <w:t>&lt;</w:t>
      </w:r>
      <w:r w:rsidRPr="00361F61">
        <w:t xml:space="preserve"> decimal</w:t>
      </w:r>
      <w:r w:rsidRPr="0075050D">
        <w:rPr>
          <w:u w:val="single"/>
        </w:rPr>
        <w:t>&lt;</w:t>
      </w:r>
      <w:r w:rsidRPr="00B80918">
        <w:t>0.4</w:t>
      </w:r>
      <w:r w:rsidRPr="00361F61">
        <w:t>.  Units:</w:t>
      </w:r>
      <w:r>
        <w:t xml:space="preserve"> </w:t>
      </w:r>
      <w:r w:rsidR="00CE6B1B">
        <w:t>unitless</w:t>
      </w:r>
      <w:r w:rsidRPr="00361F61">
        <w:t>.</w:t>
      </w:r>
    </w:p>
    <w:p w14:paraId="27B48925" w14:textId="45A81AE1" w:rsidR="00F93A75" w:rsidRDefault="00F93A75" w:rsidP="001E7BC2">
      <w:pPr>
        <w:pStyle w:val="textbody"/>
        <w:ind w:left="1440"/>
      </w:pPr>
    </w:p>
    <w:p w14:paraId="461BDA74" w14:textId="26E95382" w:rsidR="00F93A75" w:rsidRDefault="000F375C" w:rsidP="00682A1E">
      <w:pPr>
        <w:pStyle w:val="Heading1"/>
      </w:pPr>
      <w:bookmarkStart w:id="169" w:name="_Toc427058096"/>
      <w:r>
        <w:lastRenderedPageBreak/>
        <w:t xml:space="preserve">Input file - </w:t>
      </w:r>
      <w:r w:rsidR="00F93A75">
        <w:t>Ecoregion parameter</w:t>
      </w:r>
      <w:r w:rsidR="00D54FA2">
        <w:t>s</w:t>
      </w:r>
      <w:bookmarkEnd w:id="169"/>
      <w:r w:rsidR="00F93A75">
        <w:t xml:space="preserve"> </w:t>
      </w:r>
    </w:p>
    <w:p w14:paraId="735B7177" w14:textId="77777777" w:rsidR="00F93A75" w:rsidRDefault="00F93A75" w:rsidP="00682A1E">
      <w:pPr>
        <w:pStyle w:val="Heading2"/>
        <w:tabs>
          <w:tab w:val="clear" w:pos="1116"/>
          <w:tab w:val="num" w:pos="0"/>
          <w:tab w:val="num" w:pos="4716"/>
        </w:tabs>
        <w:ind w:left="648" w:hanging="648"/>
      </w:pPr>
      <w:bookmarkStart w:id="170" w:name="_Toc393188790"/>
      <w:bookmarkStart w:id="171" w:name="_Toc170289886"/>
      <w:bookmarkStart w:id="172" w:name="_Toc427058097"/>
      <w:r>
        <w:t>Ecoregion</w:t>
      </w:r>
      <w:bookmarkEnd w:id="170"/>
      <w:bookmarkEnd w:id="172"/>
      <w:r>
        <w:t xml:space="preserve"> </w:t>
      </w:r>
      <w:bookmarkEnd w:id="171"/>
    </w:p>
    <w:p w14:paraId="161CCA4F" w14:textId="77777777" w:rsidR="00F93A75" w:rsidRDefault="00F93A75" w:rsidP="00B31338">
      <w:pPr>
        <w:pStyle w:val="textbody"/>
        <w:ind w:left="720"/>
      </w:pPr>
      <w:r>
        <w:t xml:space="preserve">The ecoregion name given must be defined in the ecoregion input file (see chapter 7 in the </w:t>
      </w:r>
      <w:r>
        <w:rPr>
          <w:i/>
          <w:iCs/>
        </w:rPr>
        <w:t>LANDIS</w:t>
      </w:r>
      <w:r>
        <w:rPr>
          <w:i/>
          <w:iCs/>
        </w:rPr>
        <w:noBreakHyphen/>
        <w:t>II Model User Guide</w:t>
      </w:r>
      <w:r>
        <w:t>).  Ecoregions may appear in any order.</w:t>
      </w:r>
    </w:p>
    <w:p w14:paraId="12089E7D" w14:textId="7C6D42B9" w:rsidR="00E90758" w:rsidRDefault="00E90758" w:rsidP="00E90758">
      <w:pPr>
        <w:pStyle w:val="Heading2"/>
        <w:tabs>
          <w:tab w:val="clear" w:pos="1116"/>
          <w:tab w:val="num" w:pos="0"/>
          <w:tab w:val="num" w:pos="4716"/>
        </w:tabs>
        <w:ind w:left="648" w:hanging="648"/>
      </w:pPr>
      <w:bookmarkStart w:id="173" w:name="_Toc427058098"/>
      <w:r>
        <w:t>SoilType</w:t>
      </w:r>
      <w:bookmarkEnd w:id="173"/>
    </w:p>
    <w:p w14:paraId="5DDF21A3" w14:textId="4536D341" w:rsidR="00B7613E" w:rsidRPr="00962905" w:rsidRDefault="00B7613E" w:rsidP="00B7613E">
      <w:pPr>
        <w:pStyle w:val="textbody"/>
        <w:ind w:left="720"/>
      </w:pPr>
      <w:r>
        <w:t>Abbreviation for the predominant soil type in the ecoregion</w:t>
      </w:r>
      <w:r w:rsidRPr="00445C69">
        <w:t>.</w:t>
      </w:r>
      <w:r>
        <w:t xml:space="preserve">  Soil type is used in the model to determine the water retention curve of the soil (see Figure 3 and section </w:t>
      </w:r>
      <w:r>
        <w:fldChar w:fldCharType="begin"/>
      </w:r>
      <w:r>
        <w:instrText xml:space="preserve"> REF _Ref426377972 \r \h </w:instrText>
      </w:r>
      <w:r>
        <w:fldChar w:fldCharType="separate"/>
      </w:r>
      <w:r>
        <w:t>2.4.2.3</w:t>
      </w:r>
      <w:r>
        <w:fldChar w:fldCharType="end"/>
      </w:r>
      <w:r>
        <w:t xml:space="preserve">).  Soil type names can be any character string that also </w:t>
      </w:r>
      <w:r w:rsidR="003565CB">
        <w:t>appears</w:t>
      </w:r>
      <w:r>
        <w:t xml:space="preserve"> in the corresponding soil parameters file (SaxtonAndRawlsParameters).  A default version of this parameter file installs with the extension (</w:t>
      </w:r>
      <w:r w:rsidRPr="00B60078">
        <w:t>C:\Program Files\LANDIS-II\v6\bin\extensions\Defaults</w:t>
      </w:r>
      <w:r>
        <w:t xml:space="preserve">), and supports the following soil types: SAND (sand), LOSA (loamy sand), SALO (sandy loam), LOAM (loam), SILO (silt loam), SILT (silt), SNCL (sandy clay loam), CLLO (clay loam), SLCL (silty clay loam), SACL (sandy clay) , SICL (silty clay), CLAY (clay).  These categories correspond with FAO soil types.  </w:t>
      </w:r>
      <w:r w:rsidRPr="0075050D">
        <w:t>Value</w:t>
      </w:r>
      <w:r w:rsidRPr="0097188E">
        <w:t xml:space="preserve">: </w:t>
      </w:r>
      <w:r>
        <w:t>4-letter string</w:t>
      </w:r>
      <w:r w:rsidRPr="0097188E">
        <w:t>.</w:t>
      </w:r>
    </w:p>
    <w:p w14:paraId="1C442F17" w14:textId="77777777" w:rsidR="00E90758" w:rsidRDefault="00E90758" w:rsidP="00E90758">
      <w:pPr>
        <w:pStyle w:val="Heading2"/>
        <w:tabs>
          <w:tab w:val="clear" w:pos="1116"/>
          <w:tab w:val="num" w:pos="0"/>
          <w:tab w:val="num" w:pos="4716"/>
        </w:tabs>
        <w:ind w:left="648" w:hanging="648"/>
      </w:pPr>
      <w:bookmarkStart w:id="174" w:name="_Toc403034283"/>
      <w:bookmarkStart w:id="175" w:name="_Toc403034536"/>
      <w:bookmarkStart w:id="176" w:name="_Toc403034898"/>
      <w:bookmarkStart w:id="177" w:name="_Toc403035076"/>
      <w:bookmarkStart w:id="178" w:name="_Toc403116275"/>
      <w:bookmarkStart w:id="179" w:name="_Toc403117610"/>
      <w:bookmarkStart w:id="180" w:name="_Toc393188794"/>
      <w:bookmarkStart w:id="181" w:name="_Toc427058099"/>
      <w:bookmarkEnd w:id="174"/>
      <w:bookmarkEnd w:id="175"/>
      <w:bookmarkEnd w:id="176"/>
      <w:bookmarkEnd w:id="177"/>
      <w:bookmarkEnd w:id="178"/>
      <w:bookmarkEnd w:id="179"/>
      <w:r>
        <w:t>RootingDepth</w:t>
      </w:r>
      <w:bookmarkEnd w:id="181"/>
    </w:p>
    <w:p w14:paraId="7ECF548D" w14:textId="77777777" w:rsidR="00E90758" w:rsidRDefault="00E90758" w:rsidP="00B31338">
      <w:pPr>
        <w:pStyle w:val="textbody"/>
        <w:ind w:left="720"/>
      </w:pPr>
      <w:r>
        <w:t>Rooting depth, rooting depth in PnET-Succession is particularly important because it affects water storage capacity of the soil.</w:t>
      </w:r>
    </w:p>
    <w:p w14:paraId="18D8A936" w14:textId="77777777" w:rsidR="00F93A75" w:rsidRDefault="00F93A75" w:rsidP="00682A1E">
      <w:pPr>
        <w:pStyle w:val="Heading2"/>
        <w:tabs>
          <w:tab w:val="clear" w:pos="1116"/>
          <w:tab w:val="num" w:pos="0"/>
          <w:tab w:val="num" w:pos="4716"/>
        </w:tabs>
        <w:ind w:left="648" w:hanging="648"/>
      </w:pPr>
      <w:bookmarkStart w:id="182" w:name="_Toc427058100"/>
      <w:r>
        <w:t>PrecLoss</w:t>
      </w:r>
      <w:r w:rsidRPr="003E2E51">
        <w:t>Frac</w:t>
      </w:r>
      <w:bookmarkEnd w:id="180"/>
      <w:bookmarkEnd w:id="182"/>
      <w:r>
        <w:t xml:space="preserve"> </w:t>
      </w:r>
    </w:p>
    <w:p w14:paraId="4F1AC6B1" w14:textId="311D25E8" w:rsidR="00962905" w:rsidRDefault="00F93A75" w:rsidP="00B31338">
      <w:pPr>
        <w:pStyle w:val="textbody"/>
        <w:ind w:left="720"/>
      </w:pPr>
      <w:r>
        <w:t xml:space="preserve">Precipitation Loss Fraction.  Proportion of precipitation that does not enter the soil (e.g., </w:t>
      </w:r>
      <w:r w:rsidR="00E90758">
        <w:t xml:space="preserve">percolation, </w:t>
      </w:r>
      <w:r>
        <w:t xml:space="preserve">evaporation or runoff not due to soil saturation).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42933A5C" w14:textId="264692AB" w:rsidR="005C2323" w:rsidRDefault="005C2323" w:rsidP="005C2323">
      <w:pPr>
        <w:pStyle w:val="Heading2"/>
        <w:tabs>
          <w:tab w:val="clear" w:pos="1116"/>
          <w:tab w:val="num" w:pos="0"/>
          <w:tab w:val="num" w:pos="4716"/>
        </w:tabs>
        <w:ind w:left="648" w:hanging="648"/>
      </w:pPr>
      <w:bookmarkStart w:id="183" w:name="_Toc427058101"/>
      <w:r>
        <w:t>LeakageFrac</w:t>
      </w:r>
      <w:bookmarkEnd w:id="183"/>
    </w:p>
    <w:p w14:paraId="78752ED9" w14:textId="694E1C6E" w:rsidR="005C2323" w:rsidRDefault="008608A5" w:rsidP="00B31338">
      <w:pPr>
        <w:pStyle w:val="textbody"/>
        <w:ind w:left="720"/>
      </w:pPr>
      <w:r>
        <w:t xml:space="preserve">Leakage Fraction.  Proportion of soil water above field capacity that is subject to “fast leakage” (see Figure 2).  Fast leakage is the drainage of infiltrated water that leaks out of the rooting zone soil more quickly than plants can access the water.  Therefore, water lost to fast leakage is not available for transpiration.  A value of 1.0 for LeakageFrac will cap plant available water at field capacity.  </w:t>
      </w:r>
      <w:r w:rsidRPr="001D0AA5">
        <w:t>Value: 0.0</w:t>
      </w:r>
      <w:r w:rsidRPr="001D0AA5">
        <w:rPr>
          <w:u w:val="single"/>
        </w:rPr>
        <w:t>&lt;</w:t>
      </w:r>
      <w:r w:rsidRPr="001D0AA5">
        <w:t xml:space="preserve"> </w:t>
      </w:r>
      <w:r>
        <w:t>d</w:t>
      </w:r>
      <w:r w:rsidRPr="001D0AA5">
        <w:t xml:space="preserve">ecimal </w:t>
      </w:r>
      <w:r w:rsidRPr="001D0AA5">
        <w:rPr>
          <w:u w:val="single"/>
        </w:rPr>
        <w:t>&lt;</w:t>
      </w:r>
      <w:r>
        <w:t>1.0.  Units: proportion.</w:t>
      </w:r>
    </w:p>
    <w:p w14:paraId="159EFA86" w14:textId="77777777" w:rsidR="00F93A75" w:rsidRDefault="00F93A75" w:rsidP="00682A1E">
      <w:pPr>
        <w:pStyle w:val="Heading2"/>
        <w:tabs>
          <w:tab w:val="clear" w:pos="1116"/>
          <w:tab w:val="num" w:pos="0"/>
          <w:tab w:val="num" w:pos="4716"/>
        </w:tabs>
        <w:ind w:left="648" w:hanging="648"/>
      </w:pPr>
      <w:bookmarkStart w:id="184" w:name="_Toc393188796"/>
      <w:bookmarkStart w:id="185" w:name="_Toc427058102"/>
      <w:r>
        <w:lastRenderedPageBreak/>
        <w:t>ClimateFileName</w:t>
      </w:r>
      <w:bookmarkEnd w:id="184"/>
      <w:bookmarkEnd w:id="185"/>
    </w:p>
    <w:p w14:paraId="0EFD9DD5" w14:textId="77777777" w:rsidR="00F93A75" w:rsidRDefault="00F93A75" w:rsidP="00B31338">
      <w:pPr>
        <w:pStyle w:val="textbody"/>
        <w:ind w:left="720"/>
      </w:pPr>
      <w:r>
        <w:t>This parameter gives the name of the climate file for the ecoregion.  The user may specify the same file for multiple ecoregions.</w:t>
      </w:r>
    </w:p>
    <w:p w14:paraId="5CFF895F" w14:textId="50F2F9D0" w:rsidR="00F13975" w:rsidRDefault="00F13975" w:rsidP="00F13975">
      <w:pPr>
        <w:pStyle w:val="Heading1"/>
      </w:pPr>
      <w:bookmarkStart w:id="186" w:name="_Toc393188860"/>
      <w:bookmarkStart w:id="187" w:name="_Toc427058103"/>
      <w:r>
        <w:lastRenderedPageBreak/>
        <w:t xml:space="preserve">Input File – </w:t>
      </w:r>
      <w:r w:rsidRPr="00F13975">
        <w:t>PNEToutputsites</w:t>
      </w:r>
      <w:bookmarkEnd w:id="187"/>
    </w:p>
    <w:p w14:paraId="5245E338" w14:textId="716CCBFB" w:rsidR="00F13975" w:rsidRDefault="00F13975" w:rsidP="00B31338">
      <w:pPr>
        <w:pStyle w:val="textbody"/>
        <w:ind w:left="720"/>
      </w:pPr>
      <w:r>
        <w:t>This file contains parameters for the site data output extension.</w:t>
      </w:r>
    </w:p>
    <w:p w14:paraId="5E2AAFC9" w14:textId="77777777" w:rsidR="00F13975" w:rsidRDefault="00F13975" w:rsidP="008166A4">
      <w:pPr>
        <w:pStyle w:val="Heading2"/>
        <w:tabs>
          <w:tab w:val="clear" w:pos="1116"/>
          <w:tab w:val="num" w:pos="0"/>
          <w:tab w:val="num" w:pos="4716"/>
        </w:tabs>
        <w:ind w:left="648" w:hanging="648"/>
      </w:pPr>
      <w:bookmarkStart w:id="188" w:name="_Toc427058104"/>
      <w:r>
        <w:t>Example file:</w:t>
      </w:r>
      <w:bookmarkEnd w:id="188"/>
    </w:p>
    <w:p w14:paraId="5B72179E" w14:textId="77777777" w:rsidR="00F13975" w:rsidRPr="00F13975" w:rsidRDefault="00F13975" w:rsidP="008166A4">
      <w:pPr>
        <w:pStyle w:val="textbody"/>
        <w:spacing w:after="0"/>
        <w:ind w:left="720"/>
        <w:rPr>
          <w:rFonts w:ascii="Courier New" w:hAnsi="Courier New" w:cs="Courier New"/>
          <w:sz w:val="20"/>
          <w:szCs w:val="20"/>
        </w:rPr>
      </w:pPr>
      <w:r w:rsidRPr="008166A4">
        <w:rPr>
          <w:rFonts w:ascii="Courier New" w:hAnsi="Courier New" w:cs="Courier New"/>
          <w:sz w:val="20"/>
          <w:szCs w:val="20"/>
        </w:rPr>
        <w:t>LandisData</w:t>
      </w:r>
      <w:r w:rsidRPr="00F13975">
        <w:rPr>
          <w:rFonts w:ascii="Courier New" w:hAnsi="Courier New" w:cs="Courier New"/>
          <w:sz w:val="20"/>
          <w:szCs w:val="20"/>
        </w:rPr>
        <w:tab/>
        <w:t>PNEToutputsites</w:t>
      </w:r>
    </w:p>
    <w:p w14:paraId="4300E828" w14:textId="77777777" w:rsidR="00F13975" w:rsidRPr="00F13975" w:rsidRDefault="00F13975" w:rsidP="008166A4">
      <w:pPr>
        <w:pStyle w:val="textbody"/>
        <w:spacing w:after="0"/>
        <w:ind w:left="720"/>
        <w:rPr>
          <w:rFonts w:ascii="Courier New" w:hAnsi="Courier New" w:cs="Courier New"/>
          <w:sz w:val="20"/>
          <w:szCs w:val="20"/>
        </w:rPr>
      </w:pPr>
    </w:p>
    <w:p w14:paraId="14D7259E"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&gt;&gt;PNEToutputsites</w:t>
      </w:r>
      <w:r w:rsidRPr="00F13975">
        <w:rPr>
          <w:rFonts w:ascii="Courier New" w:hAnsi="Courier New" w:cs="Courier New"/>
          <w:sz w:val="20"/>
          <w:szCs w:val="20"/>
        </w:rPr>
        <w:tab/>
        <w:t>MapCoordinatesX</w:t>
      </w:r>
      <w:r w:rsidRPr="00F13975">
        <w:rPr>
          <w:rFonts w:ascii="Courier New" w:hAnsi="Courier New" w:cs="Courier New"/>
          <w:sz w:val="20"/>
          <w:szCs w:val="20"/>
        </w:rPr>
        <w:tab/>
        <w:t>MapCoordinatesY</w:t>
      </w:r>
      <w:r w:rsidRPr="00F13975">
        <w:rPr>
          <w:rFonts w:ascii="Courier New" w:hAnsi="Courier New" w:cs="Courier New"/>
          <w:sz w:val="20"/>
          <w:szCs w:val="20"/>
        </w:rPr>
        <w:tab/>
        <w:t>MapCoordinatesMaxX</w:t>
      </w:r>
      <w:r w:rsidRPr="00F13975">
        <w:rPr>
          <w:rFonts w:ascii="Courier New" w:hAnsi="Courier New" w:cs="Courier New"/>
          <w:sz w:val="20"/>
          <w:szCs w:val="20"/>
        </w:rPr>
        <w:tab/>
        <w:t>MapCoordinatesMaxY</w:t>
      </w:r>
      <w:r w:rsidRPr="00F13975">
        <w:rPr>
          <w:rFonts w:ascii="Courier New" w:hAnsi="Courier New" w:cs="Courier New"/>
          <w:sz w:val="20"/>
          <w:szCs w:val="20"/>
        </w:rPr>
        <w:tab/>
      </w:r>
    </w:p>
    <w:p w14:paraId="1CCAE522" w14:textId="05C9B940"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r w:rsidR="003D7488">
        <w:rPr>
          <w:rFonts w:ascii="Courier New" w:hAnsi="Courier New" w:cs="Courier New"/>
          <w:sz w:val="20"/>
          <w:szCs w:val="20"/>
        </w:rPr>
        <w:t>---------------</w:t>
      </w:r>
      <w:r w:rsidRPr="00F13975">
        <w:rPr>
          <w:rFonts w:ascii="Courier New" w:hAnsi="Courier New" w:cs="Courier New"/>
          <w:sz w:val="20"/>
          <w:szCs w:val="20"/>
        </w:rPr>
        <w:t>----------------</w:t>
      </w:r>
    </w:p>
    <w:p w14:paraId="2EC50ED0" w14:textId="409F5AF8" w:rsidR="00F13975" w:rsidRPr="00F13975" w:rsidRDefault="008B39A3" w:rsidP="008166A4">
      <w:pPr>
        <w:pStyle w:val="textbody"/>
        <w:spacing w:after="0"/>
        <w:ind w:left="720"/>
        <w:rPr>
          <w:rFonts w:ascii="Courier New" w:hAnsi="Courier New" w:cs="Courier New"/>
          <w:sz w:val="20"/>
          <w:szCs w:val="20"/>
        </w:rPr>
      </w:pPr>
      <w:r>
        <w:rPr>
          <w:rFonts w:ascii="Courier New" w:hAnsi="Courier New" w:cs="Courier New"/>
          <w:sz w:val="20"/>
          <w:szCs w:val="20"/>
        </w:rPr>
        <w:t>&gt;&gt;Site1</w:t>
      </w:r>
      <w:r>
        <w:rPr>
          <w:rFonts w:ascii="Courier New" w:hAnsi="Courier New" w:cs="Courier New"/>
          <w:sz w:val="20"/>
          <w:szCs w:val="20"/>
        </w:rPr>
        <w:tab/>
      </w:r>
      <w:r w:rsidR="00F13975" w:rsidRPr="00F13975">
        <w:rPr>
          <w:rFonts w:ascii="Courier New" w:hAnsi="Courier New" w:cs="Courier New"/>
          <w:sz w:val="20"/>
          <w:szCs w:val="20"/>
        </w:rPr>
        <w:t>715,187.037 4,413,258.694</w:t>
      </w:r>
      <w:r w:rsidR="00F13975" w:rsidRPr="00F13975">
        <w:rPr>
          <w:rFonts w:ascii="Courier New" w:hAnsi="Courier New" w:cs="Courier New"/>
          <w:sz w:val="20"/>
          <w:szCs w:val="20"/>
        </w:rPr>
        <w:tab/>
        <w:t>734284.375 4413934</w:t>
      </w:r>
    </w:p>
    <w:p w14:paraId="58D603A6" w14:textId="5D8BD928" w:rsidR="00F13975" w:rsidRPr="00F13975" w:rsidRDefault="00F13975" w:rsidP="008166A4">
      <w:pPr>
        <w:pStyle w:val="textbody"/>
        <w:spacing w:after="0"/>
        <w:ind w:left="720"/>
        <w:rPr>
          <w:rFonts w:ascii="Courier New" w:hAnsi="Courier New" w:cs="Courier New"/>
          <w:sz w:val="20"/>
          <w:szCs w:val="20"/>
        </w:rPr>
      </w:pPr>
    </w:p>
    <w:p w14:paraId="0FD2FC68" w14:textId="77777777"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PNEToutputsites</w:t>
      </w:r>
      <w:r w:rsidRPr="00F13975">
        <w:rPr>
          <w:rFonts w:ascii="Courier New" w:hAnsi="Courier New" w:cs="Courier New"/>
          <w:sz w:val="20"/>
          <w:szCs w:val="20"/>
        </w:rPr>
        <w:tab/>
        <w:t>Row</w:t>
      </w:r>
      <w:r w:rsidRPr="00F13975">
        <w:rPr>
          <w:rFonts w:ascii="Courier New" w:hAnsi="Courier New" w:cs="Courier New"/>
          <w:sz w:val="20"/>
          <w:szCs w:val="20"/>
        </w:rPr>
        <w:tab/>
        <w:t>Column</w:t>
      </w:r>
      <w:r w:rsidRPr="00F13975">
        <w:rPr>
          <w:rFonts w:ascii="Courier New" w:hAnsi="Courier New" w:cs="Courier New"/>
          <w:sz w:val="20"/>
          <w:szCs w:val="20"/>
        </w:rPr>
        <w:tab/>
      </w:r>
    </w:p>
    <w:p w14:paraId="2C29EC56" w14:textId="0131BA21" w:rsidR="00F13975" w:rsidRP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&gt;&gt;------------------------------------------------------</w:t>
      </w:r>
    </w:p>
    <w:p w14:paraId="5F5C6ED0" w14:textId="77777777" w:rsidR="00F13975"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Site1 1</w:t>
      </w:r>
      <w:r w:rsidRPr="00F13975">
        <w:rPr>
          <w:rFonts w:ascii="Courier New" w:hAnsi="Courier New" w:cs="Courier New"/>
          <w:sz w:val="20"/>
          <w:szCs w:val="20"/>
        </w:rPr>
        <w:tab/>
        <w:t>1</w:t>
      </w:r>
    </w:p>
    <w:p w14:paraId="44E267D4" w14:textId="3CB5FCF8" w:rsidR="00F13975" w:rsidRPr="003D7488" w:rsidRDefault="00F13975" w:rsidP="008166A4">
      <w:pPr>
        <w:pStyle w:val="textbody"/>
        <w:spacing w:after="0"/>
        <w:ind w:left="720"/>
        <w:rPr>
          <w:rFonts w:ascii="Courier New" w:hAnsi="Courier New" w:cs="Courier New"/>
          <w:sz w:val="20"/>
          <w:szCs w:val="20"/>
        </w:rPr>
      </w:pPr>
      <w:r w:rsidRPr="00F13975">
        <w:rPr>
          <w:rFonts w:ascii="Courier New" w:hAnsi="Courier New" w:cs="Courier New"/>
          <w:sz w:val="20"/>
          <w:szCs w:val="20"/>
        </w:rPr>
        <w:t>Site2 1</w:t>
      </w:r>
      <w:r w:rsidRPr="00F13975">
        <w:rPr>
          <w:rFonts w:ascii="Courier New" w:hAnsi="Courier New" w:cs="Courier New"/>
          <w:sz w:val="20"/>
          <w:szCs w:val="20"/>
        </w:rPr>
        <w:tab/>
        <w:t>2</w:t>
      </w:r>
    </w:p>
    <w:p w14:paraId="0DF343B6" w14:textId="2A153C59" w:rsidR="00F13975" w:rsidRDefault="00E1488F" w:rsidP="008166A4">
      <w:pPr>
        <w:pStyle w:val="Heading2"/>
        <w:tabs>
          <w:tab w:val="clear" w:pos="1116"/>
          <w:tab w:val="num" w:pos="0"/>
          <w:tab w:val="num" w:pos="4716"/>
        </w:tabs>
        <w:ind w:left="648" w:hanging="648"/>
      </w:pPr>
      <w:bookmarkStart w:id="189" w:name="_Toc427058105"/>
      <w:r>
        <w:t>LandisData</w:t>
      </w:r>
      <w:bookmarkEnd w:id="189"/>
    </w:p>
    <w:p w14:paraId="48794547" w14:textId="5150456F" w:rsidR="00F13975" w:rsidRDefault="00F13975" w:rsidP="00B31338">
      <w:pPr>
        <w:pStyle w:val="textbody"/>
        <w:ind w:left="720"/>
        <w:rPr>
          <w:sz w:val="23"/>
          <w:szCs w:val="23"/>
        </w:rPr>
      </w:pPr>
      <w:r w:rsidRPr="00B31338">
        <w:t>This</w:t>
      </w:r>
      <w:r>
        <w:rPr>
          <w:sz w:val="23"/>
          <w:szCs w:val="23"/>
        </w:rPr>
        <w:t xml:space="preserve"> parameter’s value must be </w:t>
      </w:r>
      <w:r w:rsidRPr="00061C32">
        <w:rPr>
          <w:sz w:val="23"/>
          <w:szCs w:val="23"/>
        </w:rPr>
        <w:t>"</w:t>
      </w:r>
      <w:r w:rsidRPr="003F4D2A">
        <w:rPr>
          <w:sz w:val="23"/>
          <w:szCs w:val="23"/>
        </w:rPr>
        <w:t>PnET</w:t>
      </w:r>
      <w:r w:rsidR="00E1488F">
        <w:rPr>
          <w:sz w:val="23"/>
          <w:szCs w:val="23"/>
        </w:rPr>
        <w:t>outputsite</w:t>
      </w:r>
      <w:r w:rsidRPr="003F4D2A">
        <w:rPr>
          <w:sz w:val="23"/>
          <w:szCs w:val="23"/>
        </w:rPr>
        <w:t>s</w:t>
      </w:r>
      <w:r w:rsidRPr="00061C32">
        <w:rPr>
          <w:sz w:val="23"/>
          <w:szCs w:val="23"/>
        </w:rPr>
        <w:t>"</w:t>
      </w:r>
      <w:r>
        <w:rPr>
          <w:sz w:val="23"/>
          <w:szCs w:val="23"/>
        </w:rPr>
        <w:t>.</w:t>
      </w:r>
    </w:p>
    <w:p w14:paraId="3066DD99" w14:textId="0A80C428" w:rsidR="00E1488F" w:rsidRDefault="00E1488F" w:rsidP="008166A4">
      <w:pPr>
        <w:pStyle w:val="Heading2"/>
        <w:tabs>
          <w:tab w:val="clear" w:pos="1116"/>
          <w:tab w:val="num" w:pos="0"/>
          <w:tab w:val="num" w:pos="4716"/>
        </w:tabs>
        <w:ind w:left="648" w:hanging="648"/>
      </w:pPr>
      <w:bookmarkStart w:id="190" w:name="_Toc427058106"/>
      <w:r w:rsidRPr="00E1488F">
        <w:t>PnEToutputsites</w:t>
      </w:r>
      <w:bookmarkEnd w:id="190"/>
    </w:p>
    <w:p w14:paraId="75500F72" w14:textId="12620658" w:rsidR="00E1488F" w:rsidRDefault="00E1488F" w:rsidP="00B31338">
      <w:pPr>
        <w:pStyle w:val="textbody"/>
        <w:ind w:left="720"/>
        <w:rPr>
          <w:sz w:val="23"/>
          <w:szCs w:val="23"/>
        </w:rPr>
      </w:pPr>
      <w:r>
        <w:rPr>
          <w:sz w:val="23"/>
          <w:szCs w:val="23"/>
        </w:rPr>
        <w:t xml:space="preserve">This keyword is followed by either map coordinate keywords or grid </w:t>
      </w:r>
      <w:r w:rsidRPr="00B31338">
        <w:t>coordinate</w:t>
      </w:r>
      <w:r>
        <w:rPr>
          <w:sz w:val="23"/>
          <w:szCs w:val="23"/>
        </w:rPr>
        <w:t xml:space="preserve"> keywords (row/column).  Each site (cell) to be output is listed on subsequent lines with a Site number and the appropriate coordinates (map coordinates must be compatible with the input maps).</w:t>
      </w:r>
      <w:r w:rsidRPr="00E1488F">
        <w:rPr>
          <w:sz w:val="23"/>
          <w:szCs w:val="23"/>
        </w:rPr>
        <w:t xml:space="preserve"> </w:t>
      </w:r>
      <w:r>
        <w:rPr>
          <w:sz w:val="23"/>
          <w:szCs w:val="23"/>
        </w:rPr>
        <w:t xml:space="preserve"> See example above for syntax.  </w:t>
      </w:r>
    </w:p>
    <w:p w14:paraId="0F8490C3" w14:textId="77777777" w:rsidR="00E1488F" w:rsidRPr="00061C32" w:rsidRDefault="00E1488F" w:rsidP="00F13975">
      <w:pPr>
        <w:pStyle w:val="textbody"/>
        <w:rPr>
          <w:sz w:val="23"/>
          <w:szCs w:val="23"/>
        </w:rPr>
      </w:pPr>
    </w:p>
    <w:p w14:paraId="4337FE1E" w14:textId="59B26BD8" w:rsidR="00FE0D30" w:rsidRDefault="0055593B" w:rsidP="003F4D2A">
      <w:pPr>
        <w:pStyle w:val="Heading1"/>
      </w:pPr>
      <w:bookmarkStart w:id="191" w:name="_Toc427058107"/>
      <w:r>
        <w:lastRenderedPageBreak/>
        <w:t xml:space="preserve">Output file - </w:t>
      </w:r>
      <w:r w:rsidR="00D218BA">
        <w:t xml:space="preserve">SiteData </w:t>
      </w:r>
      <w:r w:rsidR="00FE0D30">
        <w:t>Table</w:t>
      </w:r>
      <w:r w:rsidR="00791E6A">
        <w:t xml:space="preserve"> (Optional</w:t>
      </w:r>
      <w:r w:rsidR="007D04BB">
        <w:t xml:space="preserve"> </w:t>
      </w:r>
      <w:r w:rsidR="007D04BB" w:rsidRPr="00F13975">
        <w:t>PNEToutputsites</w:t>
      </w:r>
      <w:r w:rsidR="007D04BB">
        <w:t xml:space="preserve"> output</w:t>
      </w:r>
      <w:r w:rsidR="00791E6A">
        <w:t>)</w:t>
      </w:r>
      <w:bookmarkEnd w:id="186"/>
      <w:bookmarkEnd w:id="191"/>
    </w:p>
    <w:p w14:paraId="561C8E1A" w14:textId="77777777" w:rsidR="00FE0D30" w:rsidRDefault="00D218BA" w:rsidP="00B31338">
      <w:pPr>
        <w:pStyle w:val="textbody"/>
        <w:ind w:left="720"/>
      </w:pPr>
      <w:r>
        <w:t xml:space="preserve">This comma-delimited table contains site-level PnET state variable values at the end of each month from the start of the spin-up period to the end of the simulation.  </w:t>
      </w:r>
      <w:r w:rsidR="003B33AD">
        <w:t xml:space="preserve">The sites reported are specified in the input file.  </w:t>
      </w:r>
      <w:r w:rsidR="00A52A41">
        <w:t>Values are for the entire cell and include the presence of all species and cohorts on the cell.  Units for each variable are given in the header.</w:t>
      </w:r>
      <w:r w:rsidR="00791E6A" w:rsidRPr="00791E6A">
        <w:t xml:space="preserve"> </w:t>
      </w:r>
      <w:r w:rsidR="00791E6A">
        <w:t xml:space="preserve"> This output is turned on in the </w:t>
      </w:r>
      <w:r w:rsidR="005106C3">
        <w:t>PnET-Succession</w:t>
      </w:r>
      <w:r w:rsidR="00791E6A">
        <w:t xml:space="preserve"> Input File by specifying the cell(s) to be output</w:t>
      </w:r>
      <w:r w:rsidR="00C212AA">
        <w:t>.</w:t>
      </w:r>
    </w:p>
    <w:p w14:paraId="2084670B" w14:textId="77777777" w:rsidR="00D35715" w:rsidRDefault="00D35715" w:rsidP="00682A1E">
      <w:pPr>
        <w:pStyle w:val="Heading2"/>
        <w:tabs>
          <w:tab w:val="num" w:pos="0"/>
        </w:tabs>
        <w:ind w:left="648" w:hanging="648"/>
      </w:pPr>
      <w:bookmarkStart w:id="192" w:name="_Toc393188861"/>
      <w:bookmarkStart w:id="193" w:name="_Toc427058108"/>
      <w:r>
        <w:t>NrOfCohorts</w:t>
      </w:r>
      <w:bookmarkEnd w:id="192"/>
      <w:bookmarkEnd w:id="193"/>
      <w:r>
        <w:t xml:space="preserve"> </w:t>
      </w:r>
    </w:p>
    <w:p w14:paraId="1271E48B" w14:textId="77777777" w:rsidR="00D35715" w:rsidRDefault="00D35715" w:rsidP="00B31338">
      <w:pPr>
        <w:pStyle w:val="textbody"/>
        <w:ind w:left="720"/>
      </w:pPr>
      <w:r>
        <w:t>Number of cohorts (all species) occurring on the cell</w:t>
      </w:r>
      <w:r w:rsidRPr="00E92A6F">
        <w:t>.</w:t>
      </w:r>
    </w:p>
    <w:p w14:paraId="1458C0B7" w14:textId="196F86AB" w:rsidR="00215381" w:rsidRDefault="00215381" w:rsidP="00631AA3">
      <w:pPr>
        <w:pStyle w:val="Heading2"/>
        <w:tabs>
          <w:tab w:val="num" w:pos="0"/>
        </w:tabs>
        <w:ind w:left="648" w:hanging="648"/>
      </w:pPr>
      <w:bookmarkStart w:id="194" w:name="_Toc393188862"/>
      <w:bookmarkStart w:id="195" w:name="_Toc427058109"/>
      <w:r w:rsidRPr="00215381">
        <w:t>MaxLayerStdev</w:t>
      </w:r>
      <w:bookmarkEnd w:id="195"/>
      <w:r>
        <w:t xml:space="preserve"> </w:t>
      </w:r>
    </w:p>
    <w:p w14:paraId="2BE5ECFF" w14:textId="4D793CBA" w:rsidR="00215381" w:rsidRDefault="00215381" w:rsidP="00B31338">
      <w:pPr>
        <w:pStyle w:val="textbody"/>
        <w:ind w:left="720"/>
      </w:pPr>
      <w:r>
        <w:t>Maximum standard deviation of biomass of all cohorts present on the cell</w:t>
      </w:r>
      <w:r w:rsidRPr="00E92A6F">
        <w:t>.</w:t>
      </w:r>
      <w:r>
        <w:t xml:space="preserve">  Used to calculate the number of canopy layers (section 2.4).</w:t>
      </w:r>
    </w:p>
    <w:p w14:paraId="114AEDB5" w14:textId="0A27B627" w:rsidR="00631AA3" w:rsidRDefault="00631AA3" w:rsidP="00631AA3">
      <w:pPr>
        <w:pStyle w:val="Heading2"/>
        <w:tabs>
          <w:tab w:val="num" w:pos="0"/>
        </w:tabs>
        <w:ind w:left="648" w:hanging="648"/>
      </w:pPr>
      <w:bookmarkStart w:id="196" w:name="_Toc427058110"/>
      <w:r>
        <w:t>layers</w:t>
      </w:r>
      <w:bookmarkEnd w:id="196"/>
      <w:r>
        <w:t xml:space="preserve"> </w:t>
      </w:r>
    </w:p>
    <w:p w14:paraId="028DE08B" w14:textId="77777777" w:rsidR="00631AA3" w:rsidRDefault="00631AA3" w:rsidP="00B31338">
      <w:pPr>
        <w:pStyle w:val="textbody"/>
        <w:ind w:left="720"/>
      </w:pPr>
      <w:r>
        <w:t>Number of canopy layers on the cell</w:t>
      </w:r>
      <w:r w:rsidRPr="00E92A6F">
        <w:t>.</w:t>
      </w:r>
    </w:p>
    <w:p w14:paraId="2ACF3B25" w14:textId="56D9A4EE" w:rsidR="00631AA3" w:rsidRDefault="00631AA3" w:rsidP="00631AA3">
      <w:pPr>
        <w:pStyle w:val="Heading2"/>
        <w:tabs>
          <w:tab w:val="num" w:pos="0"/>
        </w:tabs>
        <w:ind w:left="648" w:hanging="648"/>
      </w:pPr>
      <w:bookmarkStart w:id="197" w:name="_Toc427058111"/>
      <w:r>
        <w:t>PAR0</w:t>
      </w:r>
      <w:bookmarkEnd w:id="197"/>
      <w:r>
        <w:t xml:space="preserve"> </w:t>
      </w:r>
    </w:p>
    <w:p w14:paraId="6B1CC9A3" w14:textId="6A291D33" w:rsidR="00631AA3" w:rsidRDefault="00631AA3" w:rsidP="00B31338">
      <w:pPr>
        <w:pStyle w:val="textbody"/>
        <w:ind w:left="720"/>
      </w:pPr>
      <w:r>
        <w:t xml:space="preserve">Photosynthetically Active Radiation (light) </w:t>
      </w:r>
      <w:r w:rsidR="00B80918">
        <w:t xml:space="preserve">above the upper </w:t>
      </w:r>
      <w:r w:rsidR="0002360D">
        <w:t>canopy layer</w:t>
      </w:r>
      <w:r w:rsidRPr="00E92A6F">
        <w:t>.</w:t>
      </w:r>
      <w:r>
        <w:t xml:space="preserve">  Same units as PAR in the input file.</w:t>
      </w:r>
    </w:p>
    <w:p w14:paraId="36597047" w14:textId="77777777" w:rsidR="00A52A41" w:rsidRDefault="0074741C" w:rsidP="00682A1E">
      <w:pPr>
        <w:pStyle w:val="Heading2"/>
        <w:tabs>
          <w:tab w:val="num" w:pos="0"/>
        </w:tabs>
        <w:ind w:left="648" w:hanging="648"/>
      </w:pPr>
      <w:bookmarkStart w:id="198" w:name="_Toc427058112"/>
      <w:r>
        <w:t>Tday</w:t>
      </w:r>
      <w:r w:rsidR="00E034C3">
        <w:t>(C)</w:t>
      </w:r>
      <w:bookmarkEnd w:id="194"/>
      <w:bookmarkEnd w:id="198"/>
    </w:p>
    <w:p w14:paraId="20352E15" w14:textId="77777777" w:rsidR="00A52A41" w:rsidRDefault="00DA0A52" w:rsidP="00B31338">
      <w:pPr>
        <w:pStyle w:val="textbody"/>
        <w:ind w:left="720"/>
      </w:pPr>
      <w:r>
        <w:t>Mean a</w:t>
      </w:r>
      <w:r w:rsidR="0074741C">
        <w:t xml:space="preserve">ir temperature </w:t>
      </w:r>
      <w:r w:rsidR="00E034C3">
        <w:t>(</w:t>
      </w:r>
      <w:r w:rsidR="00E034C3" w:rsidRPr="00B15DF6">
        <w:rPr>
          <w:vertAlign w:val="superscript"/>
        </w:rPr>
        <w:t>o</w:t>
      </w:r>
      <w:r w:rsidR="00E034C3">
        <w:t xml:space="preserve">C) </w:t>
      </w:r>
      <w:r w:rsidR="0074741C">
        <w:t>in the daytime, derived from TMin and TMax from the climate file</w:t>
      </w:r>
      <w:r w:rsidR="00A52A41">
        <w:t>.</w:t>
      </w:r>
    </w:p>
    <w:p w14:paraId="3335B0C0" w14:textId="77777777" w:rsidR="00576040" w:rsidRDefault="00576040" w:rsidP="00682A1E">
      <w:pPr>
        <w:pStyle w:val="Heading2"/>
        <w:tabs>
          <w:tab w:val="num" w:pos="0"/>
        </w:tabs>
        <w:ind w:left="648" w:hanging="648"/>
      </w:pPr>
      <w:bookmarkStart w:id="199" w:name="_Toc382310236"/>
      <w:bookmarkStart w:id="200" w:name="_Toc393188863"/>
      <w:bookmarkStart w:id="201" w:name="_Toc427058113"/>
      <w:bookmarkEnd w:id="199"/>
      <w:r>
        <w:t>Precip(mm_mo)</w:t>
      </w:r>
      <w:bookmarkEnd w:id="200"/>
      <w:bookmarkEnd w:id="201"/>
      <w:r>
        <w:t xml:space="preserve"> </w:t>
      </w:r>
    </w:p>
    <w:p w14:paraId="2DCA766A" w14:textId="77777777" w:rsidR="00576040" w:rsidRDefault="00576040" w:rsidP="00B31338">
      <w:pPr>
        <w:pStyle w:val="textbody"/>
        <w:ind w:left="720"/>
      </w:pPr>
      <w:r w:rsidRPr="00E92A6F">
        <w:t>The monthly precipitation (as read from the climate file</w:t>
      </w:r>
      <w:r>
        <w:t>, mm</w:t>
      </w:r>
      <w:r w:rsidR="00F104B3">
        <w:t>/mo</w:t>
      </w:r>
      <w:r w:rsidRPr="00E92A6F">
        <w:t>).</w:t>
      </w:r>
    </w:p>
    <w:p w14:paraId="4B2D90FB" w14:textId="77777777" w:rsidR="00576040" w:rsidRDefault="00576040" w:rsidP="00682A1E">
      <w:pPr>
        <w:pStyle w:val="Heading2"/>
        <w:tabs>
          <w:tab w:val="num" w:pos="0"/>
        </w:tabs>
        <w:ind w:left="648" w:hanging="648"/>
      </w:pPr>
      <w:bookmarkStart w:id="202" w:name="_Toc382310238"/>
      <w:bookmarkStart w:id="203" w:name="_Toc393188864"/>
      <w:bookmarkStart w:id="204" w:name="_Toc427058114"/>
      <w:bookmarkEnd w:id="202"/>
      <w:r>
        <w:t>RunOff(mm_mo)</w:t>
      </w:r>
      <w:bookmarkEnd w:id="203"/>
      <w:bookmarkEnd w:id="204"/>
      <w:r>
        <w:t xml:space="preserve"> </w:t>
      </w:r>
    </w:p>
    <w:p w14:paraId="2E1FCA2C" w14:textId="77777777" w:rsidR="00576040" w:rsidRPr="00576040" w:rsidRDefault="00576040" w:rsidP="00B31338">
      <w:pPr>
        <w:pStyle w:val="textbody"/>
        <w:ind w:left="720"/>
      </w:pPr>
      <w:r>
        <w:t xml:space="preserve">Monthly runoff that occurs </w:t>
      </w:r>
      <w:r w:rsidR="00F104B3">
        <w:t xml:space="preserve">from </w:t>
      </w:r>
      <w:r>
        <w:t>precipitation when the soil is saturated (mm</w:t>
      </w:r>
      <w:r w:rsidR="00F104B3">
        <w:t>/mo</w:t>
      </w:r>
      <w:r>
        <w:t>).</w:t>
      </w:r>
    </w:p>
    <w:p w14:paraId="768D2299" w14:textId="6AB4DAF0" w:rsidR="00631AA3" w:rsidRDefault="00631AA3" w:rsidP="00631AA3">
      <w:pPr>
        <w:pStyle w:val="Heading2"/>
        <w:tabs>
          <w:tab w:val="num" w:pos="0"/>
        </w:tabs>
        <w:ind w:left="648" w:hanging="648"/>
      </w:pPr>
      <w:bookmarkStart w:id="205" w:name="_Toc382310241"/>
      <w:bookmarkStart w:id="206" w:name="_Toc393188866"/>
      <w:bookmarkStart w:id="207" w:name="_Toc427058115"/>
      <w:bookmarkEnd w:id="205"/>
      <w:r>
        <w:t>Leakage(mm)</w:t>
      </w:r>
      <w:bookmarkEnd w:id="207"/>
    </w:p>
    <w:p w14:paraId="1F7532A8" w14:textId="3397B1F7" w:rsidR="00631AA3" w:rsidRDefault="00631AA3" w:rsidP="00B31338">
      <w:pPr>
        <w:pStyle w:val="textbody"/>
        <w:ind w:left="720"/>
      </w:pPr>
      <w:r>
        <w:t>Water lost out of the bottom of the rooting zone.</w:t>
      </w:r>
    </w:p>
    <w:p w14:paraId="6E25203C" w14:textId="7292AC2C" w:rsidR="00631AA3" w:rsidRDefault="00631AA3" w:rsidP="00631AA3">
      <w:pPr>
        <w:pStyle w:val="Heading2"/>
        <w:tabs>
          <w:tab w:val="num" w:pos="0"/>
        </w:tabs>
        <w:ind w:left="648" w:hanging="648"/>
      </w:pPr>
      <w:bookmarkStart w:id="208" w:name="_Toc427058116"/>
      <w:r>
        <w:lastRenderedPageBreak/>
        <w:t>PET(mm)</w:t>
      </w:r>
      <w:bookmarkEnd w:id="208"/>
    </w:p>
    <w:p w14:paraId="21528965" w14:textId="429BDE87" w:rsidR="00631AA3" w:rsidRDefault="00631AA3" w:rsidP="00B31338">
      <w:pPr>
        <w:pStyle w:val="textbody"/>
        <w:ind w:left="720"/>
      </w:pPr>
      <w:r>
        <w:t xml:space="preserve">Potential EvapoTranspiration. </w:t>
      </w:r>
      <w:r w:rsidR="00B80918">
        <w:t xml:space="preserve"> Potential evapotranspiration is computed as the value under minimum advection according to Priestley and Taylor (1972) as discussed in Brutsaert (1982, p. 217).  Code from the PROGRASS model </w:t>
      </w:r>
      <w:r w:rsidR="00AC1583">
        <w:t>(</w:t>
      </w:r>
      <w:r w:rsidR="00AC1583" w:rsidRPr="00AC1583">
        <w:t>Lazzarotto</w:t>
      </w:r>
      <w:r w:rsidR="00AC1583">
        <w:t xml:space="preserve"> et al. 2009)</w:t>
      </w:r>
      <w:r w:rsidR="00B80918">
        <w:t>.</w:t>
      </w:r>
    </w:p>
    <w:p w14:paraId="645A313C" w14:textId="3E412BAA" w:rsidR="002359D6" w:rsidRDefault="002359D6" w:rsidP="002359D6">
      <w:pPr>
        <w:pStyle w:val="Heading2"/>
        <w:tabs>
          <w:tab w:val="num" w:pos="0"/>
        </w:tabs>
        <w:ind w:left="648" w:hanging="648"/>
      </w:pPr>
      <w:bookmarkStart w:id="209" w:name="_Toc427058117"/>
      <w:r>
        <w:t>Evaporation(mm)</w:t>
      </w:r>
      <w:bookmarkEnd w:id="209"/>
      <w:r>
        <w:t xml:space="preserve"> </w:t>
      </w:r>
    </w:p>
    <w:p w14:paraId="731FC7DA" w14:textId="5ED785C8" w:rsidR="002359D6" w:rsidRPr="00576040" w:rsidRDefault="002359D6" w:rsidP="00B31338">
      <w:pPr>
        <w:pStyle w:val="textbody"/>
        <w:ind w:left="720"/>
      </w:pPr>
      <w:r>
        <w:t xml:space="preserve">Precipitation lost to evaporation from the soil surface as a function of the LAI on the site.  Evaporation </w:t>
      </w:r>
      <w:r w:rsidR="00B80918">
        <w:t xml:space="preserve">decreases linearly to reach </w:t>
      </w:r>
      <w:r>
        <w:t>0.0 when LAI&gt;1.</w:t>
      </w:r>
    </w:p>
    <w:p w14:paraId="6CBFF73B" w14:textId="0FD136AA" w:rsidR="00576040" w:rsidRDefault="002359D6" w:rsidP="00682A1E">
      <w:pPr>
        <w:pStyle w:val="Heading2"/>
        <w:tabs>
          <w:tab w:val="num" w:pos="0"/>
        </w:tabs>
        <w:ind w:left="648" w:hanging="648"/>
      </w:pPr>
      <w:bookmarkStart w:id="210" w:name="_Toc427058118"/>
      <w:r>
        <w:t>Transpiration(mm</w:t>
      </w:r>
      <w:r w:rsidR="00576040">
        <w:t>)</w:t>
      </w:r>
      <w:bookmarkEnd w:id="206"/>
      <w:bookmarkEnd w:id="210"/>
      <w:r w:rsidR="00576040">
        <w:t xml:space="preserve"> </w:t>
      </w:r>
    </w:p>
    <w:p w14:paraId="1B7C8A19" w14:textId="164C3E83" w:rsidR="00576040" w:rsidRPr="00576040" w:rsidRDefault="002359D6" w:rsidP="00B31338">
      <w:pPr>
        <w:pStyle w:val="textbody"/>
        <w:ind w:left="720"/>
      </w:pPr>
      <w:r>
        <w:t>Transpiration of all cohorts</w:t>
      </w:r>
      <w:r w:rsidR="00576040">
        <w:t>.</w:t>
      </w:r>
    </w:p>
    <w:p w14:paraId="4C3C1334" w14:textId="747CA581" w:rsidR="00631AA3" w:rsidRDefault="00631AA3" w:rsidP="00631AA3">
      <w:pPr>
        <w:pStyle w:val="Heading2"/>
        <w:tabs>
          <w:tab w:val="num" w:pos="0"/>
        </w:tabs>
        <w:ind w:left="648" w:hanging="648"/>
      </w:pPr>
      <w:bookmarkStart w:id="211" w:name="_Toc382310243"/>
      <w:bookmarkStart w:id="212" w:name="_Toc393188867"/>
      <w:bookmarkStart w:id="213" w:name="_Toc427058119"/>
      <w:bookmarkEnd w:id="211"/>
      <w:r>
        <w:t>Interception(mm)</w:t>
      </w:r>
      <w:bookmarkEnd w:id="213"/>
    </w:p>
    <w:p w14:paraId="37B983A3" w14:textId="2622CD6E" w:rsidR="00631AA3" w:rsidRDefault="00631AA3" w:rsidP="00B31338">
      <w:pPr>
        <w:pStyle w:val="textbody"/>
        <w:ind w:left="720"/>
      </w:pPr>
      <w:r>
        <w:t>Precipitation intercepted by</w:t>
      </w:r>
      <w:r w:rsidR="002359D6">
        <w:t xml:space="preserve"> foliage and stems and not entering the soil</w:t>
      </w:r>
      <w:r>
        <w:t xml:space="preserve">. </w:t>
      </w:r>
    </w:p>
    <w:p w14:paraId="28CF2390" w14:textId="77777777" w:rsidR="00A52A41" w:rsidRPr="00D31F89" w:rsidRDefault="00A52A41" w:rsidP="00682A1E">
      <w:pPr>
        <w:pStyle w:val="Heading2"/>
        <w:tabs>
          <w:tab w:val="num" w:pos="0"/>
        </w:tabs>
        <w:ind w:left="648" w:hanging="648"/>
      </w:pPr>
      <w:bookmarkStart w:id="214" w:name="_Toc382310245"/>
      <w:bookmarkStart w:id="215" w:name="_Toc393188868"/>
      <w:bookmarkStart w:id="216" w:name="_Toc427058120"/>
      <w:bookmarkEnd w:id="212"/>
      <w:bookmarkEnd w:id="214"/>
      <w:r w:rsidRPr="00D31F89">
        <w:t>Water</w:t>
      </w:r>
      <w:r w:rsidR="00E034C3">
        <w:t>(mm)</w:t>
      </w:r>
      <w:bookmarkEnd w:id="215"/>
      <w:bookmarkEnd w:id="216"/>
    </w:p>
    <w:p w14:paraId="2D9402E9" w14:textId="5444FE04" w:rsidR="00A52A41" w:rsidRDefault="006A01C9" w:rsidP="00B31338">
      <w:pPr>
        <w:pStyle w:val="textbody"/>
        <w:ind w:left="720"/>
      </w:pPr>
      <w:r>
        <w:t>Amount of</w:t>
      </w:r>
      <w:r w:rsidRPr="00D31F89">
        <w:t xml:space="preserve"> </w:t>
      </w:r>
      <w:r w:rsidR="00A920A5" w:rsidRPr="00D31F89">
        <w:t>soil water as calculated by the bulk hydrology model</w:t>
      </w:r>
      <w:r w:rsidR="00D31F89" w:rsidRPr="00D31F89">
        <w:t xml:space="preserve"> (mm)</w:t>
      </w:r>
      <w:r w:rsidR="00A52A41" w:rsidRPr="00D31F89">
        <w:t>.</w:t>
      </w:r>
      <w:r w:rsidR="00D31F89">
        <w:t xml:space="preserve"> </w:t>
      </w:r>
    </w:p>
    <w:p w14:paraId="5E98B0C8" w14:textId="28981EE4" w:rsidR="00215381" w:rsidRPr="00D31F89" w:rsidRDefault="00215381" w:rsidP="00215381">
      <w:pPr>
        <w:pStyle w:val="Heading2"/>
        <w:tabs>
          <w:tab w:val="num" w:pos="0"/>
        </w:tabs>
        <w:ind w:left="648" w:hanging="648"/>
      </w:pPr>
      <w:bookmarkStart w:id="217" w:name="_Toc382310247"/>
      <w:bookmarkStart w:id="218" w:name="_Toc393188869"/>
      <w:bookmarkStart w:id="219" w:name="_Toc427058121"/>
      <w:bookmarkEnd w:id="217"/>
      <w:r>
        <w:t>P</w:t>
      </w:r>
      <w:r w:rsidR="00B80918">
        <w:t>ressureHead(m</w:t>
      </w:r>
      <w:r>
        <w:t>)</w:t>
      </w:r>
      <w:bookmarkEnd w:id="219"/>
    </w:p>
    <w:p w14:paraId="22C2D1C8" w14:textId="02AB135A" w:rsidR="00215381" w:rsidRDefault="00215381" w:rsidP="00B31338">
      <w:pPr>
        <w:pStyle w:val="textbody"/>
        <w:ind w:left="720"/>
      </w:pPr>
      <w:r>
        <w:t xml:space="preserve">Pressure head </w:t>
      </w:r>
      <w:r w:rsidRPr="00D31F89">
        <w:t>as calculated</w:t>
      </w:r>
      <w:r w:rsidR="00B80918">
        <w:t xml:space="preserve"> by the bulk hydrology model (m</w:t>
      </w:r>
      <w:r w:rsidRPr="00D31F89">
        <w:t>).</w:t>
      </w:r>
      <w:r>
        <w:t xml:space="preserve"> </w:t>
      </w:r>
    </w:p>
    <w:p w14:paraId="224075F2" w14:textId="77777777" w:rsidR="00DA0A52" w:rsidRPr="00D31F89" w:rsidRDefault="00DA0A52" w:rsidP="00682A1E">
      <w:pPr>
        <w:pStyle w:val="Heading2"/>
        <w:tabs>
          <w:tab w:val="num" w:pos="0"/>
        </w:tabs>
        <w:ind w:left="648" w:hanging="648"/>
      </w:pPr>
      <w:bookmarkStart w:id="220" w:name="_Toc427058122"/>
      <w:r w:rsidRPr="00DA0A52">
        <w:t>SnowPack (mm)</w:t>
      </w:r>
      <w:bookmarkEnd w:id="218"/>
      <w:bookmarkEnd w:id="220"/>
    </w:p>
    <w:p w14:paraId="1DF97B77" w14:textId="77777777" w:rsidR="00DA0A52" w:rsidRDefault="00DA0A52" w:rsidP="00B31338">
      <w:pPr>
        <w:pStyle w:val="textbody"/>
        <w:ind w:left="720"/>
      </w:pPr>
      <w:r>
        <w:t>W</w:t>
      </w:r>
      <w:r w:rsidRPr="00D31F89">
        <w:t xml:space="preserve">ater </w:t>
      </w:r>
      <w:r>
        <w:t>equivalent contained in the snowpack</w:t>
      </w:r>
      <w:r w:rsidRPr="00D31F89">
        <w:t xml:space="preserve"> (mm).</w:t>
      </w:r>
      <w:r>
        <w:t xml:space="preserve"> </w:t>
      </w:r>
    </w:p>
    <w:p w14:paraId="070240B4" w14:textId="77777777" w:rsidR="00A52A41" w:rsidRDefault="00A52A41" w:rsidP="00682A1E">
      <w:pPr>
        <w:pStyle w:val="Heading2"/>
        <w:tabs>
          <w:tab w:val="num" w:pos="0"/>
        </w:tabs>
        <w:ind w:left="648" w:hanging="648"/>
      </w:pPr>
      <w:bookmarkStart w:id="221" w:name="_Toc393188870"/>
      <w:bookmarkStart w:id="222" w:name="_Toc427058123"/>
      <w:r>
        <w:t>LAI</w:t>
      </w:r>
      <w:r w:rsidR="00E034C3">
        <w:t>(m2)</w:t>
      </w:r>
      <w:bookmarkEnd w:id="221"/>
      <w:bookmarkEnd w:id="222"/>
    </w:p>
    <w:p w14:paraId="7C78DCE7" w14:textId="77777777" w:rsidR="00A52A41" w:rsidRDefault="003C43A6" w:rsidP="00B31338">
      <w:pPr>
        <w:pStyle w:val="textbody"/>
        <w:ind w:left="720"/>
      </w:pPr>
      <w:r>
        <w:t>Leaf A</w:t>
      </w:r>
      <w:r w:rsidR="00A52A41">
        <w:t>rea Index (all species</w:t>
      </w:r>
      <w:r w:rsidR="00F104B3">
        <w:t xml:space="preserve"> combined</w:t>
      </w:r>
      <w:r w:rsidR="00A52A41">
        <w:t>)</w:t>
      </w:r>
    </w:p>
    <w:p w14:paraId="43BF8DDE" w14:textId="77777777" w:rsidR="00576040" w:rsidRDefault="00576040" w:rsidP="00682A1E">
      <w:pPr>
        <w:pStyle w:val="Heading2"/>
        <w:tabs>
          <w:tab w:val="num" w:pos="0"/>
        </w:tabs>
        <w:ind w:left="648" w:hanging="648"/>
      </w:pPr>
      <w:bookmarkStart w:id="223" w:name="_Toc382310250"/>
      <w:bookmarkStart w:id="224" w:name="_Toc393188871"/>
      <w:bookmarkStart w:id="225" w:name="_Toc427058124"/>
      <w:bookmarkEnd w:id="223"/>
      <w:r>
        <w:t>VPD</w:t>
      </w:r>
      <w:r w:rsidR="00E034C3">
        <w:t>(kPa)</w:t>
      </w:r>
      <w:bookmarkEnd w:id="224"/>
      <w:bookmarkEnd w:id="225"/>
    </w:p>
    <w:p w14:paraId="26B2528B" w14:textId="77777777" w:rsidR="00576040" w:rsidRDefault="00576040" w:rsidP="00B31338">
      <w:pPr>
        <w:pStyle w:val="textbody"/>
        <w:ind w:left="720"/>
      </w:pPr>
      <w:r>
        <w:t>Mean vapor pressure deficit</w:t>
      </w:r>
      <w:r w:rsidR="00F104B3">
        <w:t xml:space="preserve"> for the month</w:t>
      </w:r>
      <w:r>
        <w:t xml:space="preserve"> (kPa).</w:t>
      </w:r>
    </w:p>
    <w:p w14:paraId="2215709F" w14:textId="77777777" w:rsidR="00A920A5" w:rsidRDefault="00A920A5" w:rsidP="00682A1E">
      <w:pPr>
        <w:pStyle w:val="Heading2"/>
        <w:tabs>
          <w:tab w:val="num" w:pos="0"/>
        </w:tabs>
        <w:ind w:left="648" w:hanging="648"/>
      </w:pPr>
      <w:bookmarkStart w:id="226" w:name="_Toc382310252"/>
      <w:bookmarkStart w:id="227" w:name="_Toc393188872"/>
      <w:bookmarkStart w:id="228" w:name="_Toc427058125"/>
      <w:bookmarkEnd w:id="226"/>
      <w:r>
        <w:t>GrossPsn</w:t>
      </w:r>
      <w:r w:rsidR="00E034C3">
        <w:t>(gC/mo)</w:t>
      </w:r>
      <w:bookmarkEnd w:id="227"/>
      <w:bookmarkEnd w:id="228"/>
    </w:p>
    <w:p w14:paraId="2B8E3A3C" w14:textId="77777777" w:rsidR="00A920A5" w:rsidRDefault="00A920A5" w:rsidP="00B31338">
      <w:pPr>
        <w:pStyle w:val="textbody"/>
        <w:ind w:left="720"/>
      </w:pPr>
      <w:r>
        <w:t>Gross photosynthesis</w:t>
      </w:r>
      <w:r w:rsidR="00D26DDA">
        <w:t xml:space="preserve"> of all species</w:t>
      </w:r>
      <w:r w:rsidR="00113139">
        <w:t xml:space="preserve"> </w:t>
      </w:r>
      <w:r w:rsidR="00F104B3">
        <w:t xml:space="preserve">combined </w:t>
      </w:r>
      <w:r w:rsidR="00113139">
        <w:t>(gC</w:t>
      </w:r>
      <w:r w:rsidR="00D26DDA">
        <w:t>/mo</w:t>
      </w:r>
      <w:r w:rsidR="00113139">
        <w:t>)</w:t>
      </w:r>
      <w:r>
        <w:t>.</w:t>
      </w:r>
    </w:p>
    <w:p w14:paraId="0A5CEBAA" w14:textId="77777777" w:rsidR="00A920A5" w:rsidRDefault="00A920A5" w:rsidP="00682A1E">
      <w:pPr>
        <w:pStyle w:val="Heading2"/>
        <w:tabs>
          <w:tab w:val="num" w:pos="0"/>
        </w:tabs>
        <w:ind w:left="648" w:hanging="648"/>
      </w:pPr>
      <w:bookmarkStart w:id="229" w:name="_Toc393188873"/>
      <w:bookmarkStart w:id="230" w:name="_Toc427058126"/>
      <w:r>
        <w:t>NetPsn</w:t>
      </w:r>
      <w:r w:rsidR="00E034C3">
        <w:t>(gC/mo)</w:t>
      </w:r>
      <w:bookmarkEnd w:id="229"/>
      <w:bookmarkEnd w:id="230"/>
    </w:p>
    <w:p w14:paraId="29C98066" w14:textId="77777777" w:rsidR="00A920A5" w:rsidRDefault="00A920A5" w:rsidP="00B31338">
      <w:pPr>
        <w:pStyle w:val="textbody"/>
        <w:ind w:left="720"/>
      </w:pPr>
      <w:r>
        <w:t>Net photosynthesis</w:t>
      </w:r>
      <w:r w:rsidR="00D26DDA" w:rsidRPr="00D26DDA">
        <w:t xml:space="preserve"> </w:t>
      </w:r>
      <w:r w:rsidR="00D26DDA">
        <w:t>of all species</w:t>
      </w:r>
      <w:r w:rsidR="00F104B3" w:rsidRPr="00F104B3">
        <w:t xml:space="preserve"> </w:t>
      </w:r>
      <w:r w:rsidR="00F104B3">
        <w:t>combined</w:t>
      </w:r>
      <w:r w:rsidR="00113139">
        <w:t xml:space="preserve"> (gC</w:t>
      </w:r>
      <w:r w:rsidR="00D26DDA">
        <w:t>/mo</w:t>
      </w:r>
      <w:r w:rsidR="00113139">
        <w:t>)</w:t>
      </w:r>
      <w:r>
        <w:t>.</w:t>
      </w:r>
    </w:p>
    <w:p w14:paraId="324F7FE7" w14:textId="75D1BE16" w:rsidR="00A920A5" w:rsidRDefault="00215381" w:rsidP="00682A1E">
      <w:pPr>
        <w:pStyle w:val="Heading2"/>
        <w:tabs>
          <w:tab w:val="num" w:pos="0"/>
        </w:tabs>
        <w:ind w:left="648" w:hanging="648"/>
      </w:pPr>
      <w:bookmarkStart w:id="231" w:name="_Toc393188874"/>
      <w:bookmarkStart w:id="232" w:name="_Toc427058127"/>
      <w:r>
        <w:lastRenderedPageBreak/>
        <w:t>Maintenance</w:t>
      </w:r>
      <w:r w:rsidR="00A920A5">
        <w:t>Resp</w:t>
      </w:r>
      <w:r w:rsidR="006A01C9">
        <w:t>iration</w:t>
      </w:r>
      <w:r w:rsidR="00E034C3">
        <w:t>(gC/mo)</w:t>
      </w:r>
      <w:bookmarkEnd w:id="231"/>
      <w:bookmarkEnd w:id="232"/>
    </w:p>
    <w:p w14:paraId="2EEA9943" w14:textId="74DAE0E9" w:rsidR="00A920A5" w:rsidRDefault="006A01C9" w:rsidP="00B31338">
      <w:pPr>
        <w:pStyle w:val="textbody"/>
        <w:ind w:left="720"/>
      </w:pPr>
      <w:r>
        <w:t xml:space="preserve">Maintenance </w:t>
      </w:r>
      <w:r w:rsidR="00A920A5">
        <w:t>respiration</w:t>
      </w:r>
      <w:r w:rsidR="00D26DDA" w:rsidRPr="00D26DDA">
        <w:t xml:space="preserve"> </w:t>
      </w:r>
      <w:r w:rsidR="00D26DDA">
        <w:t xml:space="preserve">of all species </w:t>
      </w:r>
      <w:r w:rsidR="00F104B3">
        <w:t xml:space="preserve">combined </w:t>
      </w:r>
      <w:r w:rsidR="00D26DDA">
        <w:t>(gC/mo)</w:t>
      </w:r>
      <w:r w:rsidR="00A920A5">
        <w:t>.</w:t>
      </w:r>
    </w:p>
    <w:p w14:paraId="6D998D68" w14:textId="46EECB8F" w:rsidR="00576040" w:rsidRDefault="006A01C9" w:rsidP="00682A1E">
      <w:pPr>
        <w:pStyle w:val="Heading2"/>
        <w:tabs>
          <w:tab w:val="num" w:pos="0"/>
        </w:tabs>
        <w:ind w:left="648" w:hanging="648"/>
      </w:pPr>
      <w:bookmarkStart w:id="233" w:name="_Toc382310257"/>
      <w:bookmarkStart w:id="234" w:name="_Toc393188876"/>
      <w:bookmarkStart w:id="235" w:name="_Toc427058128"/>
      <w:bookmarkEnd w:id="233"/>
      <w:r>
        <w:t>Wood</w:t>
      </w:r>
      <w:r w:rsidR="00576040">
        <w:t>(gDW)</w:t>
      </w:r>
      <w:bookmarkEnd w:id="234"/>
      <w:bookmarkEnd w:id="235"/>
    </w:p>
    <w:p w14:paraId="36D2C193" w14:textId="520401B1" w:rsidR="00576040" w:rsidRPr="00576040" w:rsidRDefault="00576040" w:rsidP="00B31338">
      <w:pPr>
        <w:pStyle w:val="textbody"/>
        <w:ind w:left="720"/>
      </w:pPr>
      <w:r>
        <w:t xml:space="preserve">Sum of </w:t>
      </w:r>
      <w:r w:rsidR="009E5613">
        <w:t xml:space="preserve">aboveground woody </w:t>
      </w:r>
      <w:r>
        <w:t>biomass of all species</w:t>
      </w:r>
      <w:r w:rsidR="00F104B3">
        <w:t xml:space="preserve"> </w:t>
      </w:r>
      <w:r>
        <w:t>(gDW).</w:t>
      </w:r>
    </w:p>
    <w:p w14:paraId="4E58E25E" w14:textId="7EC1CDD8" w:rsidR="00576040" w:rsidRDefault="00576040" w:rsidP="00682A1E">
      <w:pPr>
        <w:pStyle w:val="Heading2"/>
        <w:tabs>
          <w:tab w:val="num" w:pos="0"/>
        </w:tabs>
        <w:ind w:left="648" w:hanging="648"/>
      </w:pPr>
      <w:bookmarkStart w:id="236" w:name="_Toc382310259"/>
      <w:bookmarkStart w:id="237" w:name="_Toc393188877"/>
      <w:bookmarkStart w:id="238" w:name="_Toc427058129"/>
      <w:bookmarkEnd w:id="236"/>
      <w:r>
        <w:t>Root</w:t>
      </w:r>
      <w:r w:rsidR="00BA09BA">
        <w:t>(gDW)</w:t>
      </w:r>
      <w:bookmarkEnd w:id="237"/>
      <w:bookmarkEnd w:id="238"/>
    </w:p>
    <w:p w14:paraId="42F1124E" w14:textId="77777777" w:rsidR="00576040" w:rsidRDefault="00576040" w:rsidP="00B31338">
      <w:pPr>
        <w:pStyle w:val="textbody"/>
        <w:ind w:left="720"/>
      </w:pPr>
      <w:r>
        <w:t>Sum of root biomass of all species (gDW)</w:t>
      </w:r>
    </w:p>
    <w:p w14:paraId="3558123A" w14:textId="6C02E2E8" w:rsidR="00576040" w:rsidRDefault="00576040" w:rsidP="00682A1E">
      <w:pPr>
        <w:pStyle w:val="Heading2"/>
        <w:tabs>
          <w:tab w:val="num" w:pos="0"/>
        </w:tabs>
        <w:ind w:left="648" w:hanging="648"/>
      </w:pPr>
      <w:bookmarkStart w:id="239" w:name="_Toc393188878"/>
      <w:bookmarkStart w:id="240" w:name="_Toc427058130"/>
      <w:r>
        <w:t>Fol</w:t>
      </w:r>
      <w:r w:rsidR="00BA09BA">
        <w:t>(gDW)</w:t>
      </w:r>
      <w:bookmarkEnd w:id="239"/>
      <w:bookmarkEnd w:id="240"/>
    </w:p>
    <w:p w14:paraId="0EC01763" w14:textId="77777777" w:rsidR="00576040" w:rsidRPr="00576040" w:rsidRDefault="00576040" w:rsidP="00B31338">
      <w:pPr>
        <w:pStyle w:val="textbody"/>
        <w:ind w:left="720"/>
      </w:pPr>
      <w:r>
        <w:t>Sum of foliage biomass of all species (gDW).</w:t>
      </w:r>
    </w:p>
    <w:p w14:paraId="7A4DDC0C" w14:textId="45C7DFD5" w:rsidR="00576040" w:rsidRPr="00576040" w:rsidRDefault="00576040" w:rsidP="00682A1E">
      <w:pPr>
        <w:pStyle w:val="Heading2"/>
        <w:tabs>
          <w:tab w:val="num" w:pos="0"/>
        </w:tabs>
        <w:ind w:left="648" w:hanging="648"/>
      </w:pPr>
      <w:bookmarkStart w:id="241" w:name="_Toc393188879"/>
      <w:bookmarkStart w:id="242" w:name="_Toc427058131"/>
      <w:r>
        <w:t>NSC</w:t>
      </w:r>
      <w:r w:rsidR="00BA09BA">
        <w:t>(gC)</w:t>
      </w:r>
      <w:bookmarkEnd w:id="241"/>
      <w:bookmarkEnd w:id="242"/>
    </w:p>
    <w:p w14:paraId="17FFA336" w14:textId="77777777" w:rsidR="00576040" w:rsidRDefault="00BD6404" w:rsidP="00B31338">
      <w:pPr>
        <w:pStyle w:val="textbody"/>
        <w:ind w:left="720"/>
      </w:pPr>
      <w:r>
        <w:t>Sum of NSC (Non-</w:t>
      </w:r>
      <w:r w:rsidR="00576040">
        <w:t>structural carbon) of all species (gC).</w:t>
      </w:r>
    </w:p>
    <w:p w14:paraId="306C0170" w14:textId="68775E35" w:rsidR="002359D6" w:rsidRDefault="002359D6" w:rsidP="002359D6">
      <w:pPr>
        <w:pStyle w:val="Heading2"/>
        <w:tabs>
          <w:tab w:val="num" w:pos="0"/>
        </w:tabs>
        <w:ind w:left="648" w:hanging="648"/>
      </w:pPr>
      <w:bookmarkStart w:id="243" w:name="_Toc427058132"/>
      <w:r w:rsidRPr="002359D6">
        <w:t>HeteroResp(gC_mo</w:t>
      </w:r>
      <w:r>
        <w:t>)</w:t>
      </w:r>
      <w:bookmarkEnd w:id="243"/>
    </w:p>
    <w:p w14:paraId="0606F60B" w14:textId="7E2C4FCC" w:rsidR="002359D6" w:rsidRDefault="002359D6" w:rsidP="002359D6">
      <w:pPr>
        <w:pStyle w:val="textbody"/>
      </w:pPr>
      <w:r>
        <w:t>Heterotrophic respiration</w:t>
      </w:r>
      <w:r w:rsidR="00B80918">
        <w:t xml:space="preserve"> (decay of dead pools)</w:t>
      </w:r>
      <w:r>
        <w:t>.</w:t>
      </w:r>
    </w:p>
    <w:p w14:paraId="452502FE" w14:textId="77777777" w:rsidR="00A920A5" w:rsidRDefault="00A920A5" w:rsidP="00682A1E">
      <w:pPr>
        <w:pStyle w:val="Heading2"/>
        <w:tabs>
          <w:tab w:val="num" w:pos="0"/>
        </w:tabs>
        <w:ind w:left="648" w:hanging="648"/>
      </w:pPr>
      <w:bookmarkStart w:id="244" w:name="_Toc382310263"/>
      <w:bookmarkStart w:id="245" w:name="_Toc393188880"/>
      <w:bookmarkStart w:id="246" w:name="_Toc427058133"/>
      <w:bookmarkEnd w:id="244"/>
      <w:r>
        <w:t>Litter</w:t>
      </w:r>
      <w:r w:rsidR="00BA09BA">
        <w:t>(gDW)</w:t>
      </w:r>
      <w:bookmarkEnd w:id="245"/>
      <w:bookmarkEnd w:id="246"/>
    </w:p>
    <w:p w14:paraId="37F0A2D7" w14:textId="77777777" w:rsidR="00A920A5" w:rsidRDefault="00A920A5" w:rsidP="00B31338">
      <w:pPr>
        <w:pStyle w:val="textbody"/>
        <w:ind w:left="720"/>
      </w:pPr>
      <w:r>
        <w:t xml:space="preserve">Biomass </w:t>
      </w:r>
      <w:r w:rsidR="00D26DDA">
        <w:t xml:space="preserve">(all species) </w:t>
      </w:r>
      <w:r>
        <w:t>in the litter dead biomass pool</w:t>
      </w:r>
      <w:r w:rsidR="00D26DDA">
        <w:t xml:space="preserve"> (gDW/m</w:t>
      </w:r>
      <w:r w:rsidR="00D26DDA" w:rsidRPr="00D26DDA">
        <w:rPr>
          <w:vertAlign w:val="superscript"/>
        </w:rPr>
        <w:t>2</w:t>
      </w:r>
      <w:r w:rsidR="00D26DDA" w:rsidRPr="00D26DDA">
        <w:t>)</w:t>
      </w:r>
      <w:r>
        <w:t xml:space="preserve">. </w:t>
      </w:r>
    </w:p>
    <w:p w14:paraId="25A3E068" w14:textId="77777777" w:rsidR="00A920A5" w:rsidRDefault="00A920A5" w:rsidP="00682A1E">
      <w:pPr>
        <w:pStyle w:val="Heading2"/>
        <w:tabs>
          <w:tab w:val="num" w:pos="0"/>
        </w:tabs>
        <w:ind w:left="648" w:hanging="648"/>
      </w:pPr>
      <w:bookmarkStart w:id="247" w:name="_Toc393188881"/>
      <w:bookmarkStart w:id="248" w:name="_Toc427058134"/>
      <w:r>
        <w:t>CWD</w:t>
      </w:r>
      <w:r w:rsidR="00BA09BA">
        <w:t>(gDW/m</w:t>
      </w:r>
      <w:r w:rsidR="00BA09BA" w:rsidRPr="00D26DDA">
        <w:rPr>
          <w:vertAlign w:val="superscript"/>
        </w:rPr>
        <w:t>2</w:t>
      </w:r>
      <w:r w:rsidR="00BA09BA" w:rsidRPr="00D26DDA">
        <w:t>)</w:t>
      </w:r>
      <w:bookmarkEnd w:id="247"/>
      <w:bookmarkEnd w:id="248"/>
    </w:p>
    <w:p w14:paraId="1AE4C881" w14:textId="77777777" w:rsidR="00A920A5" w:rsidRDefault="00A920A5" w:rsidP="00B31338">
      <w:pPr>
        <w:pStyle w:val="textbody"/>
        <w:ind w:left="720"/>
      </w:pPr>
      <w:r>
        <w:t xml:space="preserve">Biomass </w:t>
      </w:r>
      <w:r w:rsidR="00D26DDA">
        <w:t xml:space="preserve">(all species) </w:t>
      </w:r>
      <w:r>
        <w:t>in the coarse woody debris dead biomass pool</w:t>
      </w:r>
      <w:r w:rsidR="00D26DDA">
        <w:t xml:space="preserve"> (gDW/m</w:t>
      </w:r>
      <w:r w:rsidR="00D26DDA" w:rsidRPr="00D26DDA">
        <w:rPr>
          <w:vertAlign w:val="superscript"/>
        </w:rPr>
        <w:t>2</w:t>
      </w:r>
      <w:r w:rsidR="00D26DDA" w:rsidRPr="00D26DDA">
        <w:t>)</w:t>
      </w:r>
      <w:r>
        <w:t>.</w:t>
      </w:r>
    </w:p>
    <w:p w14:paraId="55ECC4B8" w14:textId="77777777" w:rsidR="00CF010F" w:rsidRDefault="00CF010F" w:rsidP="00FE0D30">
      <w:pPr>
        <w:pStyle w:val="textbody"/>
      </w:pPr>
    </w:p>
    <w:p w14:paraId="7743A819" w14:textId="38AD97FA" w:rsidR="0078294C" w:rsidRDefault="000F375C" w:rsidP="00682A1E">
      <w:pPr>
        <w:pStyle w:val="Heading1"/>
      </w:pPr>
      <w:bookmarkStart w:id="249" w:name="_Toc393188882"/>
      <w:bookmarkStart w:id="250" w:name="_Toc427058135"/>
      <w:r>
        <w:lastRenderedPageBreak/>
        <w:t xml:space="preserve">Output file - </w:t>
      </w:r>
      <w:r w:rsidR="0078294C">
        <w:t>CohortData Table</w:t>
      </w:r>
      <w:r w:rsidR="003B33AD">
        <w:t xml:space="preserve"> (Optional</w:t>
      </w:r>
      <w:r w:rsidR="007D04BB" w:rsidRPr="007D04BB">
        <w:t xml:space="preserve"> </w:t>
      </w:r>
      <w:r w:rsidR="007D04BB" w:rsidRPr="00F13975">
        <w:t>PNEToutputsites</w:t>
      </w:r>
      <w:r w:rsidR="007D04BB">
        <w:t xml:space="preserve"> output</w:t>
      </w:r>
      <w:r w:rsidR="003B33AD">
        <w:t>)</w:t>
      </w:r>
      <w:bookmarkEnd w:id="249"/>
      <w:bookmarkEnd w:id="250"/>
    </w:p>
    <w:p w14:paraId="7994BE71" w14:textId="76B3E32A" w:rsidR="0078294C" w:rsidRDefault="0078294C" w:rsidP="00B31338">
      <w:pPr>
        <w:pStyle w:val="textbody"/>
        <w:ind w:left="720"/>
      </w:pPr>
      <w:r>
        <w:t>This table contains monthly PnET cohort-level state variable values</w:t>
      </w:r>
      <w:r w:rsidR="003B33AD" w:rsidRPr="003B33AD">
        <w:t xml:space="preserve"> </w:t>
      </w:r>
      <w:r w:rsidR="003B33AD">
        <w:t>for the sites specified in the input file</w:t>
      </w:r>
      <w:r>
        <w:t xml:space="preserve">.  A file is created when a cohort is established, and the records give month-end state variable values for the cohort from establishment to death </w:t>
      </w:r>
      <w:r w:rsidR="003B33AD">
        <w:t>(</w:t>
      </w:r>
      <w:r>
        <w:t>or the end of the simulation</w:t>
      </w:r>
      <w:r w:rsidR="003B33AD">
        <w:t>)</w:t>
      </w:r>
      <w:r>
        <w:t xml:space="preserve">.  Files are </w:t>
      </w:r>
      <w:r w:rsidR="003B33AD">
        <w:t xml:space="preserve">also </w:t>
      </w:r>
      <w:r>
        <w:t xml:space="preserve">produced for cohorts established during the spin-up period.  </w:t>
      </w:r>
      <w:r w:rsidR="003C43A6">
        <w:t>Units for each variable are given in the header.</w:t>
      </w:r>
      <w:r w:rsidR="00791E6A">
        <w:t xml:space="preserve">  This output is turned on in the </w:t>
      </w:r>
      <w:r w:rsidR="00F13975" w:rsidRPr="00F13975">
        <w:t>PNEToutputsites</w:t>
      </w:r>
      <w:r w:rsidR="00F13975">
        <w:t xml:space="preserve"> i</w:t>
      </w:r>
      <w:r w:rsidR="00791E6A">
        <w:t xml:space="preserve">nput </w:t>
      </w:r>
      <w:r w:rsidR="00F13975">
        <w:t>f</w:t>
      </w:r>
      <w:r w:rsidR="00791E6A">
        <w:t>ile by specifying the cell(s) to be output.</w:t>
      </w:r>
    </w:p>
    <w:p w14:paraId="5A5ADC87" w14:textId="5DBA688E" w:rsidR="00AF30CA" w:rsidRDefault="00AF30CA" w:rsidP="00682A1E">
      <w:pPr>
        <w:pStyle w:val="Heading2"/>
        <w:tabs>
          <w:tab w:val="num" w:pos="0"/>
        </w:tabs>
        <w:ind w:left="648" w:hanging="648"/>
      </w:pPr>
      <w:bookmarkStart w:id="251" w:name="_Toc393188883"/>
      <w:bookmarkStart w:id="252" w:name="_Toc427058136"/>
      <w:r>
        <w:t>Age</w:t>
      </w:r>
      <w:bookmarkEnd w:id="251"/>
      <w:r w:rsidR="006F26F6">
        <w:t>(yr)</w:t>
      </w:r>
      <w:bookmarkEnd w:id="252"/>
    </w:p>
    <w:p w14:paraId="6ACAFB09" w14:textId="77777777" w:rsidR="00AF30CA" w:rsidRDefault="00AF30CA" w:rsidP="00B31338">
      <w:pPr>
        <w:pStyle w:val="textbody"/>
        <w:ind w:left="720"/>
      </w:pPr>
      <w:r>
        <w:t xml:space="preserve">Current age of the cohort (calendar years). </w:t>
      </w:r>
    </w:p>
    <w:p w14:paraId="080D79DD" w14:textId="572CA817" w:rsidR="009E0EEF" w:rsidRDefault="00291E4B" w:rsidP="00682A1E">
      <w:pPr>
        <w:pStyle w:val="Heading2"/>
        <w:tabs>
          <w:tab w:val="num" w:pos="0"/>
        </w:tabs>
        <w:ind w:left="648" w:hanging="648"/>
      </w:pPr>
      <w:bookmarkStart w:id="253" w:name="_Toc427058137"/>
      <w:r>
        <w:t>Layer</w:t>
      </w:r>
      <w:r w:rsidR="006F26F6">
        <w:t>(-)</w:t>
      </w:r>
      <w:bookmarkEnd w:id="253"/>
    </w:p>
    <w:p w14:paraId="0808D4DA" w14:textId="6CD8C88B" w:rsidR="009E0EEF" w:rsidRDefault="00291E4B" w:rsidP="00B31338">
      <w:pPr>
        <w:pStyle w:val="textbody"/>
        <w:ind w:left="720"/>
      </w:pPr>
      <w:r>
        <w:t>The layer number to which the cohort is assigned, with 0 being the lowest layer</w:t>
      </w:r>
      <w:r w:rsidR="00C01B97">
        <w:t>.</w:t>
      </w:r>
    </w:p>
    <w:p w14:paraId="3C655B88" w14:textId="77777777" w:rsidR="003C43A6" w:rsidRDefault="003C43A6" w:rsidP="00682A1E">
      <w:pPr>
        <w:pStyle w:val="Heading2"/>
        <w:tabs>
          <w:tab w:val="num" w:pos="0"/>
        </w:tabs>
        <w:ind w:left="648" w:hanging="648"/>
      </w:pPr>
      <w:bookmarkStart w:id="254" w:name="_Toc393188887"/>
      <w:bookmarkStart w:id="255" w:name="_Toc427058138"/>
      <w:r>
        <w:t>LAI</w:t>
      </w:r>
      <w:r w:rsidR="00BA09BA">
        <w:t>(m2)</w:t>
      </w:r>
      <w:bookmarkEnd w:id="254"/>
      <w:bookmarkEnd w:id="255"/>
    </w:p>
    <w:p w14:paraId="17753245" w14:textId="77777777" w:rsidR="003C43A6" w:rsidRDefault="003C43A6" w:rsidP="00B31338">
      <w:pPr>
        <w:pStyle w:val="textbody"/>
        <w:ind w:left="720"/>
      </w:pPr>
      <w:r>
        <w:t>Leaf area index of the cohort</w:t>
      </w:r>
      <w:r w:rsidR="00791E6A">
        <w:t>.</w:t>
      </w:r>
    </w:p>
    <w:p w14:paraId="7401A5F1" w14:textId="77777777" w:rsidR="003C43A6" w:rsidRDefault="003C43A6" w:rsidP="00682A1E">
      <w:pPr>
        <w:pStyle w:val="Heading2"/>
        <w:tabs>
          <w:tab w:val="num" w:pos="0"/>
        </w:tabs>
        <w:ind w:left="648" w:hanging="648"/>
      </w:pPr>
      <w:bookmarkStart w:id="256" w:name="_Toc393188889"/>
      <w:bookmarkStart w:id="257" w:name="_Toc427058139"/>
      <w:r>
        <w:t>GrossPsn</w:t>
      </w:r>
      <w:r w:rsidR="00BA09BA">
        <w:t>(gC/m2/mo)</w:t>
      </w:r>
      <w:bookmarkEnd w:id="256"/>
      <w:bookmarkEnd w:id="257"/>
    </w:p>
    <w:p w14:paraId="7E480F0D" w14:textId="77777777" w:rsidR="003C43A6" w:rsidRDefault="003C43A6" w:rsidP="00B31338">
      <w:pPr>
        <w:pStyle w:val="textbody"/>
        <w:ind w:left="720"/>
      </w:pPr>
      <w:r>
        <w:t>Cohort gross photosynthesis</w:t>
      </w:r>
      <w:r w:rsidR="00D26DDA">
        <w:t xml:space="preserve"> (gC</w:t>
      </w:r>
      <w:r w:rsidR="00BA09BA">
        <w:t>/m2</w:t>
      </w:r>
      <w:r w:rsidR="00D26DDA">
        <w:t>/mo)</w:t>
      </w:r>
      <w:r>
        <w:t>.</w:t>
      </w:r>
    </w:p>
    <w:p w14:paraId="2D765358" w14:textId="77777777" w:rsidR="009E0EEF" w:rsidRDefault="009E0EEF" w:rsidP="00682A1E">
      <w:pPr>
        <w:pStyle w:val="Heading2"/>
        <w:tabs>
          <w:tab w:val="num" w:pos="0"/>
        </w:tabs>
        <w:ind w:left="648" w:hanging="648"/>
      </w:pPr>
      <w:bookmarkStart w:id="258" w:name="_Toc393188890"/>
      <w:bookmarkStart w:id="259" w:name="_Toc427058140"/>
      <w:r>
        <w:t>FolResp(gC/m2/mo)</w:t>
      </w:r>
      <w:bookmarkEnd w:id="258"/>
      <w:bookmarkEnd w:id="259"/>
    </w:p>
    <w:p w14:paraId="2F6826EB" w14:textId="77777777" w:rsidR="009E0EEF" w:rsidRDefault="009E0EEF" w:rsidP="00B31338">
      <w:pPr>
        <w:pStyle w:val="textbody"/>
        <w:ind w:left="720"/>
      </w:pPr>
      <w:r>
        <w:t>Cohort foliar respiration (gC/m2/mo).</w:t>
      </w:r>
    </w:p>
    <w:p w14:paraId="49A9D7F1" w14:textId="77777777" w:rsidR="009E0EEF" w:rsidRDefault="009E0EEF" w:rsidP="00682A1E">
      <w:pPr>
        <w:pStyle w:val="Heading2"/>
        <w:tabs>
          <w:tab w:val="num" w:pos="0"/>
        </w:tabs>
        <w:ind w:left="648" w:hanging="648"/>
      </w:pPr>
      <w:bookmarkStart w:id="260" w:name="_Toc393188891"/>
      <w:bookmarkStart w:id="261" w:name="_Toc427058141"/>
      <w:r>
        <w:t>MaintResp(gC/m2/mo)</w:t>
      </w:r>
      <w:bookmarkEnd w:id="260"/>
      <w:bookmarkEnd w:id="261"/>
    </w:p>
    <w:p w14:paraId="13CE18D6" w14:textId="77777777" w:rsidR="009E0EEF" w:rsidRDefault="009E0EEF" w:rsidP="00B31338">
      <w:pPr>
        <w:pStyle w:val="textbody"/>
        <w:ind w:left="720"/>
      </w:pPr>
      <w:r>
        <w:t>Cohort maintenance respiration, including tissue repair and nutrient transport (gC/m2/mo).  This amount comes out of the NSC pool.</w:t>
      </w:r>
    </w:p>
    <w:p w14:paraId="649B8CE0" w14:textId="77777777" w:rsidR="003C43A6" w:rsidRDefault="003C43A6" w:rsidP="00682A1E">
      <w:pPr>
        <w:pStyle w:val="Heading2"/>
        <w:tabs>
          <w:tab w:val="num" w:pos="0"/>
        </w:tabs>
        <w:ind w:left="648" w:hanging="648"/>
      </w:pPr>
      <w:bookmarkStart w:id="262" w:name="_Toc393188892"/>
      <w:bookmarkStart w:id="263" w:name="_Toc427058142"/>
      <w:r>
        <w:t>NetPsn</w:t>
      </w:r>
      <w:r w:rsidR="00BA09BA">
        <w:t>(gC/m2/mo)</w:t>
      </w:r>
      <w:bookmarkEnd w:id="262"/>
      <w:bookmarkEnd w:id="263"/>
    </w:p>
    <w:p w14:paraId="3E7863FD" w14:textId="77777777" w:rsidR="003C43A6" w:rsidRDefault="003C43A6" w:rsidP="00B31338">
      <w:pPr>
        <w:pStyle w:val="textbody"/>
        <w:ind w:left="720"/>
      </w:pPr>
      <w:r>
        <w:t>Cohort net photosynthesis</w:t>
      </w:r>
      <w:r w:rsidR="00D26DDA">
        <w:t xml:space="preserve"> (gC</w:t>
      </w:r>
      <w:r w:rsidR="00BA09BA">
        <w:t>/m2</w:t>
      </w:r>
      <w:r w:rsidR="00D26DDA">
        <w:t>/mo)</w:t>
      </w:r>
      <w:r>
        <w:t>.</w:t>
      </w:r>
    </w:p>
    <w:p w14:paraId="64F5E341" w14:textId="77777777" w:rsidR="00291E4B" w:rsidRDefault="00291E4B" w:rsidP="00291E4B">
      <w:pPr>
        <w:pStyle w:val="Heading2"/>
        <w:tabs>
          <w:tab w:val="num" w:pos="0"/>
        </w:tabs>
        <w:ind w:left="648" w:hanging="648"/>
      </w:pPr>
      <w:bookmarkStart w:id="264" w:name="_Toc393188900"/>
      <w:bookmarkStart w:id="265" w:name="_Toc393188893"/>
      <w:bookmarkStart w:id="266" w:name="_Toc427058143"/>
      <w:r>
        <w:t>Transpiration(mm/mo)</w:t>
      </w:r>
      <w:bookmarkEnd w:id="264"/>
      <w:bookmarkEnd w:id="266"/>
    </w:p>
    <w:p w14:paraId="481C1066" w14:textId="77777777" w:rsidR="00291E4B" w:rsidRDefault="00291E4B" w:rsidP="00B31338">
      <w:pPr>
        <w:pStyle w:val="textbody"/>
        <w:ind w:left="720"/>
      </w:pPr>
      <w:r>
        <w:t>Cohort water actually lost to transpiration (mm/mo).</w:t>
      </w:r>
    </w:p>
    <w:p w14:paraId="3437E4B4" w14:textId="77777777" w:rsidR="003C43A6" w:rsidRDefault="003C43A6" w:rsidP="00682A1E">
      <w:pPr>
        <w:pStyle w:val="Heading2"/>
        <w:tabs>
          <w:tab w:val="num" w:pos="0"/>
        </w:tabs>
        <w:ind w:left="648" w:hanging="648"/>
      </w:pPr>
      <w:bookmarkStart w:id="267" w:name="_Toc393188898"/>
      <w:bookmarkStart w:id="268" w:name="_Toc427058144"/>
      <w:bookmarkEnd w:id="265"/>
      <w:r>
        <w:lastRenderedPageBreak/>
        <w:t>WUE</w:t>
      </w:r>
      <w:r w:rsidR="00E55AA8">
        <w:t>(g/mm)</w:t>
      </w:r>
      <w:bookmarkEnd w:id="267"/>
      <w:bookmarkEnd w:id="268"/>
    </w:p>
    <w:p w14:paraId="5F4DA355" w14:textId="77777777" w:rsidR="003C43A6" w:rsidRDefault="003C43A6" w:rsidP="00B31338">
      <w:pPr>
        <w:pStyle w:val="textbody"/>
        <w:ind w:left="720"/>
      </w:pPr>
      <w:r>
        <w:t>Cohort mean water use efficiency</w:t>
      </w:r>
      <w:r w:rsidR="00D26DDA">
        <w:t xml:space="preserve"> (g/mm)</w:t>
      </w:r>
      <w:r>
        <w:t>.</w:t>
      </w:r>
    </w:p>
    <w:p w14:paraId="0F63837E" w14:textId="77777777" w:rsidR="00995734" w:rsidRDefault="00995734" w:rsidP="00682A1E">
      <w:pPr>
        <w:pStyle w:val="Heading2"/>
        <w:tabs>
          <w:tab w:val="num" w:pos="0"/>
        </w:tabs>
        <w:ind w:left="648" w:hanging="648"/>
      </w:pPr>
      <w:bookmarkStart w:id="269" w:name="_Toc393188901"/>
      <w:bookmarkStart w:id="270" w:name="_Toc427058145"/>
      <w:r>
        <w:t>Fol</w:t>
      </w:r>
      <w:r w:rsidR="00E55AA8">
        <w:t>(gDW/m</w:t>
      </w:r>
      <w:r w:rsidR="00E55AA8" w:rsidRPr="00D26DDA">
        <w:rPr>
          <w:vertAlign w:val="superscript"/>
        </w:rPr>
        <w:t>2</w:t>
      </w:r>
      <w:r w:rsidR="00E55AA8" w:rsidRPr="00D26DDA">
        <w:t>)</w:t>
      </w:r>
      <w:bookmarkEnd w:id="269"/>
      <w:bookmarkEnd w:id="270"/>
    </w:p>
    <w:p w14:paraId="77B844F9" w14:textId="77777777" w:rsidR="003C43A6" w:rsidRDefault="00D26DDA" w:rsidP="00B31338">
      <w:pPr>
        <w:pStyle w:val="textbody"/>
        <w:ind w:left="720"/>
      </w:pPr>
      <w:r>
        <w:t xml:space="preserve">Biomass of </w:t>
      </w:r>
      <w:r w:rsidR="00E55AA8">
        <w:t xml:space="preserve">the </w:t>
      </w:r>
      <w:r>
        <w:t xml:space="preserve">cohort foliage </w:t>
      </w:r>
      <w:r w:rsidR="00E55AA8">
        <w:t xml:space="preserve">pool </w:t>
      </w:r>
      <w:r>
        <w:t>(gDW/m</w:t>
      </w:r>
      <w:r w:rsidRPr="00D26DDA">
        <w:rPr>
          <w:vertAlign w:val="superscript"/>
        </w:rPr>
        <w:t>2</w:t>
      </w:r>
      <w:r w:rsidRPr="00D26DDA">
        <w:t>)</w:t>
      </w:r>
      <w:r w:rsidR="00D67468">
        <w:t>.</w:t>
      </w:r>
    </w:p>
    <w:p w14:paraId="733AFA3E" w14:textId="77777777" w:rsidR="00995734" w:rsidRDefault="00995734" w:rsidP="00682A1E">
      <w:pPr>
        <w:pStyle w:val="Heading2"/>
        <w:tabs>
          <w:tab w:val="num" w:pos="0"/>
        </w:tabs>
        <w:ind w:left="648" w:hanging="648"/>
      </w:pPr>
      <w:bookmarkStart w:id="271" w:name="_Toc393188902"/>
      <w:bookmarkStart w:id="272" w:name="_Toc427058146"/>
      <w:r>
        <w:t>Root</w:t>
      </w:r>
      <w:r w:rsidR="00E55AA8">
        <w:t>(gDW/m</w:t>
      </w:r>
      <w:r w:rsidR="00E55AA8" w:rsidRPr="00D26DDA">
        <w:rPr>
          <w:vertAlign w:val="superscript"/>
        </w:rPr>
        <w:t>2</w:t>
      </w:r>
      <w:r w:rsidR="00E55AA8" w:rsidRPr="00D26DDA">
        <w:t>)</w:t>
      </w:r>
      <w:bookmarkEnd w:id="271"/>
      <w:bookmarkEnd w:id="272"/>
    </w:p>
    <w:p w14:paraId="389F0B0B" w14:textId="77777777" w:rsidR="00995734" w:rsidRDefault="00995734" w:rsidP="00B31338">
      <w:pPr>
        <w:pStyle w:val="textbody"/>
        <w:ind w:left="720"/>
      </w:pPr>
      <w:r>
        <w:t>Biomass of</w:t>
      </w:r>
      <w:r w:rsidR="00E55AA8">
        <w:t xml:space="preserve"> the</w:t>
      </w:r>
      <w:r>
        <w:t xml:space="preserve"> cohort root</w:t>
      </w:r>
      <w:r w:rsidR="00E55AA8">
        <w:t xml:space="preserve"> pool</w:t>
      </w:r>
      <w:r>
        <w:t xml:space="preserve"> </w:t>
      </w:r>
      <w:r w:rsidR="00D26DDA">
        <w:t>(gDW/m</w:t>
      </w:r>
      <w:r w:rsidR="00D26DDA" w:rsidRPr="00D26DDA">
        <w:rPr>
          <w:vertAlign w:val="superscript"/>
        </w:rPr>
        <w:t>2</w:t>
      </w:r>
      <w:r w:rsidR="00D26DDA" w:rsidRPr="00D26DDA">
        <w:t>)</w:t>
      </w:r>
      <w:r w:rsidR="00D67468">
        <w:t>.</w:t>
      </w:r>
    </w:p>
    <w:p w14:paraId="48777BD6" w14:textId="77777777" w:rsidR="00995734" w:rsidRDefault="00995734" w:rsidP="00682A1E">
      <w:pPr>
        <w:pStyle w:val="Heading2"/>
        <w:tabs>
          <w:tab w:val="num" w:pos="0"/>
        </w:tabs>
        <w:ind w:left="648" w:hanging="648"/>
      </w:pPr>
      <w:bookmarkStart w:id="273" w:name="_Toc393188903"/>
      <w:bookmarkStart w:id="274" w:name="_Toc427058147"/>
      <w:r>
        <w:t>Wood</w:t>
      </w:r>
      <w:r w:rsidR="00E55AA8">
        <w:t>(gDW/m</w:t>
      </w:r>
      <w:r w:rsidR="00E55AA8" w:rsidRPr="00D26DDA">
        <w:rPr>
          <w:vertAlign w:val="superscript"/>
        </w:rPr>
        <w:t>2</w:t>
      </w:r>
      <w:r w:rsidR="00E55AA8" w:rsidRPr="00D26DDA">
        <w:t>)</w:t>
      </w:r>
      <w:bookmarkEnd w:id="273"/>
      <w:bookmarkEnd w:id="274"/>
    </w:p>
    <w:p w14:paraId="2AD6AE97" w14:textId="77777777" w:rsidR="00995734" w:rsidRDefault="00995734" w:rsidP="00B31338">
      <w:pPr>
        <w:pStyle w:val="textbody"/>
        <w:ind w:left="720"/>
      </w:pPr>
      <w:r>
        <w:t xml:space="preserve">Biomass of </w:t>
      </w:r>
      <w:r w:rsidR="00E55AA8">
        <w:t xml:space="preserve">the </w:t>
      </w:r>
      <w:r>
        <w:t>cohort wood</w:t>
      </w:r>
      <w:r w:rsidR="00E55AA8">
        <w:t xml:space="preserve"> pool</w:t>
      </w:r>
      <w:r>
        <w:t xml:space="preserve"> </w:t>
      </w:r>
      <w:r w:rsidR="00D26DDA">
        <w:t>(gDW/m</w:t>
      </w:r>
      <w:r w:rsidR="00D26DDA" w:rsidRPr="00D26DDA">
        <w:rPr>
          <w:vertAlign w:val="superscript"/>
        </w:rPr>
        <w:t>2</w:t>
      </w:r>
      <w:r w:rsidR="00D26DDA" w:rsidRPr="00D26DDA">
        <w:t>)</w:t>
      </w:r>
      <w:r w:rsidR="00D26DDA">
        <w:t>.</w:t>
      </w:r>
    </w:p>
    <w:p w14:paraId="08F49546" w14:textId="5D0D878B" w:rsidR="00995734" w:rsidRDefault="00B80918" w:rsidP="00682A1E">
      <w:pPr>
        <w:pStyle w:val="Heading2"/>
        <w:tabs>
          <w:tab w:val="num" w:pos="0"/>
        </w:tabs>
        <w:ind w:left="648" w:hanging="648"/>
      </w:pPr>
      <w:bookmarkStart w:id="275" w:name="_Toc393188904"/>
      <w:bookmarkStart w:id="276" w:name="_Toc427058148"/>
      <w:r>
        <w:t>N</w:t>
      </w:r>
      <w:r w:rsidR="00995734">
        <w:t>S</w:t>
      </w:r>
      <w:r>
        <w:t>C</w:t>
      </w:r>
      <w:r w:rsidR="00E55AA8">
        <w:t>(gC/m</w:t>
      </w:r>
      <w:r w:rsidR="00E55AA8" w:rsidRPr="00D26DDA">
        <w:rPr>
          <w:vertAlign w:val="superscript"/>
        </w:rPr>
        <w:t>2</w:t>
      </w:r>
      <w:r w:rsidR="00E55AA8" w:rsidRPr="00D26DDA">
        <w:t>)</w:t>
      </w:r>
      <w:bookmarkEnd w:id="275"/>
      <w:bookmarkEnd w:id="276"/>
    </w:p>
    <w:p w14:paraId="2A0F5DAC" w14:textId="2A96F81C" w:rsidR="00995734" w:rsidRDefault="00E55AA8" w:rsidP="00B31338">
      <w:pPr>
        <w:pStyle w:val="textbody"/>
        <w:ind w:left="720"/>
      </w:pPr>
      <w:r>
        <w:t xml:space="preserve">Amount of carbon in the </w:t>
      </w:r>
      <w:r w:rsidR="00995734">
        <w:t>cohort non-structural</w:t>
      </w:r>
      <w:r w:rsidR="00D67468">
        <w:t xml:space="preserve"> carbon</w:t>
      </w:r>
      <w:r w:rsidR="00995734">
        <w:t xml:space="preserve"> </w:t>
      </w:r>
      <w:r>
        <w:t xml:space="preserve">pool </w:t>
      </w:r>
      <w:r w:rsidR="00D26DDA">
        <w:t>(gC/m</w:t>
      </w:r>
      <w:r w:rsidR="00D26DDA" w:rsidRPr="00D26DDA">
        <w:rPr>
          <w:vertAlign w:val="superscript"/>
        </w:rPr>
        <w:t>2</w:t>
      </w:r>
      <w:r w:rsidR="00D26DDA" w:rsidRPr="00D26DDA">
        <w:t>)</w:t>
      </w:r>
      <w:r w:rsidR="00D67468">
        <w:t>.</w:t>
      </w:r>
      <w:r w:rsidR="008C35FF">
        <w:t xml:space="preserve">  </w:t>
      </w:r>
    </w:p>
    <w:p w14:paraId="608E32F8" w14:textId="3BADB4A5" w:rsidR="006F26F6" w:rsidRDefault="00B80918" w:rsidP="006F26F6">
      <w:pPr>
        <w:pStyle w:val="Heading2"/>
        <w:tabs>
          <w:tab w:val="num" w:pos="0"/>
        </w:tabs>
        <w:ind w:left="648" w:hanging="648"/>
      </w:pPr>
      <w:bookmarkStart w:id="277" w:name="_Toc393188905"/>
      <w:bookmarkStart w:id="278" w:name="_Toc427058149"/>
      <w:r>
        <w:t>N</w:t>
      </w:r>
      <w:r w:rsidR="006F26F6">
        <w:t>S</w:t>
      </w:r>
      <w:r>
        <w:t>C</w:t>
      </w:r>
      <w:r w:rsidR="006F26F6">
        <w:t>frac(-</w:t>
      </w:r>
      <w:r w:rsidR="006F26F6" w:rsidRPr="00D26DDA">
        <w:t>)</w:t>
      </w:r>
      <w:bookmarkEnd w:id="278"/>
    </w:p>
    <w:p w14:paraId="4A4650A0" w14:textId="7EDABEB8" w:rsidR="006F26F6" w:rsidRDefault="00784B29" w:rsidP="00B31338">
      <w:pPr>
        <w:pStyle w:val="textbody"/>
        <w:ind w:left="720"/>
      </w:pPr>
      <w:r>
        <w:t xml:space="preserve">Fraction of carbon in the cohort non-structural carbon pool relative to active biomass (NSC / (FActiveBiom * </w:t>
      </w:r>
      <w:r w:rsidRPr="00784B29">
        <w:t xml:space="preserve"> (wood + root+ foliage )</w:t>
      </w:r>
      <w:r>
        <w:t xml:space="preserve">.  </w:t>
      </w:r>
      <w:r w:rsidR="006F26F6">
        <w:t>Cohorts die when NSC</w:t>
      </w:r>
      <w:r w:rsidR="008F1950">
        <w:t>frac</w:t>
      </w:r>
      <w:r w:rsidR="006F26F6">
        <w:t xml:space="preserve"> is &lt;</w:t>
      </w:r>
      <w:r w:rsidR="008F1950">
        <w:t>0.01</w:t>
      </w:r>
      <w:r w:rsidR="006F26F6">
        <w:t xml:space="preserve"> at the end of a calendar year.  </w:t>
      </w:r>
    </w:p>
    <w:p w14:paraId="2A894EA7" w14:textId="77777777" w:rsidR="00995734" w:rsidRDefault="00B66B55" w:rsidP="00682A1E">
      <w:pPr>
        <w:pStyle w:val="Heading2"/>
        <w:tabs>
          <w:tab w:val="num" w:pos="0"/>
        </w:tabs>
        <w:ind w:left="648" w:hanging="648"/>
      </w:pPr>
      <w:bookmarkStart w:id="279" w:name="_Toc427058150"/>
      <w:r>
        <w:t>f</w:t>
      </w:r>
      <w:r w:rsidR="00995734">
        <w:t>Water</w:t>
      </w:r>
      <w:r w:rsidR="00E55AA8">
        <w:t>(-)</w:t>
      </w:r>
      <w:bookmarkEnd w:id="277"/>
      <w:bookmarkEnd w:id="279"/>
    </w:p>
    <w:p w14:paraId="709B14DD" w14:textId="77777777" w:rsidR="00995734" w:rsidRDefault="00995734" w:rsidP="00B31338">
      <w:pPr>
        <w:pStyle w:val="textbody"/>
        <w:ind w:left="720"/>
      </w:pPr>
      <w:r>
        <w:t xml:space="preserve">Reduction factor </w:t>
      </w:r>
      <w:r w:rsidR="00CF010F">
        <w:t>related to</w:t>
      </w:r>
      <w:r>
        <w:t xml:space="preserve"> water availability.</w:t>
      </w:r>
    </w:p>
    <w:p w14:paraId="5D285A39" w14:textId="77777777" w:rsidR="008F1950" w:rsidRDefault="008F1950" w:rsidP="008F1950">
      <w:pPr>
        <w:pStyle w:val="Heading2"/>
        <w:tabs>
          <w:tab w:val="num" w:pos="0"/>
        </w:tabs>
        <w:ind w:left="648" w:hanging="648"/>
      </w:pPr>
      <w:bookmarkStart w:id="280" w:name="_Toc393188906"/>
      <w:bookmarkStart w:id="281" w:name="_Toc427058151"/>
      <w:r>
        <w:t>fRad</w:t>
      </w:r>
      <w:r w:rsidRPr="00682A1E">
        <w:t>(</w:t>
      </w:r>
      <w:r>
        <w:t>-)</w:t>
      </w:r>
      <w:bookmarkEnd w:id="281"/>
    </w:p>
    <w:p w14:paraId="701A2E4C" w14:textId="77777777" w:rsidR="008F1950" w:rsidRDefault="008F1950" w:rsidP="00B31338">
      <w:pPr>
        <w:pStyle w:val="textbody"/>
        <w:ind w:left="720"/>
      </w:pPr>
      <w:r>
        <w:t xml:space="preserve">Reduction factor related to light availability at the </w:t>
      </w:r>
      <w:r w:rsidRPr="0075050D">
        <w:t>top of the canopy layer occupied by a cohort</w:t>
      </w:r>
      <w:r>
        <w:t>.</w:t>
      </w:r>
    </w:p>
    <w:p w14:paraId="087C44F8" w14:textId="77777777" w:rsidR="00E55AA8" w:rsidRDefault="0096541D" w:rsidP="00682A1E">
      <w:pPr>
        <w:pStyle w:val="Heading2"/>
        <w:tabs>
          <w:tab w:val="num" w:pos="0"/>
        </w:tabs>
        <w:ind w:left="648" w:hanging="648"/>
      </w:pPr>
      <w:bookmarkStart w:id="282" w:name="_Toc427058152"/>
      <w:r>
        <w:t>f</w:t>
      </w:r>
      <w:r w:rsidR="00E55AA8">
        <w:t>Temp_psn(-)</w:t>
      </w:r>
      <w:bookmarkEnd w:id="280"/>
      <w:bookmarkEnd w:id="282"/>
    </w:p>
    <w:p w14:paraId="226E9A1D" w14:textId="77777777" w:rsidR="00E55AA8" w:rsidRDefault="00E55AA8" w:rsidP="00B31338">
      <w:pPr>
        <w:pStyle w:val="textbody"/>
        <w:ind w:left="720"/>
      </w:pPr>
      <w:r>
        <w:t xml:space="preserve">Reduction factor </w:t>
      </w:r>
      <w:r w:rsidR="00CF010F">
        <w:t>related to</w:t>
      </w:r>
      <w:r>
        <w:t xml:space="preserve"> sub-optimal temperature for photosynthesis.</w:t>
      </w:r>
    </w:p>
    <w:p w14:paraId="081B10F9" w14:textId="3BBF8298" w:rsidR="00E55AA8" w:rsidRDefault="0096541D" w:rsidP="00682A1E">
      <w:pPr>
        <w:pStyle w:val="Heading2"/>
        <w:tabs>
          <w:tab w:val="num" w:pos="0"/>
        </w:tabs>
        <w:ind w:left="648" w:hanging="648"/>
      </w:pPr>
      <w:bookmarkStart w:id="283" w:name="_Toc393188907"/>
      <w:bookmarkStart w:id="284" w:name="_Toc427058153"/>
      <w:r>
        <w:t>f</w:t>
      </w:r>
      <w:r w:rsidR="00E55AA8">
        <w:t>Temp_resp(-)</w:t>
      </w:r>
      <w:bookmarkEnd w:id="283"/>
      <w:bookmarkEnd w:id="284"/>
    </w:p>
    <w:p w14:paraId="1166CA0C" w14:textId="77777777" w:rsidR="00E55AA8" w:rsidRDefault="00E55AA8" w:rsidP="00B31338">
      <w:pPr>
        <w:pStyle w:val="textbody"/>
        <w:ind w:left="720"/>
      </w:pPr>
      <w:r>
        <w:t xml:space="preserve">Reduction factor </w:t>
      </w:r>
      <w:r w:rsidR="00EE0C47">
        <w:t>related to</w:t>
      </w:r>
      <w:r>
        <w:t xml:space="preserve"> temperature </w:t>
      </w:r>
      <w:r w:rsidR="00EE0C47">
        <w:t xml:space="preserve">effects on </w:t>
      </w:r>
      <w:r w:rsidR="0096541D">
        <w:t xml:space="preserve">maintenance </w:t>
      </w:r>
      <w:r w:rsidR="00EE0C47">
        <w:t>respiration</w:t>
      </w:r>
      <w:r>
        <w:t>.</w:t>
      </w:r>
    </w:p>
    <w:p w14:paraId="2F61DA92" w14:textId="77777777" w:rsidR="00EE0C47" w:rsidRDefault="00C01B97" w:rsidP="00682A1E">
      <w:pPr>
        <w:pStyle w:val="Heading2"/>
        <w:tabs>
          <w:tab w:val="num" w:pos="0"/>
        </w:tabs>
        <w:ind w:left="648" w:hanging="648"/>
      </w:pPr>
      <w:bookmarkStart w:id="285" w:name="_Toc393188908"/>
      <w:bookmarkStart w:id="286" w:name="_Toc427058154"/>
      <w:r>
        <w:t>fA</w:t>
      </w:r>
      <w:r w:rsidR="00EE0C47">
        <w:t>ge(-)</w:t>
      </w:r>
      <w:bookmarkEnd w:id="285"/>
      <w:bookmarkEnd w:id="286"/>
    </w:p>
    <w:p w14:paraId="580ACCF5" w14:textId="77777777" w:rsidR="00EE0C47" w:rsidRDefault="00EE0C47" w:rsidP="00B31338">
      <w:pPr>
        <w:pStyle w:val="textbody"/>
        <w:ind w:left="720"/>
      </w:pPr>
      <w:r>
        <w:t xml:space="preserve">Reduction factor for age-related declines in photosynthesis efficiency. </w:t>
      </w:r>
    </w:p>
    <w:p w14:paraId="4D146D9A" w14:textId="1880B4F0" w:rsidR="008F1950" w:rsidRDefault="008F1950" w:rsidP="008F1950">
      <w:pPr>
        <w:pStyle w:val="Heading2"/>
        <w:tabs>
          <w:tab w:val="num" w:pos="0"/>
        </w:tabs>
        <w:ind w:left="648" w:hanging="648"/>
      </w:pPr>
      <w:bookmarkStart w:id="287" w:name="_Toc393188909"/>
      <w:bookmarkStart w:id="288" w:name="_Toc427058155"/>
      <w:r>
        <w:lastRenderedPageBreak/>
        <w:t>LeafOn(-)</w:t>
      </w:r>
      <w:bookmarkEnd w:id="288"/>
    </w:p>
    <w:p w14:paraId="23BD8C7B" w14:textId="0466E0FF" w:rsidR="008F1950" w:rsidRDefault="008F1950" w:rsidP="00B31338">
      <w:pPr>
        <w:pStyle w:val="textbody"/>
        <w:ind w:left="720"/>
      </w:pPr>
      <w:r>
        <w:t xml:space="preserve">Indicates growing season status.  When TRUE, new foliage can be added and old foliage has not yet been dropped.  </w:t>
      </w:r>
    </w:p>
    <w:p w14:paraId="31D0724C" w14:textId="179E2C24" w:rsidR="008F1950" w:rsidRDefault="008F1950" w:rsidP="008F1950">
      <w:pPr>
        <w:pStyle w:val="Heading2"/>
        <w:tabs>
          <w:tab w:val="num" w:pos="0"/>
        </w:tabs>
        <w:ind w:left="648" w:hanging="648"/>
      </w:pPr>
      <w:bookmarkStart w:id="289" w:name="_Toc427058156"/>
      <w:r>
        <w:t>FActiveBiomass(gDW_gDW)</w:t>
      </w:r>
      <w:bookmarkEnd w:id="289"/>
    </w:p>
    <w:p w14:paraId="24BD934B" w14:textId="1959820F" w:rsidR="008F1950" w:rsidRDefault="008F1950" w:rsidP="00B31338">
      <w:pPr>
        <w:pStyle w:val="textbody"/>
        <w:ind w:left="720"/>
      </w:pPr>
      <w:r>
        <w:t>Fraction of active biomass.  Indicates the computed fraction of wood biomass that is considered active and able to transport water to support foliage.</w:t>
      </w:r>
    </w:p>
    <w:p w14:paraId="63E92D9D" w14:textId="10DA4644" w:rsidR="00D84C37" w:rsidRDefault="000F375C" w:rsidP="00682A1E">
      <w:pPr>
        <w:pStyle w:val="Heading1"/>
      </w:pPr>
      <w:bookmarkStart w:id="290" w:name="_Toc393188910"/>
      <w:bookmarkStart w:id="291" w:name="_Toc427058157"/>
      <w:bookmarkEnd w:id="287"/>
      <w:r>
        <w:lastRenderedPageBreak/>
        <w:t xml:space="preserve">Output file </w:t>
      </w:r>
      <w:r w:rsidR="0055593B">
        <w:t>–</w:t>
      </w:r>
      <w:bookmarkEnd w:id="290"/>
      <w:r w:rsidR="007D04BB" w:rsidRPr="007D04BB">
        <w:t xml:space="preserve"> </w:t>
      </w:r>
      <w:r w:rsidR="007D04BB">
        <w:t>Establishment Table (Optional</w:t>
      </w:r>
      <w:r w:rsidR="007D04BB" w:rsidRPr="007D04BB">
        <w:t xml:space="preserve"> </w:t>
      </w:r>
      <w:r w:rsidR="007D04BB" w:rsidRPr="00F13975">
        <w:t>PNEToutputsites</w:t>
      </w:r>
      <w:r w:rsidR="007D04BB">
        <w:t xml:space="preserve"> output)</w:t>
      </w:r>
      <w:bookmarkEnd w:id="291"/>
    </w:p>
    <w:p w14:paraId="0387D633" w14:textId="4DD98108" w:rsidR="00D84C37" w:rsidRDefault="00D84C37" w:rsidP="00B31338">
      <w:pPr>
        <w:pStyle w:val="textbody"/>
        <w:ind w:left="720"/>
      </w:pPr>
      <w:r>
        <w:t xml:space="preserve">This comma-delimited table reports site-level </w:t>
      </w:r>
      <w:r w:rsidR="003D7488">
        <w:t>establishment information</w:t>
      </w:r>
      <w:r w:rsidR="00142BD5">
        <w:t xml:space="preserve"> for each species.  </w:t>
      </w:r>
      <w:r w:rsidR="003D7488">
        <w:t>The reported values reflect state variables</w:t>
      </w:r>
      <w:r w:rsidR="00142BD5">
        <w:t xml:space="preserve"> in the model</w:t>
      </w:r>
      <w:r>
        <w:t xml:space="preserve"> at </w:t>
      </w:r>
      <w:r w:rsidR="00784B29">
        <w:t>intervals of one PnET-Succession time step</w:t>
      </w:r>
      <w:r>
        <w:t xml:space="preserve">.  </w:t>
      </w:r>
    </w:p>
    <w:p w14:paraId="0D31272A" w14:textId="021A73AB" w:rsidR="00D84C37" w:rsidRDefault="00142BD5" w:rsidP="00682A1E">
      <w:pPr>
        <w:pStyle w:val="Heading2"/>
        <w:tabs>
          <w:tab w:val="num" w:pos="0"/>
        </w:tabs>
        <w:ind w:left="648" w:hanging="648"/>
      </w:pPr>
      <w:bookmarkStart w:id="292" w:name="_Toc427058158"/>
      <w:r>
        <w:t>Year</w:t>
      </w:r>
      <w:bookmarkEnd w:id="292"/>
    </w:p>
    <w:p w14:paraId="31B8386C" w14:textId="15FC94C8" w:rsidR="00D84C37" w:rsidRDefault="00142BD5" w:rsidP="00B31338">
      <w:pPr>
        <w:pStyle w:val="textbody"/>
        <w:ind w:left="720"/>
      </w:pPr>
      <w:r>
        <w:t>Simulation year (timestep)</w:t>
      </w:r>
      <w:r w:rsidR="00D84C37" w:rsidRPr="00E92A6F">
        <w:t>.</w:t>
      </w:r>
    </w:p>
    <w:p w14:paraId="3152F904" w14:textId="19A82299" w:rsidR="00142BD5" w:rsidRDefault="00142BD5" w:rsidP="00142BD5">
      <w:pPr>
        <w:pStyle w:val="Heading2"/>
        <w:tabs>
          <w:tab w:val="num" w:pos="0"/>
        </w:tabs>
        <w:ind w:left="648" w:hanging="648"/>
      </w:pPr>
      <w:bookmarkStart w:id="293" w:name="_Toc427058159"/>
      <w:r>
        <w:t>Species</w:t>
      </w:r>
      <w:bookmarkEnd w:id="293"/>
    </w:p>
    <w:p w14:paraId="5727D7F5" w14:textId="0E0C1F53" w:rsidR="00142BD5" w:rsidRDefault="00142BD5" w:rsidP="00B31338">
      <w:pPr>
        <w:pStyle w:val="textbody"/>
        <w:ind w:left="720"/>
      </w:pPr>
      <w:r>
        <w:t>Species</w:t>
      </w:r>
      <w:r w:rsidRPr="00E92A6F">
        <w:t>.</w:t>
      </w:r>
      <w:r>
        <w:t xml:space="preserve">  </w:t>
      </w:r>
    </w:p>
    <w:p w14:paraId="035949A0" w14:textId="4F9DD6A1" w:rsidR="001B5B1F" w:rsidRDefault="00142BD5" w:rsidP="00682A1E">
      <w:pPr>
        <w:pStyle w:val="Heading2"/>
        <w:tabs>
          <w:tab w:val="num" w:pos="0"/>
        </w:tabs>
        <w:ind w:left="648" w:hanging="648"/>
      </w:pPr>
      <w:bookmarkStart w:id="294" w:name="_Toc427058160"/>
      <w:r>
        <w:t>Pest</w:t>
      </w:r>
      <w:bookmarkEnd w:id="294"/>
    </w:p>
    <w:p w14:paraId="136A300E" w14:textId="2535BBAE" w:rsidR="001B5B1F" w:rsidRDefault="00142BD5" w:rsidP="00B31338">
      <w:pPr>
        <w:pStyle w:val="textbody"/>
        <w:ind w:left="720"/>
      </w:pPr>
      <w:r>
        <w:t>Probability of establishment for the species during the given time step</w:t>
      </w:r>
      <w:r w:rsidRPr="00142BD5">
        <w:t xml:space="preserve"> </w:t>
      </w:r>
      <w:r>
        <w:t>as a function of the values of water and PAR</w:t>
      </w:r>
      <w:r w:rsidR="001B5B1F">
        <w:t>.</w:t>
      </w:r>
      <w:r w:rsidRPr="00142BD5">
        <w:t xml:space="preserve"> </w:t>
      </w:r>
      <w:r>
        <w:t xml:space="preserve"> Pest = fRad^EstRadSensitivity*fWater^EstMoistSensitivity.</w:t>
      </w:r>
    </w:p>
    <w:p w14:paraId="6BC25403" w14:textId="51D96CA3" w:rsidR="00D84C37" w:rsidRDefault="00142BD5" w:rsidP="00682A1E">
      <w:pPr>
        <w:pStyle w:val="Heading2"/>
        <w:tabs>
          <w:tab w:val="num" w:pos="0"/>
        </w:tabs>
        <w:ind w:left="648" w:hanging="648"/>
      </w:pPr>
      <w:bookmarkStart w:id="295" w:name="_Toc427058161"/>
      <w:r>
        <w:t>fWater</w:t>
      </w:r>
      <w:bookmarkEnd w:id="295"/>
    </w:p>
    <w:p w14:paraId="191DE982" w14:textId="407EDA78" w:rsidR="00D84C37" w:rsidRDefault="00142BD5" w:rsidP="00B31338">
      <w:pPr>
        <w:pStyle w:val="textbody"/>
        <w:ind w:left="720"/>
      </w:pPr>
      <w:r>
        <w:t xml:space="preserve">Water </w:t>
      </w:r>
      <w:r w:rsidR="003D7488">
        <w:t xml:space="preserve">availability </w:t>
      </w:r>
      <w:r>
        <w:t>reduction factor</w:t>
      </w:r>
      <w:r w:rsidR="00D84C37">
        <w:t>.</w:t>
      </w:r>
      <w:r w:rsidR="000144B4">
        <w:t xml:space="preserve">  </w:t>
      </w:r>
    </w:p>
    <w:p w14:paraId="688B8D30" w14:textId="5C41D4B8" w:rsidR="003D7488" w:rsidRDefault="003D7488" w:rsidP="003D7488">
      <w:pPr>
        <w:pStyle w:val="Heading2"/>
        <w:tabs>
          <w:tab w:val="num" w:pos="0"/>
        </w:tabs>
        <w:ind w:left="648" w:hanging="648"/>
      </w:pPr>
      <w:bookmarkStart w:id="296" w:name="_Toc427058162"/>
      <w:r>
        <w:t>fRad</w:t>
      </w:r>
      <w:bookmarkEnd w:id="296"/>
    </w:p>
    <w:p w14:paraId="4CB45882" w14:textId="31421685" w:rsidR="003D7488" w:rsidRDefault="003D7488" w:rsidP="00B31338">
      <w:pPr>
        <w:pStyle w:val="textbody"/>
        <w:ind w:left="720"/>
      </w:pPr>
      <w:r>
        <w:t xml:space="preserve">Light availability reduction factor.  </w:t>
      </w:r>
    </w:p>
    <w:p w14:paraId="4FA58E97" w14:textId="2E293C75" w:rsidR="003D7488" w:rsidRDefault="003D7488" w:rsidP="003D7488">
      <w:pPr>
        <w:pStyle w:val="Heading2"/>
        <w:tabs>
          <w:tab w:val="num" w:pos="0"/>
        </w:tabs>
        <w:ind w:left="648" w:hanging="648"/>
      </w:pPr>
      <w:bookmarkStart w:id="297" w:name="_Toc427058163"/>
      <w:r>
        <w:t>Est</w:t>
      </w:r>
      <w:bookmarkEnd w:id="297"/>
    </w:p>
    <w:p w14:paraId="2B93E1CA" w14:textId="5D5E7A34" w:rsidR="00A07341" w:rsidRDefault="00784B29" w:rsidP="00784B29">
      <w:pPr>
        <w:pStyle w:val="textbody"/>
        <w:ind w:left="720"/>
      </w:pPr>
      <w:r>
        <w:t xml:space="preserve">Indicates if an establishment of the species can occur in the time step. Actual establishment additionally requires a source tree within seeding distance.  </w:t>
      </w:r>
    </w:p>
    <w:p w14:paraId="05677CF2" w14:textId="14643CAE" w:rsidR="00864A39" w:rsidRDefault="00864A39" w:rsidP="00864A39">
      <w:pPr>
        <w:pStyle w:val="Heading1"/>
      </w:pPr>
      <w:bookmarkStart w:id="298" w:name="_Toc427058164"/>
      <w:r>
        <w:lastRenderedPageBreak/>
        <w:t xml:space="preserve">Appendix. </w:t>
      </w:r>
      <w:r w:rsidR="00CD1DC2">
        <w:t xml:space="preserve"> </w:t>
      </w:r>
      <w:r w:rsidRPr="00864A39">
        <w:t>Calibration tips.</w:t>
      </w:r>
      <w:bookmarkEnd w:id="298"/>
    </w:p>
    <w:p w14:paraId="7855D138" w14:textId="77777777" w:rsidR="00864A39" w:rsidRPr="00864A39" w:rsidRDefault="00864A39" w:rsidP="00864A39">
      <w:pPr>
        <w:pStyle w:val="textbody"/>
      </w:pPr>
    </w:p>
    <w:p w14:paraId="1C464B72" w14:textId="77777777" w:rsidR="007D04BB" w:rsidRDefault="007D04BB" w:rsidP="007D04BB">
      <w:pPr>
        <w:pStyle w:val="ListParagraph"/>
        <w:numPr>
          <w:ilvl w:val="0"/>
          <w:numId w:val="3"/>
        </w:numPr>
      </w:pPr>
      <w:r>
        <w:t xml:space="preserve">First, set parameter values that are known from the literature (e.g., TOFol, FolN, SLW, HalfSat, PsnTMin, PsnTOpt, k, etc.).  When there is considerable range in values, begin with an intermediate value.  HalfSat should be varied to reflect shade tolerance, because the LANDIS-II shade tolerance parameter has no effect in PnET-Succession.  Some Pnet parameters (e.g., SLWDel, AmaxA, AmaxB, Q10, </w:t>
      </w:r>
      <w:r w:rsidRPr="0099548D">
        <w:t>DVPD1</w:t>
      </w:r>
      <w:r>
        <w:t>, DVPD2) are hard to estimate and most studies use generic values (e.g., Aber et al 1995, Ollinger and Smith 2005).</w:t>
      </w:r>
    </w:p>
    <w:p w14:paraId="4FC90664" w14:textId="77777777" w:rsidR="007D04BB" w:rsidRDefault="007D04BB" w:rsidP="007D04BB">
      <w:pPr>
        <w:pStyle w:val="ListParagraph"/>
        <w:numPr>
          <w:ilvl w:val="0"/>
          <w:numId w:val="3"/>
        </w:numPr>
      </w:pPr>
      <w:r>
        <w:t xml:space="preserve">Set parameters that will be held constant for your particular experiment or study (e.g., TOroot/wood, BaseFolResp, InitialNSC, </w:t>
      </w:r>
      <w:r w:rsidRPr="00625CD3">
        <w:t>MaxSlwFrac</w:t>
      </w:r>
      <w:r>
        <w:t>, etc.)  It is best to include these in the PnETGenericParameters file.</w:t>
      </w:r>
    </w:p>
    <w:p w14:paraId="6E070A16" w14:textId="77777777" w:rsidR="007D04BB" w:rsidRDefault="007D04BB" w:rsidP="007D04BB">
      <w:pPr>
        <w:pStyle w:val="ListParagraph"/>
        <w:numPr>
          <w:ilvl w:val="0"/>
          <w:numId w:val="3"/>
        </w:numPr>
      </w:pPr>
      <w:r>
        <w:t xml:space="preserve">PsnTMin controls the length of the growing season.  You should verify that the appropriate months are active (LeafOn=TRUE).  PsnTMin should vary coarsely according to leaf-on and leaf senescence dates, and typically ranges from 0-4 </w:t>
      </w:r>
      <w:r w:rsidRPr="0089213C">
        <w:rPr>
          <w:vertAlign w:val="superscript"/>
        </w:rPr>
        <w:t>o</w:t>
      </w:r>
      <w:r>
        <w:t>C for temperate species.  PsnTMin will also control how productive the species is at the beginning and end of the growing season, and will produce a growth response to shifts in temperature even when the number of growing season months is unchanged.  Similarly, in some years you may get some photosynthesis activity in a month when the species is not typically active, but this is not a problem as long as NetPsn is quite low in those months.</w:t>
      </w:r>
    </w:p>
    <w:p w14:paraId="1F1ACD14" w14:textId="77777777" w:rsidR="007D04BB" w:rsidRPr="00765A7D" w:rsidRDefault="007D04BB" w:rsidP="007D04BB">
      <w:pPr>
        <w:pStyle w:val="ListParagraph"/>
        <w:numPr>
          <w:ilvl w:val="0"/>
          <w:numId w:val="3"/>
        </w:numPr>
      </w:pPr>
      <w:r>
        <w:t>In lieu of empirical values, PsnTOpt can be estimated using the average mid-summer temperature at the center of the species’ range.  Note that temperatures above PsnTOpt will not reduce photosynthesis, but they will increase respiration costs, thus lowering NetPsn.</w:t>
      </w:r>
    </w:p>
    <w:p w14:paraId="623A3F12" w14:textId="77777777" w:rsidR="007D04BB" w:rsidRDefault="007D04BB" w:rsidP="007D04BB">
      <w:pPr>
        <w:pStyle w:val="ListParagraph"/>
        <w:numPr>
          <w:ilvl w:val="0"/>
          <w:numId w:val="3"/>
        </w:numPr>
      </w:pPr>
      <w:r>
        <w:t xml:space="preserve">Calibration tuning is best done by matching simulated biomass increase to empirical biomass values for a species through time.  Growth and yield tables are useful for this purpose and volume measures can be converted to biomass using specific gravity values for the species (Miles and Smith 2009).  Ensure that units are the same as output by PnET-Succession.  Simulate a monoculture and plot Wood and Root+Wood (whole tree) biomass through time.  There are some published estimates of whole tree biomass through time by species groups to provide some indication of belowground biomass (e.g., Smith et al 2006).  The calibration simulations should run for at least as many years as your empirical data, and it may be informative to see how the model extrapolates growth beyond your empirical data.  </w:t>
      </w:r>
    </w:p>
    <w:p w14:paraId="6F928854" w14:textId="77777777" w:rsidR="007D04BB" w:rsidRDefault="007D04BB" w:rsidP="007D04BB">
      <w:pPr>
        <w:pStyle w:val="ListParagraph"/>
        <w:numPr>
          <w:ilvl w:val="0"/>
          <w:numId w:val="3"/>
        </w:numPr>
      </w:pPr>
      <w:r>
        <w:t xml:space="preserve">Choose a single soil type for calibration of all species, preferably a soil type that will produce some water stress midway through the simulation for all or most species.  This is important because most empirical data is from fully stocked stands where there is competition for water, and this will help ensure that your calibrated species will have comparable parameter values and will therefore compete realistically under </w:t>
      </w:r>
      <w:r>
        <w:lastRenderedPageBreak/>
        <w:t xml:space="preserve">realistic conditions.  </w:t>
      </w:r>
      <w:r w:rsidRPr="0094571E">
        <w:t>Soil water is determined by inputs (precipitation) and outputs (PrecLossFrac, percolation out of the rooting zone (controlled by SoilType) and transpiration).  Tuning of soil water is done primarily with PrecLossFrac, LeakageFrac and SoilType, which assumes that transpiration is correct if the photosynthesis and growth behavior is correct.</w:t>
      </w:r>
    </w:p>
    <w:p w14:paraId="6384E2D8" w14:textId="77777777" w:rsidR="007D04BB" w:rsidRDefault="007D04BB" w:rsidP="007D04BB">
      <w:pPr>
        <w:pStyle w:val="ListParagraph"/>
        <w:numPr>
          <w:ilvl w:val="0"/>
          <w:numId w:val="3"/>
        </w:numPr>
      </w:pPr>
      <w:r>
        <w:t>Calibrate all species under optimal temperature and precipitation conditions, which will result in growth reductions under other conditions.  If you don’t uniformly calibrate species under optimal conditions, then their competition will be unrealistic and unpredictable during simulations.  This is most easily done by using a fixed annual weather stream (long-term monthly averages), calculating the mean growing season temperature (mean of TMin and TMax though the growing season months), and setting PsnTOpt of ALL species to that value (for calibration ONLY).  To ensure comparability of tuned parameters, use a common PsnTMin also.  Use average monthly precipitation.  When you finish calibration, remember to set PsnTOpt (and PsnTMin) of each species back to its real value.  During your simulation applications, whenever a species receives a monthly temperature that is equal to real PsnTOpt, it will then perform as calibrated and growth will decline as temperatures depart from its optimal temperature.</w:t>
      </w:r>
    </w:p>
    <w:p w14:paraId="7BFF5AB2" w14:textId="77777777" w:rsidR="007D04BB" w:rsidRDefault="007D04BB" w:rsidP="007D04BB">
      <w:pPr>
        <w:pStyle w:val="ListParagraph"/>
        <w:numPr>
          <w:ilvl w:val="0"/>
          <w:numId w:val="3"/>
        </w:numPr>
      </w:pPr>
      <w:r>
        <w:t xml:space="preserve">You will need starting parameter values.  Here are some generic ones for temperate forest species: </w:t>
      </w:r>
    </w:p>
    <w:p w14:paraId="0E4763E4" w14:textId="77777777" w:rsidR="007D04BB" w:rsidRDefault="007D04BB" w:rsidP="007D04BB">
      <w:pPr>
        <w:pStyle w:val="ListParagraph"/>
        <w:numPr>
          <w:ilvl w:val="1"/>
          <w:numId w:val="3"/>
        </w:numPr>
      </w:pPr>
      <w:r>
        <w:t>SLWDel: 0.0 for evergreen, 0.2 for deciduous</w:t>
      </w:r>
    </w:p>
    <w:p w14:paraId="63CFD3CE" w14:textId="77777777" w:rsidR="007D04BB" w:rsidRDefault="007D04BB" w:rsidP="007D04BB">
      <w:pPr>
        <w:pStyle w:val="ListParagraph"/>
        <w:numPr>
          <w:ilvl w:val="1"/>
          <w:numId w:val="3"/>
        </w:numPr>
      </w:pPr>
      <w:r>
        <w:t xml:space="preserve">AmaxA: 5.3 for evergreen, -46 for deciduous </w:t>
      </w:r>
    </w:p>
    <w:p w14:paraId="36FD6598" w14:textId="77777777" w:rsidR="007D04BB" w:rsidRDefault="007D04BB" w:rsidP="007D04BB">
      <w:pPr>
        <w:pStyle w:val="ListParagraph"/>
        <w:numPr>
          <w:ilvl w:val="1"/>
          <w:numId w:val="3"/>
        </w:numPr>
      </w:pPr>
      <w:r>
        <w:t>AmaxB: 21.5 for evergreen, 71.9 for deciduous</w:t>
      </w:r>
    </w:p>
    <w:p w14:paraId="322F574E" w14:textId="77777777" w:rsidR="007D04BB" w:rsidRDefault="007D04BB" w:rsidP="007D04BB">
      <w:pPr>
        <w:pStyle w:val="ListParagraph"/>
        <w:numPr>
          <w:ilvl w:val="1"/>
          <w:numId w:val="3"/>
        </w:numPr>
      </w:pPr>
      <w:r>
        <w:t>HalfSat: 600 (</w:t>
      </w:r>
      <w:r>
        <w:rPr>
          <w:rFonts w:ascii="Symbol" w:hAnsi="Symbol"/>
        </w:rPr>
        <w:t></w:t>
      </w:r>
      <w:r>
        <w:t>mol/s) for shade-intolerant, 250 for shade-tolerant; use a gradient</w:t>
      </w:r>
    </w:p>
    <w:p w14:paraId="5D351211" w14:textId="77777777" w:rsidR="007D04BB" w:rsidRDefault="007D04BB" w:rsidP="007D04BB">
      <w:pPr>
        <w:pStyle w:val="ListParagraph"/>
        <w:numPr>
          <w:ilvl w:val="1"/>
          <w:numId w:val="3"/>
        </w:numPr>
      </w:pPr>
      <w:r>
        <w:t>H3/H4: 100/150 for drought intolerant, 150/400 for drought tolerant; use gradient</w:t>
      </w:r>
    </w:p>
    <w:p w14:paraId="580301FF" w14:textId="77777777" w:rsidR="007D04BB" w:rsidRDefault="007D04BB" w:rsidP="007D04BB">
      <w:pPr>
        <w:pStyle w:val="ListParagraph"/>
        <w:numPr>
          <w:ilvl w:val="1"/>
          <w:numId w:val="3"/>
        </w:numPr>
      </w:pPr>
      <w:r>
        <w:t>PsnAgeRed: 5</w:t>
      </w:r>
    </w:p>
    <w:p w14:paraId="06707C17" w14:textId="77777777" w:rsidR="007D04BB" w:rsidRDefault="007D04BB" w:rsidP="007D04BB">
      <w:pPr>
        <w:pStyle w:val="ListParagraph"/>
        <w:numPr>
          <w:ilvl w:val="1"/>
          <w:numId w:val="3"/>
        </w:numPr>
      </w:pPr>
      <w:r>
        <w:t>WUEc: 6 or 7.  Start with the lower value for species that are known to be less water efficient.</w:t>
      </w:r>
    </w:p>
    <w:p w14:paraId="245539C7" w14:textId="77777777" w:rsidR="007D04BB" w:rsidRDefault="007D04BB" w:rsidP="007D04BB">
      <w:pPr>
        <w:pStyle w:val="ListParagraph"/>
        <w:numPr>
          <w:ilvl w:val="1"/>
          <w:numId w:val="3"/>
        </w:numPr>
      </w:pPr>
      <w:r>
        <w:t>MaintResp: 0.0025</w:t>
      </w:r>
    </w:p>
    <w:p w14:paraId="74963C57" w14:textId="77777777" w:rsidR="007D04BB" w:rsidRDefault="007D04BB" w:rsidP="007D04BB">
      <w:pPr>
        <w:pStyle w:val="ListParagraph"/>
        <w:numPr>
          <w:ilvl w:val="1"/>
          <w:numId w:val="3"/>
        </w:numPr>
      </w:pPr>
      <w:r>
        <w:t>k: 0.5 for evergreen, 0.58 for deciduous</w:t>
      </w:r>
    </w:p>
    <w:p w14:paraId="4295C686" w14:textId="77777777" w:rsidR="007D04BB" w:rsidRDefault="007D04BB" w:rsidP="007D04BB">
      <w:pPr>
        <w:pStyle w:val="ListParagraph"/>
        <w:numPr>
          <w:ilvl w:val="1"/>
          <w:numId w:val="3"/>
        </w:numPr>
      </w:pPr>
      <w:r>
        <w:t>DNSC: 0.05</w:t>
      </w:r>
    </w:p>
    <w:p w14:paraId="06EDD255" w14:textId="77777777" w:rsidR="007D04BB" w:rsidRDefault="007D04BB" w:rsidP="007D04BB">
      <w:pPr>
        <w:pStyle w:val="ListParagraph"/>
        <w:numPr>
          <w:ilvl w:val="1"/>
          <w:numId w:val="3"/>
        </w:numPr>
      </w:pPr>
      <w:r>
        <w:t>FracBelowG: 0.33</w:t>
      </w:r>
    </w:p>
    <w:p w14:paraId="6CAABD93" w14:textId="77777777" w:rsidR="007D04BB" w:rsidRDefault="007D04BB" w:rsidP="007D04BB">
      <w:pPr>
        <w:pStyle w:val="ListParagraph"/>
        <w:numPr>
          <w:ilvl w:val="1"/>
          <w:numId w:val="3"/>
        </w:numPr>
      </w:pPr>
      <w:r>
        <w:t>FracFol: 0.13 for evergreen, 0.035 for deciduous</w:t>
      </w:r>
    </w:p>
    <w:p w14:paraId="6D37A12B" w14:textId="77777777" w:rsidR="007D04BB" w:rsidRPr="0094571E" w:rsidRDefault="007D04BB" w:rsidP="007D04BB">
      <w:pPr>
        <w:pStyle w:val="ListParagraph"/>
        <w:numPr>
          <w:ilvl w:val="1"/>
          <w:numId w:val="3"/>
        </w:numPr>
      </w:pPr>
      <w:r>
        <w:t>FracActWd: 0.00005</w:t>
      </w:r>
    </w:p>
    <w:p w14:paraId="0A2ED6B3" w14:textId="77777777" w:rsidR="007D04BB" w:rsidRDefault="007D04BB" w:rsidP="007D04BB">
      <w:pPr>
        <w:pStyle w:val="ListParagraph"/>
        <w:numPr>
          <w:ilvl w:val="0"/>
          <w:numId w:val="3"/>
        </w:numPr>
      </w:pPr>
      <w:r>
        <w:t xml:space="preserve">Verify MaintResp by looking for a plateau effect (cap) on wood and root biomass growth.  If MaintResp is too high the curve will abruptly plateau rather than gradually taper.  If MaintResp is too low, cohorts will fail to die when they are stressed or as they approach longevity.  It is recommended to use a common MaintResp rather than tune biomass growth curves using MaintResp unless relative MaintResp values are </w:t>
      </w:r>
      <w:r>
        <w:lastRenderedPageBreak/>
        <w:t>empirically well-known.  MaintResp is a primary driver of cohort mortality and species competitive interactions may not be reliable with different MaintResp values.  Therefore, find a MaintResp value that works for all species.  Find a value that is just below that which creates a plateau effect in your species.</w:t>
      </w:r>
    </w:p>
    <w:p w14:paraId="41EF500B" w14:textId="77777777" w:rsidR="007D04BB" w:rsidRDefault="007D04BB" w:rsidP="007D04BB">
      <w:pPr>
        <w:pStyle w:val="ListParagraph"/>
        <w:numPr>
          <w:ilvl w:val="0"/>
          <w:numId w:val="3"/>
        </w:numPr>
      </w:pPr>
      <w:r>
        <w:t>The separation between plots of above ground biomass and total biomass (roots and wood) is controlled by FracBelowG.  An increase in one pool will reduce the other pool.</w:t>
      </w:r>
    </w:p>
    <w:p w14:paraId="14DE869F" w14:textId="77777777" w:rsidR="007D04BB" w:rsidRDefault="007D04BB" w:rsidP="007D04BB">
      <w:pPr>
        <w:pStyle w:val="ListParagraph"/>
        <w:numPr>
          <w:ilvl w:val="0"/>
          <w:numId w:val="3"/>
        </w:numPr>
      </w:pPr>
      <w:r>
        <w:t xml:space="preserve">Relative growth rate among species should be controlled with FolN and SLWmax.  Conifers and deciduous species must be scaled separately when they use different values of AmaxA and AmaxB.  Unless specific, high quality estimates of AmaxA and AmaxB are known, it is recommended to use the values commonly used in PnET publications (5.3, 21.5 for conifers and -46, 71.9 for deciduous, respectively).  Note that FolN and SLWMax are typically inversely correlated.  Published values of FolN are commonly available, but use these only as a starting point.  </w:t>
      </w:r>
      <w:r w:rsidRPr="00611359">
        <w:rPr>
          <w:b/>
        </w:rPr>
        <w:t xml:space="preserve">In PnET-Succession, FolN is the primary parameter that controls relative growth rate </w:t>
      </w:r>
      <w:r>
        <w:rPr>
          <w:b/>
        </w:rPr>
        <w:t xml:space="preserve">(Amax) </w:t>
      </w:r>
      <w:r w:rsidRPr="00611359">
        <w:rPr>
          <w:b/>
        </w:rPr>
        <w:t>among species.</w:t>
      </w:r>
      <w:r>
        <w:rPr>
          <w:b/>
        </w:rPr>
        <w:t xml:space="preserve">  </w:t>
      </w:r>
      <w:r w:rsidRPr="00CF1C20">
        <w:t xml:space="preserve">Set FolN </w:t>
      </w:r>
      <w:r>
        <w:t xml:space="preserve">of your suite of species </w:t>
      </w:r>
      <w:r w:rsidRPr="00CF1C20">
        <w:t>based on what is known about relative growth rates among your species.</w:t>
      </w:r>
      <w:r>
        <w:rPr>
          <w:b/>
        </w:rPr>
        <w:t xml:space="preserve">  </w:t>
      </w:r>
      <w:r w:rsidRPr="00611359">
        <w:t>However, you should be able to use a FolN value that is within the range of empirical values.</w:t>
      </w:r>
      <w:r>
        <w:t xml:space="preserve">  If you find you must use a FolN value that is out of range, modify other parameters, starting with WUEc and FracFol.  Don’t forget that you will have a different range of FolN values for species with different AmaxA and AmaxB values.</w:t>
      </w:r>
    </w:p>
    <w:p w14:paraId="37DF4652" w14:textId="77777777" w:rsidR="007D04BB" w:rsidRDefault="007D04BB" w:rsidP="007D04BB">
      <w:pPr>
        <w:pStyle w:val="ListParagraph"/>
        <w:numPr>
          <w:ilvl w:val="0"/>
          <w:numId w:val="3"/>
        </w:numPr>
      </w:pPr>
      <w:r>
        <w:t>Foliage biomass is controlled by FracFol and FrActWd, and you will find that it also tightly controls the lag time of significant biomass increase (early years).  Because this lag time has a strong effect on competitive ability in PnET-Succession, it is recommended that you attempt to use common values of FracFol</w:t>
      </w:r>
      <w:r w:rsidRPr="006D4600">
        <w:t xml:space="preserve"> </w:t>
      </w:r>
      <w:r>
        <w:t>and FrActWd.  It may be preferable to have similar lag times than to match empirical lag times closely; this may produce better competitive interactions in the model.  I have found it quite useful to tune this is to control the number of years it takes to reach an arbitrary amount of biomass (e.g., 5000 g/m2), with the fastest growing species reaching that threshold about 5-6 years sooner than the slowest (e.g., 27 v. 33 years).  Super slow-growing species (e.g., white cedar, black spruce) may be an exception.  One approach that has worked is to use the same (or very similar) FracFol and FrActWd values for all species with a similar niche, defined by shade-tolerance (HalfSat) or drought tolerance (H4).  Often empirical growth curves are measured in mixed forests, and shade-tolerant species will tend to have longer lag times than when grown in the open (e.g., eastern hemlock).  You should monitor the shape of the foliage curve along with the biomass curve.  If FrActWd is too high, foliage biomass will decline with age, which is not likely realistic.  If it is too low, foliage biomass will increase indefinitely, which is also not realistic.  Experience shows that values between 0.0003 and 0.0005 will produce a level or slightly declining foliar biomass after about 50 years.</w:t>
      </w:r>
    </w:p>
    <w:p w14:paraId="0B999959" w14:textId="77777777" w:rsidR="007D04BB" w:rsidRDefault="007D04BB" w:rsidP="007D04BB">
      <w:pPr>
        <w:pStyle w:val="ListParagraph"/>
        <w:numPr>
          <w:ilvl w:val="0"/>
          <w:numId w:val="3"/>
        </w:numPr>
      </w:pPr>
      <w:r>
        <w:lastRenderedPageBreak/>
        <w:t xml:space="preserve">Before adjusting the height of the biomass curve, verify that LAI is not unrealistically high or low for the species.  LAI is controlled by SLW, SLWdel and FrActWd.  LAI is a derived variable that basically divides foliage biomass by SLW.  SLW has a major effect on LAI and a modest effect on the biomass growth curve.  SLWdel controls the reduction of SLW from top to bottom in the canopy, and can have a large effect on LAI when there is a lot of foliage biomass.  </w:t>
      </w:r>
      <w:r w:rsidRPr="006B2948">
        <w:t xml:space="preserve">To </w:t>
      </w:r>
      <w:r>
        <w:t>estimate</w:t>
      </w:r>
      <w:r w:rsidRPr="006B2948">
        <w:t xml:space="preserve"> </w:t>
      </w:r>
      <w:r>
        <w:t>whether</w:t>
      </w:r>
      <w:r w:rsidRPr="006B2948">
        <w:t xml:space="preserve"> SLW at the bottom of the canopy may be reasonable, use </w:t>
      </w:r>
      <w:r>
        <w:t>SLW</w:t>
      </w:r>
      <w:r w:rsidRPr="006B2948">
        <w:t>min</w:t>
      </w:r>
      <w:r>
        <w:t xml:space="preserve"> = SLWmax - SLW</w:t>
      </w:r>
      <w:r w:rsidRPr="006B2948">
        <w:t xml:space="preserve">del * </w:t>
      </w:r>
      <w:r>
        <w:t>foliage biomass</w:t>
      </w:r>
      <w:r w:rsidRPr="006B2948">
        <w:t>.</w:t>
      </w:r>
      <w:r>
        <w:t xml:space="preserve">  FrActWd controls the amount of foliage biomass later in life, and has an important effect on maximum LAI achieved; use this to control LAI if SLW values are well established empirically.  It is recommended that you wait to fine-tune LAI to within the empirical range after the growth curve is close to the desired shape.  In lieu of empirical values, LAI should generally range between 2-4 for shade intolerant species and 4-6 for shade tolerant species.</w:t>
      </w:r>
    </w:p>
    <w:p w14:paraId="1E9CB1D8" w14:textId="77777777" w:rsidR="007D04BB" w:rsidRDefault="007D04BB" w:rsidP="007D04BB">
      <w:pPr>
        <w:pStyle w:val="ListParagraph"/>
        <w:numPr>
          <w:ilvl w:val="0"/>
          <w:numId w:val="3"/>
        </w:numPr>
      </w:pPr>
      <w:r>
        <w:t>The height of the biomass growth curve is primarily controlled by WUEc, FolN, SLW, TORoot, TOWood.  Remember that MaintResp can cause the curve to plateau regardless of other parameter settings.  It is recommended to keep TOroot/wood constant among species.</w:t>
      </w:r>
      <w:r w:rsidRPr="00242B81">
        <w:t xml:space="preserve"> </w:t>
      </w:r>
      <w:r>
        <w:t xml:space="preserve"> It is recommended to make major adjustments to the height of the biomass curve with WUEc and then</w:t>
      </w:r>
      <w:r w:rsidRPr="0094571E">
        <w:t xml:space="preserve"> </w:t>
      </w:r>
      <w:r>
        <w:t>fine-tune it using FolN and SLWmax.  Note that WUEc does not correlate with WUE across species because several parameters determine actual WUE.  Additional adjustments can then be made by adjusting FolN and SLW within empirical limits.  It also seems advisable to try to use a common WUEc value for species in a similar niche (e.g., shade-tolerance, drought-tolerance) to allow then to compete properly.</w:t>
      </w:r>
    </w:p>
    <w:p w14:paraId="7C5F5C05" w14:textId="77777777" w:rsidR="007D04BB" w:rsidRDefault="007D04BB" w:rsidP="007D04BB">
      <w:pPr>
        <w:pStyle w:val="ListParagraph"/>
        <w:numPr>
          <w:ilvl w:val="0"/>
          <w:numId w:val="3"/>
        </w:numPr>
      </w:pPr>
      <w:r>
        <w:t>The timing of the peak of the biomass growth curve is primarily determined by species longevity and secondarily by PsnAgeRed.  If the species tends to not die at longevity, adjust PsnAgeRed.  A value of 5 seems to work well for most species.</w:t>
      </w:r>
    </w:p>
    <w:p w14:paraId="715A20A0" w14:textId="77777777" w:rsidR="007D04BB" w:rsidRDefault="007D04BB" w:rsidP="007D04BB">
      <w:pPr>
        <w:pStyle w:val="ListParagraph"/>
        <w:numPr>
          <w:ilvl w:val="0"/>
          <w:numId w:val="3"/>
        </w:numPr>
      </w:pPr>
      <w:r>
        <w:t>You should be able to control most aspects of the shape of the biomass growth curve.  The initial increase is controlled with FracFol, the height by WUEc and the decline by longevity and PsnAgeRed.  Fine-tuning is done with FolN and SLW.  FolN has a predictable effect on the growth curve, but you may find SLW a bit more erratic because it interacts with foliage biomass and leaf area to affect light competition within the canopy.</w:t>
      </w:r>
    </w:p>
    <w:p w14:paraId="29A2A139" w14:textId="77777777" w:rsidR="007D04BB" w:rsidRPr="00D57F7C" w:rsidRDefault="007D04BB" w:rsidP="007D04BB">
      <w:pPr>
        <w:pStyle w:val="ListParagraph"/>
        <w:numPr>
          <w:ilvl w:val="0"/>
          <w:numId w:val="3"/>
        </w:numPr>
      </w:pPr>
      <w:r>
        <w:t>NetPsn is primarily controlled by FracF and FracActWd, given FolN, SLW</w:t>
      </w:r>
      <w:r w:rsidRPr="00DD6C56">
        <w:t xml:space="preserve"> </w:t>
      </w:r>
      <w:r>
        <w:t>and BaseFolResp.  Transpiration is highly correlated with Net Psn, scaled by WUE.  Recall that GrossPsn is calculated by PnET-Succession using NetPsn and BaseFolResp, which is not intuitive.</w:t>
      </w:r>
    </w:p>
    <w:p w14:paraId="5F0FCE5D" w14:textId="77777777" w:rsidR="007D04BB" w:rsidRDefault="007D04BB" w:rsidP="007D04BB">
      <w:pPr>
        <w:pStyle w:val="ListParagraph"/>
        <w:numPr>
          <w:ilvl w:val="0"/>
          <w:numId w:val="3"/>
        </w:numPr>
      </w:pPr>
      <w:r>
        <w:t>dNSC has little effect on cohort competition unless it is set so low that the cohort has minimal reserves to survive stress, or so high that the species can rarely be stressed enough to die.  Set this in the middle of the range of empirical measures of total % sugars and starch in active tissues.  In lieu of empirical values, use 0.05.</w:t>
      </w:r>
    </w:p>
    <w:p w14:paraId="7C6CAAA3" w14:textId="77777777" w:rsidR="007D04BB" w:rsidRDefault="007D04BB" w:rsidP="007D04BB">
      <w:pPr>
        <w:pStyle w:val="ListParagraph"/>
        <w:numPr>
          <w:ilvl w:val="0"/>
          <w:numId w:val="3"/>
        </w:numPr>
      </w:pPr>
      <w:r>
        <w:lastRenderedPageBreak/>
        <w:t>InitialNSC similarly has little effect</w:t>
      </w:r>
      <w:r w:rsidRPr="0099548D">
        <w:t xml:space="preserve"> </w:t>
      </w:r>
      <w:r>
        <w:t xml:space="preserve">on cohort competition unless values among species vary by more than an order of magnitude. </w:t>
      </w:r>
    </w:p>
    <w:p w14:paraId="6FDB1BC9" w14:textId="77777777" w:rsidR="007D04BB" w:rsidRDefault="007D04BB" w:rsidP="007D04BB">
      <w:pPr>
        <w:pStyle w:val="ListParagraph"/>
        <w:numPr>
          <w:ilvl w:val="0"/>
          <w:numId w:val="3"/>
        </w:numPr>
      </w:pPr>
      <w:r>
        <w:t>EstMoistSens and EstRadSens.  Establishment probability is reduced in proportion to light and water photosynthesis reduction factors for the species at the time of establishment when EstMoistSens and EstRadSens = 1.0.  Modify these values to weight the influence of the light and water reduction factors on establishment if the conditions for optimal establishment vary markedly from the conditions for optimal growth.</w:t>
      </w:r>
    </w:p>
    <w:p w14:paraId="43C5CF80" w14:textId="77777777" w:rsidR="007D04BB" w:rsidRDefault="007D04BB" w:rsidP="007D04BB">
      <w:pPr>
        <w:pStyle w:val="ListParagraph"/>
        <w:numPr>
          <w:ilvl w:val="0"/>
          <w:numId w:val="3"/>
        </w:numPr>
      </w:pPr>
      <w:r w:rsidRPr="00550F1B">
        <w:rPr>
          <w:b/>
        </w:rPr>
        <w:t>General notes.</w:t>
      </w:r>
      <w:r>
        <w:t xml:space="preserve">  1) To ensure realistic competition, it is advisable to use common parameter values across species whenever possible.  If you are planning to experimentally vary some parameters, holding the others constant will improve the signal from your experiment.  Minimizing species differences in parameters such as SLWDel, PsnAgeRed, k, MaintResp, DNSC, WUEc, FracBelowG, FracFol and FracActWd will make competitive interactions more predictable.  Hold these as close to each other as possible, varying other parameters to calibrate as much as possible within empirical limits.  However, when you cannot calibrate adequately using the common parameter values, do not hesitate to vary the one or two other parameters that will produce good performance.  It is very likely that such modifications reflect biological reality.  2) It is highly recommended that you verify your calibrations by simulating several similar species together to ensure that they in fact compete as expected. </w:t>
      </w:r>
    </w:p>
    <w:p w14:paraId="16B6477B" w14:textId="77777777" w:rsidR="007D04BB" w:rsidRDefault="007D04BB" w:rsidP="007D04BB"/>
    <w:p w14:paraId="69E0F553" w14:textId="77777777" w:rsidR="007D04BB" w:rsidRPr="004D359A" w:rsidRDefault="007D04BB" w:rsidP="007D04BB">
      <w:pPr>
        <w:rPr>
          <w:b/>
        </w:rPr>
      </w:pPr>
      <w:r w:rsidRPr="004D359A">
        <w:rPr>
          <w:b/>
        </w:rPr>
        <w:t>References</w:t>
      </w:r>
    </w:p>
    <w:p w14:paraId="76306178" w14:textId="77777777" w:rsidR="007D04BB" w:rsidRDefault="007D04BB" w:rsidP="007D04BB">
      <w:pPr>
        <w:ind w:left="360" w:hanging="360"/>
      </w:pPr>
      <w:r>
        <w:t>Aber, JD, Ollinger SV, Federe A, Reich PB, Goulden ML, Kicklighter DW, Melillo JM, Lathrop RG Jr.  1995.  Predicting the effects of climate change on water yield and forest production in the northeastern United States.  Climate Research 5:207-222.</w:t>
      </w:r>
    </w:p>
    <w:p w14:paraId="39181D26" w14:textId="77777777" w:rsidR="007D04BB" w:rsidRDefault="007D04BB" w:rsidP="007D04BB">
      <w:pPr>
        <w:ind w:left="360" w:hanging="360"/>
      </w:pPr>
      <w:r>
        <w:t>Ollinger SV, Smith M-L.  2005.  Net primary production and canopy nitrogen in a temperate forest landscape: an analysis using imaging spectroscopy, modeling and field data.  Ecosystems 8:760-778.</w:t>
      </w:r>
    </w:p>
    <w:p w14:paraId="6D230BA6" w14:textId="77777777" w:rsidR="007D04BB" w:rsidRDefault="007D04BB" w:rsidP="007D04BB">
      <w:pPr>
        <w:ind w:left="360" w:hanging="360"/>
      </w:pPr>
      <w:r>
        <w:t xml:space="preserve">Miles P, Smith WB.  2009.  Research Note-NRS-38.  </w:t>
      </w:r>
      <w:r w:rsidRPr="002A241E">
        <w:t>Specific gravity and other properties of wood and bark for 156 tree species found in North America.  Res. Note NRS-38. Newtown Square, PA: U.S. Department of Agriculture, Forest Service, Northern Research Station. 35 p.</w:t>
      </w:r>
    </w:p>
    <w:p w14:paraId="7482DF21" w14:textId="77777777" w:rsidR="007D04BB" w:rsidRPr="004D359A" w:rsidRDefault="007D04BB" w:rsidP="007D04BB">
      <w:pPr>
        <w:ind w:left="360" w:hanging="360"/>
      </w:pPr>
      <w:r w:rsidRPr="002A241E">
        <w:t>Smith, J.E., Heath, L.S., Skog, K.E., Birdsey, R.A.</w:t>
      </w:r>
      <w:r>
        <w:t xml:space="preserve"> </w:t>
      </w:r>
      <w:r w:rsidRPr="002A241E">
        <w:t xml:space="preserve"> 2006. </w:t>
      </w:r>
      <w:r>
        <w:t xml:space="preserve"> </w:t>
      </w:r>
      <w:r w:rsidRPr="002A241E">
        <w:t>Methods for calculating forest ecosystem and harvested carbon with standard estimates for forest types of the United States.  USDA Forest Service General Technical Report NE-343. Northeastern Research Station, Newtown Square, PA, USA.  216 p.</w:t>
      </w:r>
    </w:p>
    <w:p w14:paraId="34F7221B" w14:textId="77777777" w:rsidR="00864A39" w:rsidRDefault="00864A39" w:rsidP="000F375C">
      <w:pPr>
        <w:pStyle w:val="textbody"/>
      </w:pPr>
    </w:p>
    <w:sectPr w:rsidR="00864A39">
      <w:headerReference w:type="default" r:id="rId17"/>
      <w:footerReference w:type="default" r:id="rId18"/>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780EC" w14:textId="77777777" w:rsidR="00C5172F" w:rsidRDefault="00C5172F">
      <w:r>
        <w:separator/>
      </w:r>
    </w:p>
  </w:endnote>
  <w:endnote w:type="continuationSeparator" w:id="0">
    <w:p w14:paraId="7CEBF086" w14:textId="77777777" w:rsidR="00C5172F" w:rsidRDefault="00C5172F">
      <w:r>
        <w:continuationSeparator/>
      </w:r>
    </w:p>
  </w:endnote>
  <w:endnote w:type="continuationNotice" w:id="1">
    <w:p w14:paraId="326CBCF0" w14:textId="77777777" w:rsidR="00C5172F" w:rsidRDefault="00C517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814B7" w14:textId="77777777" w:rsidR="00D0682B" w:rsidRDefault="00D0682B">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8355E">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26AB43" w14:textId="77777777" w:rsidR="00C5172F" w:rsidRDefault="00C5172F">
      <w:r>
        <w:separator/>
      </w:r>
    </w:p>
  </w:footnote>
  <w:footnote w:type="continuationSeparator" w:id="0">
    <w:p w14:paraId="59965E65" w14:textId="77777777" w:rsidR="00C5172F" w:rsidRDefault="00C5172F">
      <w:r>
        <w:continuationSeparator/>
      </w:r>
    </w:p>
  </w:footnote>
  <w:footnote w:type="continuationNotice" w:id="1">
    <w:p w14:paraId="1C317EA7" w14:textId="77777777" w:rsidR="00C5172F" w:rsidRDefault="00C5172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BE43D" w14:textId="77777777" w:rsidR="00D0682B" w:rsidRDefault="00D0682B">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20450F" w14:textId="56921C90" w:rsidR="00D0682B" w:rsidRDefault="00D0682B">
    <w:pPr>
      <w:pStyle w:val="Header"/>
      <w:tabs>
        <w:tab w:val="clear" w:pos="4320"/>
        <w:tab w:val="clear" w:pos="8640"/>
        <w:tab w:val="center" w:pos="4488"/>
        <w:tab w:val="right" w:pos="8976"/>
      </w:tabs>
    </w:pPr>
    <w:r>
      <w:t>PnET-</w:t>
    </w:r>
    <w:r w:rsidR="00C5172F">
      <w:fldChar w:fldCharType="begin"/>
    </w:r>
    <w:r w:rsidR="00C5172F">
      <w:instrText xml:space="preserve"> DOCPROPE</w:instrText>
    </w:r>
    <w:r w:rsidR="00C5172F">
      <w:instrText xml:space="preserve">RTY  "Extension Name"  \* MERGEFORMAT </w:instrText>
    </w:r>
    <w:r w:rsidR="00C5172F">
      <w:fldChar w:fldCharType="separate"/>
    </w:r>
    <w:r>
      <w:t>Biomass Succession</w:t>
    </w:r>
    <w:r w:rsidR="00C5172F">
      <w:fldChar w:fldCharType="end"/>
    </w:r>
    <w:r>
      <w:t xml:space="preserve"> v</w:t>
    </w:r>
    <w:r w:rsidR="00C5172F">
      <w:fldChar w:fldCharType="begin"/>
    </w:r>
    <w:r w:rsidR="00C5172F">
      <w:instrText xml:space="preserve"> DOCPROPERTY  "Extension Version"  \* MERGEFORMAT </w:instrText>
    </w:r>
    <w:r w:rsidR="00C5172F">
      <w:fldChar w:fldCharType="separate"/>
    </w:r>
    <w:r>
      <w:t>1.2</w:t>
    </w:r>
    <w:r w:rsidR="00C5172F">
      <w:fldChar w:fldCharType="end"/>
    </w:r>
    <w:r>
      <w:t>0 – User Guide</w:t>
    </w:r>
    <w:r>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3600"/>
        </w:tabs>
        <w:ind w:left="36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0F643466"/>
    <w:multiLevelType w:val="multilevel"/>
    <w:tmpl w:val="B85E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90E85"/>
    <w:multiLevelType w:val="hybridMultilevel"/>
    <w:tmpl w:val="06646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rawingGridHorizontalSpacing w:val="187"/>
  <w:drawingGridVerticalSpacing w:val="187"/>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9DE"/>
    <w:rsid w:val="00001412"/>
    <w:rsid w:val="0000565D"/>
    <w:rsid w:val="000133F8"/>
    <w:rsid w:val="000144B4"/>
    <w:rsid w:val="00015433"/>
    <w:rsid w:val="00016B55"/>
    <w:rsid w:val="00017E6C"/>
    <w:rsid w:val="000225B1"/>
    <w:rsid w:val="0002360D"/>
    <w:rsid w:val="00031206"/>
    <w:rsid w:val="00035B99"/>
    <w:rsid w:val="00037252"/>
    <w:rsid w:val="000421A2"/>
    <w:rsid w:val="00043004"/>
    <w:rsid w:val="00055C98"/>
    <w:rsid w:val="000560BB"/>
    <w:rsid w:val="00056942"/>
    <w:rsid w:val="0005778A"/>
    <w:rsid w:val="00061C32"/>
    <w:rsid w:val="00067496"/>
    <w:rsid w:val="000712DA"/>
    <w:rsid w:val="00073A37"/>
    <w:rsid w:val="00073D60"/>
    <w:rsid w:val="00081A5E"/>
    <w:rsid w:val="000825A8"/>
    <w:rsid w:val="00093F17"/>
    <w:rsid w:val="00095BBE"/>
    <w:rsid w:val="000A0B57"/>
    <w:rsid w:val="000A1EBD"/>
    <w:rsid w:val="000A73C5"/>
    <w:rsid w:val="000B1C1D"/>
    <w:rsid w:val="000B24E0"/>
    <w:rsid w:val="000B38DD"/>
    <w:rsid w:val="000B6CDE"/>
    <w:rsid w:val="000D497C"/>
    <w:rsid w:val="000D582F"/>
    <w:rsid w:val="000E71DE"/>
    <w:rsid w:val="000F2C2A"/>
    <w:rsid w:val="000F375C"/>
    <w:rsid w:val="000F3F2D"/>
    <w:rsid w:val="00113139"/>
    <w:rsid w:val="00122EC7"/>
    <w:rsid w:val="0012642E"/>
    <w:rsid w:val="00130F35"/>
    <w:rsid w:val="00132A03"/>
    <w:rsid w:val="0013431E"/>
    <w:rsid w:val="00134333"/>
    <w:rsid w:val="00140090"/>
    <w:rsid w:val="00142BD5"/>
    <w:rsid w:val="00150092"/>
    <w:rsid w:val="0015546A"/>
    <w:rsid w:val="00155A57"/>
    <w:rsid w:val="0015606B"/>
    <w:rsid w:val="00160256"/>
    <w:rsid w:val="00161948"/>
    <w:rsid w:val="00163FC9"/>
    <w:rsid w:val="001673E3"/>
    <w:rsid w:val="0017281E"/>
    <w:rsid w:val="00177596"/>
    <w:rsid w:val="00194D14"/>
    <w:rsid w:val="00196A0D"/>
    <w:rsid w:val="001A0D75"/>
    <w:rsid w:val="001A27FD"/>
    <w:rsid w:val="001A3D0B"/>
    <w:rsid w:val="001B471C"/>
    <w:rsid w:val="001B5B1F"/>
    <w:rsid w:val="001B60DB"/>
    <w:rsid w:val="001C0D04"/>
    <w:rsid w:val="001C0D31"/>
    <w:rsid w:val="001C693A"/>
    <w:rsid w:val="001C7548"/>
    <w:rsid w:val="001C7BEE"/>
    <w:rsid w:val="001D0AA5"/>
    <w:rsid w:val="001E15ED"/>
    <w:rsid w:val="001E7BC2"/>
    <w:rsid w:val="001F0A01"/>
    <w:rsid w:val="001F310E"/>
    <w:rsid w:val="001F4B91"/>
    <w:rsid w:val="002004D1"/>
    <w:rsid w:val="0020662C"/>
    <w:rsid w:val="002066E5"/>
    <w:rsid w:val="0020797A"/>
    <w:rsid w:val="00212018"/>
    <w:rsid w:val="00212BED"/>
    <w:rsid w:val="00215381"/>
    <w:rsid w:val="00221231"/>
    <w:rsid w:val="002224F9"/>
    <w:rsid w:val="00222A2B"/>
    <w:rsid w:val="002359D6"/>
    <w:rsid w:val="00240EDC"/>
    <w:rsid w:val="00244EED"/>
    <w:rsid w:val="00247B54"/>
    <w:rsid w:val="00257BDB"/>
    <w:rsid w:val="0026458C"/>
    <w:rsid w:val="00274343"/>
    <w:rsid w:val="00275138"/>
    <w:rsid w:val="00275C81"/>
    <w:rsid w:val="00291E4B"/>
    <w:rsid w:val="002A3E45"/>
    <w:rsid w:val="002B1F88"/>
    <w:rsid w:val="002B5A07"/>
    <w:rsid w:val="002C3E95"/>
    <w:rsid w:val="002C5A79"/>
    <w:rsid w:val="002D1538"/>
    <w:rsid w:val="002D176F"/>
    <w:rsid w:val="002D4925"/>
    <w:rsid w:val="002D62DC"/>
    <w:rsid w:val="002D7004"/>
    <w:rsid w:val="002F0D1A"/>
    <w:rsid w:val="0030267A"/>
    <w:rsid w:val="00305555"/>
    <w:rsid w:val="003055F4"/>
    <w:rsid w:val="00315029"/>
    <w:rsid w:val="0032493F"/>
    <w:rsid w:val="00333856"/>
    <w:rsid w:val="00335D20"/>
    <w:rsid w:val="00336101"/>
    <w:rsid w:val="00337E14"/>
    <w:rsid w:val="00341BCA"/>
    <w:rsid w:val="00355933"/>
    <w:rsid w:val="003565CB"/>
    <w:rsid w:val="00361F61"/>
    <w:rsid w:val="00376499"/>
    <w:rsid w:val="00377546"/>
    <w:rsid w:val="00377762"/>
    <w:rsid w:val="00377EC5"/>
    <w:rsid w:val="00383780"/>
    <w:rsid w:val="003850C6"/>
    <w:rsid w:val="00390334"/>
    <w:rsid w:val="00390760"/>
    <w:rsid w:val="00392918"/>
    <w:rsid w:val="00393654"/>
    <w:rsid w:val="00394F55"/>
    <w:rsid w:val="00395FE4"/>
    <w:rsid w:val="003971EC"/>
    <w:rsid w:val="003B1FFF"/>
    <w:rsid w:val="003B2228"/>
    <w:rsid w:val="003B2C57"/>
    <w:rsid w:val="003B2FF2"/>
    <w:rsid w:val="003B33AD"/>
    <w:rsid w:val="003B5422"/>
    <w:rsid w:val="003B677D"/>
    <w:rsid w:val="003C0FFF"/>
    <w:rsid w:val="003C329C"/>
    <w:rsid w:val="003C43A6"/>
    <w:rsid w:val="003C46B8"/>
    <w:rsid w:val="003C62A6"/>
    <w:rsid w:val="003C720F"/>
    <w:rsid w:val="003D2455"/>
    <w:rsid w:val="003D7488"/>
    <w:rsid w:val="003E2E51"/>
    <w:rsid w:val="003E2F19"/>
    <w:rsid w:val="003E3B10"/>
    <w:rsid w:val="003E4387"/>
    <w:rsid w:val="003E6EF8"/>
    <w:rsid w:val="003F0B86"/>
    <w:rsid w:val="003F2A62"/>
    <w:rsid w:val="003F4D2A"/>
    <w:rsid w:val="003F6C1B"/>
    <w:rsid w:val="00401643"/>
    <w:rsid w:val="00403A24"/>
    <w:rsid w:val="004048A6"/>
    <w:rsid w:val="0040568F"/>
    <w:rsid w:val="00405AA0"/>
    <w:rsid w:val="00406F27"/>
    <w:rsid w:val="004079A6"/>
    <w:rsid w:val="0041451F"/>
    <w:rsid w:val="004150FD"/>
    <w:rsid w:val="004324C6"/>
    <w:rsid w:val="00445C69"/>
    <w:rsid w:val="0045325A"/>
    <w:rsid w:val="004545F0"/>
    <w:rsid w:val="00462103"/>
    <w:rsid w:val="00463379"/>
    <w:rsid w:val="00474055"/>
    <w:rsid w:val="00475296"/>
    <w:rsid w:val="0047657B"/>
    <w:rsid w:val="004908B9"/>
    <w:rsid w:val="0049349D"/>
    <w:rsid w:val="004A3098"/>
    <w:rsid w:val="004B101C"/>
    <w:rsid w:val="004B6F7D"/>
    <w:rsid w:val="004C1A22"/>
    <w:rsid w:val="004C5534"/>
    <w:rsid w:val="004C6ADE"/>
    <w:rsid w:val="004C71DC"/>
    <w:rsid w:val="004D1452"/>
    <w:rsid w:val="004D4C55"/>
    <w:rsid w:val="004E36CD"/>
    <w:rsid w:val="004E4949"/>
    <w:rsid w:val="004E5C07"/>
    <w:rsid w:val="004E5D6B"/>
    <w:rsid w:val="004E6D47"/>
    <w:rsid w:val="004E7B9B"/>
    <w:rsid w:val="004F21A1"/>
    <w:rsid w:val="004F3F51"/>
    <w:rsid w:val="004F7CBC"/>
    <w:rsid w:val="00500E42"/>
    <w:rsid w:val="00502E28"/>
    <w:rsid w:val="005031B5"/>
    <w:rsid w:val="005038AB"/>
    <w:rsid w:val="00505505"/>
    <w:rsid w:val="005106C3"/>
    <w:rsid w:val="00511EA7"/>
    <w:rsid w:val="0051212C"/>
    <w:rsid w:val="00516A4C"/>
    <w:rsid w:val="0052157A"/>
    <w:rsid w:val="00522ADB"/>
    <w:rsid w:val="005275E9"/>
    <w:rsid w:val="00534564"/>
    <w:rsid w:val="00535AAC"/>
    <w:rsid w:val="00537146"/>
    <w:rsid w:val="00537980"/>
    <w:rsid w:val="00547AC8"/>
    <w:rsid w:val="0055017F"/>
    <w:rsid w:val="005507FF"/>
    <w:rsid w:val="0055593B"/>
    <w:rsid w:val="00556138"/>
    <w:rsid w:val="0055707B"/>
    <w:rsid w:val="0056102B"/>
    <w:rsid w:val="00563F34"/>
    <w:rsid w:val="00570272"/>
    <w:rsid w:val="005714C1"/>
    <w:rsid w:val="00571DF8"/>
    <w:rsid w:val="005723EF"/>
    <w:rsid w:val="00572EB2"/>
    <w:rsid w:val="00573911"/>
    <w:rsid w:val="00576040"/>
    <w:rsid w:val="005806E6"/>
    <w:rsid w:val="00584938"/>
    <w:rsid w:val="00585E6E"/>
    <w:rsid w:val="00585EB3"/>
    <w:rsid w:val="005945CC"/>
    <w:rsid w:val="005A2E23"/>
    <w:rsid w:val="005A5581"/>
    <w:rsid w:val="005A5A05"/>
    <w:rsid w:val="005B5667"/>
    <w:rsid w:val="005B6914"/>
    <w:rsid w:val="005C1D29"/>
    <w:rsid w:val="005C2323"/>
    <w:rsid w:val="005C5D91"/>
    <w:rsid w:val="005C62D4"/>
    <w:rsid w:val="005C779D"/>
    <w:rsid w:val="005D10A0"/>
    <w:rsid w:val="005D1F93"/>
    <w:rsid w:val="005E0E0A"/>
    <w:rsid w:val="005E21B5"/>
    <w:rsid w:val="005F1C85"/>
    <w:rsid w:val="00601BDD"/>
    <w:rsid w:val="0060452F"/>
    <w:rsid w:val="006079CD"/>
    <w:rsid w:val="006124B6"/>
    <w:rsid w:val="00612621"/>
    <w:rsid w:val="006270E3"/>
    <w:rsid w:val="006300A4"/>
    <w:rsid w:val="00630AFB"/>
    <w:rsid w:val="006314D7"/>
    <w:rsid w:val="00631AA3"/>
    <w:rsid w:val="00632FA5"/>
    <w:rsid w:val="00633534"/>
    <w:rsid w:val="0063572B"/>
    <w:rsid w:val="00636B08"/>
    <w:rsid w:val="0064024F"/>
    <w:rsid w:val="00645520"/>
    <w:rsid w:val="006474BE"/>
    <w:rsid w:val="00651CDC"/>
    <w:rsid w:val="00653808"/>
    <w:rsid w:val="00665BD0"/>
    <w:rsid w:val="00667FD7"/>
    <w:rsid w:val="00670BEB"/>
    <w:rsid w:val="00677754"/>
    <w:rsid w:val="00682A1E"/>
    <w:rsid w:val="00686D20"/>
    <w:rsid w:val="006944D5"/>
    <w:rsid w:val="006A01C9"/>
    <w:rsid w:val="006C3172"/>
    <w:rsid w:val="006C49A3"/>
    <w:rsid w:val="006C6D43"/>
    <w:rsid w:val="006C74BA"/>
    <w:rsid w:val="006D5F0A"/>
    <w:rsid w:val="006D6F7B"/>
    <w:rsid w:val="006E197B"/>
    <w:rsid w:val="006E3345"/>
    <w:rsid w:val="006F26F6"/>
    <w:rsid w:val="006F63EB"/>
    <w:rsid w:val="00700B24"/>
    <w:rsid w:val="00701526"/>
    <w:rsid w:val="00701ABC"/>
    <w:rsid w:val="00703EC6"/>
    <w:rsid w:val="007154A8"/>
    <w:rsid w:val="007172E2"/>
    <w:rsid w:val="00720259"/>
    <w:rsid w:val="00726CC9"/>
    <w:rsid w:val="00734C07"/>
    <w:rsid w:val="00735CC1"/>
    <w:rsid w:val="00737664"/>
    <w:rsid w:val="007425BE"/>
    <w:rsid w:val="00742DFD"/>
    <w:rsid w:val="0074310A"/>
    <w:rsid w:val="0074741C"/>
    <w:rsid w:val="0075001A"/>
    <w:rsid w:val="00750372"/>
    <w:rsid w:val="0075050D"/>
    <w:rsid w:val="00754083"/>
    <w:rsid w:val="00754BEA"/>
    <w:rsid w:val="007558BC"/>
    <w:rsid w:val="00760B4C"/>
    <w:rsid w:val="00760C8A"/>
    <w:rsid w:val="00761BC1"/>
    <w:rsid w:val="00762DB4"/>
    <w:rsid w:val="00773BF8"/>
    <w:rsid w:val="00775745"/>
    <w:rsid w:val="0077631C"/>
    <w:rsid w:val="00777A3B"/>
    <w:rsid w:val="0078294C"/>
    <w:rsid w:val="00784B29"/>
    <w:rsid w:val="00790548"/>
    <w:rsid w:val="00791AC7"/>
    <w:rsid w:val="00791E6A"/>
    <w:rsid w:val="00792D02"/>
    <w:rsid w:val="007938C4"/>
    <w:rsid w:val="00795310"/>
    <w:rsid w:val="00795D71"/>
    <w:rsid w:val="007A4432"/>
    <w:rsid w:val="007A4AAA"/>
    <w:rsid w:val="007A658E"/>
    <w:rsid w:val="007B0538"/>
    <w:rsid w:val="007B0BEC"/>
    <w:rsid w:val="007B5014"/>
    <w:rsid w:val="007C0C00"/>
    <w:rsid w:val="007C40F2"/>
    <w:rsid w:val="007C5E6C"/>
    <w:rsid w:val="007C62EE"/>
    <w:rsid w:val="007D04BB"/>
    <w:rsid w:val="007D145A"/>
    <w:rsid w:val="007D5B6C"/>
    <w:rsid w:val="007E14DB"/>
    <w:rsid w:val="007E1CCF"/>
    <w:rsid w:val="007E23D7"/>
    <w:rsid w:val="007E6801"/>
    <w:rsid w:val="007E70D3"/>
    <w:rsid w:val="007E7756"/>
    <w:rsid w:val="007F0238"/>
    <w:rsid w:val="007F5A98"/>
    <w:rsid w:val="007F7E71"/>
    <w:rsid w:val="00801720"/>
    <w:rsid w:val="0080579F"/>
    <w:rsid w:val="008114EB"/>
    <w:rsid w:val="00812E34"/>
    <w:rsid w:val="00813EA5"/>
    <w:rsid w:val="00814BA2"/>
    <w:rsid w:val="00815F11"/>
    <w:rsid w:val="008166A4"/>
    <w:rsid w:val="00821BF1"/>
    <w:rsid w:val="008249E8"/>
    <w:rsid w:val="00827A7F"/>
    <w:rsid w:val="0083605C"/>
    <w:rsid w:val="00836E10"/>
    <w:rsid w:val="008557DE"/>
    <w:rsid w:val="0085705F"/>
    <w:rsid w:val="00857D63"/>
    <w:rsid w:val="008608A5"/>
    <w:rsid w:val="00861843"/>
    <w:rsid w:val="00864A39"/>
    <w:rsid w:val="00865041"/>
    <w:rsid w:val="00866038"/>
    <w:rsid w:val="00872826"/>
    <w:rsid w:val="008735D5"/>
    <w:rsid w:val="00874206"/>
    <w:rsid w:val="00875C85"/>
    <w:rsid w:val="008828F2"/>
    <w:rsid w:val="00887C5D"/>
    <w:rsid w:val="00887F23"/>
    <w:rsid w:val="008A0085"/>
    <w:rsid w:val="008A4F1F"/>
    <w:rsid w:val="008B04A4"/>
    <w:rsid w:val="008B39A3"/>
    <w:rsid w:val="008C003F"/>
    <w:rsid w:val="008C35FF"/>
    <w:rsid w:val="008C51CF"/>
    <w:rsid w:val="008D00F5"/>
    <w:rsid w:val="008D72F8"/>
    <w:rsid w:val="008E069E"/>
    <w:rsid w:val="008E2570"/>
    <w:rsid w:val="008E7FD3"/>
    <w:rsid w:val="008F1057"/>
    <w:rsid w:val="008F1950"/>
    <w:rsid w:val="008F32FE"/>
    <w:rsid w:val="008F779E"/>
    <w:rsid w:val="00901861"/>
    <w:rsid w:val="00901BFB"/>
    <w:rsid w:val="00902630"/>
    <w:rsid w:val="009053F0"/>
    <w:rsid w:val="009129F4"/>
    <w:rsid w:val="00914B0F"/>
    <w:rsid w:val="0092590A"/>
    <w:rsid w:val="00933E08"/>
    <w:rsid w:val="00934FB1"/>
    <w:rsid w:val="00936079"/>
    <w:rsid w:val="009461B7"/>
    <w:rsid w:val="009500FC"/>
    <w:rsid w:val="00951354"/>
    <w:rsid w:val="009530E3"/>
    <w:rsid w:val="009547B8"/>
    <w:rsid w:val="009575D7"/>
    <w:rsid w:val="00957AF7"/>
    <w:rsid w:val="00962905"/>
    <w:rsid w:val="00964DE7"/>
    <w:rsid w:val="0096519C"/>
    <w:rsid w:val="0096541D"/>
    <w:rsid w:val="009659B2"/>
    <w:rsid w:val="00967C86"/>
    <w:rsid w:val="0097188E"/>
    <w:rsid w:val="00973270"/>
    <w:rsid w:val="00977719"/>
    <w:rsid w:val="009805D3"/>
    <w:rsid w:val="00982568"/>
    <w:rsid w:val="00994C55"/>
    <w:rsid w:val="00995734"/>
    <w:rsid w:val="00995C42"/>
    <w:rsid w:val="009973C0"/>
    <w:rsid w:val="009A2FF6"/>
    <w:rsid w:val="009B43DA"/>
    <w:rsid w:val="009B4B23"/>
    <w:rsid w:val="009C1403"/>
    <w:rsid w:val="009C3027"/>
    <w:rsid w:val="009C5BD6"/>
    <w:rsid w:val="009D0EE2"/>
    <w:rsid w:val="009D4192"/>
    <w:rsid w:val="009D5B89"/>
    <w:rsid w:val="009D647C"/>
    <w:rsid w:val="009E080F"/>
    <w:rsid w:val="009E0EEF"/>
    <w:rsid w:val="009E5613"/>
    <w:rsid w:val="009E7F4E"/>
    <w:rsid w:val="009F14F6"/>
    <w:rsid w:val="009F37B5"/>
    <w:rsid w:val="009F43F4"/>
    <w:rsid w:val="00A07341"/>
    <w:rsid w:val="00A079AF"/>
    <w:rsid w:val="00A07A4C"/>
    <w:rsid w:val="00A13572"/>
    <w:rsid w:val="00A2182A"/>
    <w:rsid w:val="00A25E00"/>
    <w:rsid w:val="00A31E7C"/>
    <w:rsid w:val="00A357B9"/>
    <w:rsid w:val="00A41187"/>
    <w:rsid w:val="00A463C0"/>
    <w:rsid w:val="00A52A41"/>
    <w:rsid w:val="00A6290D"/>
    <w:rsid w:val="00A631F9"/>
    <w:rsid w:val="00A66659"/>
    <w:rsid w:val="00A721A3"/>
    <w:rsid w:val="00A73EE0"/>
    <w:rsid w:val="00A7596A"/>
    <w:rsid w:val="00A763BA"/>
    <w:rsid w:val="00A805DC"/>
    <w:rsid w:val="00A85F7A"/>
    <w:rsid w:val="00A87C7C"/>
    <w:rsid w:val="00A90FCE"/>
    <w:rsid w:val="00A920A5"/>
    <w:rsid w:val="00A92220"/>
    <w:rsid w:val="00A97E25"/>
    <w:rsid w:val="00AB416F"/>
    <w:rsid w:val="00AC1583"/>
    <w:rsid w:val="00AC72B9"/>
    <w:rsid w:val="00AD0A48"/>
    <w:rsid w:val="00AD0F80"/>
    <w:rsid w:val="00AD3BE7"/>
    <w:rsid w:val="00AD48B9"/>
    <w:rsid w:val="00AD4E47"/>
    <w:rsid w:val="00AE27A0"/>
    <w:rsid w:val="00AE69A4"/>
    <w:rsid w:val="00AF2252"/>
    <w:rsid w:val="00AF30CA"/>
    <w:rsid w:val="00AF3FD9"/>
    <w:rsid w:val="00AF6C08"/>
    <w:rsid w:val="00B03FF1"/>
    <w:rsid w:val="00B12914"/>
    <w:rsid w:val="00B140D0"/>
    <w:rsid w:val="00B15D84"/>
    <w:rsid w:val="00B15DF6"/>
    <w:rsid w:val="00B2395B"/>
    <w:rsid w:val="00B2450E"/>
    <w:rsid w:val="00B26558"/>
    <w:rsid w:val="00B31338"/>
    <w:rsid w:val="00B33B11"/>
    <w:rsid w:val="00B3734D"/>
    <w:rsid w:val="00B44B98"/>
    <w:rsid w:val="00B45704"/>
    <w:rsid w:val="00B515CD"/>
    <w:rsid w:val="00B61667"/>
    <w:rsid w:val="00B61A64"/>
    <w:rsid w:val="00B66B55"/>
    <w:rsid w:val="00B66DA0"/>
    <w:rsid w:val="00B72FBE"/>
    <w:rsid w:val="00B7613E"/>
    <w:rsid w:val="00B80918"/>
    <w:rsid w:val="00B81846"/>
    <w:rsid w:val="00B847F3"/>
    <w:rsid w:val="00B85B46"/>
    <w:rsid w:val="00B910E9"/>
    <w:rsid w:val="00B91689"/>
    <w:rsid w:val="00B91833"/>
    <w:rsid w:val="00B93DBF"/>
    <w:rsid w:val="00B9747D"/>
    <w:rsid w:val="00BA09BA"/>
    <w:rsid w:val="00BA1122"/>
    <w:rsid w:val="00BA3B61"/>
    <w:rsid w:val="00BA3C8F"/>
    <w:rsid w:val="00BA3E49"/>
    <w:rsid w:val="00BA48E7"/>
    <w:rsid w:val="00BB49E8"/>
    <w:rsid w:val="00BD39BF"/>
    <w:rsid w:val="00BD599A"/>
    <w:rsid w:val="00BD6404"/>
    <w:rsid w:val="00BD7F29"/>
    <w:rsid w:val="00BE3F5C"/>
    <w:rsid w:val="00BF5510"/>
    <w:rsid w:val="00BF60C8"/>
    <w:rsid w:val="00C01B97"/>
    <w:rsid w:val="00C02294"/>
    <w:rsid w:val="00C033FD"/>
    <w:rsid w:val="00C1185A"/>
    <w:rsid w:val="00C12764"/>
    <w:rsid w:val="00C1333A"/>
    <w:rsid w:val="00C212AA"/>
    <w:rsid w:val="00C22E5B"/>
    <w:rsid w:val="00C32554"/>
    <w:rsid w:val="00C32999"/>
    <w:rsid w:val="00C373A9"/>
    <w:rsid w:val="00C42E45"/>
    <w:rsid w:val="00C45D80"/>
    <w:rsid w:val="00C47127"/>
    <w:rsid w:val="00C5172F"/>
    <w:rsid w:val="00C52A9E"/>
    <w:rsid w:val="00C61061"/>
    <w:rsid w:val="00C616E2"/>
    <w:rsid w:val="00C644B6"/>
    <w:rsid w:val="00C65FF7"/>
    <w:rsid w:val="00C72AC0"/>
    <w:rsid w:val="00C73569"/>
    <w:rsid w:val="00C763F8"/>
    <w:rsid w:val="00C8355E"/>
    <w:rsid w:val="00C851E7"/>
    <w:rsid w:val="00C85A34"/>
    <w:rsid w:val="00C91995"/>
    <w:rsid w:val="00C96618"/>
    <w:rsid w:val="00C97F6F"/>
    <w:rsid w:val="00CA370D"/>
    <w:rsid w:val="00CA4F0D"/>
    <w:rsid w:val="00CA5CEC"/>
    <w:rsid w:val="00CB2F8E"/>
    <w:rsid w:val="00CC53FE"/>
    <w:rsid w:val="00CC6004"/>
    <w:rsid w:val="00CD1DC2"/>
    <w:rsid w:val="00CD29DE"/>
    <w:rsid w:val="00CD4255"/>
    <w:rsid w:val="00CE6B1B"/>
    <w:rsid w:val="00CF010F"/>
    <w:rsid w:val="00CF0747"/>
    <w:rsid w:val="00CF0F80"/>
    <w:rsid w:val="00D007E4"/>
    <w:rsid w:val="00D0140B"/>
    <w:rsid w:val="00D056F7"/>
    <w:rsid w:val="00D0682B"/>
    <w:rsid w:val="00D10394"/>
    <w:rsid w:val="00D17D0C"/>
    <w:rsid w:val="00D2039F"/>
    <w:rsid w:val="00D218BA"/>
    <w:rsid w:val="00D2469A"/>
    <w:rsid w:val="00D26DDA"/>
    <w:rsid w:val="00D31E5D"/>
    <w:rsid w:val="00D31F89"/>
    <w:rsid w:val="00D32E0C"/>
    <w:rsid w:val="00D3320B"/>
    <w:rsid w:val="00D35715"/>
    <w:rsid w:val="00D43CA7"/>
    <w:rsid w:val="00D46532"/>
    <w:rsid w:val="00D46AF7"/>
    <w:rsid w:val="00D5291E"/>
    <w:rsid w:val="00D54FA2"/>
    <w:rsid w:val="00D67468"/>
    <w:rsid w:val="00D70250"/>
    <w:rsid w:val="00D70E24"/>
    <w:rsid w:val="00D71650"/>
    <w:rsid w:val="00D71AD7"/>
    <w:rsid w:val="00D84C37"/>
    <w:rsid w:val="00D859AB"/>
    <w:rsid w:val="00D85B53"/>
    <w:rsid w:val="00D86D50"/>
    <w:rsid w:val="00D907A0"/>
    <w:rsid w:val="00D926D4"/>
    <w:rsid w:val="00DA0A52"/>
    <w:rsid w:val="00DA0D70"/>
    <w:rsid w:val="00DA34CE"/>
    <w:rsid w:val="00DA366F"/>
    <w:rsid w:val="00DA5CB1"/>
    <w:rsid w:val="00DB6231"/>
    <w:rsid w:val="00DC194D"/>
    <w:rsid w:val="00DD4A55"/>
    <w:rsid w:val="00DD5AF0"/>
    <w:rsid w:val="00DD6810"/>
    <w:rsid w:val="00DE35AB"/>
    <w:rsid w:val="00DE36E4"/>
    <w:rsid w:val="00DE3D3A"/>
    <w:rsid w:val="00DF0329"/>
    <w:rsid w:val="00DF487E"/>
    <w:rsid w:val="00DF7E68"/>
    <w:rsid w:val="00E034C3"/>
    <w:rsid w:val="00E05059"/>
    <w:rsid w:val="00E10E60"/>
    <w:rsid w:val="00E1488F"/>
    <w:rsid w:val="00E15C9C"/>
    <w:rsid w:val="00E23B1B"/>
    <w:rsid w:val="00E26A9A"/>
    <w:rsid w:val="00E3293E"/>
    <w:rsid w:val="00E36538"/>
    <w:rsid w:val="00E3788F"/>
    <w:rsid w:val="00E40894"/>
    <w:rsid w:val="00E502C2"/>
    <w:rsid w:val="00E52ED3"/>
    <w:rsid w:val="00E533C8"/>
    <w:rsid w:val="00E55AA8"/>
    <w:rsid w:val="00E64DE3"/>
    <w:rsid w:val="00E70173"/>
    <w:rsid w:val="00E90758"/>
    <w:rsid w:val="00E909F2"/>
    <w:rsid w:val="00E91222"/>
    <w:rsid w:val="00E92A6F"/>
    <w:rsid w:val="00E937D3"/>
    <w:rsid w:val="00EA31AB"/>
    <w:rsid w:val="00EA6FCC"/>
    <w:rsid w:val="00EB31A9"/>
    <w:rsid w:val="00EB4572"/>
    <w:rsid w:val="00EB498E"/>
    <w:rsid w:val="00EC0682"/>
    <w:rsid w:val="00EC36A4"/>
    <w:rsid w:val="00EC66B4"/>
    <w:rsid w:val="00ED35DE"/>
    <w:rsid w:val="00ED558C"/>
    <w:rsid w:val="00EE0C47"/>
    <w:rsid w:val="00EF7148"/>
    <w:rsid w:val="00F001F7"/>
    <w:rsid w:val="00F023FD"/>
    <w:rsid w:val="00F05A0F"/>
    <w:rsid w:val="00F100C8"/>
    <w:rsid w:val="00F104B3"/>
    <w:rsid w:val="00F13975"/>
    <w:rsid w:val="00F171C4"/>
    <w:rsid w:val="00F32549"/>
    <w:rsid w:val="00F33D61"/>
    <w:rsid w:val="00F34539"/>
    <w:rsid w:val="00F34DC8"/>
    <w:rsid w:val="00F35D50"/>
    <w:rsid w:val="00F4272B"/>
    <w:rsid w:val="00F43704"/>
    <w:rsid w:val="00F47C46"/>
    <w:rsid w:val="00F61271"/>
    <w:rsid w:val="00F6194C"/>
    <w:rsid w:val="00F67256"/>
    <w:rsid w:val="00F72522"/>
    <w:rsid w:val="00F72B04"/>
    <w:rsid w:val="00F75C48"/>
    <w:rsid w:val="00F76039"/>
    <w:rsid w:val="00F81BB7"/>
    <w:rsid w:val="00F9033E"/>
    <w:rsid w:val="00F90D36"/>
    <w:rsid w:val="00F92BAC"/>
    <w:rsid w:val="00F9352A"/>
    <w:rsid w:val="00F93A75"/>
    <w:rsid w:val="00F9759E"/>
    <w:rsid w:val="00FA620F"/>
    <w:rsid w:val="00FA6916"/>
    <w:rsid w:val="00FB24CD"/>
    <w:rsid w:val="00FB5A64"/>
    <w:rsid w:val="00FB7DE7"/>
    <w:rsid w:val="00FC7B49"/>
    <w:rsid w:val="00FD42E6"/>
    <w:rsid w:val="00FE0377"/>
    <w:rsid w:val="00FE0D30"/>
    <w:rsid w:val="00FE59E4"/>
    <w:rsid w:val="00FE6A50"/>
    <w:rsid w:val="00FF0DD3"/>
    <w:rsid w:val="00F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D054799"/>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iPriority="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spacing w:after="0" w:line="240" w:lineRule="auto"/>
    </w:pPr>
    <w:rPr>
      <w:sz w:val="24"/>
      <w:szCs w:val="24"/>
    </w:rPr>
  </w:style>
  <w:style w:type="paragraph" w:styleId="Heading1">
    <w:name w:val="heading 1"/>
    <w:basedOn w:val="heading"/>
    <w:next w:val="textbody"/>
    <w:link w:val="Heading1Char"/>
    <w:uiPriority w:val="99"/>
    <w:qFormat/>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pPr>
      <w:numPr>
        <w:ilvl w:val="3"/>
        <w:numId w:val="2"/>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pPr>
      <w:numPr>
        <w:ilvl w:val="6"/>
        <w:numId w:val="2"/>
      </w:numPr>
      <w:spacing w:before="240" w:after="60"/>
      <w:outlineLvl w:val="6"/>
    </w:pPr>
  </w:style>
  <w:style w:type="paragraph" w:styleId="Heading8">
    <w:name w:val="heading 8"/>
    <w:basedOn w:val="Normal"/>
    <w:next w:val="Normal"/>
    <w:link w:val="Heading8Char"/>
    <w:uiPriority w:val="99"/>
    <w:qFormat/>
    <w:pPr>
      <w:numPr>
        <w:ilvl w:val="7"/>
        <w:numId w:val="2"/>
      </w:numPr>
      <w:spacing w:before="240" w:after="60"/>
      <w:outlineLvl w:val="7"/>
    </w:pPr>
    <w:rPr>
      <w:i/>
      <w:iCs/>
    </w:rPr>
  </w:style>
  <w:style w:type="paragraph" w:styleId="Heading9">
    <w:name w:val="heading 9"/>
    <w:basedOn w:val="Normal"/>
    <w:next w:val="Normal"/>
    <w:link w:val="Heading9Char"/>
    <w:uiPriority w:val="99"/>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Verdana" w:hAnsi="Verdana" w:cs="Verdana"/>
      <w:kern w:val="32"/>
      <w:sz w:val="32"/>
      <w:szCs w:val="32"/>
    </w:rPr>
  </w:style>
  <w:style w:type="character" w:customStyle="1" w:styleId="Heading2Char">
    <w:name w:val="Heading 2 Char"/>
    <w:basedOn w:val="DefaultParagraphFont"/>
    <w:link w:val="Heading2"/>
    <w:uiPriority w:val="99"/>
    <w:rPr>
      <w:rFonts w:ascii="Verdana" w:hAnsi="Verdana" w:cs="Verdana"/>
      <w:sz w:val="28"/>
      <w:szCs w:val="28"/>
    </w:rPr>
  </w:style>
  <w:style w:type="character" w:customStyle="1" w:styleId="Heading3Char">
    <w:name w:val="Heading 3 Char"/>
    <w:basedOn w:val="DefaultParagraphFont"/>
    <w:link w:val="Heading3"/>
    <w:uiPriority w:val="99"/>
    <w:rPr>
      <w:rFonts w:ascii="Verdana" w:hAnsi="Verdana" w:cs="Verdana"/>
      <w:sz w:val="24"/>
      <w:szCs w:val="24"/>
    </w:rPr>
  </w:style>
  <w:style w:type="character" w:customStyle="1" w:styleId="Heading4Char">
    <w:name w:val="Heading 4 Char"/>
    <w:basedOn w:val="DefaultParagraphFont"/>
    <w:link w:val="Heading4"/>
    <w:uiPriority w:val="99"/>
    <w:rPr>
      <w:rFonts w:ascii="Verdana" w:hAnsi="Verdana" w:cs="Verdana"/>
    </w:rPr>
  </w:style>
  <w:style w:type="character" w:customStyle="1" w:styleId="Heading5Char">
    <w:name w:val="Heading 5 Char"/>
    <w:basedOn w:val="DefaultParagraphFont"/>
    <w:link w:val="Heading5"/>
    <w:uiPriority w:val="99"/>
    <w:rPr>
      <w:b/>
      <w:bCs/>
      <w:i/>
      <w:iCs/>
      <w:sz w:val="26"/>
      <w:szCs w:val="26"/>
    </w:rPr>
  </w:style>
  <w:style w:type="character" w:customStyle="1" w:styleId="Heading6Char">
    <w:name w:val="Heading 6 Char"/>
    <w:basedOn w:val="DefaultParagraphFont"/>
    <w:link w:val="Heading6"/>
    <w:uiPriority w:val="99"/>
    <w:rPr>
      <w:b/>
      <w:bCs/>
    </w:rPr>
  </w:style>
  <w:style w:type="character" w:customStyle="1" w:styleId="Heading7Char">
    <w:name w:val="Heading 7 Char"/>
    <w:basedOn w:val="DefaultParagraphFont"/>
    <w:link w:val="Heading7"/>
    <w:uiPriority w:val="99"/>
    <w:rPr>
      <w:sz w:val="24"/>
      <w:szCs w:val="24"/>
    </w:rPr>
  </w:style>
  <w:style w:type="character" w:customStyle="1" w:styleId="Heading8Char">
    <w:name w:val="Heading 8 Char"/>
    <w:basedOn w:val="DefaultParagraphFont"/>
    <w:link w:val="Heading8"/>
    <w:uiPriority w:val="99"/>
    <w:rPr>
      <w:i/>
      <w:iCs/>
      <w:sz w:val="24"/>
      <w:szCs w:val="24"/>
    </w:rPr>
  </w:style>
  <w:style w:type="character" w:customStyle="1" w:styleId="Heading9Char">
    <w:name w:val="Heading 9 Char"/>
    <w:basedOn w:val="DefaultParagraphFont"/>
    <w:link w:val="Heading9"/>
    <w:uiPriority w:val="99"/>
    <w:rPr>
      <w:rFonts w:ascii="Arial" w:hAnsi="Arial" w:cs="Arial"/>
    </w:rPr>
  </w:style>
  <w:style w:type="paragraph" w:customStyle="1" w:styleId="heading">
    <w:name w:val="heading"/>
    <w:basedOn w:val="textbody"/>
    <w:uiPriority w:val="99"/>
    <w:pPr>
      <w:keepNext/>
      <w:ind w:left="0" w:right="0"/>
    </w:pPr>
    <w:rPr>
      <w:rFonts w:ascii="Verdana" w:hAnsi="Verdana" w:cs="Verdana"/>
    </w:rPr>
  </w:style>
  <w:style w:type="paragraph" w:customStyle="1" w:styleId="textbody">
    <w:name w:val="text: body"/>
    <w:basedOn w:val="Normal"/>
    <w:link w:val="textbodyChar"/>
    <w:uiPriority w:val="99"/>
    <w:pPr>
      <w:spacing w:after="120"/>
      <w:ind w:left="1152" w:right="1008"/>
    </w:pPr>
  </w:style>
  <w:style w:type="paragraph" w:customStyle="1" w:styleId="text">
    <w:name w:val="text"/>
    <w:basedOn w:val="Normal"/>
    <w:uiPriority w:val="99"/>
    <w:pPr>
      <w:spacing w:before="120" w:after="120"/>
    </w:pPr>
    <w:rPr>
      <w:rFonts w:ascii="Arial" w:hAnsi="Arial" w:cs="Arial"/>
      <w:sz w:val="20"/>
      <w:szCs w:val="20"/>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Pr>
      <w:vertAlign w:val="superscript"/>
    </w:rPr>
  </w:style>
  <w:style w:type="paragraph" w:styleId="Header">
    <w:name w:val="header"/>
    <w:basedOn w:val="Normal"/>
    <w:link w:val="HeaderChar"/>
    <w:uiPriority w:val="99"/>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Pr>
      <w:sz w:val="24"/>
      <w:szCs w:val="24"/>
    </w:rPr>
  </w:style>
  <w:style w:type="paragraph" w:styleId="Footer">
    <w:name w:val="footer"/>
    <w:basedOn w:val="Normal"/>
    <w:link w:val="FooterChar"/>
    <w:uiPriority w:val="99"/>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Pr>
      <w:sz w:val="24"/>
      <w:szCs w:val="24"/>
    </w:rPr>
  </w:style>
  <w:style w:type="paragraph" w:customStyle="1" w:styleId="figurecaption">
    <w:name w:val="figure caption"/>
    <w:basedOn w:val="text"/>
    <w:next w:val="text"/>
    <w:uiPriority w:val="99"/>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tabletext">
    <w:name w:val="table text"/>
    <w:basedOn w:val="text"/>
    <w:uiPriority w:val="99"/>
    <w:pPr>
      <w:spacing w:before="40" w:after="40"/>
    </w:pPr>
  </w:style>
  <w:style w:type="paragraph" w:styleId="Caption">
    <w:name w:val="caption"/>
    <w:basedOn w:val="Normal"/>
    <w:next w:val="Normal"/>
    <w:uiPriority w:val="99"/>
    <w:qFormat/>
    <w:pPr>
      <w:spacing w:before="120" w:after="120"/>
    </w:pPr>
    <w:rPr>
      <w:b/>
      <w:bCs/>
      <w:sz w:val="20"/>
      <w:szCs w:val="20"/>
    </w:rPr>
  </w:style>
  <w:style w:type="paragraph" w:customStyle="1" w:styleId="tabletitle">
    <w:name w:val="table title"/>
    <w:basedOn w:val="tabletext"/>
    <w:next w:val="tabletext"/>
    <w:uiPriority w:val="99"/>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pPr>
      <w:numPr>
        <w:numId w:val="1"/>
      </w:numPr>
    </w:pPr>
  </w:style>
  <w:style w:type="paragraph" w:customStyle="1" w:styleId="tablecaption">
    <w:name w:val="table caption"/>
    <w:basedOn w:val="figurecaption"/>
    <w:uiPriority w:val="99"/>
    <w:pPr>
      <w:keepNext/>
      <w:spacing w:before="480"/>
    </w:pPr>
  </w:style>
  <w:style w:type="paragraph" w:customStyle="1" w:styleId="Equation">
    <w:name w:val="Equation"/>
    <w:basedOn w:val="textbody"/>
    <w:uiPriority w:val="99"/>
    <w:pPr>
      <w:ind w:left="3420" w:hanging="1800"/>
    </w:p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z w:val="20"/>
      <w:szCs w:val="20"/>
    </w:rPr>
  </w:style>
  <w:style w:type="paragraph" w:styleId="TOC3">
    <w:name w:val="toc 3"/>
    <w:basedOn w:val="Normal"/>
    <w:next w:val="Normal"/>
    <w:autoRedefine/>
    <w:uiPriority w:val="39"/>
    <w:pPr>
      <w:ind w:left="480"/>
    </w:pPr>
    <w:rPr>
      <w:i/>
      <w:iCs/>
      <w:sz w:val="20"/>
      <w:szCs w:val="20"/>
    </w:rPr>
  </w:style>
  <w:style w:type="paragraph" w:styleId="TOC4">
    <w:name w:val="toc 4"/>
    <w:basedOn w:val="Normal"/>
    <w:next w:val="Normal"/>
    <w:autoRedefine/>
    <w:uiPriority w:val="39"/>
    <w:pPr>
      <w:ind w:left="720"/>
    </w:pPr>
    <w:rPr>
      <w:sz w:val="18"/>
      <w:szCs w:val="18"/>
    </w:rPr>
  </w:style>
  <w:style w:type="paragraph" w:styleId="TOC5">
    <w:name w:val="toc 5"/>
    <w:basedOn w:val="Normal"/>
    <w:next w:val="Normal"/>
    <w:autoRedefine/>
    <w:uiPriority w:val="39"/>
    <w:pPr>
      <w:ind w:left="960"/>
    </w:pPr>
    <w:rPr>
      <w:sz w:val="18"/>
      <w:szCs w:val="18"/>
    </w:rPr>
  </w:style>
  <w:style w:type="paragraph" w:styleId="TOC6">
    <w:name w:val="toc 6"/>
    <w:basedOn w:val="Normal"/>
    <w:next w:val="Normal"/>
    <w:autoRedefine/>
    <w:uiPriority w:val="39"/>
    <w:pPr>
      <w:ind w:left="1200"/>
    </w:pPr>
    <w:rPr>
      <w:sz w:val="18"/>
      <w:szCs w:val="18"/>
    </w:rPr>
  </w:style>
  <w:style w:type="paragraph" w:styleId="TOC7">
    <w:name w:val="toc 7"/>
    <w:basedOn w:val="Normal"/>
    <w:next w:val="Normal"/>
    <w:autoRedefine/>
    <w:uiPriority w:val="39"/>
    <w:pPr>
      <w:ind w:left="1440"/>
    </w:pPr>
    <w:rPr>
      <w:sz w:val="18"/>
      <w:szCs w:val="18"/>
    </w:rPr>
  </w:style>
  <w:style w:type="paragraph" w:styleId="TOC8">
    <w:name w:val="toc 8"/>
    <w:basedOn w:val="Normal"/>
    <w:next w:val="Normal"/>
    <w:autoRedefine/>
    <w:uiPriority w:val="39"/>
    <w:pPr>
      <w:ind w:left="1680"/>
    </w:pPr>
    <w:rPr>
      <w:sz w:val="18"/>
      <w:szCs w:val="18"/>
    </w:rPr>
  </w:style>
  <w:style w:type="paragraph" w:styleId="TOC9">
    <w:name w:val="toc 9"/>
    <w:basedOn w:val="Normal"/>
    <w:next w:val="Normal"/>
    <w:autoRedefine/>
    <w:uiPriority w:val="39"/>
    <w:pPr>
      <w:ind w:left="1920"/>
    </w:pPr>
    <w:rPr>
      <w:sz w:val="18"/>
      <w:szCs w:val="18"/>
    </w:rPr>
  </w:style>
  <w:style w:type="paragraph" w:customStyle="1" w:styleId="textinputfile">
    <w:name w:val="text input file"/>
    <w:basedOn w:val="commandprompt"/>
    <w:uiPriority w:val="99"/>
    <w:pPr>
      <w:spacing w:after="0"/>
    </w:pPr>
  </w:style>
  <w:style w:type="paragraph" w:customStyle="1" w:styleId="commandprompt">
    <w:name w:val="command prompt"/>
    <w:basedOn w:val="textbody"/>
    <w:uiPriority w:val="99"/>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pPr>
      <w:tabs>
        <w:tab w:val="clear" w:pos="864"/>
        <w:tab w:val="left" w:pos="1008"/>
      </w:tabs>
      <w:ind w:left="1008" w:hanging="1008"/>
    </w:pPr>
  </w:style>
  <w:style w:type="paragraph" w:customStyle="1" w:styleId="textfilewide">
    <w:name w:val="text file (wide)"/>
    <w:basedOn w:val="textinputfile"/>
    <w:uiPriority w:val="99"/>
    <w:pPr>
      <w:ind w:left="432"/>
    </w:pPr>
    <w:rPr>
      <w:sz w:val="16"/>
      <w:szCs w:val="16"/>
    </w:rPr>
  </w:style>
  <w:style w:type="paragraph" w:customStyle="1" w:styleId="reference">
    <w:name w:val="reference"/>
    <w:basedOn w:val="textbody"/>
    <w:uiPriority w:val="99"/>
    <w:pPr>
      <w:ind w:left="1584" w:hanging="432"/>
    </w:pPr>
  </w:style>
  <w:style w:type="paragraph" w:customStyle="1" w:styleId="titleline">
    <w:name w:val="title line"/>
    <w:basedOn w:val="Normal"/>
    <w:uiPriority w:val="99"/>
    <w:pPr>
      <w:jc w:val="center"/>
    </w:pPr>
    <w:rPr>
      <w:rFonts w:ascii="Verdana" w:hAnsi="Verdana" w:cs="Verdana"/>
      <w:sz w:val="40"/>
      <w:szCs w:val="40"/>
    </w:rPr>
  </w:style>
  <w:style w:type="paragraph" w:customStyle="1" w:styleId="titleline1">
    <w:name w:val="title line 1"/>
    <w:basedOn w:val="titleline"/>
    <w:next w:val="titleline"/>
    <w:uiPriority w:val="99"/>
    <w:pPr>
      <w:spacing w:before="3240"/>
    </w:pPr>
  </w:style>
  <w:style w:type="paragraph" w:customStyle="1" w:styleId="titleline-small">
    <w:name w:val="title line - small"/>
    <w:basedOn w:val="titleline"/>
    <w:uiPriority w:val="99"/>
    <w:pPr>
      <w:spacing w:before="120"/>
    </w:pPr>
    <w:rPr>
      <w:rFonts w:eastAsia="SimSun"/>
      <w:sz w:val="26"/>
      <w:szCs w:val="26"/>
      <w:lang w:eastAsia="zh-CN"/>
    </w:rPr>
  </w:style>
  <w:style w:type="character" w:customStyle="1" w:styleId="titlelineChar">
    <w:name w:val="title line Char"/>
    <w:basedOn w:val="DefaultParagraphFont"/>
    <w:uiPriority w:val="99"/>
    <w:rPr>
      <w:rFonts w:ascii="Verdana" w:hAnsi="Verdana" w:cs="Verdana"/>
      <w:sz w:val="40"/>
      <w:szCs w:val="40"/>
      <w:lang w:val="en-US" w:eastAsia="en-US"/>
    </w:rPr>
  </w:style>
  <w:style w:type="character" w:customStyle="1" w:styleId="titleline1Char">
    <w:name w:val="title line 1 Char"/>
    <w:basedOn w:val="titlelineChar"/>
    <w:uiPriority w:val="99"/>
    <w:rPr>
      <w:rFonts w:ascii="Verdana" w:hAnsi="Verdana" w:cs="Verdana"/>
      <w:sz w:val="40"/>
      <w:szCs w:val="40"/>
      <w:lang w:val="en-US" w:eastAsia="en-US"/>
    </w:rPr>
  </w:style>
  <w:style w:type="character" w:styleId="FollowedHyperlink">
    <w:name w:val="FollowedHyperlink"/>
    <w:basedOn w:val="DefaultParagraphFont"/>
    <w:uiPriority w:val="99"/>
    <w:rPr>
      <w:color w:val="800080"/>
      <w:u w:val="single"/>
    </w:rPr>
  </w:style>
  <w:style w:type="character" w:customStyle="1" w:styleId="textbodyChar">
    <w:name w:val="text: body Char"/>
    <w:basedOn w:val="DefaultParagraphFont"/>
    <w:link w:val="textbody"/>
    <w:uiPriority w:val="99"/>
    <w:rsid w:val="00DA34CE"/>
    <w:rPr>
      <w:sz w:val="24"/>
      <w:szCs w:val="24"/>
      <w:lang w:val="en-US" w:eastAsia="en-US"/>
    </w:rPr>
  </w:style>
  <w:style w:type="character" w:styleId="Hyperlink">
    <w:name w:val="Hyperlink"/>
    <w:basedOn w:val="DefaultParagraphFont"/>
    <w:uiPriority w:val="99"/>
    <w:rsid w:val="00700B24"/>
    <w:rPr>
      <w:color w:val="0000FF"/>
      <w:u w:val="single"/>
    </w:rPr>
  </w:style>
  <w:style w:type="character" w:styleId="CommentReference">
    <w:name w:val="annotation reference"/>
    <w:basedOn w:val="DefaultParagraphFont"/>
    <w:uiPriority w:val="99"/>
    <w:rsid w:val="009547B8"/>
    <w:rPr>
      <w:sz w:val="16"/>
      <w:szCs w:val="16"/>
    </w:rPr>
  </w:style>
  <w:style w:type="paragraph" w:styleId="CommentText">
    <w:name w:val="annotation text"/>
    <w:basedOn w:val="Normal"/>
    <w:link w:val="CommentTextChar"/>
    <w:uiPriority w:val="99"/>
    <w:rsid w:val="009547B8"/>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rsid w:val="009547B8"/>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Subtitle">
    <w:name w:val="Subtitle"/>
    <w:basedOn w:val="Normal"/>
    <w:link w:val="SubtitleChar"/>
    <w:uiPriority w:val="11"/>
    <w:qFormat/>
    <w:rsid w:val="002224F9"/>
    <w:pPr>
      <w:spacing w:after="60" w:line="480" w:lineRule="auto"/>
      <w:jc w:val="both"/>
      <w:outlineLvl w:val="1"/>
    </w:pPr>
    <w:rPr>
      <w:rFonts w:ascii="Arial" w:hAnsi="Arial"/>
      <w:b/>
      <w:color w:val="000000"/>
      <w:lang w:val="de-DE" w:eastAsia="de-DE"/>
    </w:rPr>
  </w:style>
  <w:style w:type="character" w:customStyle="1" w:styleId="SubtitleChar">
    <w:name w:val="Subtitle Char"/>
    <w:basedOn w:val="DefaultParagraphFont"/>
    <w:link w:val="Subtitle"/>
    <w:uiPriority w:val="11"/>
    <w:rsid w:val="002224F9"/>
    <w:rPr>
      <w:rFonts w:ascii="Arial" w:hAnsi="Arial"/>
      <w:b/>
      <w:color w:val="000000"/>
      <w:sz w:val="24"/>
      <w:szCs w:val="24"/>
      <w:lang w:val="de-DE" w:eastAsia="de-DE"/>
    </w:rPr>
  </w:style>
  <w:style w:type="paragraph" w:styleId="ListParagraph">
    <w:name w:val="List Paragraph"/>
    <w:basedOn w:val="Normal"/>
    <w:uiPriority w:val="34"/>
    <w:qFormat/>
    <w:rsid w:val="00C644B6"/>
    <w:pPr>
      <w:ind w:left="720"/>
      <w:contextualSpacing/>
    </w:pPr>
  </w:style>
  <w:style w:type="paragraph" w:customStyle="1" w:styleId="Default">
    <w:name w:val="Default"/>
    <w:rsid w:val="00CF0F80"/>
    <w:pPr>
      <w:autoSpaceDE w:val="0"/>
      <w:autoSpaceDN w:val="0"/>
      <w:adjustRightInd w:val="0"/>
      <w:spacing w:after="0" w:line="240" w:lineRule="auto"/>
    </w:pPr>
    <w:rPr>
      <w:rFonts w:ascii="Courier New" w:hAnsi="Courier New" w:cs="Courier New"/>
      <w:color w:val="000000"/>
      <w:sz w:val="24"/>
      <w:szCs w:val="24"/>
    </w:rPr>
  </w:style>
  <w:style w:type="paragraph" w:styleId="Revision">
    <w:name w:val="Revision"/>
    <w:hidden/>
    <w:uiPriority w:val="99"/>
    <w:semiHidden/>
    <w:rsid w:val="005C62D4"/>
    <w:pPr>
      <w:spacing w:after="0" w:line="240" w:lineRule="auto"/>
    </w:pPr>
    <w:rPr>
      <w:sz w:val="24"/>
      <w:szCs w:val="24"/>
    </w:rPr>
  </w:style>
  <w:style w:type="character" w:customStyle="1" w:styleId="st">
    <w:name w:val="st"/>
    <w:basedOn w:val="DefaultParagraphFont"/>
    <w:rsid w:val="00F72522"/>
  </w:style>
  <w:style w:type="character" w:styleId="Emphasis">
    <w:name w:val="Emphasis"/>
    <w:basedOn w:val="DefaultParagraphFont"/>
    <w:uiPriority w:val="20"/>
    <w:qFormat/>
    <w:rsid w:val="00F725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537">
      <w:bodyDiv w:val="1"/>
      <w:marLeft w:val="0"/>
      <w:marRight w:val="0"/>
      <w:marTop w:val="0"/>
      <w:marBottom w:val="0"/>
      <w:divBdr>
        <w:top w:val="none" w:sz="0" w:space="0" w:color="auto"/>
        <w:left w:val="none" w:sz="0" w:space="0" w:color="auto"/>
        <w:bottom w:val="none" w:sz="0" w:space="0" w:color="auto"/>
        <w:right w:val="none" w:sz="0" w:space="0" w:color="auto"/>
      </w:divBdr>
    </w:div>
    <w:div w:id="37752954">
      <w:bodyDiv w:val="1"/>
      <w:marLeft w:val="0"/>
      <w:marRight w:val="0"/>
      <w:marTop w:val="0"/>
      <w:marBottom w:val="0"/>
      <w:divBdr>
        <w:top w:val="none" w:sz="0" w:space="0" w:color="auto"/>
        <w:left w:val="none" w:sz="0" w:space="0" w:color="auto"/>
        <w:bottom w:val="none" w:sz="0" w:space="0" w:color="auto"/>
        <w:right w:val="none" w:sz="0" w:space="0" w:color="auto"/>
      </w:divBdr>
    </w:div>
    <w:div w:id="46615728">
      <w:bodyDiv w:val="1"/>
      <w:marLeft w:val="0"/>
      <w:marRight w:val="0"/>
      <w:marTop w:val="0"/>
      <w:marBottom w:val="0"/>
      <w:divBdr>
        <w:top w:val="none" w:sz="0" w:space="0" w:color="auto"/>
        <w:left w:val="none" w:sz="0" w:space="0" w:color="auto"/>
        <w:bottom w:val="none" w:sz="0" w:space="0" w:color="auto"/>
        <w:right w:val="none" w:sz="0" w:space="0" w:color="auto"/>
      </w:divBdr>
    </w:div>
    <w:div w:id="190072512">
      <w:bodyDiv w:val="1"/>
      <w:marLeft w:val="0"/>
      <w:marRight w:val="0"/>
      <w:marTop w:val="0"/>
      <w:marBottom w:val="0"/>
      <w:divBdr>
        <w:top w:val="none" w:sz="0" w:space="0" w:color="auto"/>
        <w:left w:val="none" w:sz="0" w:space="0" w:color="auto"/>
        <w:bottom w:val="none" w:sz="0" w:space="0" w:color="auto"/>
        <w:right w:val="none" w:sz="0" w:space="0" w:color="auto"/>
      </w:divBdr>
    </w:div>
    <w:div w:id="362751685">
      <w:bodyDiv w:val="1"/>
      <w:marLeft w:val="0"/>
      <w:marRight w:val="0"/>
      <w:marTop w:val="0"/>
      <w:marBottom w:val="0"/>
      <w:divBdr>
        <w:top w:val="none" w:sz="0" w:space="0" w:color="auto"/>
        <w:left w:val="none" w:sz="0" w:space="0" w:color="auto"/>
        <w:bottom w:val="none" w:sz="0" w:space="0" w:color="auto"/>
        <w:right w:val="none" w:sz="0" w:space="0" w:color="auto"/>
      </w:divBdr>
    </w:div>
    <w:div w:id="494489753">
      <w:bodyDiv w:val="1"/>
      <w:marLeft w:val="0"/>
      <w:marRight w:val="0"/>
      <w:marTop w:val="0"/>
      <w:marBottom w:val="0"/>
      <w:divBdr>
        <w:top w:val="none" w:sz="0" w:space="0" w:color="auto"/>
        <w:left w:val="none" w:sz="0" w:space="0" w:color="auto"/>
        <w:bottom w:val="none" w:sz="0" w:space="0" w:color="auto"/>
        <w:right w:val="none" w:sz="0" w:space="0" w:color="auto"/>
      </w:divBdr>
    </w:div>
    <w:div w:id="499932297">
      <w:bodyDiv w:val="1"/>
      <w:marLeft w:val="0"/>
      <w:marRight w:val="0"/>
      <w:marTop w:val="0"/>
      <w:marBottom w:val="0"/>
      <w:divBdr>
        <w:top w:val="none" w:sz="0" w:space="0" w:color="auto"/>
        <w:left w:val="none" w:sz="0" w:space="0" w:color="auto"/>
        <w:bottom w:val="none" w:sz="0" w:space="0" w:color="auto"/>
        <w:right w:val="none" w:sz="0" w:space="0" w:color="auto"/>
      </w:divBdr>
    </w:div>
    <w:div w:id="649863610">
      <w:bodyDiv w:val="1"/>
      <w:marLeft w:val="0"/>
      <w:marRight w:val="0"/>
      <w:marTop w:val="0"/>
      <w:marBottom w:val="0"/>
      <w:divBdr>
        <w:top w:val="none" w:sz="0" w:space="0" w:color="auto"/>
        <w:left w:val="none" w:sz="0" w:space="0" w:color="auto"/>
        <w:bottom w:val="none" w:sz="0" w:space="0" w:color="auto"/>
        <w:right w:val="none" w:sz="0" w:space="0" w:color="auto"/>
      </w:divBdr>
    </w:div>
    <w:div w:id="655959397">
      <w:bodyDiv w:val="1"/>
      <w:marLeft w:val="0"/>
      <w:marRight w:val="0"/>
      <w:marTop w:val="0"/>
      <w:marBottom w:val="0"/>
      <w:divBdr>
        <w:top w:val="none" w:sz="0" w:space="0" w:color="auto"/>
        <w:left w:val="none" w:sz="0" w:space="0" w:color="auto"/>
        <w:bottom w:val="none" w:sz="0" w:space="0" w:color="auto"/>
        <w:right w:val="none" w:sz="0" w:space="0" w:color="auto"/>
      </w:divBdr>
    </w:div>
    <w:div w:id="896160597">
      <w:bodyDiv w:val="1"/>
      <w:marLeft w:val="0"/>
      <w:marRight w:val="0"/>
      <w:marTop w:val="0"/>
      <w:marBottom w:val="0"/>
      <w:divBdr>
        <w:top w:val="none" w:sz="0" w:space="0" w:color="auto"/>
        <w:left w:val="none" w:sz="0" w:space="0" w:color="auto"/>
        <w:bottom w:val="none" w:sz="0" w:space="0" w:color="auto"/>
        <w:right w:val="none" w:sz="0" w:space="0" w:color="auto"/>
      </w:divBdr>
    </w:div>
    <w:div w:id="1049501562">
      <w:bodyDiv w:val="1"/>
      <w:marLeft w:val="0"/>
      <w:marRight w:val="0"/>
      <w:marTop w:val="0"/>
      <w:marBottom w:val="0"/>
      <w:divBdr>
        <w:top w:val="none" w:sz="0" w:space="0" w:color="auto"/>
        <w:left w:val="none" w:sz="0" w:space="0" w:color="auto"/>
        <w:bottom w:val="none" w:sz="0" w:space="0" w:color="auto"/>
        <w:right w:val="none" w:sz="0" w:space="0" w:color="auto"/>
      </w:divBdr>
    </w:div>
    <w:div w:id="1171944336">
      <w:bodyDiv w:val="1"/>
      <w:marLeft w:val="0"/>
      <w:marRight w:val="0"/>
      <w:marTop w:val="0"/>
      <w:marBottom w:val="0"/>
      <w:divBdr>
        <w:top w:val="none" w:sz="0" w:space="0" w:color="auto"/>
        <w:left w:val="none" w:sz="0" w:space="0" w:color="auto"/>
        <w:bottom w:val="none" w:sz="0" w:space="0" w:color="auto"/>
        <w:right w:val="none" w:sz="0" w:space="0" w:color="auto"/>
      </w:divBdr>
    </w:div>
    <w:div w:id="1196894241">
      <w:bodyDiv w:val="1"/>
      <w:marLeft w:val="0"/>
      <w:marRight w:val="0"/>
      <w:marTop w:val="0"/>
      <w:marBottom w:val="0"/>
      <w:divBdr>
        <w:top w:val="none" w:sz="0" w:space="0" w:color="auto"/>
        <w:left w:val="none" w:sz="0" w:space="0" w:color="auto"/>
        <w:bottom w:val="none" w:sz="0" w:space="0" w:color="auto"/>
        <w:right w:val="none" w:sz="0" w:space="0" w:color="auto"/>
      </w:divBdr>
    </w:div>
    <w:div w:id="1202474285">
      <w:bodyDiv w:val="1"/>
      <w:marLeft w:val="0"/>
      <w:marRight w:val="0"/>
      <w:marTop w:val="0"/>
      <w:marBottom w:val="0"/>
      <w:divBdr>
        <w:top w:val="none" w:sz="0" w:space="0" w:color="auto"/>
        <w:left w:val="none" w:sz="0" w:space="0" w:color="auto"/>
        <w:bottom w:val="none" w:sz="0" w:space="0" w:color="auto"/>
        <w:right w:val="none" w:sz="0" w:space="0" w:color="auto"/>
      </w:divBdr>
    </w:div>
    <w:div w:id="1224636334">
      <w:bodyDiv w:val="1"/>
      <w:marLeft w:val="0"/>
      <w:marRight w:val="0"/>
      <w:marTop w:val="0"/>
      <w:marBottom w:val="0"/>
      <w:divBdr>
        <w:top w:val="none" w:sz="0" w:space="0" w:color="auto"/>
        <w:left w:val="none" w:sz="0" w:space="0" w:color="auto"/>
        <w:bottom w:val="none" w:sz="0" w:space="0" w:color="auto"/>
        <w:right w:val="none" w:sz="0" w:space="0" w:color="auto"/>
      </w:divBdr>
    </w:div>
    <w:div w:id="1303340330">
      <w:bodyDiv w:val="1"/>
      <w:marLeft w:val="0"/>
      <w:marRight w:val="0"/>
      <w:marTop w:val="0"/>
      <w:marBottom w:val="0"/>
      <w:divBdr>
        <w:top w:val="none" w:sz="0" w:space="0" w:color="auto"/>
        <w:left w:val="none" w:sz="0" w:space="0" w:color="auto"/>
        <w:bottom w:val="none" w:sz="0" w:space="0" w:color="auto"/>
        <w:right w:val="none" w:sz="0" w:space="0" w:color="auto"/>
      </w:divBdr>
    </w:div>
    <w:div w:id="1326661795">
      <w:bodyDiv w:val="1"/>
      <w:marLeft w:val="0"/>
      <w:marRight w:val="0"/>
      <w:marTop w:val="0"/>
      <w:marBottom w:val="0"/>
      <w:divBdr>
        <w:top w:val="none" w:sz="0" w:space="0" w:color="auto"/>
        <w:left w:val="none" w:sz="0" w:space="0" w:color="auto"/>
        <w:bottom w:val="none" w:sz="0" w:space="0" w:color="auto"/>
        <w:right w:val="none" w:sz="0" w:space="0" w:color="auto"/>
      </w:divBdr>
      <w:divsChild>
        <w:div w:id="1727531577">
          <w:marLeft w:val="0"/>
          <w:marRight w:val="0"/>
          <w:marTop w:val="0"/>
          <w:marBottom w:val="0"/>
          <w:divBdr>
            <w:top w:val="none" w:sz="0" w:space="0" w:color="auto"/>
            <w:left w:val="none" w:sz="0" w:space="0" w:color="auto"/>
            <w:bottom w:val="none" w:sz="0" w:space="0" w:color="auto"/>
            <w:right w:val="none" w:sz="0" w:space="0" w:color="auto"/>
          </w:divBdr>
        </w:div>
        <w:div w:id="711735385">
          <w:marLeft w:val="0"/>
          <w:marRight w:val="0"/>
          <w:marTop w:val="0"/>
          <w:marBottom w:val="0"/>
          <w:divBdr>
            <w:top w:val="none" w:sz="0" w:space="0" w:color="auto"/>
            <w:left w:val="none" w:sz="0" w:space="0" w:color="auto"/>
            <w:bottom w:val="none" w:sz="0" w:space="0" w:color="auto"/>
            <w:right w:val="none" w:sz="0" w:space="0" w:color="auto"/>
          </w:divBdr>
        </w:div>
        <w:div w:id="1379284419">
          <w:marLeft w:val="0"/>
          <w:marRight w:val="0"/>
          <w:marTop w:val="0"/>
          <w:marBottom w:val="0"/>
          <w:divBdr>
            <w:top w:val="none" w:sz="0" w:space="0" w:color="auto"/>
            <w:left w:val="none" w:sz="0" w:space="0" w:color="auto"/>
            <w:bottom w:val="none" w:sz="0" w:space="0" w:color="auto"/>
            <w:right w:val="none" w:sz="0" w:space="0" w:color="auto"/>
          </w:divBdr>
        </w:div>
        <w:div w:id="620576506">
          <w:marLeft w:val="0"/>
          <w:marRight w:val="0"/>
          <w:marTop w:val="0"/>
          <w:marBottom w:val="0"/>
          <w:divBdr>
            <w:top w:val="none" w:sz="0" w:space="0" w:color="auto"/>
            <w:left w:val="none" w:sz="0" w:space="0" w:color="auto"/>
            <w:bottom w:val="none" w:sz="0" w:space="0" w:color="auto"/>
            <w:right w:val="none" w:sz="0" w:space="0" w:color="auto"/>
          </w:divBdr>
        </w:div>
        <w:div w:id="368839563">
          <w:marLeft w:val="0"/>
          <w:marRight w:val="0"/>
          <w:marTop w:val="0"/>
          <w:marBottom w:val="0"/>
          <w:divBdr>
            <w:top w:val="none" w:sz="0" w:space="0" w:color="auto"/>
            <w:left w:val="none" w:sz="0" w:space="0" w:color="auto"/>
            <w:bottom w:val="none" w:sz="0" w:space="0" w:color="auto"/>
            <w:right w:val="none" w:sz="0" w:space="0" w:color="auto"/>
          </w:divBdr>
        </w:div>
        <w:div w:id="1440298453">
          <w:marLeft w:val="0"/>
          <w:marRight w:val="0"/>
          <w:marTop w:val="0"/>
          <w:marBottom w:val="0"/>
          <w:divBdr>
            <w:top w:val="none" w:sz="0" w:space="0" w:color="auto"/>
            <w:left w:val="none" w:sz="0" w:space="0" w:color="auto"/>
            <w:bottom w:val="none" w:sz="0" w:space="0" w:color="auto"/>
            <w:right w:val="none" w:sz="0" w:space="0" w:color="auto"/>
          </w:divBdr>
        </w:div>
        <w:div w:id="1245993131">
          <w:marLeft w:val="0"/>
          <w:marRight w:val="0"/>
          <w:marTop w:val="0"/>
          <w:marBottom w:val="0"/>
          <w:divBdr>
            <w:top w:val="none" w:sz="0" w:space="0" w:color="auto"/>
            <w:left w:val="none" w:sz="0" w:space="0" w:color="auto"/>
            <w:bottom w:val="none" w:sz="0" w:space="0" w:color="auto"/>
            <w:right w:val="none" w:sz="0" w:space="0" w:color="auto"/>
          </w:divBdr>
        </w:div>
        <w:div w:id="687677834">
          <w:marLeft w:val="0"/>
          <w:marRight w:val="0"/>
          <w:marTop w:val="0"/>
          <w:marBottom w:val="0"/>
          <w:divBdr>
            <w:top w:val="none" w:sz="0" w:space="0" w:color="auto"/>
            <w:left w:val="none" w:sz="0" w:space="0" w:color="auto"/>
            <w:bottom w:val="none" w:sz="0" w:space="0" w:color="auto"/>
            <w:right w:val="none" w:sz="0" w:space="0" w:color="auto"/>
          </w:divBdr>
        </w:div>
      </w:divsChild>
    </w:div>
    <w:div w:id="1617372736">
      <w:bodyDiv w:val="1"/>
      <w:marLeft w:val="0"/>
      <w:marRight w:val="0"/>
      <w:marTop w:val="0"/>
      <w:marBottom w:val="0"/>
      <w:divBdr>
        <w:top w:val="none" w:sz="0" w:space="0" w:color="auto"/>
        <w:left w:val="none" w:sz="0" w:space="0" w:color="auto"/>
        <w:bottom w:val="none" w:sz="0" w:space="0" w:color="auto"/>
        <w:right w:val="none" w:sz="0" w:space="0" w:color="auto"/>
      </w:divBdr>
    </w:div>
    <w:div w:id="1838767326">
      <w:bodyDiv w:val="1"/>
      <w:marLeft w:val="0"/>
      <w:marRight w:val="0"/>
      <w:marTop w:val="0"/>
      <w:marBottom w:val="0"/>
      <w:divBdr>
        <w:top w:val="none" w:sz="0" w:space="0" w:color="auto"/>
        <w:left w:val="none" w:sz="0" w:space="0" w:color="auto"/>
        <w:bottom w:val="none" w:sz="0" w:space="0" w:color="auto"/>
        <w:right w:val="none" w:sz="0" w:space="0" w:color="auto"/>
      </w:divBdr>
    </w:div>
    <w:div w:id="201807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sciencedirect.com/science/article/pii/S03043800080057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hyperlink" Target="http://www.sciencedirect.com/science/article/pii/S0304380008005747"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ciencedirect.com/science/article/pii/S0304380008005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0C320-422A-4788-A7F1-E1B2070E157E}">
  <ds:schemaRefs>
    <ds:schemaRef ds:uri="http://schemas.openxmlformats.org/officeDocument/2006/bibliography"/>
  </ds:schemaRefs>
</ds:datastoreItem>
</file>

<file path=customXml/itemProps2.xml><?xml version="1.0" encoding="utf-8"?>
<ds:datastoreItem xmlns:ds="http://schemas.openxmlformats.org/officeDocument/2006/customXml" ds:itemID="{5816E3BF-9E23-448C-8467-240BF558F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48</Pages>
  <Words>11746</Words>
  <Characters>66956</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LANDIS-II Biomass Succession v1.2</vt:lpstr>
    </vt:vector>
  </TitlesOfParts>
  <Company>University of Wisconsin-Madison</Company>
  <LinksUpToDate>false</LinksUpToDate>
  <CharactersWithSpaces>78545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 v1.2</dc:title>
  <dc:creator>Eric Gustafson;Arjan De Bruijn</dc:creator>
  <cp:lastModifiedBy>Eric Gustafson</cp:lastModifiedBy>
  <cp:revision>16</cp:revision>
  <cp:lastPrinted>2014-11-19T14:23:00Z</cp:lastPrinted>
  <dcterms:created xsi:type="dcterms:W3CDTF">2015-07-31T19:25:00Z</dcterms:created>
  <dcterms:modified xsi:type="dcterms:W3CDTF">2015-08-11T17:02:00Z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1.2</vt:lpwstr>
  </property>
</Properties>
</file>