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27C3" w:rsidRDefault="00C427C3" w:rsidP="00C427C3">
      <w:pPr>
        <w:pStyle w:val="titleline1"/>
        <w:spacing w:before="0"/>
        <w:outlineLvl w:val="0"/>
      </w:pPr>
      <w:bookmarkStart w:id="0" w:name="_Ref75418953"/>
    </w:p>
    <w:p w:rsidR="00C427C3" w:rsidRDefault="00C427C3" w:rsidP="00C427C3">
      <w:pPr>
        <w:pStyle w:val="titleline1"/>
        <w:spacing w:before="0"/>
        <w:outlineLvl w:val="0"/>
      </w:pPr>
    </w:p>
    <w:p w:rsidR="00C427C3" w:rsidRDefault="00C427C3" w:rsidP="00C427C3">
      <w:pPr>
        <w:pStyle w:val="titleline1"/>
        <w:spacing w:before="0"/>
        <w:outlineLvl w:val="0"/>
      </w:pPr>
    </w:p>
    <w:p w:rsidR="00C427C3" w:rsidRDefault="00C427C3" w:rsidP="00C427C3">
      <w:pPr>
        <w:pStyle w:val="titleline1"/>
        <w:spacing w:before="0"/>
        <w:outlineLvl w:val="0"/>
      </w:pPr>
    </w:p>
    <w:p w:rsidR="00C427C3" w:rsidRDefault="00C427C3" w:rsidP="00C427C3">
      <w:pPr>
        <w:pStyle w:val="titleline1"/>
        <w:spacing w:before="0"/>
        <w:outlineLvl w:val="0"/>
      </w:pPr>
    </w:p>
    <w:p w:rsidR="00C427C3" w:rsidRDefault="00C427C3" w:rsidP="00C427C3">
      <w:pPr>
        <w:pStyle w:val="titleline1"/>
        <w:spacing w:before="0"/>
        <w:outlineLvl w:val="0"/>
      </w:pPr>
    </w:p>
    <w:p w:rsidR="00C427C3" w:rsidRDefault="00C427C3" w:rsidP="00C427C3">
      <w:pPr>
        <w:pStyle w:val="titleline1"/>
        <w:spacing w:before="0"/>
        <w:outlineLvl w:val="0"/>
      </w:pPr>
    </w:p>
    <w:p w:rsidR="00C427C3" w:rsidRDefault="0030267A" w:rsidP="00C427C3">
      <w:pPr>
        <w:pStyle w:val="titleline1"/>
        <w:spacing w:before="0"/>
        <w:outlineLvl w:val="0"/>
      </w:pPr>
      <w:r>
        <w:t>L</w:t>
      </w:r>
      <w:bookmarkStart w:id="1" w:name="_Ref140059390"/>
      <w:bookmarkEnd w:id="1"/>
      <w:r>
        <w:t xml:space="preserve">ANDIS-II </w:t>
      </w:r>
    </w:p>
    <w:p w:rsidR="0030267A" w:rsidRDefault="00C427C3" w:rsidP="00C427C3">
      <w:pPr>
        <w:pStyle w:val="titleline1"/>
        <w:spacing w:before="0"/>
        <w:outlineLvl w:val="0"/>
      </w:pPr>
      <w:r>
        <w:t xml:space="preserve">Climate Library </w:t>
      </w:r>
      <w:r w:rsidR="0030267A">
        <w:t>v</w:t>
      </w:r>
      <w:r w:rsidR="0093377F">
        <w:rPr>
          <w:rStyle w:val="titleline1Char"/>
        </w:rPr>
        <w:fldChar w:fldCharType="begin"/>
      </w:r>
      <w:r w:rsidR="0093377F">
        <w:rPr>
          <w:rStyle w:val="titleline1Char"/>
        </w:rPr>
        <w:instrText xml:space="preserve"> DOCPROPERTY  "Extension Version"  \* MERGEFORMAT </w:instrText>
      </w:r>
      <w:r w:rsidR="0093377F">
        <w:rPr>
          <w:rStyle w:val="titleline1Char"/>
        </w:rPr>
        <w:fldChar w:fldCharType="separate"/>
      </w:r>
      <w:r w:rsidR="00495B66">
        <w:rPr>
          <w:rStyle w:val="titleline1Char"/>
        </w:rPr>
        <w:t>3.0</w:t>
      </w:r>
      <w:r w:rsidR="0093377F">
        <w:rPr>
          <w:rStyle w:val="titleline1Char"/>
        </w:rPr>
        <w:fldChar w:fldCharType="end"/>
      </w:r>
    </w:p>
    <w:p w:rsidR="0030267A" w:rsidRDefault="0030267A" w:rsidP="00285A23">
      <w:pPr>
        <w:pStyle w:val="titleline"/>
        <w:outlineLvl w:val="0"/>
      </w:pPr>
      <w:r>
        <w:t>User Guide</w:t>
      </w:r>
    </w:p>
    <w:p w:rsidR="0030267A" w:rsidRDefault="0030267A"/>
    <w:p w:rsidR="0030267A" w:rsidRDefault="00660594" w:rsidP="00285A23">
      <w:pPr>
        <w:jc w:val="center"/>
        <w:outlineLvl w:val="0"/>
      </w:pPr>
      <w:r>
        <w:t>Melissa S. Lucash</w:t>
      </w:r>
    </w:p>
    <w:p w:rsidR="00D05DE0" w:rsidRDefault="00D05DE0" w:rsidP="00D05DE0">
      <w:pPr>
        <w:jc w:val="center"/>
        <w:outlineLvl w:val="0"/>
      </w:pPr>
      <w:r>
        <w:t>Robert M. Scheller</w:t>
      </w:r>
    </w:p>
    <w:p w:rsidR="00D05DE0" w:rsidRDefault="00D05DE0" w:rsidP="00285A23">
      <w:pPr>
        <w:jc w:val="center"/>
        <w:outlineLvl w:val="0"/>
      </w:pPr>
    </w:p>
    <w:p w:rsidR="00660594" w:rsidRDefault="00660594">
      <w:pPr>
        <w:jc w:val="center"/>
      </w:pPr>
    </w:p>
    <w:p w:rsidR="003006D4" w:rsidRDefault="00825F03" w:rsidP="00285A23">
      <w:pPr>
        <w:jc w:val="center"/>
        <w:outlineLvl w:val="0"/>
      </w:pPr>
      <w:r>
        <w:t>Portland State University</w:t>
      </w:r>
    </w:p>
    <w:p w:rsidR="0030267A" w:rsidRDefault="0030267A">
      <w:pPr>
        <w:jc w:val="center"/>
      </w:pPr>
    </w:p>
    <w:p w:rsidR="0030267A" w:rsidRDefault="0030267A" w:rsidP="00285A23">
      <w:pPr>
        <w:jc w:val="center"/>
        <w:outlineLvl w:val="0"/>
      </w:pPr>
      <w:r>
        <w:t xml:space="preserve">Last Revised:  </w:t>
      </w:r>
      <w:r w:rsidR="001F43FA">
        <w:fldChar w:fldCharType="begin"/>
      </w:r>
      <w:r w:rsidR="008B05E9">
        <w:instrText xml:space="preserve"> DATE  \@ "MMMM d, yyyy"  \* MERGEFORMAT </w:instrText>
      </w:r>
      <w:r w:rsidR="001F43FA">
        <w:fldChar w:fldCharType="separate"/>
      </w:r>
      <w:r w:rsidR="00FB0C00">
        <w:rPr>
          <w:noProof/>
        </w:rPr>
        <w:t>October 22, 2018</w:t>
      </w:r>
      <w:r w:rsidR="001F43FA">
        <w:rPr>
          <w:noProof/>
        </w:rPr>
        <w:fldChar w:fldCharType="end"/>
      </w:r>
    </w:p>
    <w:p w:rsidR="0030267A" w:rsidRDefault="0030267A">
      <w:pPr>
        <w:jc w:val="center"/>
      </w:pPr>
    </w:p>
    <w:p w:rsidR="0030267A" w:rsidRDefault="0030267A">
      <w:pPr>
        <w:jc w:val="center"/>
        <w:rPr>
          <w:i/>
          <w:iCs/>
        </w:rPr>
      </w:pPr>
    </w:p>
    <w:p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rsidR="0030267A" w:rsidRDefault="0030267A" w:rsidP="00285A23">
      <w:pPr>
        <w:pStyle w:val="heading"/>
        <w:spacing w:before="240" w:after="240"/>
        <w:outlineLvl w:val="0"/>
        <w:rPr>
          <w:sz w:val="32"/>
          <w:szCs w:val="32"/>
        </w:rPr>
      </w:pPr>
      <w:bookmarkStart w:id="2" w:name="_GoBack"/>
      <w:bookmarkEnd w:id="2"/>
      <w:r>
        <w:rPr>
          <w:sz w:val="32"/>
          <w:szCs w:val="32"/>
        </w:rPr>
        <w:lastRenderedPageBreak/>
        <w:t>Table of Contents</w:t>
      </w:r>
    </w:p>
    <w:bookmarkStart w:id="3" w:name="_Toc101616050"/>
    <w:bookmarkEnd w:id="0"/>
    <w:p w:rsidR="005B418A" w:rsidRPr="002C46A5" w:rsidRDefault="001F43FA">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524427891" w:history="1">
        <w:r w:rsidR="005B418A" w:rsidRPr="002C46A5">
          <w:rPr>
            <w:rStyle w:val="Hyperlink"/>
            <w:noProof/>
          </w:rPr>
          <w:t>1</w:t>
        </w:r>
        <w:r w:rsidR="005B418A" w:rsidRPr="002C46A5">
          <w:rPr>
            <w:rFonts w:asciiTheme="minorHAnsi" w:eastAsiaTheme="minorEastAsia" w:hAnsiTheme="minorHAnsi" w:cstheme="minorBidi"/>
            <w:b w:val="0"/>
            <w:bCs w:val="0"/>
            <w:caps w:val="0"/>
            <w:noProof/>
            <w:sz w:val="22"/>
            <w:szCs w:val="22"/>
          </w:rPr>
          <w:tab/>
        </w:r>
        <w:r w:rsidR="005B418A" w:rsidRPr="002C46A5">
          <w:rPr>
            <w:rStyle w:val="Hyperlink"/>
            <w:noProof/>
          </w:rPr>
          <w:t>Introduction</w:t>
        </w:r>
        <w:r w:rsidR="005B418A" w:rsidRPr="002C46A5">
          <w:rPr>
            <w:noProof/>
            <w:webHidden/>
          </w:rPr>
          <w:tab/>
        </w:r>
        <w:r w:rsidR="005B418A" w:rsidRPr="002C46A5">
          <w:rPr>
            <w:noProof/>
            <w:webHidden/>
          </w:rPr>
          <w:fldChar w:fldCharType="begin"/>
        </w:r>
        <w:r w:rsidR="005B418A" w:rsidRPr="002C46A5">
          <w:rPr>
            <w:noProof/>
            <w:webHidden/>
          </w:rPr>
          <w:instrText xml:space="preserve"> PAGEREF _Toc524427891 \h </w:instrText>
        </w:r>
        <w:r w:rsidR="005B418A" w:rsidRPr="002C46A5">
          <w:rPr>
            <w:noProof/>
            <w:webHidden/>
          </w:rPr>
        </w:r>
        <w:r w:rsidR="005B418A" w:rsidRPr="002C46A5">
          <w:rPr>
            <w:noProof/>
            <w:webHidden/>
          </w:rPr>
          <w:fldChar w:fldCharType="separate"/>
        </w:r>
        <w:r w:rsidR="005B418A" w:rsidRPr="002C46A5">
          <w:rPr>
            <w:noProof/>
            <w:webHidden/>
          </w:rPr>
          <w:t>2</w:t>
        </w:r>
        <w:r w:rsidR="005B418A" w:rsidRPr="002C46A5">
          <w:rPr>
            <w:noProof/>
            <w:webHidden/>
          </w:rPr>
          <w:fldChar w:fldCharType="end"/>
        </w:r>
      </w:hyperlink>
    </w:p>
    <w:p w:rsidR="005B418A" w:rsidRPr="002C46A5" w:rsidRDefault="00FB0C00">
      <w:pPr>
        <w:pStyle w:val="TOC2"/>
        <w:tabs>
          <w:tab w:val="left" w:pos="720"/>
          <w:tab w:val="right" w:leader="dot" w:pos="8976"/>
        </w:tabs>
        <w:rPr>
          <w:rFonts w:asciiTheme="minorHAnsi" w:eastAsiaTheme="minorEastAsia" w:hAnsiTheme="minorHAnsi" w:cstheme="minorBidi"/>
          <w:noProof/>
          <w:sz w:val="22"/>
          <w:szCs w:val="22"/>
        </w:rPr>
      </w:pPr>
      <w:hyperlink w:anchor="_Toc524427892" w:history="1">
        <w:r w:rsidR="005B418A" w:rsidRPr="002C46A5">
          <w:rPr>
            <w:rStyle w:val="Hyperlink"/>
            <w:noProof/>
          </w:rPr>
          <w:t>1.1</w:t>
        </w:r>
        <w:r w:rsidR="005B418A" w:rsidRPr="002C46A5">
          <w:rPr>
            <w:rFonts w:asciiTheme="minorHAnsi" w:eastAsiaTheme="minorEastAsia" w:hAnsiTheme="minorHAnsi" w:cstheme="minorBidi"/>
            <w:noProof/>
            <w:sz w:val="22"/>
            <w:szCs w:val="22"/>
          </w:rPr>
          <w:tab/>
        </w:r>
        <w:r w:rsidR="005B418A" w:rsidRPr="002C46A5">
          <w:rPr>
            <w:rStyle w:val="Hyperlink"/>
            <w:noProof/>
          </w:rPr>
          <w:t>Interface between Succession and Climate Library</w:t>
        </w:r>
        <w:r w:rsidR="005B418A" w:rsidRPr="002C46A5">
          <w:rPr>
            <w:noProof/>
            <w:webHidden/>
          </w:rPr>
          <w:tab/>
        </w:r>
        <w:r w:rsidR="005B418A" w:rsidRPr="002C46A5">
          <w:rPr>
            <w:noProof/>
            <w:webHidden/>
          </w:rPr>
          <w:fldChar w:fldCharType="begin"/>
        </w:r>
        <w:r w:rsidR="005B418A" w:rsidRPr="002C46A5">
          <w:rPr>
            <w:noProof/>
            <w:webHidden/>
          </w:rPr>
          <w:instrText xml:space="preserve"> PAGEREF _Toc524427892 \h </w:instrText>
        </w:r>
        <w:r w:rsidR="005B418A" w:rsidRPr="002C46A5">
          <w:rPr>
            <w:noProof/>
            <w:webHidden/>
          </w:rPr>
        </w:r>
        <w:r w:rsidR="005B418A" w:rsidRPr="002C46A5">
          <w:rPr>
            <w:noProof/>
            <w:webHidden/>
          </w:rPr>
          <w:fldChar w:fldCharType="separate"/>
        </w:r>
        <w:r w:rsidR="005B418A" w:rsidRPr="002C46A5">
          <w:rPr>
            <w:noProof/>
            <w:webHidden/>
          </w:rPr>
          <w:t>2</w:t>
        </w:r>
        <w:r w:rsidR="005B418A" w:rsidRPr="002C46A5">
          <w:rPr>
            <w:noProof/>
            <w:webHidden/>
          </w:rPr>
          <w:fldChar w:fldCharType="end"/>
        </w:r>
      </w:hyperlink>
    </w:p>
    <w:p w:rsidR="005B418A" w:rsidRPr="002C46A5" w:rsidRDefault="00FB0C00">
      <w:pPr>
        <w:pStyle w:val="TOC2"/>
        <w:tabs>
          <w:tab w:val="left" w:pos="720"/>
          <w:tab w:val="right" w:leader="dot" w:pos="8976"/>
        </w:tabs>
        <w:rPr>
          <w:rFonts w:asciiTheme="minorHAnsi" w:eastAsiaTheme="minorEastAsia" w:hAnsiTheme="minorHAnsi" w:cstheme="minorBidi"/>
          <w:noProof/>
          <w:sz w:val="22"/>
          <w:szCs w:val="22"/>
        </w:rPr>
      </w:pPr>
      <w:hyperlink w:anchor="_Toc524427893" w:history="1">
        <w:r w:rsidR="005B418A" w:rsidRPr="002C46A5">
          <w:rPr>
            <w:rStyle w:val="Hyperlink"/>
            <w:noProof/>
          </w:rPr>
          <w:t>1.2</w:t>
        </w:r>
        <w:r w:rsidR="005B418A" w:rsidRPr="002C46A5">
          <w:rPr>
            <w:rFonts w:asciiTheme="minorHAnsi" w:eastAsiaTheme="minorEastAsia" w:hAnsiTheme="minorHAnsi" w:cstheme="minorBidi"/>
            <w:noProof/>
            <w:sz w:val="22"/>
            <w:szCs w:val="22"/>
          </w:rPr>
          <w:tab/>
        </w:r>
        <w:r w:rsidR="005B418A" w:rsidRPr="002C46A5">
          <w:rPr>
            <w:rStyle w:val="Hyperlink"/>
            <w:noProof/>
          </w:rPr>
          <w:t>Major Releases</w:t>
        </w:r>
        <w:r w:rsidR="005B418A" w:rsidRPr="002C46A5">
          <w:rPr>
            <w:noProof/>
            <w:webHidden/>
          </w:rPr>
          <w:tab/>
        </w:r>
        <w:r w:rsidR="005B418A" w:rsidRPr="002C46A5">
          <w:rPr>
            <w:noProof/>
            <w:webHidden/>
          </w:rPr>
          <w:fldChar w:fldCharType="begin"/>
        </w:r>
        <w:r w:rsidR="005B418A" w:rsidRPr="002C46A5">
          <w:rPr>
            <w:noProof/>
            <w:webHidden/>
          </w:rPr>
          <w:instrText xml:space="preserve"> PAGEREF _Toc524427893 \h </w:instrText>
        </w:r>
        <w:r w:rsidR="005B418A" w:rsidRPr="002C46A5">
          <w:rPr>
            <w:noProof/>
            <w:webHidden/>
          </w:rPr>
        </w:r>
        <w:r w:rsidR="005B418A" w:rsidRPr="002C46A5">
          <w:rPr>
            <w:noProof/>
            <w:webHidden/>
          </w:rPr>
          <w:fldChar w:fldCharType="separate"/>
        </w:r>
        <w:r w:rsidR="005B418A" w:rsidRPr="002C46A5">
          <w:rPr>
            <w:noProof/>
            <w:webHidden/>
          </w:rPr>
          <w:t>3</w:t>
        </w:r>
        <w:r w:rsidR="005B418A" w:rsidRPr="002C46A5">
          <w:rPr>
            <w:noProof/>
            <w:webHidden/>
          </w:rPr>
          <w:fldChar w:fldCharType="end"/>
        </w:r>
      </w:hyperlink>
    </w:p>
    <w:p w:rsidR="005B418A" w:rsidRPr="002C46A5" w:rsidRDefault="00FB0C0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4427894" w:history="1">
        <w:r w:rsidR="005B418A" w:rsidRPr="002C46A5">
          <w:rPr>
            <w:rStyle w:val="Hyperlink"/>
            <w:noProof/>
          </w:rPr>
          <w:t>1.2.1</w:t>
        </w:r>
        <w:r w:rsidR="005B418A" w:rsidRPr="002C46A5">
          <w:rPr>
            <w:rFonts w:asciiTheme="minorHAnsi" w:eastAsiaTheme="minorEastAsia" w:hAnsiTheme="minorHAnsi" w:cstheme="minorBidi"/>
            <w:i w:val="0"/>
            <w:iCs w:val="0"/>
            <w:noProof/>
            <w:sz w:val="22"/>
            <w:szCs w:val="22"/>
          </w:rPr>
          <w:tab/>
        </w:r>
        <w:r w:rsidR="005B418A" w:rsidRPr="002C46A5">
          <w:rPr>
            <w:rStyle w:val="Hyperlink"/>
            <w:noProof/>
          </w:rPr>
          <w:t>Version 3.0 (September 2018)</w:t>
        </w:r>
        <w:r w:rsidR="005B418A" w:rsidRPr="002C46A5">
          <w:rPr>
            <w:noProof/>
            <w:webHidden/>
          </w:rPr>
          <w:tab/>
        </w:r>
        <w:r w:rsidR="005B418A" w:rsidRPr="002C46A5">
          <w:rPr>
            <w:noProof/>
            <w:webHidden/>
          </w:rPr>
          <w:fldChar w:fldCharType="begin"/>
        </w:r>
        <w:r w:rsidR="005B418A" w:rsidRPr="002C46A5">
          <w:rPr>
            <w:noProof/>
            <w:webHidden/>
          </w:rPr>
          <w:instrText xml:space="preserve"> PAGEREF _Toc524427894 \h </w:instrText>
        </w:r>
        <w:r w:rsidR="005B418A" w:rsidRPr="002C46A5">
          <w:rPr>
            <w:noProof/>
            <w:webHidden/>
          </w:rPr>
        </w:r>
        <w:r w:rsidR="005B418A" w:rsidRPr="002C46A5">
          <w:rPr>
            <w:noProof/>
            <w:webHidden/>
          </w:rPr>
          <w:fldChar w:fldCharType="separate"/>
        </w:r>
        <w:r w:rsidR="005B418A" w:rsidRPr="002C46A5">
          <w:rPr>
            <w:noProof/>
            <w:webHidden/>
          </w:rPr>
          <w:t>3</w:t>
        </w:r>
        <w:r w:rsidR="005B418A" w:rsidRPr="002C46A5">
          <w:rPr>
            <w:noProof/>
            <w:webHidden/>
          </w:rPr>
          <w:fldChar w:fldCharType="end"/>
        </w:r>
      </w:hyperlink>
    </w:p>
    <w:p w:rsidR="005B418A" w:rsidRPr="002C46A5" w:rsidRDefault="00FB0C00">
      <w:pPr>
        <w:pStyle w:val="TOC2"/>
        <w:tabs>
          <w:tab w:val="left" w:pos="720"/>
          <w:tab w:val="right" w:leader="dot" w:pos="8976"/>
        </w:tabs>
        <w:rPr>
          <w:rFonts w:asciiTheme="minorHAnsi" w:eastAsiaTheme="minorEastAsia" w:hAnsiTheme="minorHAnsi" w:cstheme="minorBidi"/>
          <w:noProof/>
          <w:sz w:val="22"/>
          <w:szCs w:val="22"/>
        </w:rPr>
      </w:pPr>
      <w:hyperlink w:anchor="_Toc524427895" w:history="1">
        <w:r w:rsidR="005B418A" w:rsidRPr="002C46A5">
          <w:rPr>
            <w:rStyle w:val="Hyperlink"/>
            <w:noProof/>
          </w:rPr>
          <w:t>1.3</w:t>
        </w:r>
        <w:r w:rsidR="005B418A" w:rsidRPr="002C46A5">
          <w:rPr>
            <w:rFonts w:asciiTheme="minorHAnsi" w:eastAsiaTheme="minorEastAsia" w:hAnsiTheme="minorHAnsi" w:cstheme="minorBidi"/>
            <w:noProof/>
            <w:sz w:val="22"/>
            <w:szCs w:val="22"/>
          </w:rPr>
          <w:tab/>
        </w:r>
        <w:r w:rsidR="005B418A" w:rsidRPr="002C46A5">
          <w:rPr>
            <w:rStyle w:val="Hyperlink"/>
            <w:noProof/>
          </w:rPr>
          <w:t>Minor Releases</w:t>
        </w:r>
        <w:r w:rsidR="005B418A" w:rsidRPr="002C46A5">
          <w:rPr>
            <w:noProof/>
            <w:webHidden/>
          </w:rPr>
          <w:tab/>
        </w:r>
        <w:r w:rsidR="005B418A" w:rsidRPr="002C46A5">
          <w:rPr>
            <w:noProof/>
            <w:webHidden/>
          </w:rPr>
          <w:fldChar w:fldCharType="begin"/>
        </w:r>
        <w:r w:rsidR="005B418A" w:rsidRPr="002C46A5">
          <w:rPr>
            <w:noProof/>
            <w:webHidden/>
          </w:rPr>
          <w:instrText xml:space="preserve"> PAGEREF _Toc524427895 \h </w:instrText>
        </w:r>
        <w:r w:rsidR="005B418A" w:rsidRPr="002C46A5">
          <w:rPr>
            <w:noProof/>
            <w:webHidden/>
          </w:rPr>
        </w:r>
        <w:r w:rsidR="005B418A" w:rsidRPr="002C46A5">
          <w:rPr>
            <w:noProof/>
            <w:webHidden/>
          </w:rPr>
          <w:fldChar w:fldCharType="separate"/>
        </w:r>
        <w:r w:rsidR="005B418A" w:rsidRPr="002C46A5">
          <w:rPr>
            <w:noProof/>
            <w:webHidden/>
          </w:rPr>
          <w:t>3</w:t>
        </w:r>
        <w:r w:rsidR="005B418A" w:rsidRPr="002C46A5">
          <w:rPr>
            <w:noProof/>
            <w:webHidden/>
          </w:rPr>
          <w:fldChar w:fldCharType="end"/>
        </w:r>
      </w:hyperlink>
    </w:p>
    <w:p w:rsidR="005B418A" w:rsidRPr="002C46A5" w:rsidRDefault="00FB0C00">
      <w:pPr>
        <w:pStyle w:val="TOC2"/>
        <w:tabs>
          <w:tab w:val="left" w:pos="720"/>
          <w:tab w:val="right" w:leader="dot" w:pos="8976"/>
        </w:tabs>
        <w:rPr>
          <w:rFonts w:asciiTheme="minorHAnsi" w:eastAsiaTheme="minorEastAsia" w:hAnsiTheme="minorHAnsi" w:cstheme="minorBidi"/>
          <w:noProof/>
          <w:sz w:val="22"/>
          <w:szCs w:val="22"/>
        </w:rPr>
      </w:pPr>
      <w:hyperlink w:anchor="_Toc524427896" w:history="1">
        <w:r w:rsidR="005B418A" w:rsidRPr="002C46A5">
          <w:rPr>
            <w:rStyle w:val="Hyperlink"/>
            <w:noProof/>
          </w:rPr>
          <w:t>1.4</w:t>
        </w:r>
        <w:r w:rsidR="005B418A" w:rsidRPr="002C46A5">
          <w:rPr>
            <w:rFonts w:asciiTheme="minorHAnsi" w:eastAsiaTheme="minorEastAsia" w:hAnsiTheme="minorHAnsi" w:cstheme="minorBidi"/>
            <w:noProof/>
            <w:sz w:val="22"/>
            <w:szCs w:val="22"/>
          </w:rPr>
          <w:tab/>
        </w:r>
        <w:r w:rsidR="005B418A" w:rsidRPr="002C46A5">
          <w:rPr>
            <w:rStyle w:val="Hyperlink"/>
            <w:noProof/>
          </w:rPr>
          <w:t>Acknowledgments</w:t>
        </w:r>
        <w:r w:rsidR="005B418A" w:rsidRPr="002C46A5">
          <w:rPr>
            <w:noProof/>
            <w:webHidden/>
          </w:rPr>
          <w:tab/>
        </w:r>
        <w:r w:rsidR="005B418A" w:rsidRPr="002C46A5">
          <w:rPr>
            <w:noProof/>
            <w:webHidden/>
          </w:rPr>
          <w:fldChar w:fldCharType="begin"/>
        </w:r>
        <w:r w:rsidR="005B418A" w:rsidRPr="002C46A5">
          <w:rPr>
            <w:noProof/>
            <w:webHidden/>
          </w:rPr>
          <w:instrText xml:space="preserve"> PAGEREF _Toc524427896 \h </w:instrText>
        </w:r>
        <w:r w:rsidR="005B418A" w:rsidRPr="002C46A5">
          <w:rPr>
            <w:noProof/>
            <w:webHidden/>
          </w:rPr>
        </w:r>
        <w:r w:rsidR="005B418A" w:rsidRPr="002C46A5">
          <w:rPr>
            <w:noProof/>
            <w:webHidden/>
          </w:rPr>
          <w:fldChar w:fldCharType="separate"/>
        </w:r>
        <w:r w:rsidR="005B418A" w:rsidRPr="002C46A5">
          <w:rPr>
            <w:noProof/>
            <w:webHidden/>
          </w:rPr>
          <w:t>3</w:t>
        </w:r>
        <w:r w:rsidR="005B418A" w:rsidRPr="002C46A5">
          <w:rPr>
            <w:noProof/>
            <w:webHidden/>
          </w:rPr>
          <w:fldChar w:fldCharType="end"/>
        </w:r>
      </w:hyperlink>
    </w:p>
    <w:p w:rsidR="005B418A" w:rsidRPr="002C46A5" w:rsidRDefault="00FB0C0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24427897" w:history="1">
        <w:r w:rsidR="005B418A" w:rsidRPr="002C46A5">
          <w:rPr>
            <w:rStyle w:val="Hyperlink"/>
            <w:noProof/>
          </w:rPr>
          <w:t>2</w:t>
        </w:r>
        <w:r w:rsidR="005B418A" w:rsidRPr="002C46A5">
          <w:rPr>
            <w:rFonts w:asciiTheme="minorHAnsi" w:eastAsiaTheme="minorEastAsia" w:hAnsiTheme="minorHAnsi" w:cstheme="minorBidi"/>
            <w:b w:val="0"/>
            <w:bCs w:val="0"/>
            <w:caps w:val="0"/>
            <w:noProof/>
            <w:sz w:val="22"/>
            <w:szCs w:val="22"/>
          </w:rPr>
          <w:tab/>
        </w:r>
        <w:r w:rsidR="005B418A" w:rsidRPr="002C46A5">
          <w:rPr>
            <w:rStyle w:val="Hyperlink"/>
            <w:noProof/>
          </w:rPr>
          <w:t>Climate Library Configuration File</w:t>
        </w:r>
        <w:r w:rsidR="005B418A" w:rsidRPr="002C46A5">
          <w:rPr>
            <w:noProof/>
            <w:webHidden/>
          </w:rPr>
          <w:tab/>
        </w:r>
        <w:r w:rsidR="005B418A" w:rsidRPr="002C46A5">
          <w:rPr>
            <w:noProof/>
            <w:webHidden/>
          </w:rPr>
          <w:fldChar w:fldCharType="begin"/>
        </w:r>
        <w:r w:rsidR="005B418A" w:rsidRPr="002C46A5">
          <w:rPr>
            <w:noProof/>
            <w:webHidden/>
          </w:rPr>
          <w:instrText xml:space="preserve"> PAGEREF _Toc524427897 \h </w:instrText>
        </w:r>
        <w:r w:rsidR="005B418A" w:rsidRPr="002C46A5">
          <w:rPr>
            <w:noProof/>
            <w:webHidden/>
          </w:rPr>
        </w:r>
        <w:r w:rsidR="005B418A" w:rsidRPr="002C46A5">
          <w:rPr>
            <w:noProof/>
            <w:webHidden/>
          </w:rPr>
          <w:fldChar w:fldCharType="separate"/>
        </w:r>
        <w:r w:rsidR="005B418A" w:rsidRPr="002C46A5">
          <w:rPr>
            <w:noProof/>
            <w:webHidden/>
          </w:rPr>
          <w:t>4</w:t>
        </w:r>
        <w:r w:rsidR="005B418A" w:rsidRPr="002C46A5">
          <w:rPr>
            <w:noProof/>
            <w:webHidden/>
          </w:rPr>
          <w:fldChar w:fldCharType="end"/>
        </w:r>
      </w:hyperlink>
    </w:p>
    <w:p w:rsidR="005B418A" w:rsidRPr="002C46A5" w:rsidRDefault="00FB0C00">
      <w:pPr>
        <w:pStyle w:val="TOC2"/>
        <w:tabs>
          <w:tab w:val="left" w:pos="720"/>
          <w:tab w:val="right" w:leader="dot" w:pos="8976"/>
        </w:tabs>
        <w:rPr>
          <w:rFonts w:asciiTheme="minorHAnsi" w:eastAsiaTheme="minorEastAsia" w:hAnsiTheme="minorHAnsi" w:cstheme="minorBidi"/>
          <w:noProof/>
          <w:sz w:val="22"/>
          <w:szCs w:val="22"/>
        </w:rPr>
      </w:pPr>
      <w:hyperlink w:anchor="_Toc524427898" w:history="1">
        <w:r w:rsidR="005B418A" w:rsidRPr="002C46A5">
          <w:rPr>
            <w:rStyle w:val="Hyperlink"/>
            <w:noProof/>
          </w:rPr>
          <w:t>2.1</w:t>
        </w:r>
        <w:r w:rsidR="005B418A" w:rsidRPr="002C46A5">
          <w:rPr>
            <w:rFonts w:asciiTheme="minorHAnsi" w:eastAsiaTheme="minorEastAsia" w:hAnsiTheme="minorHAnsi" w:cstheme="minorBidi"/>
            <w:noProof/>
            <w:sz w:val="22"/>
            <w:szCs w:val="22"/>
          </w:rPr>
          <w:tab/>
        </w:r>
        <w:r w:rsidR="005B418A" w:rsidRPr="002C46A5">
          <w:rPr>
            <w:rStyle w:val="Hyperlink"/>
            <w:noProof/>
          </w:rPr>
          <w:t>LandisData</w:t>
        </w:r>
        <w:r w:rsidR="005B418A" w:rsidRPr="002C46A5">
          <w:rPr>
            <w:noProof/>
            <w:webHidden/>
          </w:rPr>
          <w:tab/>
        </w:r>
        <w:r w:rsidR="005B418A" w:rsidRPr="002C46A5">
          <w:rPr>
            <w:noProof/>
            <w:webHidden/>
          </w:rPr>
          <w:fldChar w:fldCharType="begin"/>
        </w:r>
        <w:r w:rsidR="005B418A" w:rsidRPr="002C46A5">
          <w:rPr>
            <w:noProof/>
            <w:webHidden/>
          </w:rPr>
          <w:instrText xml:space="preserve"> PAGEREF _Toc524427898 \h </w:instrText>
        </w:r>
        <w:r w:rsidR="005B418A" w:rsidRPr="002C46A5">
          <w:rPr>
            <w:noProof/>
            <w:webHidden/>
          </w:rPr>
        </w:r>
        <w:r w:rsidR="005B418A" w:rsidRPr="002C46A5">
          <w:rPr>
            <w:noProof/>
            <w:webHidden/>
          </w:rPr>
          <w:fldChar w:fldCharType="separate"/>
        </w:r>
        <w:r w:rsidR="005B418A" w:rsidRPr="002C46A5">
          <w:rPr>
            <w:noProof/>
            <w:webHidden/>
          </w:rPr>
          <w:t>4</w:t>
        </w:r>
        <w:r w:rsidR="005B418A" w:rsidRPr="002C46A5">
          <w:rPr>
            <w:noProof/>
            <w:webHidden/>
          </w:rPr>
          <w:fldChar w:fldCharType="end"/>
        </w:r>
      </w:hyperlink>
    </w:p>
    <w:p w:rsidR="005B418A" w:rsidRPr="002C46A5" w:rsidRDefault="00FB0C00">
      <w:pPr>
        <w:pStyle w:val="TOC2"/>
        <w:tabs>
          <w:tab w:val="left" w:pos="720"/>
          <w:tab w:val="right" w:leader="dot" w:pos="8976"/>
        </w:tabs>
        <w:rPr>
          <w:rFonts w:asciiTheme="minorHAnsi" w:eastAsiaTheme="minorEastAsia" w:hAnsiTheme="minorHAnsi" w:cstheme="minorBidi"/>
          <w:noProof/>
          <w:sz w:val="22"/>
          <w:szCs w:val="22"/>
        </w:rPr>
      </w:pPr>
      <w:hyperlink w:anchor="_Toc524427899" w:history="1">
        <w:r w:rsidR="005B418A" w:rsidRPr="002C46A5">
          <w:rPr>
            <w:rStyle w:val="Hyperlink"/>
            <w:noProof/>
          </w:rPr>
          <w:t>2.2</w:t>
        </w:r>
        <w:r w:rsidR="005B418A" w:rsidRPr="002C46A5">
          <w:rPr>
            <w:rFonts w:asciiTheme="minorHAnsi" w:eastAsiaTheme="minorEastAsia" w:hAnsiTheme="minorHAnsi" w:cstheme="minorBidi"/>
            <w:noProof/>
            <w:sz w:val="22"/>
            <w:szCs w:val="22"/>
          </w:rPr>
          <w:tab/>
        </w:r>
        <w:r w:rsidR="005B418A" w:rsidRPr="002C46A5">
          <w:rPr>
            <w:rStyle w:val="Hyperlink"/>
            <w:noProof/>
          </w:rPr>
          <w:t>ClimateTimeSeries (Future climate data)</w:t>
        </w:r>
        <w:r w:rsidR="005B418A" w:rsidRPr="002C46A5">
          <w:rPr>
            <w:noProof/>
            <w:webHidden/>
          </w:rPr>
          <w:tab/>
        </w:r>
        <w:r w:rsidR="005B418A" w:rsidRPr="002C46A5">
          <w:rPr>
            <w:noProof/>
            <w:webHidden/>
          </w:rPr>
          <w:fldChar w:fldCharType="begin"/>
        </w:r>
        <w:r w:rsidR="005B418A" w:rsidRPr="002C46A5">
          <w:rPr>
            <w:noProof/>
            <w:webHidden/>
          </w:rPr>
          <w:instrText xml:space="preserve"> PAGEREF _Toc524427899 \h </w:instrText>
        </w:r>
        <w:r w:rsidR="005B418A" w:rsidRPr="002C46A5">
          <w:rPr>
            <w:noProof/>
            <w:webHidden/>
          </w:rPr>
        </w:r>
        <w:r w:rsidR="005B418A" w:rsidRPr="002C46A5">
          <w:rPr>
            <w:noProof/>
            <w:webHidden/>
          </w:rPr>
          <w:fldChar w:fldCharType="separate"/>
        </w:r>
        <w:r w:rsidR="005B418A" w:rsidRPr="002C46A5">
          <w:rPr>
            <w:noProof/>
            <w:webHidden/>
          </w:rPr>
          <w:t>4</w:t>
        </w:r>
        <w:r w:rsidR="005B418A" w:rsidRPr="002C46A5">
          <w:rPr>
            <w:noProof/>
            <w:webHidden/>
          </w:rPr>
          <w:fldChar w:fldCharType="end"/>
        </w:r>
      </w:hyperlink>
    </w:p>
    <w:p w:rsidR="005B418A" w:rsidRPr="002C46A5" w:rsidRDefault="00FB0C0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4427900" w:history="1">
        <w:r w:rsidR="005B418A" w:rsidRPr="002C46A5">
          <w:rPr>
            <w:rStyle w:val="Hyperlink"/>
            <w:noProof/>
          </w:rPr>
          <w:t>2.2.1</w:t>
        </w:r>
        <w:r w:rsidR="005B418A" w:rsidRPr="002C46A5">
          <w:rPr>
            <w:rFonts w:asciiTheme="minorHAnsi" w:eastAsiaTheme="minorEastAsia" w:hAnsiTheme="minorHAnsi" w:cstheme="minorBidi"/>
            <w:i w:val="0"/>
            <w:iCs w:val="0"/>
            <w:noProof/>
            <w:sz w:val="22"/>
            <w:szCs w:val="22"/>
          </w:rPr>
          <w:tab/>
        </w:r>
        <w:r w:rsidR="005B418A" w:rsidRPr="002C46A5">
          <w:rPr>
            <w:rStyle w:val="Hyperlink"/>
            <w:noProof/>
          </w:rPr>
          <w:t>Monthly_AverageAllYears</w:t>
        </w:r>
        <w:r w:rsidR="005B418A" w:rsidRPr="002C46A5">
          <w:rPr>
            <w:noProof/>
            <w:webHidden/>
          </w:rPr>
          <w:tab/>
        </w:r>
        <w:r w:rsidR="005B418A" w:rsidRPr="002C46A5">
          <w:rPr>
            <w:noProof/>
            <w:webHidden/>
          </w:rPr>
          <w:fldChar w:fldCharType="begin"/>
        </w:r>
        <w:r w:rsidR="005B418A" w:rsidRPr="002C46A5">
          <w:rPr>
            <w:noProof/>
            <w:webHidden/>
          </w:rPr>
          <w:instrText xml:space="preserve"> PAGEREF _Toc524427900 \h </w:instrText>
        </w:r>
        <w:r w:rsidR="005B418A" w:rsidRPr="002C46A5">
          <w:rPr>
            <w:noProof/>
            <w:webHidden/>
          </w:rPr>
        </w:r>
        <w:r w:rsidR="005B418A" w:rsidRPr="002C46A5">
          <w:rPr>
            <w:noProof/>
            <w:webHidden/>
          </w:rPr>
          <w:fldChar w:fldCharType="separate"/>
        </w:r>
        <w:r w:rsidR="005B418A" w:rsidRPr="002C46A5">
          <w:rPr>
            <w:noProof/>
            <w:webHidden/>
          </w:rPr>
          <w:t>4</w:t>
        </w:r>
        <w:r w:rsidR="005B418A" w:rsidRPr="002C46A5">
          <w:rPr>
            <w:noProof/>
            <w:webHidden/>
          </w:rPr>
          <w:fldChar w:fldCharType="end"/>
        </w:r>
      </w:hyperlink>
    </w:p>
    <w:p w:rsidR="005B418A" w:rsidRPr="002C46A5" w:rsidRDefault="00FB0C0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4427901" w:history="1">
        <w:r w:rsidR="005B418A" w:rsidRPr="002C46A5">
          <w:rPr>
            <w:rStyle w:val="Hyperlink"/>
            <w:noProof/>
          </w:rPr>
          <w:t>2.2.2</w:t>
        </w:r>
        <w:r w:rsidR="005B418A" w:rsidRPr="002C46A5">
          <w:rPr>
            <w:rFonts w:asciiTheme="minorHAnsi" w:eastAsiaTheme="minorEastAsia" w:hAnsiTheme="minorHAnsi" w:cstheme="minorBidi"/>
            <w:i w:val="0"/>
            <w:iCs w:val="0"/>
            <w:noProof/>
            <w:sz w:val="22"/>
            <w:szCs w:val="22"/>
          </w:rPr>
          <w:tab/>
        </w:r>
        <w:r w:rsidR="005B418A" w:rsidRPr="002C46A5">
          <w:rPr>
            <w:rStyle w:val="Hyperlink"/>
            <w:noProof/>
          </w:rPr>
          <w:t>Monthly_RandomYears</w:t>
        </w:r>
        <w:r w:rsidR="005B418A" w:rsidRPr="002C46A5">
          <w:rPr>
            <w:noProof/>
            <w:webHidden/>
          </w:rPr>
          <w:tab/>
        </w:r>
        <w:r w:rsidR="005B418A" w:rsidRPr="002C46A5">
          <w:rPr>
            <w:noProof/>
            <w:webHidden/>
          </w:rPr>
          <w:fldChar w:fldCharType="begin"/>
        </w:r>
        <w:r w:rsidR="005B418A" w:rsidRPr="002C46A5">
          <w:rPr>
            <w:noProof/>
            <w:webHidden/>
          </w:rPr>
          <w:instrText xml:space="preserve"> PAGEREF _Toc524427901 \h </w:instrText>
        </w:r>
        <w:r w:rsidR="005B418A" w:rsidRPr="002C46A5">
          <w:rPr>
            <w:noProof/>
            <w:webHidden/>
          </w:rPr>
        </w:r>
        <w:r w:rsidR="005B418A" w:rsidRPr="002C46A5">
          <w:rPr>
            <w:noProof/>
            <w:webHidden/>
          </w:rPr>
          <w:fldChar w:fldCharType="separate"/>
        </w:r>
        <w:r w:rsidR="005B418A" w:rsidRPr="002C46A5">
          <w:rPr>
            <w:noProof/>
            <w:webHidden/>
          </w:rPr>
          <w:t>4</w:t>
        </w:r>
        <w:r w:rsidR="005B418A" w:rsidRPr="002C46A5">
          <w:rPr>
            <w:noProof/>
            <w:webHidden/>
          </w:rPr>
          <w:fldChar w:fldCharType="end"/>
        </w:r>
      </w:hyperlink>
    </w:p>
    <w:p w:rsidR="005B418A" w:rsidRPr="002C46A5" w:rsidRDefault="00FB0C0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4427902" w:history="1">
        <w:r w:rsidR="005B418A" w:rsidRPr="002C46A5">
          <w:rPr>
            <w:rStyle w:val="Hyperlink"/>
            <w:noProof/>
          </w:rPr>
          <w:t>2.2.3</w:t>
        </w:r>
        <w:r w:rsidR="005B418A" w:rsidRPr="002C46A5">
          <w:rPr>
            <w:rFonts w:asciiTheme="minorHAnsi" w:eastAsiaTheme="minorEastAsia" w:hAnsiTheme="minorHAnsi" w:cstheme="minorBidi"/>
            <w:i w:val="0"/>
            <w:iCs w:val="0"/>
            <w:noProof/>
            <w:sz w:val="22"/>
            <w:szCs w:val="22"/>
          </w:rPr>
          <w:tab/>
        </w:r>
        <w:r w:rsidR="005B418A" w:rsidRPr="002C46A5">
          <w:rPr>
            <w:rStyle w:val="Hyperlink"/>
            <w:noProof/>
          </w:rPr>
          <w:t>Monthly_SequencedYears</w:t>
        </w:r>
        <w:r w:rsidR="005B418A" w:rsidRPr="002C46A5">
          <w:rPr>
            <w:noProof/>
            <w:webHidden/>
          </w:rPr>
          <w:tab/>
        </w:r>
        <w:r w:rsidR="005B418A" w:rsidRPr="002C46A5">
          <w:rPr>
            <w:noProof/>
            <w:webHidden/>
          </w:rPr>
          <w:fldChar w:fldCharType="begin"/>
        </w:r>
        <w:r w:rsidR="005B418A" w:rsidRPr="002C46A5">
          <w:rPr>
            <w:noProof/>
            <w:webHidden/>
          </w:rPr>
          <w:instrText xml:space="preserve"> PAGEREF _Toc524427902 \h </w:instrText>
        </w:r>
        <w:r w:rsidR="005B418A" w:rsidRPr="002C46A5">
          <w:rPr>
            <w:noProof/>
            <w:webHidden/>
          </w:rPr>
        </w:r>
        <w:r w:rsidR="005B418A" w:rsidRPr="002C46A5">
          <w:rPr>
            <w:noProof/>
            <w:webHidden/>
          </w:rPr>
          <w:fldChar w:fldCharType="separate"/>
        </w:r>
        <w:r w:rsidR="005B418A" w:rsidRPr="002C46A5">
          <w:rPr>
            <w:noProof/>
            <w:webHidden/>
          </w:rPr>
          <w:t>5</w:t>
        </w:r>
        <w:r w:rsidR="005B418A" w:rsidRPr="002C46A5">
          <w:rPr>
            <w:noProof/>
            <w:webHidden/>
          </w:rPr>
          <w:fldChar w:fldCharType="end"/>
        </w:r>
      </w:hyperlink>
    </w:p>
    <w:p w:rsidR="005B418A" w:rsidRPr="002C46A5" w:rsidRDefault="00FB0C0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4427903" w:history="1">
        <w:r w:rsidR="005B418A" w:rsidRPr="002C46A5">
          <w:rPr>
            <w:rStyle w:val="Hyperlink"/>
            <w:noProof/>
          </w:rPr>
          <w:t>2.2.4</w:t>
        </w:r>
        <w:r w:rsidR="005B418A" w:rsidRPr="002C46A5">
          <w:rPr>
            <w:rFonts w:asciiTheme="minorHAnsi" w:eastAsiaTheme="minorEastAsia" w:hAnsiTheme="minorHAnsi" w:cstheme="minorBidi"/>
            <w:i w:val="0"/>
            <w:iCs w:val="0"/>
            <w:noProof/>
            <w:sz w:val="22"/>
            <w:szCs w:val="22"/>
          </w:rPr>
          <w:tab/>
        </w:r>
        <w:r w:rsidR="005B418A" w:rsidRPr="002C46A5">
          <w:rPr>
            <w:rStyle w:val="Hyperlink"/>
            <w:noProof/>
          </w:rPr>
          <w:t>Daily_AverageAllYears</w:t>
        </w:r>
        <w:r w:rsidR="005B418A" w:rsidRPr="002C46A5">
          <w:rPr>
            <w:noProof/>
            <w:webHidden/>
          </w:rPr>
          <w:tab/>
        </w:r>
        <w:r w:rsidR="005B418A" w:rsidRPr="002C46A5">
          <w:rPr>
            <w:noProof/>
            <w:webHidden/>
          </w:rPr>
          <w:fldChar w:fldCharType="begin"/>
        </w:r>
        <w:r w:rsidR="005B418A" w:rsidRPr="002C46A5">
          <w:rPr>
            <w:noProof/>
            <w:webHidden/>
          </w:rPr>
          <w:instrText xml:space="preserve"> PAGEREF _Toc524427903 \h </w:instrText>
        </w:r>
        <w:r w:rsidR="005B418A" w:rsidRPr="002C46A5">
          <w:rPr>
            <w:noProof/>
            <w:webHidden/>
          </w:rPr>
        </w:r>
        <w:r w:rsidR="005B418A" w:rsidRPr="002C46A5">
          <w:rPr>
            <w:noProof/>
            <w:webHidden/>
          </w:rPr>
          <w:fldChar w:fldCharType="separate"/>
        </w:r>
        <w:r w:rsidR="005B418A" w:rsidRPr="002C46A5">
          <w:rPr>
            <w:noProof/>
            <w:webHidden/>
          </w:rPr>
          <w:t>5</w:t>
        </w:r>
        <w:r w:rsidR="005B418A" w:rsidRPr="002C46A5">
          <w:rPr>
            <w:noProof/>
            <w:webHidden/>
          </w:rPr>
          <w:fldChar w:fldCharType="end"/>
        </w:r>
      </w:hyperlink>
    </w:p>
    <w:p w:rsidR="005B418A" w:rsidRPr="002C46A5" w:rsidRDefault="00FB0C0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4427904" w:history="1">
        <w:r w:rsidR="005B418A" w:rsidRPr="002C46A5">
          <w:rPr>
            <w:rStyle w:val="Hyperlink"/>
            <w:noProof/>
          </w:rPr>
          <w:t>2.2.5</w:t>
        </w:r>
        <w:r w:rsidR="005B418A" w:rsidRPr="002C46A5">
          <w:rPr>
            <w:rFonts w:asciiTheme="minorHAnsi" w:eastAsiaTheme="minorEastAsia" w:hAnsiTheme="minorHAnsi" w:cstheme="minorBidi"/>
            <w:i w:val="0"/>
            <w:iCs w:val="0"/>
            <w:noProof/>
            <w:sz w:val="22"/>
            <w:szCs w:val="22"/>
          </w:rPr>
          <w:tab/>
        </w:r>
        <w:r w:rsidR="005B418A" w:rsidRPr="002C46A5">
          <w:rPr>
            <w:rStyle w:val="Hyperlink"/>
            <w:noProof/>
          </w:rPr>
          <w:t>Daily_RandomYears</w:t>
        </w:r>
        <w:r w:rsidR="005B418A" w:rsidRPr="002C46A5">
          <w:rPr>
            <w:noProof/>
            <w:webHidden/>
          </w:rPr>
          <w:tab/>
        </w:r>
        <w:r w:rsidR="005B418A" w:rsidRPr="002C46A5">
          <w:rPr>
            <w:noProof/>
            <w:webHidden/>
          </w:rPr>
          <w:fldChar w:fldCharType="begin"/>
        </w:r>
        <w:r w:rsidR="005B418A" w:rsidRPr="002C46A5">
          <w:rPr>
            <w:noProof/>
            <w:webHidden/>
          </w:rPr>
          <w:instrText xml:space="preserve"> PAGEREF _Toc524427904 \h </w:instrText>
        </w:r>
        <w:r w:rsidR="005B418A" w:rsidRPr="002C46A5">
          <w:rPr>
            <w:noProof/>
            <w:webHidden/>
          </w:rPr>
        </w:r>
        <w:r w:rsidR="005B418A" w:rsidRPr="002C46A5">
          <w:rPr>
            <w:noProof/>
            <w:webHidden/>
          </w:rPr>
          <w:fldChar w:fldCharType="separate"/>
        </w:r>
        <w:r w:rsidR="005B418A" w:rsidRPr="002C46A5">
          <w:rPr>
            <w:noProof/>
            <w:webHidden/>
          </w:rPr>
          <w:t>5</w:t>
        </w:r>
        <w:r w:rsidR="005B418A" w:rsidRPr="002C46A5">
          <w:rPr>
            <w:noProof/>
            <w:webHidden/>
          </w:rPr>
          <w:fldChar w:fldCharType="end"/>
        </w:r>
      </w:hyperlink>
    </w:p>
    <w:p w:rsidR="005B418A" w:rsidRPr="002C46A5" w:rsidRDefault="00FB0C0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4427905" w:history="1">
        <w:r w:rsidR="005B418A" w:rsidRPr="002C46A5">
          <w:rPr>
            <w:rStyle w:val="Hyperlink"/>
            <w:noProof/>
          </w:rPr>
          <w:t>2.2.6</w:t>
        </w:r>
        <w:r w:rsidR="005B418A" w:rsidRPr="002C46A5">
          <w:rPr>
            <w:rFonts w:asciiTheme="minorHAnsi" w:eastAsiaTheme="minorEastAsia" w:hAnsiTheme="minorHAnsi" w:cstheme="minorBidi"/>
            <w:i w:val="0"/>
            <w:iCs w:val="0"/>
            <w:noProof/>
            <w:sz w:val="22"/>
            <w:szCs w:val="22"/>
          </w:rPr>
          <w:tab/>
        </w:r>
        <w:r w:rsidR="005B418A" w:rsidRPr="002C46A5">
          <w:rPr>
            <w:rStyle w:val="Hyperlink"/>
            <w:noProof/>
          </w:rPr>
          <w:t>Daily_SequencedYears</w:t>
        </w:r>
        <w:r w:rsidR="005B418A" w:rsidRPr="002C46A5">
          <w:rPr>
            <w:noProof/>
            <w:webHidden/>
          </w:rPr>
          <w:tab/>
        </w:r>
        <w:r w:rsidR="005B418A" w:rsidRPr="002C46A5">
          <w:rPr>
            <w:noProof/>
            <w:webHidden/>
          </w:rPr>
          <w:fldChar w:fldCharType="begin"/>
        </w:r>
        <w:r w:rsidR="005B418A" w:rsidRPr="002C46A5">
          <w:rPr>
            <w:noProof/>
            <w:webHidden/>
          </w:rPr>
          <w:instrText xml:space="preserve"> PAGEREF _Toc524427905 \h </w:instrText>
        </w:r>
        <w:r w:rsidR="005B418A" w:rsidRPr="002C46A5">
          <w:rPr>
            <w:noProof/>
            <w:webHidden/>
          </w:rPr>
        </w:r>
        <w:r w:rsidR="005B418A" w:rsidRPr="002C46A5">
          <w:rPr>
            <w:noProof/>
            <w:webHidden/>
          </w:rPr>
          <w:fldChar w:fldCharType="separate"/>
        </w:r>
        <w:r w:rsidR="005B418A" w:rsidRPr="002C46A5">
          <w:rPr>
            <w:noProof/>
            <w:webHidden/>
          </w:rPr>
          <w:t>5</w:t>
        </w:r>
        <w:r w:rsidR="005B418A" w:rsidRPr="002C46A5">
          <w:rPr>
            <w:noProof/>
            <w:webHidden/>
          </w:rPr>
          <w:fldChar w:fldCharType="end"/>
        </w:r>
      </w:hyperlink>
    </w:p>
    <w:p w:rsidR="005B418A" w:rsidRPr="002C46A5" w:rsidRDefault="00FB0C00">
      <w:pPr>
        <w:pStyle w:val="TOC2"/>
        <w:tabs>
          <w:tab w:val="left" w:pos="720"/>
          <w:tab w:val="right" w:leader="dot" w:pos="8976"/>
        </w:tabs>
        <w:rPr>
          <w:rFonts w:asciiTheme="minorHAnsi" w:eastAsiaTheme="minorEastAsia" w:hAnsiTheme="minorHAnsi" w:cstheme="minorBidi"/>
          <w:noProof/>
          <w:sz w:val="22"/>
          <w:szCs w:val="22"/>
        </w:rPr>
      </w:pPr>
      <w:hyperlink w:anchor="_Toc524427906" w:history="1">
        <w:r w:rsidR="005B418A" w:rsidRPr="002C46A5">
          <w:rPr>
            <w:rStyle w:val="Hyperlink"/>
            <w:noProof/>
          </w:rPr>
          <w:t>2.3</w:t>
        </w:r>
        <w:r w:rsidR="005B418A" w:rsidRPr="002C46A5">
          <w:rPr>
            <w:rFonts w:asciiTheme="minorHAnsi" w:eastAsiaTheme="minorEastAsia" w:hAnsiTheme="minorHAnsi" w:cstheme="minorBidi"/>
            <w:noProof/>
            <w:sz w:val="22"/>
            <w:szCs w:val="22"/>
          </w:rPr>
          <w:tab/>
        </w:r>
        <w:r w:rsidR="005B418A" w:rsidRPr="002C46A5">
          <w:rPr>
            <w:rStyle w:val="Hyperlink"/>
            <w:noProof/>
          </w:rPr>
          <w:t>ClimateFile</w:t>
        </w:r>
        <w:r w:rsidR="005B418A" w:rsidRPr="002C46A5">
          <w:rPr>
            <w:noProof/>
            <w:webHidden/>
          </w:rPr>
          <w:tab/>
        </w:r>
        <w:r w:rsidR="005B418A" w:rsidRPr="002C46A5">
          <w:rPr>
            <w:noProof/>
            <w:webHidden/>
          </w:rPr>
          <w:fldChar w:fldCharType="begin"/>
        </w:r>
        <w:r w:rsidR="005B418A" w:rsidRPr="002C46A5">
          <w:rPr>
            <w:noProof/>
            <w:webHidden/>
          </w:rPr>
          <w:instrText xml:space="preserve"> PAGEREF _Toc524427906 \h </w:instrText>
        </w:r>
        <w:r w:rsidR="005B418A" w:rsidRPr="002C46A5">
          <w:rPr>
            <w:noProof/>
            <w:webHidden/>
          </w:rPr>
        </w:r>
        <w:r w:rsidR="005B418A" w:rsidRPr="002C46A5">
          <w:rPr>
            <w:noProof/>
            <w:webHidden/>
          </w:rPr>
          <w:fldChar w:fldCharType="separate"/>
        </w:r>
        <w:r w:rsidR="005B418A" w:rsidRPr="002C46A5">
          <w:rPr>
            <w:noProof/>
            <w:webHidden/>
          </w:rPr>
          <w:t>6</w:t>
        </w:r>
        <w:r w:rsidR="005B418A" w:rsidRPr="002C46A5">
          <w:rPr>
            <w:noProof/>
            <w:webHidden/>
          </w:rPr>
          <w:fldChar w:fldCharType="end"/>
        </w:r>
      </w:hyperlink>
    </w:p>
    <w:p w:rsidR="005B418A" w:rsidRPr="002C46A5" w:rsidRDefault="00FB0C00">
      <w:pPr>
        <w:pStyle w:val="TOC2"/>
        <w:tabs>
          <w:tab w:val="left" w:pos="720"/>
          <w:tab w:val="right" w:leader="dot" w:pos="8976"/>
        </w:tabs>
        <w:rPr>
          <w:rFonts w:asciiTheme="minorHAnsi" w:eastAsiaTheme="minorEastAsia" w:hAnsiTheme="minorHAnsi" w:cstheme="minorBidi"/>
          <w:noProof/>
          <w:sz w:val="22"/>
          <w:szCs w:val="22"/>
        </w:rPr>
      </w:pPr>
      <w:hyperlink w:anchor="_Toc524427907" w:history="1">
        <w:r w:rsidR="005B418A" w:rsidRPr="002C46A5">
          <w:rPr>
            <w:rStyle w:val="Hyperlink"/>
            <w:noProof/>
          </w:rPr>
          <w:t>2.4</w:t>
        </w:r>
        <w:r w:rsidR="005B418A" w:rsidRPr="002C46A5">
          <w:rPr>
            <w:rFonts w:asciiTheme="minorHAnsi" w:eastAsiaTheme="minorEastAsia" w:hAnsiTheme="minorHAnsi" w:cstheme="minorBidi"/>
            <w:noProof/>
            <w:sz w:val="22"/>
            <w:szCs w:val="22"/>
          </w:rPr>
          <w:tab/>
        </w:r>
        <w:r w:rsidR="005B418A" w:rsidRPr="002C46A5">
          <w:rPr>
            <w:rStyle w:val="Hyperlink"/>
            <w:noProof/>
          </w:rPr>
          <w:t>ClimateFileFormat</w:t>
        </w:r>
        <w:r w:rsidR="005B418A" w:rsidRPr="002C46A5">
          <w:rPr>
            <w:noProof/>
            <w:webHidden/>
          </w:rPr>
          <w:tab/>
        </w:r>
        <w:r w:rsidR="005B418A" w:rsidRPr="002C46A5">
          <w:rPr>
            <w:noProof/>
            <w:webHidden/>
          </w:rPr>
          <w:fldChar w:fldCharType="begin"/>
        </w:r>
        <w:r w:rsidR="005B418A" w:rsidRPr="002C46A5">
          <w:rPr>
            <w:noProof/>
            <w:webHidden/>
          </w:rPr>
          <w:instrText xml:space="preserve"> PAGEREF _Toc524427907 \h </w:instrText>
        </w:r>
        <w:r w:rsidR="005B418A" w:rsidRPr="002C46A5">
          <w:rPr>
            <w:noProof/>
            <w:webHidden/>
          </w:rPr>
        </w:r>
        <w:r w:rsidR="005B418A" w:rsidRPr="002C46A5">
          <w:rPr>
            <w:noProof/>
            <w:webHidden/>
          </w:rPr>
          <w:fldChar w:fldCharType="separate"/>
        </w:r>
        <w:r w:rsidR="005B418A" w:rsidRPr="002C46A5">
          <w:rPr>
            <w:noProof/>
            <w:webHidden/>
          </w:rPr>
          <w:t>6</w:t>
        </w:r>
        <w:r w:rsidR="005B418A" w:rsidRPr="002C46A5">
          <w:rPr>
            <w:noProof/>
            <w:webHidden/>
          </w:rPr>
          <w:fldChar w:fldCharType="end"/>
        </w:r>
      </w:hyperlink>
    </w:p>
    <w:p w:rsidR="005B418A" w:rsidRPr="002C46A5" w:rsidRDefault="00FB0C0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4427908" w:history="1">
        <w:r w:rsidR="005B418A" w:rsidRPr="002C46A5">
          <w:rPr>
            <w:rStyle w:val="Hyperlink"/>
            <w:noProof/>
          </w:rPr>
          <w:t>2.4.1</w:t>
        </w:r>
        <w:r w:rsidR="005B418A" w:rsidRPr="002C46A5">
          <w:rPr>
            <w:rFonts w:asciiTheme="minorHAnsi" w:eastAsiaTheme="minorEastAsia" w:hAnsiTheme="minorHAnsi" w:cstheme="minorBidi"/>
            <w:i w:val="0"/>
            <w:iCs w:val="0"/>
            <w:noProof/>
            <w:sz w:val="22"/>
            <w:szCs w:val="22"/>
          </w:rPr>
          <w:tab/>
        </w:r>
        <w:r w:rsidR="005B418A" w:rsidRPr="002C46A5">
          <w:rPr>
            <w:rStyle w:val="Hyperlink"/>
            <w:noProof/>
          </w:rPr>
          <w:t>Monthly_Temp-C_Precip-mmMonth</w:t>
        </w:r>
        <w:r w:rsidR="005B418A" w:rsidRPr="002C46A5">
          <w:rPr>
            <w:noProof/>
            <w:webHidden/>
          </w:rPr>
          <w:tab/>
        </w:r>
        <w:r w:rsidR="005B418A" w:rsidRPr="002C46A5">
          <w:rPr>
            <w:noProof/>
            <w:webHidden/>
          </w:rPr>
          <w:fldChar w:fldCharType="begin"/>
        </w:r>
        <w:r w:rsidR="005B418A" w:rsidRPr="002C46A5">
          <w:rPr>
            <w:noProof/>
            <w:webHidden/>
          </w:rPr>
          <w:instrText xml:space="preserve"> PAGEREF _Toc524427908 \h </w:instrText>
        </w:r>
        <w:r w:rsidR="005B418A" w:rsidRPr="002C46A5">
          <w:rPr>
            <w:noProof/>
            <w:webHidden/>
          </w:rPr>
        </w:r>
        <w:r w:rsidR="005B418A" w:rsidRPr="002C46A5">
          <w:rPr>
            <w:noProof/>
            <w:webHidden/>
          </w:rPr>
          <w:fldChar w:fldCharType="separate"/>
        </w:r>
        <w:r w:rsidR="005B418A" w:rsidRPr="002C46A5">
          <w:rPr>
            <w:noProof/>
            <w:webHidden/>
          </w:rPr>
          <w:t>6</w:t>
        </w:r>
        <w:r w:rsidR="005B418A" w:rsidRPr="002C46A5">
          <w:rPr>
            <w:noProof/>
            <w:webHidden/>
          </w:rPr>
          <w:fldChar w:fldCharType="end"/>
        </w:r>
      </w:hyperlink>
    </w:p>
    <w:p w:rsidR="005B418A" w:rsidRPr="002C46A5" w:rsidRDefault="00FB0C0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4427909" w:history="1">
        <w:r w:rsidR="005B418A" w:rsidRPr="002C46A5">
          <w:rPr>
            <w:rStyle w:val="Hyperlink"/>
            <w:noProof/>
          </w:rPr>
          <w:t>2.4.2</w:t>
        </w:r>
        <w:r w:rsidR="005B418A" w:rsidRPr="002C46A5">
          <w:rPr>
            <w:rFonts w:asciiTheme="minorHAnsi" w:eastAsiaTheme="minorEastAsia" w:hAnsiTheme="minorHAnsi" w:cstheme="minorBidi"/>
            <w:i w:val="0"/>
            <w:iCs w:val="0"/>
            <w:noProof/>
            <w:sz w:val="22"/>
            <w:szCs w:val="22"/>
          </w:rPr>
          <w:tab/>
        </w:r>
        <w:r w:rsidR="005B418A" w:rsidRPr="002C46A5">
          <w:rPr>
            <w:rStyle w:val="Hyperlink"/>
            <w:noProof/>
          </w:rPr>
          <w:t>Monthly_Temp-K_Precip-kgm2Sec</w:t>
        </w:r>
        <w:r w:rsidR="005B418A" w:rsidRPr="002C46A5">
          <w:rPr>
            <w:noProof/>
            <w:webHidden/>
          </w:rPr>
          <w:tab/>
        </w:r>
        <w:r w:rsidR="005B418A" w:rsidRPr="002C46A5">
          <w:rPr>
            <w:noProof/>
            <w:webHidden/>
          </w:rPr>
          <w:fldChar w:fldCharType="begin"/>
        </w:r>
        <w:r w:rsidR="005B418A" w:rsidRPr="002C46A5">
          <w:rPr>
            <w:noProof/>
            <w:webHidden/>
          </w:rPr>
          <w:instrText xml:space="preserve"> PAGEREF _Toc524427909 \h </w:instrText>
        </w:r>
        <w:r w:rsidR="005B418A" w:rsidRPr="002C46A5">
          <w:rPr>
            <w:noProof/>
            <w:webHidden/>
          </w:rPr>
        </w:r>
        <w:r w:rsidR="005B418A" w:rsidRPr="002C46A5">
          <w:rPr>
            <w:noProof/>
            <w:webHidden/>
          </w:rPr>
          <w:fldChar w:fldCharType="separate"/>
        </w:r>
        <w:r w:rsidR="005B418A" w:rsidRPr="002C46A5">
          <w:rPr>
            <w:noProof/>
            <w:webHidden/>
          </w:rPr>
          <w:t>7</w:t>
        </w:r>
        <w:r w:rsidR="005B418A" w:rsidRPr="002C46A5">
          <w:rPr>
            <w:noProof/>
            <w:webHidden/>
          </w:rPr>
          <w:fldChar w:fldCharType="end"/>
        </w:r>
      </w:hyperlink>
    </w:p>
    <w:p w:rsidR="005B418A" w:rsidRPr="002C46A5" w:rsidRDefault="00FB0C0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4427910" w:history="1">
        <w:r w:rsidR="005B418A" w:rsidRPr="002C46A5">
          <w:rPr>
            <w:rStyle w:val="Hyperlink"/>
            <w:noProof/>
          </w:rPr>
          <w:t>2.4.3</w:t>
        </w:r>
        <w:r w:rsidR="005B418A" w:rsidRPr="002C46A5">
          <w:rPr>
            <w:rFonts w:asciiTheme="minorHAnsi" w:eastAsiaTheme="minorEastAsia" w:hAnsiTheme="minorHAnsi" w:cstheme="minorBidi"/>
            <w:i w:val="0"/>
            <w:iCs w:val="0"/>
            <w:noProof/>
            <w:sz w:val="22"/>
            <w:szCs w:val="22"/>
          </w:rPr>
          <w:tab/>
        </w:r>
        <w:r w:rsidR="005B418A" w:rsidRPr="002C46A5">
          <w:rPr>
            <w:rStyle w:val="Hyperlink"/>
            <w:noProof/>
          </w:rPr>
          <w:t>Monthly_Temp-K_Precip-mmMonth</w:t>
        </w:r>
        <w:r w:rsidR="005B418A" w:rsidRPr="002C46A5">
          <w:rPr>
            <w:noProof/>
            <w:webHidden/>
          </w:rPr>
          <w:tab/>
        </w:r>
        <w:r w:rsidR="005B418A" w:rsidRPr="002C46A5">
          <w:rPr>
            <w:noProof/>
            <w:webHidden/>
          </w:rPr>
          <w:fldChar w:fldCharType="begin"/>
        </w:r>
        <w:r w:rsidR="005B418A" w:rsidRPr="002C46A5">
          <w:rPr>
            <w:noProof/>
            <w:webHidden/>
          </w:rPr>
          <w:instrText xml:space="preserve"> PAGEREF _Toc524427910 \h </w:instrText>
        </w:r>
        <w:r w:rsidR="005B418A" w:rsidRPr="002C46A5">
          <w:rPr>
            <w:noProof/>
            <w:webHidden/>
          </w:rPr>
        </w:r>
        <w:r w:rsidR="005B418A" w:rsidRPr="002C46A5">
          <w:rPr>
            <w:noProof/>
            <w:webHidden/>
          </w:rPr>
          <w:fldChar w:fldCharType="separate"/>
        </w:r>
        <w:r w:rsidR="005B418A" w:rsidRPr="002C46A5">
          <w:rPr>
            <w:noProof/>
            <w:webHidden/>
          </w:rPr>
          <w:t>7</w:t>
        </w:r>
        <w:r w:rsidR="005B418A" w:rsidRPr="002C46A5">
          <w:rPr>
            <w:noProof/>
            <w:webHidden/>
          </w:rPr>
          <w:fldChar w:fldCharType="end"/>
        </w:r>
      </w:hyperlink>
    </w:p>
    <w:p w:rsidR="005B418A" w:rsidRPr="002C46A5" w:rsidRDefault="00FB0C0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4427911" w:history="1">
        <w:r w:rsidR="005B418A" w:rsidRPr="002C46A5">
          <w:rPr>
            <w:rStyle w:val="Hyperlink"/>
            <w:noProof/>
          </w:rPr>
          <w:t>2.4.4</w:t>
        </w:r>
        <w:r w:rsidR="005B418A" w:rsidRPr="002C46A5">
          <w:rPr>
            <w:rFonts w:asciiTheme="minorHAnsi" w:eastAsiaTheme="minorEastAsia" w:hAnsiTheme="minorHAnsi" w:cstheme="minorBidi"/>
            <w:i w:val="0"/>
            <w:iCs w:val="0"/>
            <w:noProof/>
            <w:sz w:val="22"/>
            <w:szCs w:val="22"/>
          </w:rPr>
          <w:tab/>
        </w:r>
        <w:r w:rsidR="005B418A" w:rsidRPr="002C46A5">
          <w:rPr>
            <w:rStyle w:val="Hyperlink"/>
            <w:noProof/>
          </w:rPr>
          <w:t>Daily_Temp-C_Precip-mmDay</w:t>
        </w:r>
        <w:r w:rsidR="005B418A" w:rsidRPr="002C46A5">
          <w:rPr>
            <w:noProof/>
            <w:webHidden/>
          </w:rPr>
          <w:tab/>
        </w:r>
        <w:r w:rsidR="005B418A" w:rsidRPr="002C46A5">
          <w:rPr>
            <w:noProof/>
            <w:webHidden/>
          </w:rPr>
          <w:fldChar w:fldCharType="begin"/>
        </w:r>
        <w:r w:rsidR="005B418A" w:rsidRPr="002C46A5">
          <w:rPr>
            <w:noProof/>
            <w:webHidden/>
          </w:rPr>
          <w:instrText xml:space="preserve"> PAGEREF _Toc524427911 \h </w:instrText>
        </w:r>
        <w:r w:rsidR="005B418A" w:rsidRPr="002C46A5">
          <w:rPr>
            <w:noProof/>
            <w:webHidden/>
          </w:rPr>
        </w:r>
        <w:r w:rsidR="005B418A" w:rsidRPr="002C46A5">
          <w:rPr>
            <w:noProof/>
            <w:webHidden/>
          </w:rPr>
          <w:fldChar w:fldCharType="separate"/>
        </w:r>
        <w:r w:rsidR="005B418A" w:rsidRPr="002C46A5">
          <w:rPr>
            <w:noProof/>
            <w:webHidden/>
          </w:rPr>
          <w:t>7</w:t>
        </w:r>
        <w:r w:rsidR="005B418A" w:rsidRPr="002C46A5">
          <w:rPr>
            <w:noProof/>
            <w:webHidden/>
          </w:rPr>
          <w:fldChar w:fldCharType="end"/>
        </w:r>
      </w:hyperlink>
    </w:p>
    <w:p w:rsidR="005B418A" w:rsidRPr="002C46A5" w:rsidRDefault="00FB0C0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4427912" w:history="1">
        <w:r w:rsidR="005B418A" w:rsidRPr="002C46A5">
          <w:rPr>
            <w:rStyle w:val="Hyperlink"/>
            <w:noProof/>
          </w:rPr>
          <w:t>2.4.5</w:t>
        </w:r>
        <w:r w:rsidR="005B418A" w:rsidRPr="002C46A5">
          <w:rPr>
            <w:rFonts w:asciiTheme="minorHAnsi" w:eastAsiaTheme="minorEastAsia" w:hAnsiTheme="minorHAnsi" w:cstheme="minorBidi"/>
            <w:i w:val="0"/>
            <w:iCs w:val="0"/>
            <w:noProof/>
            <w:sz w:val="22"/>
            <w:szCs w:val="22"/>
          </w:rPr>
          <w:tab/>
        </w:r>
        <w:r w:rsidR="005B418A" w:rsidRPr="002C46A5">
          <w:rPr>
            <w:rStyle w:val="Hyperlink"/>
            <w:noProof/>
          </w:rPr>
          <w:t>Daily_Temp-K_Precip-kgm2Sec</w:t>
        </w:r>
        <w:r w:rsidR="005B418A" w:rsidRPr="002C46A5">
          <w:rPr>
            <w:noProof/>
            <w:webHidden/>
          </w:rPr>
          <w:tab/>
        </w:r>
        <w:r w:rsidR="005B418A" w:rsidRPr="002C46A5">
          <w:rPr>
            <w:noProof/>
            <w:webHidden/>
          </w:rPr>
          <w:fldChar w:fldCharType="begin"/>
        </w:r>
        <w:r w:rsidR="005B418A" w:rsidRPr="002C46A5">
          <w:rPr>
            <w:noProof/>
            <w:webHidden/>
          </w:rPr>
          <w:instrText xml:space="preserve"> PAGEREF _Toc524427912 \h </w:instrText>
        </w:r>
        <w:r w:rsidR="005B418A" w:rsidRPr="002C46A5">
          <w:rPr>
            <w:noProof/>
            <w:webHidden/>
          </w:rPr>
        </w:r>
        <w:r w:rsidR="005B418A" w:rsidRPr="002C46A5">
          <w:rPr>
            <w:noProof/>
            <w:webHidden/>
          </w:rPr>
          <w:fldChar w:fldCharType="separate"/>
        </w:r>
        <w:r w:rsidR="005B418A" w:rsidRPr="002C46A5">
          <w:rPr>
            <w:noProof/>
            <w:webHidden/>
          </w:rPr>
          <w:t>7</w:t>
        </w:r>
        <w:r w:rsidR="005B418A" w:rsidRPr="002C46A5">
          <w:rPr>
            <w:noProof/>
            <w:webHidden/>
          </w:rPr>
          <w:fldChar w:fldCharType="end"/>
        </w:r>
      </w:hyperlink>
    </w:p>
    <w:p w:rsidR="005B418A" w:rsidRPr="002C46A5" w:rsidRDefault="00FB0C0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4427913" w:history="1">
        <w:r w:rsidR="005B418A" w:rsidRPr="002C46A5">
          <w:rPr>
            <w:rStyle w:val="Hyperlink"/>
            <w:noProof/>
          </w:rPr>
          <w:t>2.4.6</w:t>
        </w:r>
        <w:r w:rsidR="005B418A" w:rsidRPr="002C46A5">
          <w:rPr>
            <w:rFonts w:asciiTheme="minorHAnsi" w:eastAsiaTheme="minorEastAsia" w:hAnsiTheme="minorHAnsi" w:cstheme="minorBidi"/>
            <w:i w:val="0"/>
            <w:iCs w:val="0"/>
            <w:noProof/>
            <w:sz w:val="22"/>
            <w:szCs w:val="22"/>
          </w:rPr>
          <w:tab/>
        </w:r>
        <w:r w:rsidR="005B418A" w:rsidRPr="002C46A5">
          <w:rPr>
            <w:rStyle w:val="Hyperlink"/>
            <w:noProof/>
          </w:rPr>
          <w:t>Daily_Temp-K_Precip-mmDay</w:t>
        </w:r>
        <w:r w:rsidR="005B418A" w:rsidRPr="002C46A5">
          <w:rPr>
            <w:noProof/>
            <w:webHidden/>
          </w:rPr>
          <w:tab/>
        </w:r>
        <w:r w:rsidR="005B418A" w:rsidRPr="002C46A5">
          <w:rPr>
            <w:noProof/>
            <w:webHidden/>
          </w:rPr>
          <w:fldChar w:fldCharType="begin"/>
        </w:r>
        <w:r w:rsidR="005B418A" w:rsidRPr="002C46A5">
          <w:rPr>
            <w:noProof/>
            <w:webHidden/>
          </w:rPr>
          <w:instrText xml:space="preserve"> PAGEREF _Toc524427913 \h </w:instrText>
        </w:r>
        <w:r w:rsidR="005B418A" w:rsidRPr="002C46A5">
          <w:rPr>
            <w:noProof/>
            <w:webHidden/>
          </w:rPr>
        </w:r>
        <w:r w:rsidR="005B418A" w:rsidRPr="002C46A5">
          <w:rPr>
            <w:noProof/>
            <w:webHidden/>
          </w:rPr>
          <w:fldChar w:fldCharType="separate"/>
        </w:r>
        <w:r w:rsidR="005B418A" w:rsidRPr="002C46A5">
          <w:rPr>
            <w:noProof/>
            <w:webHidden/>
          </w:rPr>
          <w:t>7</w:t>
        </w:r>
        <w:r w:rsidR="005B418A" w:rsidRPr="002C46A5">
          <w:rPr>
            <w:noProof/>
            <w:webHidden/>
          </w:rPr>
          <w:fldChar w:fldCharType="end"/>
        </w:r>
      </w:hyperlink>
    </w:p>
    <w:p w:rsidR="005B418A" w:rsidRPr="002C46A5" w:rsidRDefault="00FB0C00">
      <w:pPr>
        <w:pStyle w:val="TOC2"/>
        <w:tabs>
          <w:tab w:val="left" w:pos="720"/>
          <w:tab w:val="right" w:leader="dot" w:pos="8976"/>
        </w:tabs>
        <w:rPr>
          <w:rFonts w:asciiTheme="minorHAnsi" w:eastAsiaTheme="minorEastAsia" w:hAnsiTheme="minorHAnsi" w:cstheme="minorBidi"/>
          <w:noProof/>
          <w:sz w:val="22"/>
          <w:szCs w:val="22"/>
        </w:rPr>
      </w:pPr>
      <w:hyperlink w:anchor="_Toc524427914" w:history="1">
        <w:r w:rsidR="005B418A" w:rsidRPr="002C46A5">
          <w:rPr>
            <w:rStyle w:val="Hyperlink"/>
            <w:noProof/>
          </w:rPr>
          <w:t>2.5</w:t>
        </w:r>
        <w:r w:rsidR="005B418A" w:rsidRPr="002C46A5">
          <w:rPr>
            <w:rFonts w:asciiTheme="minorHAnsi" w:eastAsiaTheme="minorEastAsia" w:hAnsiTheme="minorHAnsi" w:cstheme="minorBidi"/>
            <w:noProof/>
            <w:sz w:val="22"/>
            <w:szCs w:val="22"/>
          </w:rPr>
          <w:tab/>
        </w:r>
        <w:r w:rsidR="005B418A" w:rsidRPr="002C46A5">
          <w:rPr>
            <w:rStyle w:val="Hyperlink"/>
            <w:noProof/>
          </w:rPr>
          <w:t>SpinUpClimateTimeSeries</w:t>
        </w:r>
        <w:r w:rsidR="005B418A" w:rsidRPr="002C46A5">
          <w:rPr>
            <w:noProof/>
            <w:webHidden/>
          </w:rPr>
          <w:tab/>
        </w:r>
        <w:r w:rsidR="005B418A" w:rsidRPr="002C46A5">
          <w:rPr>
            <w:noProof/>
            <w:webHidden/>
          </w:rPr>
          <w:fldChar w:fldCharType="begin"/>
        </w:r>
        <w:r w:rsidR="005B418A" w:rsidRPr="002C46A5">
          <w:rPr>
            <w:noProof/>
            <w:webHidden/>
          </w:rPr>
          <w:instrText xml:space="preserve"> PAGEREF _Toc524427914 \h </w:instrText>
        </w:r>
        <w:r w:rsidR="005B418A" w:rsidRPr="002C46A5">
          <w:rPr>
            <w:noProof/>
            <w:webHidden/>
          </w:rPr>
        </w:r>
        <w:r w:rsidR="005B418A" w:rsidRPr="002C46A5">
          <w:rPr>
            <w:noProof/>
            <w:webHidden/>
          </w:rPr>
          <w:fldChar w:fldCharType="separate"/>
        </w:r>
        <w:r w:rsidR="005B418A" w:rsidRPr="002C46A5">
          <w:rPr>
            <w:noProof/>
            <w:webHidden/>
          </w:rPr>
          <w:t>8</w:t>
        </w:r>
        <w:r w:rsidR="005B418A" w:rsidRPr="002C46A5">
          <w:rPr>
            <w:noProof/>
            <w:webHidden/>
          </w:rPr>
          <w:fldChar w:fldCharType="end"/>
        </w:r>
      </w:hyperlink>
    </w:p>
    <w:p w:rsidR="005B418A" w:rsidRPr="002C46A5" w:rsidRDefault="00FB0C00">
      <w:pPr>
        <w:pStyle w:val="TOC2"/>
        <w:tabs>
          <w:tab w:val="left" w:pos="720"/>
          <w:tab w:val="right" w:leader="dot" w:pos="8976"/>
        </w:tabs>
        <w:rPr>
          <w:rFonts w:asciiTheme="minorHAnsi" w:eastAsiaTheme="minorEastAsia" w:hAnsiTheme="minorHAnsi" w:cstheme="minorBidi"/>
          <w:noProof/>
          <w:sz w:val="22"/>
          <w:szCs w:val="22"/>
        </w:rPr>
      </w:pPr>
      <w:hyperlink w:anchor="_Toc524427915" w:history="1">
        <w:r w:rsidR="005B418A" w:rsidRPr="002C46A5">
          <w:rPr>
            <w:rStyle w:val="Hyperlink"/>
            <w:noProof/>
          </w:rPr>
          <w:t>2.6</w:t>
        </w:r>
        <w:r w:rsidR="005B418A" w:rsidRPr="002C46A5">
          <w:rPr>
            <w:rFonts w:asciiTheme="minorHAnsi" w:eastAsiaTheme="minorEastAsia" w:hAnsiTheme="minorHAnsi" w:cstheme="minorBidi"/>
            <w:noProof/>
            <w:sz w:val="22"/>
            <w:szCs w:val="22"/>
          </w:rPr>
          <w:tab/>
        </w:r>
        <w:r w:rsidR="005B418A" w:rsidRPr="002C46A5">
          <w:rPr>
            <w:rStyle w:val="Hyperlink"/>
            <w:noProof/>
          </w:rPr>
          <w:t>SpinUpClimateFile</w:t>
        </w:r>
        <w:r w:rsidR="005B418A" w:rsidRPr="002C46A5">
          <w:rPr>
            <w:noProof/>
            <w:webHidden/>
          </w:rPr>
          <w:tab/>
        </w:r>
        <w:r w:rsidR="005B418A" w:rsidRPr="002C46A5">
          <w:rPr>
            <w:noProof/>
            <w:webHidden/>
          </w:rPr>
          <w:fldChar w:fldCharType="begin"/>
        </w:r>
        <w:r w:rsidR="005B418A" w:rsidRPr="002C46A5">
          <w:rPr>
            <w:noProof/>
            <w:webHidden/>
          </w:rPr>
          <w:instrText xml:space="preserve"> PAGEREF _Toc524427915 \h </w:instrText>
        </w:r>
        <w:r w:rsidR="005B418A" w:rsidRPr="002C46A5">
          <w:rPr>
            <w:noProof/>
            <w:webHidden/>
          </w:rPr>
        </w:r>
        <w:r w:rsidR="005B418A" w:rsidRPr="002C46A5">
          <w:rPr>
            <w:noProof/>
            <w:webHidden/>
          </w:rPr>
          <w:fldChar w:fldCharType="separate"/>
        </w:r>
        <w:r w:rsidR="005B418A" w:rsidRPr="002C46A5">
          <w:rPr>
            <w:noProof/>
            <w:webHidden/>
          </w:rPr>
          <w:t>8</w:t>
        </w:r>
        <w:r w:rsidR="005B418A" w:rsidRPr="002C46A5">
          <w:rPr>
            <w:noProof/>
            <w:webHidden/>
          </w:rPr>
          <w:fldChar w:fldCharType="end"/>
        </w:r>
      </w:hyperlink>
    </w:p>
    <w:p w:rsidR="005B418A" w:rsidRPr="002C46A5" w:rsidRDefault="00FB0C00">
      <w:pPr>
        <w:pStyle w:val="TOC2"/>
        <w:tabs>
          <w:tab w:val="left" w:pos="720"/>
          <w:tab w:val="right" w:leader="dot" w:pos="8976"/>
        </w:tabs>
        <w:rPr>
          <w:rFonts w:asciiTheme="minorHAnsi" w:eastAsiaTheme="minorEastAsia" w:hAnsiTheme="minorHAnsi" w:cstheme="minorBidi"/>
          <w:noProof/>
          <w:sz w:val="22"/>
          <w:szCs w:val="22"/>
        </w:rPr>
      </w:pPr>
      <w:hyperlink w:anchor="_Toc524427916" w:history="1">
        <w:r w:rsidR="005B418A" w:rsidRPr="002C46A5">
          <w:rPr>
            <w:rStyle w:val="Hyperlink"/>
            <w:noProof/>
          </w:rPr>
          <w:t>2.7</w:t>
        </w:r>
        <w:r w:rsidR="005B418A" w:rsidRPr="002C46A5">
          <w:rPr>
            <w:rFonts w:asciiTheme="minorHAnsi" w:eastAsiaTheme="minorEastAsia" w:hAnsiTheme="minorHAnsi" w:cstheme="minorBidi"/>
            <w:noProof/>
            <w:sz w:val="22"/>
            <w:szCs w:val="22"/>
          </w:rPr>
          <w:tab/>
        </w:r>
        <w:r w:rsidR="005B418A" w:rsidRPr="002C46A5">
          <w:rPr>
            <w:rStyle w:val="Hyperlink"/>
            <w:noProof/>
          </w:rPr>
          <w:t>SpinUpClimateFileFormat</w:t>
        </w:r>
        <w:r w:rsidR="005B418A" w:rsidRPr="002C46A5">
          <w:rPr>
            <w:noProof/>
            <w:webHidden/>
          </w:rPr>
          <w:tab/>
        </w:r>
        <w:r w:rsidR="005B418A" w:rsidRPr="002C46A5">
          <w:rPr>
            <w:noProof/>
            <w:webHidden/>
          </w:rPr>
          <w:fldChar w:fldCharType="begin"/>
        </w:r>
        <w:r w:rsidR="005B418A" w:rsidRPr="002C46A5">
          <w:rPr>
            <w:noProof/>
            <w:webHidden/>
          </w:rPr>
          <w:instrText xml:space="preserve"> PAGEREF _Toc524427916 \h </w:instrText>
        </w:r>
        <w:r w:rsidR="005B418A" w:rsidRPr="002C46A5">
          <w:rPr>
            <w:noProof/>
            <w:webHidden/>
          </w:rPr>
        </w:r>
        <w:r w:rsidR="005B418A" w:rsidRPr="002C46A5">
          <w:rPr>
            <w:noProof/>
            <w:webHidden/>
          </w:rPr>
          <w:fldChar w:fldCharType="separate"/>
        </w:r>
        <w:r w:rsidR="005B418A" w:rsidRPr="002C46A5">
          <w:rPr>
            <w:noProof/>
            <w:webHidden/>
          </w:rPr>
          <w:t>8</w:t>
        </w:r>
        <w:r w:rsidR="005B418A" w:rsidRPr="002C46A5">
          <w:rPr>
            <w:noProof/>
            <w:webHidden/>
          </w:rPr>
          <w:fldChar w:fldCharType="end"/>
        </w:r>
      </w:hyperlink>
    </w:p>
    <w:p w:rsidR="005B418A" w:rsidRPr="002C46A5" w:rsidRDefault="00FB0C00">
      <w:pPr>
        <w:pStyle w:val="TOC2"/>
        <w:tabs>
          <w:tab w:val="left" w:pos="720"/>
          <w:tab w:val="right" w:leader="dot" w:pos="8976"/>
        </w:tabs>
        <w:rPr>
          <w:rFonts w:asciiTheme="minorHAnsi" w:eastAsiaTheme="minorEastAsia" w:hAnsiTheme="minorHAnsi" w:cstheme="minorBidi"/>
          <w:noProof/>
          <w:sz w:val="22"/>
          <w:szCs w:val="22"/>
        </w:rPr>
      </w:pPr>
      <w:hyperlink w:anchor="_Toc524427917" w:history="1">
        <w:r w:rsidR="005B418A" w:rsidRPr="002C46A5">
          <w:rPr>
            <w:rStyle w:val="Hyperlink"/>
            <w:noProof/>
          </w:rPr>
          <w:t>2.8</w:t>
        </w:r>
        <w:r w:rsidR="005B418A" w:rsidRPr="002C46A5">
          <w:rPr>
            <w:rFonts w:asciiTheme="minorHAnsi" w:eastAsiaTheme="minorEastAsia" w:hAnsiTheme="minorHAnsi" w:cstheme="minorBidi"/>
            <w:noProof/>
            <w:sz w:val="22"/>
            <w:szCs w:val="22"/>
          </w:rPr>
          <w:tab/>
        </w:r>
        <w:r w:rsidR="005B418A" w:rsidRPr="002C46A5">
          <w:rPr>
            <w:rStyle w:val="Hyperlink"/>
            <w:noProof/>
          </w:rPr>
          <w:t>UsingFireClimate</w:t>
        </w:r>
        <w:r w:rsidR="005B418A" w:rsidRPr="002C46A5">
          <w:rPr>
            <w:noProof/>
            <w:webHidden/>
          </w:rPr>
          <w:tab/>
        </w:r>
        <w:r w:rsidR="005B418A" w:rsidRPr="002C46A5">
          <w:rPr>
            <w:noProof/>
            <w:webHidden/>
          </w:rPr>
          <w:fldChar w:fldCharType="begin"/>
        </w:r>
        <w:r w:rsidR="005B418A" w:rsidRPr="002C46A5">
          <w:rPr>
            <w:noProof/>
            <w:webHidden/>
          </w:rPr>
          <w:instrText xml:space="preserve"> PAGEREF _Toc524427917 \h </w:instrText>
        </w:r>
        <w:r w:rsidR="005B418A" w:rsidRPr="002C46A5">
          <w:rPr>
            <w:noProof/>
            <w:webHidden/>
          </w:rPr>
        </w:r>
        <w:r w:rsidR="005B418A" w:rsidRPr="002C46A5">
          <w:rPr>
            <w:noProof/>
            <w:webHidden/>
          </w:rPr>
          <w:fldChar w:fldCharType="separate"/>
        </w:r>
        <w:r w:rsidR="005B418A" w:rsidRPr="002C46A5">
          <w:rPr>
            <w:noProof/>
            <w:webHidden/>
          </w:rPr>
          <w:t>8</w:t>
        </w:r>
        <w:r w:rsidR="005B418A" w:rsidRPr="002C46A5">
          <w:rPr>
            <w:noProof/>
            <w:webHidden/>
          </w:rPr>
          <w:fldChar w:fldCharType="end"/>
        </w:r>
      </w:hyperlink>
    </w:p>
    <w:p w:rsidR="005B418A" w:rsidRDefault="00FB0C00">
      <w:pPr>
        <w:pStyle w:val="TOC2"/>
        <w:tabs>
          <w:tab w:val="left" w:pos="720"/>
          <w:tab w:val="right" w:leader="dot" w:pos="8976"/>
        </w:tabs>
        <w:rPr>
          <w:rFonts w:asciiTheme="minorHAnsi" w:eastAsiaTheme="minorEastAsia" w:hAnsiTheme="minorHAnsi" w:cstheme="minorBidi"/>
          <w:noProof/>
          <w:sz w:val="22"/>
          <w:szCs w:val="22"/>
        </w:rPr>
      </w:pPr>
      <w:hyperlink w:anchor="_Toc524427918" w:history="1">
        <w:r w:rsidR="005B418A" w:rsidRPr="002C46A5">
          <w:rPr>
            <w:rStyle w:val="Hyperlink"/>
            <w:noProof/>
          </w:rPr>
          <w:t>2.9</w:t>
        </w:r>
        <w:r w:rsidR="005B418A" w:rsidRPr="002C46A5">
          <w:rPr>
            <w:rFonts w:asciiTheme="minorHAnsi" w:eastAsiaTheme="minorEastAsia" w:hAnsiTheme="minorHAnsi" w:cstheme="minorBidi"/>
            <w:noProof/>
            <w:sz w:val="22"/>
            <w:szCs w:val="22"/>
          </w:rPr>
          <w:tab/>
        </w:r>
        <w:r w:rsidR="005B418A" w:rsidRPr="002C46A5">
          <w:rPr>
            <w:rStyle w:val="Hyperlink"/>
            <w:noProof/>
          </w:rPr>
          <w:t>RelativeHumiditySlopeAdjust</w:t>
        </w:r>
        <w:r w:rsidR="005B418A" w:rsidRPr="002C46A5">
          <w:rPr>
            <w:noProof/>
            <w:webHidden/>
          </w:rPr>
          <w:tab/>
        </w:r>
        <w:r w:rsidR="005B418A" w:rsidRPr="002C46A5">
          <w:rPr>
            <w:noProof/>
            <w:webHidden/>
          </w:rPr>
          <w:fldChar w:fldCharType="begin"/>
        </w:r>
        <w:r w:rsidR="005B418A" w:rsidRPr="002C46A5">
          <w:rPr>
            <w:noProof/>
            <w:webHidden/>
          </w:rPr>
          <w:instrText xml:space="preserve"> PAGEREF _Toc524427918 \h </w:instrText>
        </w:r>
        <w:r w:rsidR="005B418A" w:rsidRPr="002C46A5">
          <w:rPr>
            <w:noProof/>
            <w:webHidden/>
          </w:rPr>
        </w:r>
        <w:r w:rsidR="005B418A" w:rsidRPr="002C46A5">
          <w:rPr>
            <w:noProof/>
            <w:webHidden/>
          </w:rPr>
          <w:fldChar w:fldCharType="separate"/>
        </w:r>
        <w:r w:rsidR="005B418A" w:rsidRPr="002C46A5">
          <w:rPr>
            <w:noProof/>
            <w:webHidden/>
          </w:rPr>
          <w:t>8</w:t>
        </w:r>
        <w:r w:rsidR="005B418A" w:rsidRPr="002C46A5">
          <w:rPr>
            <w:noProof/>
            <w:webHidden/>
          </w:rPr>
          <w:fldChar w:fldCharType="end"/>
        </w:r>
      </w:hyperlink>
    </w:p>
    <w:p w:rsidR="005B418A" w:rsidRDefault="00FB0C00">
      <w:pPr>
        <w:pStyle w:val="TOC2"/>
        <w:tabs>
          <w:tab w:val="left" w:pos="960"/>
          <w:tab w:val="right" w:leader="dot" w:pos="8976"/>
        </w:tabs>
        <w:rPr>
          <w:rFonts w:asciiTheme="minorHAnsi" w:eastAsiaTheme="minorEastAsia" w:hAnsiTheme="minorHAnsi" w:cstheme="minorBidi"/>
          <w:noProof/>
          <w:sz w:val="22"/>
          <w:szCs w:val="22"/>
        </w:rPr>
      </w:pPr>
      <w:hyperlink w:anchor="_Toc524427919" w:history="1">
        <w:r w:rsidR="005B418A" w:rsidRPr="006F22BF">
          <w:rPr>
            <w:rStyle w:val="Hyperlink"/>
            <w:noProof/>
          </w:rPr>
          <w:t>2.10</w:t>
        </w:r>
        <w:r w:rsidR="005B418A">
          <w:rPr>
            <w:rFonts w:asciiTheme="minorHAnsi" w:eastAsiaTheme="minorEastAsia" w:hAnsiTheme="minorHAnsi" w:cstheme="minorBidi"/>
            <w:noProof/>
            <w:sz w:val="22"/>
            <w:szCs w:val="22"/>
          </w:rPr>
          <w:tab/>
        </w:r>
        <w:r w:rsidR="005B418A" w:rsidRPr="006F22BF">
          <w:rPr>
            <w:rStyle w:val="Hyperlink"/>
            <w:noProof/>
          </w:rPr>
          <w:t>SpringStart</w:t>
        </w:r>
        <w:r w:rsidR="005B418A">
          <w:rPr>
            <w:noProof/>
            <w:webHidden/>
          </w:rPr>
          <w:tab/>
        </w:r>
        <w:r w:rsidR="005B418A">
          <w:rPr>
            <w:noProof/>
            <w:webHidden/>
          </w:rPr>
          <w:fldChar w:fldCharType="begin"/>
        </w:r>
        <w:r w:rsidR="005B418A">
          <w:rPr>
            <w:noProof/>
            <w:webHidden/>
          </w:rPr>
          <w:instrText xml:space="preserve"> PAGEREF _Toc524427919 \h </w:instrText>
        </w:r>
        <w:r w:rsidR="005B418A">
          <w:rPr>
            <w:noProof/>
            <w:webHidden/>
          </w:rPr>
        </w:r>
        <w:r w:rsidR="005B418A">
          <w:rPr>
            <w:noProof/>
            <w:webHidden/>
          </w:rPr>
          <w:fldChar w:fldCharType="separate"/>
        </w:r>
        <w:r w:rsidR="005B418A">
          <w:rPr>
            <w:noProof/>
            <w:webHidden/>
          </w:rPr>
          <w:t>8</w:t>
        </w:r>
        <w:r w:rsidR="005B418A">
          <w:rPr>
            <w:noProof/>
            <w:webHidden/>
          </w:rPr>
          <w:fldChar w:fldCharType="end"/>
        </w:r>
      </w:hyperlink>
    </w:p>
    <w:p w:rsidR="005B418A" w:rsidRDefault="00FB0C00">
      <w:pPr>
        <w:pStyle w:val="TOC2"/>
        <w:tabs>
          <w:tab w:val="left" w:pos="960"/>
          <w:tab w:val="right" w:leader="dot" w:pos="8976"/>
        </w:tabs>
        <w:rPr>
          <w:rFonts w:asciiTheme="minorHAnsi" w:eastAsiaTheme="minorEastAsia" w:hAnsiTheme="minorHAnsi" w:cstheme="minorBidi"/>
          <w:noProof/>
          <w:sz w:val="22"/>
          <w:szCs w:val="22"/>
        </w:rPr>
      </w:pPr>
      <w:hyperlink w:anchor="_Toc524427920" w:history="1">
        <w:r w:rsidR="005B418A" w:rsidRPr="006F22BF">
          <w:rPr>
            <w:rStyle w:val="Hyperlink"/>
            <w:noProof/>
          </w:rPr>
          <w:t>2.11</w:t>
        </w:r>
        <w:r w:rsidR="005B418A">
          <w:rPr>
            <w:rFonts w:asciiTheme="minorHAnsi" w:eastAsiaTheme="minorEastAsia" w:hAnsiTheme="minorHAnsi" w:cstheme="minorBidi"/>
            <w:noProof/>
            <w:sz w:val="22"/>
            <w:szCs w:val="22"/>
          </w:rPr>
          <w:tab/>
        </w:r>
        <w:r w:rsidR="005B418A" w:rsidRPr="006F22BF">
          <w:rPr>
            <w:rStyle w:val="Hyperlink"/>
            <w:noProof/>
          </w:rPr>
          <w:t>WinterStart</w:t>
        </w:r>
        <w:r w:rsidR="005B418A">
          <w:rPr>
            <w:noProof/>
            <w:webHidden/>
          </w:rPr>
          <w:tab/>
        </w:r>
        <w:r w:rsidR="005B418A">
          <w:rPr>
            <w:noProof/>
            <w:webHidden/>
          </w:rPr>
          <w:fldChar w:fldCharType="begin"/>
        </w:r>
        <w:r w:rsidR="005B418A">
          <w:rPr>
            <w:noProof/>
            <w:webHidden/>
          </w:rPr>
          <w:instrText xml:space="preserve"> PAGEREF _Toc524427920 \h </w:instrText>
        </w:r>
        <w:r w:rsidR="005B418A">
          <w:rPr>
            <w:noProof/>
            <w:webHidden/>
          </w:rPr>
        </w:r>
        <w:r w:rsidR="005B418A">
          <w:rPr>
            <w:noProof/>
            <w:webHidden/>
          </w:rPr>
          <w:fldChar w:fldCharType="separate"/>
        </w:r>
        <w:r w:rsidR="005B418A">
          <w:rPr>
            <w:noProof/>
            <w:webHidden/>
          </w:rPr>
          <w:t>8</w:t>
        </w:r>
        <w:r w:rsidR="005B418A">
          <w:rPr>
            <w:noProof/>
            <w:webHidden/>
          </w:rPr>
          <w:fldChar w:fldCharType="end"/>
        </w:r>
      </w:hyperlink>
    </w:p>
    <w:p w:rsidR="005B418A" w:rsidRDefault="00FB0C0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24427921" w:history="1">
        <w:r w:rsidR="005B418A" w:rsidRPr="006F22BF">
          <w:rPr>
            <w:rStyle w:val="Hyperlink"/>
            <w:noProof/>
          </w:rPr>
          <w:t>3</w:t>
        </w:r>
        <w:r w:rsidR="005B418A">
          <w:rPr>
            <w:rFonts w:asciiTheme="minorHAnsi" w:eastAsiaTheme="minorEastAsia" w:hAnsiTheme="minorHAnsi" w:cstheme="minorBidi"/>
            <w:b w:val="0"/>
            <w:bCs w:val="0"/>
            <w:caps w:val="0"/>
            <w:noProof/>
            <w:sz w:val="22"/>
            <w:szCs w:val="22"/>
          </w:rPr>
          <w:tab/>
        </w:r>
        <w:r w:rsidR="005B418A" w:rsidRPr="006F22BF">
          <w:rPr>
            <w:rStyle w:val="Hyperlink"/>
            <w:noProof/>
          </w:rPr>
          <w:t>Climate Input Files</w:t>
        </w:r>
        <w:r w:rsidR="005B418A">
          <w:rPr>
            <w:noProof/>
            <w:webHidden/>
          </w:rPr>
          <w:tab/>
        </w:r>
        <w:r w:rsidR="005B418A">
          <w:rPr>
            <w:noProof/>
            <w:webHidden/>
          </w:rPr>
          <w:fldChar w:fldCharType="begin"/>
        </w:r>
        <w:r w:rsidR="005B418A">
          <w:rPr>
            <w:noProof/>
            <w:webHidden/>
          </w:rPr>
          <w:instrText xml:space="preserve"> PAGEREF _Toc524427921 \h </w:instrText>
        </w:r>
        <w:r w:rsidR="005B418A">
          <w:rPr>
            <w:noProof/>
            <w:webHidden/>
          </w:rPr>
        </w:r>
        <w:r w:rsidR="005B418A">
          <w:rPr>
            <w:noProof/>
            <w:webHidden/>
          </w:rPr>
          <w:fldChar w:fldCharType="separate"/>
        </w:r>
        <w:r w:rsidR="005B418A">
          <w:rPr>
            <w:noProof/>
            <w:webHidden/>
          </w:rPr>
          <w:t>9</w:t>
        </w:r>
        <w:r w:rsidR="005B418A">
          <w:rPr>
            <w:noProof/>
            <w:webHidden/>
          </w:rPr>
          <w:fldChar w:fldCharType="end"/>
        </w:r>
      </w:hyperlink>
    </w:p>
    <w:p w:rsidR="005B418A" w:rsidRDefault="00FB0C0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24427922" w:history="1">
        <w:r w:rsidR="005B418A" w:rsidRPr="006F22BF">
          <w:rPr>
            <w:rStyle w:val="Hyperlink"/>
            <w:noProof/>
          </w:rPr>
          <w:t>4</w:t>
        </w:r>
        <w:r w:rsidR="005B418A">
          <w:rPr>
            <w:rFonts w:asciiTheme="minorHAnsi" w:eastAsiaTheme="minorEastAsia" w:hAnsiTheme="minorHAnsi" w:cstheme="minorBidi"/>
            <w:b w:val="0"/>
            <w:bCs w:val="0"/>
            <w:caps w:val="0"/>
            <w:noProof/>
            <w:sz w:val="22"/>
            <w:szCs w:val="22"/>
          </w:rPr>
          <w:tab/>
        </w:r>
        <w:r w:rsidR="005B418A" w:rsidRPr="006F22BF">
          <w:rPr>
            <w:rStyle w:val="Hyperlink"/>
            <w:noProof/>
          </w:rPr>
          <w:t>Climate Output Files</w:t>
        </w:r>
        <w:r w:rsidR="005B418A">
          <w:rPr>
            <w:noProof/>
            <w:webHidden/>
          </w:rPr>
          <w:tab/>
        </w:r>
        <w:r w:rsidR="005B418A">
          <w:rPr>
            <w:noProof/>
            <w:webHidden/>
          </w:rPr>
          <w:fldChar w:fldCharType="begin"/>
        </w:r>
        <w:r w:rsidR="005B418A">
          <w:rPr>
            <w:noProof/>
            <w:webHidden/>
          </w:rPr>
          <w:instrText xml:space="preserve"> PAGEREF _Toc524427922 \h </w:instrText>
        </w:r>
        <w:r w:rsidR="005B418A">
          <w:rPr>
            <w:noProof/>
            <w:webHidden/>
          </w:rPr>
        </w:r>
        <w:r w:rsidR="005B418A">
          <w:rPr>
            <w:noProof/>
            <w:webHidden/>
          </w:rPr>
          <w:fldChar w:fldCharType="separate"/>
        </w:r>
        <w:r w:rsidR="005B418A">
          <w:rPr>
            <w:noProof/>
            <w:webHidden/>
          </w:rPr>
          <w:t>11</w:t>
        </w:r>
        <w:r w:rsidR="005B418A">
          <w:rPr>
            <w:noProof/>
            <w:webHidden/>
          </w:rPr>
          <w:fldChar w:fldCharType="end"/>
        </w:r>
      </w:hyperlink>
    </w:p>
    <w:p w:rsidR="005B418A" w:rsidRDefault="00FB0C00">
      <w:pPr>
        <w:pStyle w:val="TOC2"/>
        <w:tabs>
          <w:tab w:val="left" w:pos="720"/>
          <w:tab w:val="right" w:leader="dot" w:pos="8976"/>
        </w:tabs>
        <w:rPr>
          <w:rFonts w:asciiTheme="minorHAnsi" w:eastAsiaTheme="minorEastAsia" w:hAnsiTheme="minorHAnsi" w:cstheme="minorBidi"/>
          <w:noProof/>
          <w:sz w:val="22"/>
          <w:szCs w:val="22"/>
        </w:rPr>
      </w:pPr>
      <w:hyperlink w:anchor="_Toc524427923" w:history="1">
        <w:r w:rsidR="005B418A" w:rsidRPr="006F22BF">
          <w:rPr>
            <w:rStyle w:val="Hyperlink"/>
            <w:noProof/>
          </w:rPr>
          <w:t>4.1</w:t>
        </w:r>
        <w:r w:rsidR="005B418A">
          <w:rPr>
            <w:rFonts w:asciiTheme="minorHAnsi" w:eastAsiaTheme="minorEastAsia" w:hAnsiTheme="minorHAnsi" w:cstheme="minorBidi"/>
            <w:noProof/>
            <w:sz w:val="22"/>
            <w:szCs w:val="22"/>
          </w:rPr>
          <w:tab/>
        </w:r>
        <w:r w:rsidR="005B418A" w:rsidRPr="006F22BF">
          <w:rPr>
            <w:rStyle w:val="Hyperlink"/>
            <w:noProof/>
          </w:rPr>
          <w:t>Climate-spinup-input.csv</w:t>
        </w:r>
        <w:r w:rsidR="005B418A">
          <w:rPr>
            <w:noProof/>
            <w:webHidden/>
          </w:rPr>
          <w:tab/>
        </w:r>
        <w:r w:rsidR="005B418A">
          <w:rPr>
            <w:noProof/>
            <w:webHidden/>
          </w:rPr>
          <w:fldChar w:fldCharType="begin"/>
        </w:r>
        <w:r w:rsidR="005B418A">
          <w:rPr>
            <w:noProof/>
            <w:webHidden/>
          </w:rPr>
          <w:instrText xml:space="preserve"> PAGEREF _Toc524427923 \h </w:instrText>
        </w:r>
        <w:r w:rsidR="005B418A">
          <w:rPr>
            <w:noProof/>
            <w:webHidden/>
          </w:rPr>
        </w:r>
        <w:r w:rsidR="005B418A">
          <w:rPr>
            <w:noProof/>
            <w:webHidden/>
          </w:rPr>
          <w:fldChar w:fldCharType="separate"/>
        </w:r>
        <w:r w:rsidR="005B418A">
          <w:rPr>
            <w:noProof/>
            <w:webHidden/>
          </w:rPr>
          <w:t>11</w:t>
        </w:r>
        <w:r w:rsidR="005B418A">
          <w:rPr>
            <w:noProof/>
            <w:webHidden/>
          </w:rPr>
          <w:fldChar w:fldCharType="end"/>
        </w:r>
      </w:hyperlink>
    </w:p>
    <w:p w:rsidR="005B418A" w:rsidRDefault="00FB0C00">
      <w:pPr>
        <w:pStyle w:val="TOC2"/>
        <w:tabs>
          <w:tab w:val="left" w:pos="720"/>
          <w:tab w:val="right" w:leader="dot" w:pos="8976"/>
        </w:tabs>
        <w:rPr>
          <w:rFonts w:asciiTheme="minorHAnsi" w:eastAsiaTheme="minorEastAsia" w:hAnsiTheme="minorHAnsi" w:cstheme="minorBidi"/>
          <w:noProof/>
          <w:sz w:val="22"/>
          <w:szCs w:val="22"/>
        </w:rPr>
      </w:pPr>
      <w:hyperlink w:anchor="_Toc524427924" w:history="1">
        <w:r w:rsidR="005B418A" w:rsidRPr="006F22BF">
          <w:rPr>
            <w:rStyle w:val="Hyperlink"/>
            <w:noProof/>
          </w:rPr>
          <w:t>4.2</w:t>
        </w:r>
        <w:r w:rsidR="005B418A">
          <w:rPr>
            <w:rFonts w:asciiTheme="minorHAnsi" w:eastAsiaTheme="minorEastAsia" w:hAnsiTheme="minorHAnsi" w:cstheme="minorBidi"/>
            <w:noProof/>
            <w:sz w:val="22"/>
            <w:szCs w:val="22"/>
          </w:rPr>
          <w:tab/>
        </w:r>
        <w:r w:rsidR="005B418A" w:rsidRPr="006F22BF">
          <w:rPr>
            <w:rStyle w:val="Hyperlink"/>
            <w:noProof/>
          </w:rPr>
          <w:t>Climate-future-input.csv</w:t>
        </w:r>
        <w:r w:rsidR="005B418A">
          <w:rPr>
            <w:noProof/>
            <w:webHidden/>
          </w:rPr>
          <w:tab/>
        </w:r>
        <w:r w:rsidR="005B418A">
          <w:rPr>
            <w:noProof/>
            <w:webHidden/>
          </w:rPr>
          <w:fldChar w:fldCharType="begin"/>
        </w:r>
        <w:r w:rsidR="005B418A">
          <w:rPr>
            <w:noProof/>
            <w:webHidden/>
          </w:rPr>
          <w:instrText xml:space="preserve"> PAGEREF _Toc524427924 \h </w:instrText>
        </w:r>
        <w:r w:rsidR="005B418A">
          <w:rPr>
            <w:noProof/>
            <w:webHidden/>
          </w:rPr>
        </w:r>
        <w:r w:rsidR="005B418A">
          <w:rPr>
            <w:noProof/>
            <w:webHidden/>
          </w:rPr>
          <w:fldChar w:fldCharType="separate"/>
        </w:r>
        <w:r w:rsidR="005B418A">
          <w:rPr>
            <w:noProof/>
            <w:webHidden/>
          </w:rPr>
          <w:t>12</w:t>
        </w:r>
        <w:r w:rsidR="005B418A">
          <w:rPr>
            <w:noProof/>
            <w:webHidden/>
          </w:rPr>
          <w:fldChar w:fldCharType="end"/>
        </w:r>
      </w:hyperlink>
    </w:p>
    <w:p w:rsidR="005B418A" w:rsidRDefault="00FB0C00">
      <w:pPr>
        <w:pStyle w:val="TOC2"/>
        <w:tabs>
          <w:tab w:val="left" w:pos="720"/>
          <w:tab w:val="right" w:leader="dot" w:pos="8976"/>
        </w:tabs>
        <w:rPr>
          <w:rFonts w:asciiTheme="minorHAnsi" w:eastAsiaTheme="minorEastAsia" w:hAnsiTheme="minorHAnsi" w:cstheme="minorBidi"/>
          <w:noProof/>
          <w:sz w:val="22"/>
          <w:szCs w:val="22"/>
        </w:rPr>
      </w:pPr>
      <w:hyperlink w:anchor="_Toc524427925" w:history="1">
        <w:r w:rsidR="005B418A" w:rsidRPr="006F22BF">
          <w:rPr>
            <w:rStyle w:val="Hyperlink"/>
            <w:noProof/>
          </w:rPr>
          <w:t>4.3</w:t>
        </w:r>
        <w:r w:rsidR="005B418A">
          <w:rPr>
            <w:rFonts w:asciiTheme="minorHAnsi" w:eastAsiaTheme="minorEastAsia" w:hAnsiTheme="minorHAnsi" w:cstheme="minorBidi"/>
            <w:noProof/>
            <w:sz w:val="22"/>
            <w:szCs w:val="22"/>
          </w:rPr>
          <w:tab/>
        </w:r>
        <w:r w:rsidR="005B418A" w:rsidRPr="006F22BF">
          <w:rPr>
            <w:rStyle w:val="Hyperlink"/>
            <w:noProof/>
          </w:rPr>
          <w:t>Climate-annual-log.csv</w:t>
        </w:r>
        <w:r w:rsidR="005B418A">
          <w:rPr>
            <w:noProof/>
            <w:webHidden/>
          </w:rPr>
          <w:tab/>
        </w:r>
        <w:r w:rsidR="005B418A">
          <w:rPr>
            <w:noProof/>
            <w:webHidden/>
          </w:rPr>
          <w:fldChar w:fldCharType="begin"/>
        </w:r>
        <w:r w:rsidR="005B418A">
          <w:rPr>
            <w:noProof/>
            <w:webHidden/>
          </w:rPr>
          <w:instrText xml:space="preserve"> PAGEREF _Toc524427925 \h </w:instrText>
        </w:r>
        <w:r w:rsidR="005B418A">
          <w:rPr>
            <w:noProof/>
            <w:webHidden/>
          </w:rPr>
        </w:r>
        <w:r w:rsidR="005B418A">
          <w:rPr>
            <w:noProof/>
            <w:webHidden/>
          </w:rPr>
          <w:fldChar w:fldCharType="separate"/>
        </w:r>
        <w:r w:rsidR="005B418A">
          <w:rPr>
            <w:noProof/>
            <w:webHidden/>
          </w:rPr>
          <w:t>12</w:t>
        </w:r>
        <w:r w:rsidR="005B418A">
          <w:rPr>
            <w:noProof/>
            <w:webHidden/>
          </w:rPr>
          <w:fldChar w:fldCharType="end"/>
        </w:r>
      </w:hyperlink>
    </w:p>
    <w:p w:rsidR="005B418A" w:rsidRDefault="00FB0C0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24427926" w:history="1">
        <w:r w:rsidR="005B418A" w:rsidRPr="006F22BF">
          <w:rPr>
            <w:rStyle w:val="Hyperlink"/>
            <w:noProof/>
          </w:rPr>
          <w:t>5</w:t>
        </w:r>
        <w:r w:rsidR="005B418A">
          <w:rPr>
            <w:rFonts w:asciiTheme="minorHAnsi" w:eastAsiaTheme="minorEastAsia" w:hAnsiTheme="minorHAnsi" w:cstheme="minorBidi"/>
            <w:b w:val="0"/>
            <w:bCs w:val="0"/>
            <w:caps w:val="0"/>
            <w:noProof/>
            <w:sz w:val="22"/>
            <w:szCs w:val="22"/>
          </w:rPr>
          <w:tab/>
        </w:r>
        <w:r w:rsidR="005B418A" w:rsidRPr="006F22BF">
          <w:rPr>
            <w:rStyle w:val="Hyperlink"/>
            <w:noProof/>
          </w:rPr>
          <w:t>Example Inputs</w:t>
        </w:r>
        <w:r w:rsidR="005B418A">
          <w:rPr>
            <w:noProof/>
            <w:webHidden/>
          </w:rPr>
          <w:tab/>
        </w:r>
        <w:r w:rsidR="005B418A">
          <w:rPr>
            <w:noProof/>
            <w:webHidden/>
          </w:rPr>
          <w:fldChar w:fldCharType="begin"/>
        </w:r>
        <w:r w:rsidR="005B418A">
          <w:rPr>
            <w:noProof/>
            <w:webHidden/>
          </w:rPr>
          <w:instrText xml:space="preserve"> PAGEREF _Toc524427926 \h </w:instrText>
        </w:r>
        <w:r w:rsidR="005B418A">
          <w:rPr>
            <w:noProof/>
            <w:webHidden/>
          </w:rPr>
        </w:r>
        <w:r w:rsidR="005B418A">
          <w:rPr>
            <w:noProof/>
            <w:webHidden/>
          </w:rPr>
          <w:fldChar w:fldCharType="separate"/>
        </w:r>
        <w:r w:rsidR="005B418A">
          <w:rPr>
            <w:noProof/>
            <w:webHidden/>
          </w:rPr>
          <w:t>1</w:t>
        </w:r>
        <w:r w:rsidR="005B418A">
          <w:rPr>
            <w:noProof/>
            <w:webHidden/>
          </w:rPr>
          <w:fldChar w:fldCharType="end"/>
        </w:r>
      </w:hyperlink>
    </w:p>
    <w:p w:rsidR="005B418A" w:rsidRDefault="00FB0C00">
      <w:pPr>
        <w:pStyle w:val="TOC2"/>
        <w:tabs>
          <w:tab w:val="left" w:pos="720"/>
          <w:tab w:val="right" w:leader="dot" w:pos="8976"/>
        </w:tabs>
        <w:rPr>
          <w:rFonts w:asciiTheme="minorHAnsi" w:eastAsiaTheme="minorEastAsia" w:hAnsiTheme="minorHAnsi" w:cstheme="minorBidi"/>
          <w:noProof/>
          <w:sz w:val="22"/>
          <w:szCs w:val="22"/>
        </w:rPr>
      </w:pPr>
      <w:hyperlink w:anchor="_Toc524427927" w:history="1">
        <w:r w:rsidR="005B418A" w:rsidRPr="006F22BF">
          <w:rPr>
            <w:rStyle w:val="Hyperlink"/>
            <w:noProof/>
          </w:rPr>
          <w:t>5.1</w:t>
        </w:r>
        <w:r w:rsidR="005B418A">
          <w:rPr>
            <w:rFonts w:asciiTheme="minorHAnsi" w:eastAsiaTheme="minorEastAsia" w:hAnsiTheme="minorHAnsi" w:cstheme="minorBidi"/>
            <w:noProof/>
            <w:sz w:val="22"/>
            <w:szCs w:val="22"/>
          </w:rPr>
          <w:tab/>
        </w:r>
        <w:r w:rsidR="005B418A" w:rsidRPr="006F22BF">
          <w:rPr>
            <w:rStyle w:val="Hyperlink"/>
            <w:noProof/>
          </w:rPr>
          <w:t>Main Climate Configuration (“Climate Config”) File</w:t>
        </w:r>
        <w:r w:rsidR="005B418A">
          <w:rPr>
            <w:noProof/>
            <w:webHidden/>
          </w:rPr>
          <w:tab/>
        </w:r>
        <w:r w:rsidR="005B418A">
          <w:rPr>
            <w:noProof/>
            <w:webHidden/>
          </w:rPr>
          <w:fldChar w:fldCharType="begin"/>
        </w:r>
        <w:r w:rsidR="005B418A">
          <w:rPr>
            <w:noProof/>
            <w:webHidden/>
          </w:rPr>
          <w:instrText xml:space="preserve"> PAGEREF _Toc524427927 \h </w:instrText>
        </w:r>
        <w:r w:rsidR="005B418A">
          <w:rPr>
            <w:noProof/>
            <w:webHidden/>
          </w:rPr>
        </w:r>
        <w:r w:rsidR="005B418A">
          <w:rPr>
            <w:noProof/>
            <w:webHidden/>
          </w:rPr>
          <w:fldChar w:fldCharType="separate"/>
        </w:r>
        <w:r w:rsidR="005B418A">
          <w:rPr>
            <w:noProof/>
            <w:webHidden/>
          </w:rPr>
          <w:t>1</w:t>
        </w:r>
        <w:r w:rsidR="005B418A">
          <w:rPr>
            <w:noProof/>
            <w:webHidden/>
          </w:rPr>
          <w:fldChar w:fldCharType="end"/>
        </w:r>
      </w:hyperlink>
    </w:p>
    <w:p w:rsidR="005B418A" w:rsidRDefault="00FB0C00">
      <w:pPr>
        <w:pStyle w:val="TOC2"/>
        <w:tabs>
          <w:tab w:val="left" w:pos="720"/>
          <w:tab w:val="right" w:leader="dot" w:pos="8976"/>
        </w:tabs>
        <w:rPr>
          <w:rFonts w:asciiTheme="minorHAnsi" w:eastAsiaTheme="minorEastAsia" w:hAnsiTheme="minorHAnsi" w:cstheme="minorBidi"/>
          <w:noProof/>
          <w:sz w:val="22"/>
          <w:szCs w:val="22"/>
        </w:rPr>
      </w:pPr>
      <w:hyperlink w:anchor="_Toc524427928" w:history="1">
        <w:r w:rsidR="005B418A" w:rsidRPr="006F22BF">
          <w:rPr>
            <w:rStyle w:val="Hyperlink"/>
            <w:noProof/>
          </w:rPr>
          <w:t>5.2</w:t>
        </w:r>
        <w:r w:rsidR="005B418A">
          <w:rPr>
            <w:rFonts w:asciiTheme="minorHAnsi" w:eastAsiaTheme="minorEastAsia" w:hAnsiTheme="minorHAnsi" w:cstheme="minorBidi"/>
            <w:noProof/>
            <w:sz w:val="22"/>
            <w:szCs w:val="22"/>
          </w:rPr>
          <w:tab/>
        </w:r>
        <w:r w:rsidR="005B418A" w:rsidRPr="006F22BF">
          <w:rPr>
            <w:rStyle w:val="Hyperlink"/>
            <w:noProof/>
          </w:rPr>
          <w:t>Climate Input File (ClimateFile or SpinUpClimateFile)</w:t>
        </w:r>
        <w:r w:rsidR="005B418A">
          <w:rPr>
            <w:noProof/>
            <w:webHidden/>
          </w:rPr>
          <w:tab/>
        </w:r>
        <w:r w:rsidR="005B418A">
          <w:rPr>
            <w:noProof/>
            <w:webHidden/>
          </w:rPr>
          <w:fldChar w:fldCharType="begin"/>
        </w:r>
        <w:r w:rsidR="005B418A">
          <w:rPr>
            <w:noProof/>
            <w:webHidden/>
          </w:rPr>
          <w:instrText xml:space="preserve"> PAGEREF _Toc524427928 \h </w:instrText>
        </w:r>
        <w:r w:rsidR="005B418A">
          <w:rPr>
            <w:noProof/>
            <w:webHidden/>
          </w:rPr>
        </w:r>
        <w:r w:rsidR="005B418A">
          <w:rPr>
            <w:noProof/>
            <w:webHidden/>
          </w:rPr>
          <w:fldChar w:fldCharType="separate"/>
        </w:r>
        <w:r w:rsidR="005B418A">
          <w:rPr>
            <w:noProof/>
            <w:webHidden/>
          </w:rPr>
          <w:t>1</w:t>
        </w:r>
        <w:r w:rsidR="005B418A">
          <w:rPr>
            <w:noProof/>
            <w:webHidden/>
          </w:rPr>
          <w:fldChar w:fldCharType="end"/>
        </w:r>
      </w:hyperlink>
    </w:p>
    <w:p w:rsidR="0030267A" w:rsidRDefault="001F43FA" w:rsidP="00285A23">
      <w:pPr>
        <w:pStyle w:val="Heading1"/>
      </w:pPr>
      <w:r>
        <w:lastRenderedPageBreak/>
        <w:fldChar w:fldCharType="end"/>
      </w:r>
      <w:bookmarkStart w:id="4" w:name="_Toc524427891"/>
      <w:r w:rsidR="0030267A">
        <w:t>Introduction</w:t>
      </w:r>
      <w:bookmarkEnd w:id="3"/>
      <w:bookmarkEnd w:id="4"/>
    </w:p>
    <w:p w:rsidR="00DA34CE" w:rsidRDefault="00DA34CE" w:rsidP="00DA34CE">
      <w:pPr>
        <w:pStyle w:val="textbody"/>
        <w:rPr>
          <w:i/>
          <w:iCs/>
        </w:rPr>
      </w:pPr>
      <w:r>
        <w:t xml:space="preserve">This document describes the </w:t>
      </w:r>
      <w:r w:rsidR="00C427C3">
        <w:t xml:space="preserve">climate library </w:t>
      </w:r>
      <w:r>
        <w:t xml:space="preserve">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p>
    <w:p w:rsidR="004B696C" w:rsidRDefault="004B696C" w:rsidP="004B696C">
      <w:pPr>
        <w:pStyle w:val="textbody"/>
      </w:pPr>
      <w:r>
        <w:t>The role of the climate library is to create a central repository of climate data so that all the model extensions will ‘feed’ off of the same stream of climate.</w:t>
      </w:r>
    </w:p>
    <w:p w:rsidR="00315EE7" w:rsidRDefault="004B696C" w:rsidP="004B696C">
      <w:pPr>
        <w:pStyle w:val="textbody"/>
      </w:pPr>
      <w:r>
        <w:t xml:space="preserve">The library can directly utilize </w:t>
      </w:r>
      <w:r w:rsidR="00F607EF">
        <w:t>any daily or climate data but it was specifically configured to eas</w:t>
      </w:r>
      <w:r w:rsidR="002C46A5">
        <w:t>ily</w:t>
      </w:r>
      <w:r w:rsidR="00F607EF">
        <w:t xml:space="preserve"> use the </w:t>
      </w:r>
      <w:r>
        <w:t xml:space="preserve">daily or monthly climate data available from PRISM (baseline or historic climate data) </w:t>
      </w:r>
      <w:r w:rsidR="00F607EF">
        <w:t>or</w:t>
      </w:r>
      <w:r>
        <w:t xml:space="preserve"> the USGS Geo Data Portal (climate change data).  The </w:t>
      </w:r>
      <w:r w:rsidR="00F607EF">
        <w:t xml:space="preserve">climate </w:t>
      </w:r>
      <w:r>
        <w:t>data will</w:t>
      </w:r>
      <w:r w:rsidR="00F607EF">
        <w:t xml:space="preserve"> need to be</w:t>
      </w:r>
      <w:r>
        <w:t xml:space="preserve"> aggregated to the fundamental climate unit of LANDIS-II </w:t>
      </w:r>
      <w:r w:rsidR="00F607EF">
        <w:t xml:space="preserve">(e.g. either the climate region in NECN or the ecoregion in PnET succession) </w:t>
      </w:r>
      <w:r>
        <w:t xml:space="preserve">and then delivered to LANDIS-II as either monthly or daily for the requested time period in a common format (comma delimited with a header).  These data will be read into a new climate library (a sharable body of code) that will perform all necessary pre-processing for all climate-dependent LANDIS-II extensions.  </w:t>
      </w:r>
    </w:p>
    <w:p w:rsidR="004B696C" w:rsidRDefault="004B696C" w:rsidP="004B696C">
      <w:pPr>
        <w:pStyle w:val="textbody"/>
      </w:pPr>
      <w:r>
        <w:t xml:space="preserve">Each </w:t>
      </w:r>
      <w:r w:rsidR="00F607EF">
        <w:t xml:space="preserve">LANDIS-II </w:t>
      </w:r>
      <w:r>
        <w:t>extension requires slightly different climate data inputs; the succession extension will serve as the nominal controller of the climate library (activating it with necessary input file(s)).  Such deep integration across ecological processes (extensions) allows LANDIS-II to respond to climate in a coordinated fashion at each model time step and allows climate variability to produce realistic emergent properties of species composition, disturbance regimes, and ecosystem dynamics (e.g., carbon cycling).  This integration will also facilitate rapid deployment and will minimize the pre-processing overhead typical of many landscape models.</w:t>
      </w:r>
    </w:p>
    <w:p w:rsidR="00C427C3" w:rsidRDefault="00C427C3" w:rsidP="00C427C3">
      <w:pPr>
        <w:pStyle w:val="Heading2"/>
        <w:ind w:left="1170" w:hanging="1170"/>
      </w:pPr>
      <w:bookmarkStart w:id="5" w:name="_Toc524427892"/>
      <w:r>
        <w:t xml:space="preserve">Interface between </w:t>
      </w:r>
      <w:r w:rsidR="00FF59E8">
        <w:t xml:space="preserve">Succession </w:t>
      </w:r>
      <w:r>
        <w:t>and Climate Library</w:t>
      </w:r>
      <w:bookmarkEnd w:id="5"/>
    </w:p>
    <w:p w:rsidR="00FF59E8" w:rsidRPr="00FF59E8" w:rsidRDefault="00FF59E8" w:rsidP="00C427C3">
      <w:pPr>
        <w:pStyle w:val="textbody"/>
        <w:rPr>
          <w:b/>
          <w:i/>
        </w:rPr>
      </w:pPr>
      <w:r>
        <w:t>The Climate Library was designed to be used with any succession extension</w:t>
      </w:r>
      <w:r w:rsidR="00055680">
        <w:t xml:space="preserve"> and has been integrated into </w:t>
      </w:r>
      <w:r w:rsidR="00FB0C00">
        <w:t xml:space="preserve">NECN Succession, </w:t>
      </w:r>
      <w:r w:rsidR="00055680">
        <w:t xml:space="preserve">Biomass Succession and PnET </w:t>
      </w:r>
      <w:r w:rsidR="00FB0C00">
        <w:t>S</w:t>
      </w:r>
      <w:r w:rsidR="00055680">
        <w:t>uccession</w:t>
      </w:r>
      <w:r>
        <w:t xml:space="preserve">.  The information below uses the </w:t>
      </w:r>
      <w:r w:rsidR="00F607EF">
        <w:t xml:space="preserve">NECN </w:t>
      </w:r>
      <w:r>
        <w:t xml:space="preserve">Succession </w:t>
      </w:r>
      <w:r w:rsidR="008D79AC">
        <w:t xml:space="preserve">version </w:t>
      </w:r>
      <w:r w:rsidR="00F607EF">
        <w:t>6</w:t>
      </w:r>
      <w:r w:rsidR="008D79AC">
        <w:t xml:space="preserve">.0 </w:t>
      </w:r>
      <w:r>
        <w:t xml:space="preserve">extension as an illustrative example.  </w:t>
      </w:r>
      <w:r w:rsidRPr="00FF59E8">
        <w:rPr>
          <w:b/>
          <w:i/>
        </w:rPr>
        <w:t xml:space="preserve">Note: The Climate Library must be initiated from within a succession extension.  The Climate Library will not work with other extension, e.g., </w:t>
      </w:r>
      <w:r w:rsidR="00BE4AFD">
        <w:rPr>
          <w:b/>
          <w:i/>
        </w:rPr>
        <w:t>MultiRegime</w:t>
      </w:r>
      <w:r w:rsidRPr="00FF59E8">
        <w:rPr>
          <w:b/>
          <w:i/>
        </w:rPr>
        <w:t>Fire, if the succession extension operating does not initialize the Climate Library, as below.</w:t>
      </w:r>
    </w:p>
    <w:p w:rsidR="00C427C3" w:rsidRDefault="00C427C3" w:rsidP="00E334B6">
      <w:pPr>
        <w:pStyle w:val="textbody"/>
      </w:pPr>
      <w:r>
        <w:lastRenderedPageBreak/>
        <w:t xml:space="preserve">With the </w:t>
      </w:r>
      <w:r w:rsidR="00FF59E8">
        <w:t>C</w:t>
      </w:r>
      <w:r>
        <w:t xml:space="preserve">limate </w:t>
      </w:r>
      <w:r w:rsidR="00FF59E8">
        <w:t>L</w:t>
      </w:r>
      <w:r>
        <w:t xml:space="preserve">ibrary, </w:t>
      </w:r>
      <w:r w:rsidR="00E334B6">
        <w:t xml:space="preserve">the user specifies an intermediate text file that then refers to all the climate data.  It is similar to the scenario file in that it is the master climate file that specifies which options and which files to use.  In the example below, the keyword ClimateConfigFile refers to a file called “climate-generator-CC.txt”.  The </w:t>
      </w:r>
      <w:r w:rsidR="005F5612">
        <w:t>file “climate-generator-CC.txt”</w:t>
      </w:r>
      <w:r w:rsidR="00E334B6">
        <w:t xml:space="preserve"> is the climate configuration file for the climate library.</w:t>
      </w:r>
    </w:p>
    <w:p w:rsidR="00E334B6" w:rsidRDefault="00E334B6" w:rsidP="00C427C3">
      <w:pPr>
        <w:pStyle w:val="textbody"/>
      </w:pPr>
    </w:p>
    <w:p w:rsidR="00E334B6" w:rsidRPr="00C427C3" w:rsidRDefault="00E334B6" w:rsidP="00C427C3">
      <w:pPr>
        <w:pStyle w:val="textbody"/>
      </w:pPr>
      <w:r>
        <w:rPr>
          <w:noProof/>
        </w:rPr>
        <w:drawing>
          <wp:inline distT="0" distB="0" distL="0" distR="0" wp14:anchorId="719996B6" wp14:editId="6F291580">
            <wp:extent cx="4242949" cy="1345087"/>
            <wp:effectExtent l="0" t="0" r="571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18623"/>
                    <a:stretch/>
                  </pic:blipFill>
                  <pic:spPr bwMode="auto">
                    <a:xfrm>
                      <a:off x="0" y="0"/>
                      <a:ext cx="4249923" cy="1347298"/>
                    </a:xfrm>
                    <a:prstGeom prst="rect">
                      <a:avLst/>
                    </a:prstGeom>
                    <a:ln>
                      <a:noFill/>
                    </a:ln>
                    <a:extLst>
                      <a:ext uri="{53640926-AAD7-44D8-BBD7-CCE9431645EC}">
                        <a14:shadowObscured xmlns:a14="http://schemas.microsoft.com/office/drawing/2010/main"/>
                      </a:ext>
                    </a:extLst>
                  </pic:spPr>
                </pic:pic>
              </a:graphicData>
            </a:graphic>
          </wp:inline>
        </w:drawing>
      </w:r>
    </w:p>
    <w:p w:rsidR="00C427C3" w:rsidRPr="00C427C3" w:rsidRDefault="00C427C3" w:rsidP="00C427C3">
      <w:pPr>
        <w:pStyle w:val="textbody"/>
      </w:pPr>
    </w:p>
    <w:p w:rsidR="00495B66" w:rsidRDefault="00495B66" w:rsidP="00C427C3">
      <w:pPr>
        <w:pStyle w:val="Heading2"/>
        <w:tabs>
          <w:tab w:val="num" w:pos="1170"/>
        </w:tabs>
        <w:ind w:left="0" w:firstLine="0"/>
      </w:pPr>
      <w:bookmarkStart w:id="6" w:name="_Toc524427893"/>
      <w:bookmarkStart w:id="7" w:name="_Toc127846704"/>
      <w:r>
        <w:t>Major Releases</w:t>
      </w:r>
      <w:bookmarkEnd w:id="6"/>
    </w:p>
    <w:p w:rsidR="00495B66" w:rsidRDefault="00495B66" w:rsidP="00495B66">
      <w:pPr>
        <w:pStyle w:val="Heading3"/>
        <w:ind w:hanging="1170"/>
      </w:pPr>
      <w:bookmarkStart w:id="8" w:name="_Toc524427894"/>
      <w:r>
        <w:t>Version 3.0 (September 2018)</w:t>
      </w:r>
      <w:bookmarkEnd w:id="8"/>
    </w:p>
    <w:p w:rsidR="00495B66" w:rsidRPr="00495B66" w:rsidRDefault="00495B66" w:rsidP="00495B66">
      <w:pPr>
        <w:pStyle w:val="textbody"/>
      </w:pPr>
      <w:r>
        <w:t>Updated to Core v7.</w:t>
      </w:r>
    </w:p>
    <w:p w:rsidR="00495B66" w:rsidRDefault="00495B66" w:rsidP="00C427C3">
      <w:pPr>
        <w:pStyle w:val="Heading2"/>
        <w:tabs>
          <w:tab w:val="num" w:pos="1170"/>
        </w:tabs>
        <w:ind w:left="0" w:firstLine="0"/>
      </w:pPr>
      <w:bookmarkStart w:id="9" w:name="_Toc524427895"/>
      <w:r>
        <w:t>Minor Releases</w:t>
      </w:r>
      <w:bookmarkEnd w:id="9"/>
    </w:p>
    <w:p w:rsidR="0030267A" w:rsidRDefault="0030267A" w:rsidP="00C427C3">
      <w:pPr>
        <w:pStyle w:val="Heading2"/>
        <w:tabs>
          <w:tab w:val="num" w:pos="1170"/>
        </w:tabs>
        <w:ind w:left="0" w:firstLine="0"/>
      </w:pPr>
      <w:bookmarkStart w:id="10" w:name="_Toc524427896"/>
      <w:r>
        <w:t>Acknowledgments</w:t>
      </w:r>
      <w:bookmarkEnd w:id="7"/>
      <w:bookmarkEnd w:id="10"/>
    </w:p>
    <w:p w:rsidR="0030267A" w:rsidRPr="00EA31AB" w:rsidRDefault="0030267A" w:rsidP="00EA31AB">
      <w:pPr>
        <w:pStyle w:val="textbody"/>
      </w:pPr>
      <w:r w:rsidRPr="00DA34CE">
        <w:t>Funding for the development of</w:t>
      </w:r>
      <w:r w:rsidR="00C427C3">
        <w:t xml:space="preserve"> the climate library</w:t>
      </w:r>
      <w:r w:rsidRPr="00DA34CE">
        <w:t xml:space="preserve"> has been provided by </w:t>
      </w:r>
      <w:r w:rsidR="00C427C3">
        <w:t>USDA AFRI grant</w:t>
      </w:r>
      <w:r w:rsidRPr="00DA34CE">
        <w:t>.</w:t>
      </w:r>
    </w:p>
    <w:p w:rsidR="00521568" w:rsidRDefault="00521568">
      <w:pPr>
        <w:rPr>
          <w:rFonts w:ascii="Verdana" w:hAnsi="Verdana" w:cs="Verdana"/>
          <w:kern w:val="32"/>
          <w:sz w:val="32"/>
          <w:szCs w:val="32"/>
        </w:rPr>
      </w:pPr>
      <w:r>
        <w:br w:type="page"/>
      </w:r>
    </w:p>
    <w:p w:rsidR="0030267A" w:rsidRDefault="00C427C3" w:rsidP="00285A23">
      <w:pPr>
        <w:pStyle w:val="Heading1"/>
      </w:pPr>
      <w:bookmarkStart w:id="11" w:name="_Toc524427897"/>
      <w:r>
        <w:lastRenderedPageBreak/>
        <w:t>Climate Library</w:t>
      </w:r>
      <w:r w:rsidR="00DA34CE">
        <w:t xml:space="preserve"> </w:t>
      </w:r>
      <w:r w:rsidR="00E334B6">
        <w:t>Configuration</w:t>
      </w:r>
      <w:r w:rsidR="0030267A">
        <w:t xml:space="preserve"> File</w:t>
      </w:r>
      <w:bookmarkEnd w:id="11"/>
    </w:p>
    <w:p w:rsidR="0030267A" w:rsidRDefault="00E334B6" w:rsidP="00DA34CE">
      <w:pPr>
        <w:pStyle w:val="textbody"/>
      </w:pPr>
      <w:r>
        <w:t xml:space="preserve">The text in the climate </w:t>
      </w:r>
      <w:r w:rsidR="0041212C">
        <w:t>configuration file</w:t>
      </w:r>
      <w:r w:rsidR="00DA34CE">
        <w:t xml:space="preserv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rsidR="00DA34CE" w:rsidRDefault="00DA34CE" w:rsidP="006770A3">
      <w:pPr>
        <w:pStyle w:val="Heading2"/>
        <w:tabs>
          <w:tab w:val="clear" w:pos="2016"/>
          <w:tab w:val="num" w:pos="450"/>
        </w:tabs>
        <w:ind w:left="1170" w:hanging="1170"/>
      </w:pPr>
      <w:bookmarkStart w:id="12" w:name="_Toc112490865"/>
      <w:bookmarkStart w:id="13" w:name="_Toc524427898"/>
      <w:r>
        <w:t>LandisData</w:t>
      </w:r>
      <w:bookmarkEnd w:id="12"/>
      <w:bookmarkEnd w:id="13"/>
    </w:p>
    <w:p w:rsidR="00DA34CE" w:rsidRDefault="00DA34CE" w:rsidP="00DA34CE">
      <w:pPr>
        <w:pStyle w:val="textbody"/>
      </w:pPr>
      <w:r>
        <w:t xml:space="preserve">This parameter’s value must be </w:t>
      </w:r>
      <w:r w:rsidRPr="00BE4AFD">
        <w:t>"</w:t>
      </w:r>
      <w:r w:rsidR="00E334B6" w:rsidRPr="00BE4AFD">
        <w:t>Climate Config</w:t>
      </w:r>
      <w:r w:rsidRPr="00BE4AFD">
        <w:t>"</w:t>
      </w:r>
      <w:r>
        <w:t>.</w:t>
      </w:r>
    </w:p>
    <w:p w:rsidR="00DA34CE" w:rsidRDefault="002165F3" w:rsidP="006770A3">
      <w:pPr>
        <w:pStyle w:val="Heading2"/>
        <w:tabs>
          <w:tab w:val="clear" w:pos="2016"/>
          <w:tab w:val="num" w:pos="450"/>
        </w:tabs>
        <w:ind w:left="1170" w:hanging="1170"/>
      </w:pPr>
      <w:bookmarkStart w:id="14" w:name="_Toc524427899"/>
      <w:r>
        <w:t>ClimateTimeSeries (Future</w:t>
      </w:r>
      <w:r w:rsidR="0003360E">
        <w:t xml:space="preserve"> c</w:t>
      </w:r>
      <w:r>
        <w:t>limate</w:t>
      </w:r>
      <w:r w:rsidR="0003360E">
        <w:t xml:space="preserve"> d</w:t>
      </w:r>
      <w:r>
        <w:t>ata)</w:t>
      </w:r>
      <w:bookmarkEnd w:id="14"/>
    </w:p>
    <w:p w:rsidR="002165F3" w:rsidRDefault="002165F3" w:rsidP="00DA34CE">
      <w:pPr>
        <w:pStyle w:val="textbody"/>
      </w:pPr>
      <w:r>
        <w:t>This data is used to specify the options for ‘future’ data, i.e. the climate used during the simulation years of the model (from time=0 until the end of the simulation).  It does not refer to the spin-up dat</w:t>
      </w:r>
      <w:r w:rsidR="00605D4D">
        <w:t>a (see section 2.5</w:t>
      </w:r>
      <w:r w:rsidR="00072392">
        <w:t>).</w:t>
      </w:r>
    </w:p>
    <w:p w:rsidR="00DA34CE" w:rsidRDefault="002165F3" w:rsidP="00DA34CE">
      <w:pPr>
        <w:pStyle w:val="textbody"/>
      </w:pPr>
      <w:r>
        <w:t xml:space="preserve">There are </w:t>
      </w:r>
      <w:r w:rsidR="0080209D">
        <w:t>six</w:t>
      </w:r>
      <w:r>
        <w:t xml:space="preserve"> valid values for the ClimateTimeSeries input parameter: </w:t>
      </w:r>
      <w:r w:rsidR="00831E17">
        <w:t>Mo</w:t>
      </w:r>
      <w:r w:rsidR="008D79AC">
        <w:t>nthly_AverageAllYears, Monthly_</w:t>
      </w:r>
      <w:r w:rsidR="00831E17">
        <w:t>RandomYear</w:t>
      </w:r>
      <w:r w:rsidR="008D79AC">
        <w:t>s</w:t>
      </w:r>
      <w:r w:rsidR="00831E17">
        <w:t>, Monthly_Sequ</w:t>
      </w:r>
      <w:r w:rsidR="00207EF4">
        <w:t xml:space="preserve">encedYears, </w:t>
      </w:r>
      <w:r w:rsidR="001C4816">
        <w:t>Daily_AverageAllYears, Daily_RandomYear</w:t>
      </w:r>
      <w:r w:rsidR="008D79AC">
        <w:t>s</w:t>
      </w:r>
      <w:r w:rsidR="001C4816">
        <w:t>,</w:t>
      </w:r>
      <w:r w:rsidR="00831E17">
        <w:t xml:space="preserve"> and Daily_SequencedYears</w:t>
      </w:r>
      <w:r>
        <w:t>.  Each one is described below.</w:t>
      </w:r>
    </w:p>
    <w:p w:rsidR="002165F3" w:rsidRDefault="00831E17" w:rsidP="006770A3">
      <w:pPr>
        <w:pStyle w:val="Heading3"/>
        <w:tabs>
          <w:tab w:val="clear" w:pos="2250"/>
          <w:tab w:val="num" w:pos="1170"/>
        </w:tabs>
        <w:ind w:hanging="2250"/>
      </w:pPr>
      <w:bookmarkStart w:id="15" w:name="_Toc524427900"/>
      <w:r>
        <w:t>Monthly_AverageAllYears</w:t>
      </w:r>
      <w:bookmarkEnd w:id="15"/>
    </w:p>
    <w:p w:rsidR="00831E17" w:rsidRPr="00B30FEB" w:rsidRDefault="00831E17" w:rsidP="00831E17">
      <w:pPr>
        <w:pStyle w:val="textbody"/>
        <w:rPr>
          <w:b/>
        </w:rPr>
      </w:pPr>
      <w:r>
        <w:t xml:space="preserve">If the ‘Monthly_AverageAllYears’ option is used, </w:t>
      </w:r>
      <w:r w:rsidR="004C05D8">
        <w:t>the user will need to supply monthly data in the input file.  T</w:t>
      </w:r>
      <w:r>
        <w:t xml:space="preserve">he climate library will calculate </w:t>
      </w:r>
      <w:r w:rsidR="0084568A">
        <w:t>mean monthly temperature and total monthly</w:t>
      </w:r>
      <w:r>
        <w:t xml:space="preserve"> precipitation </w:t>
      </w:r>
      <w:r w:rsidRPr="00831E17">
        <w:rPr>
          <w:b/>
        </w:rPr>
        <w:t>across all years</w:t>
      </w:r>
      <w:r w:rsidR="00B30FEB">
        <w:rPr>
          <w:b/>
        </w:rPr>
        <w:t xml:space="preserve"> </w:t>
      </w:r>
      <w:r w:rsidR="0084568A">
        <w:rPr>
          <w:b/>
        </w:rPr>
        <w:t>included in the input file</w:t>
      </w:r>
      <w:r>
        <w:rPr>
          <w:b/>
        </w:rPr>
        <w:t xml:space="preserve">.  </w:t>
      </w:r>
      <w:r w:rsidRPr="00D167D0">
        <w:t>Then it will use</w:t>
      </w:r>
      <w:r>
        <w:t xml:space="preserve"> </w:t>
      </w:r>
      <w:r w:rsidR="0084568A">
        <w:t xml:space="preserve">those calculated temperature </w:t>
      </w:r>
      <w:r w:rsidR="002363C6">
        <w:t xml:space="preserve">and </w:t>
      </w:r>
      <w:r w:rsidR="0084568A">
        <w:t>precipitation</w:t>
      </w:r>
      <w:r>
        <w:t xml:space="preserve"> </w:t>
      </w:r>
      <w:r w:rsidR="0084568A">
        <w:t xml:space="preserve">values </w:t>
      </w:r>
      <w:r>
        <w:t>f</w:t>
      </w:r>
      <w:r w:rsidR="00B30FEB">
        <w:t xml:space="preserve">or each month </w:t>
      </w:r>
      <w:r w:rsidR="0084568A">
        <w:t xml:space="preserve">in </w:t>
      </w:r>
      <w:r w:rsidR="00B30FEB">
        <w:t xml:space="preserve">each year of the simulation; </w:t>
      </w:r>
      <w:r w:rsidR="00B30FEB" w:rsidRPr="00B30FEB">
        <w:rPr>
          <w:b/>
        </w:rPr>
        <w:t xml:space="preserve">this means that the climate will be the same for each year of the simulation.  </w:t>
      </w:r>
    </w:p>
    <w:p w:rsidR="00831E17" w:rsidRDefault="00831E17" w:rsidP="006770A3">
      <w:pPr>
        <w:pStyle w:val="Heading3"/>
        <w:tabs>
          <w:tab w:val="clear" w:pos="2250"/>
          <w:tab w:val="num" w:pos="1170"/>
        </w:tabs>
        <w:ind w:hanging="2250"/>
      </w:pPr>
      <w:bookmarkStart w:id="16" w:name="_Toc524427901"/>
      <w:r>
        <w:t>Monthly_RandomYear</w:t>
      </w:r>
      <w:r w:rsidR="008D79AC">
        <w:t>s</w:t>
      </w:r>
      <w:bookmarkEnd w:id="16"/>
    </w:p>
    <w:p w:rsidR="005D3E4E" w:rsidRDefault="00831E17" w:rsidP="005D3E4E">
      <w:pPr>
        <w:pStyle w:val="textbody"/>
      </w:pPr>
      <w:r>
        <w:t xml:space="preserve">If the ‘Monthly_RandomYear’ option is used, </w:t>
      </w:r>
      <w:r w:rsidR="004C05D8">
        <w:t xml:space="preserve">the user will need to supply monthly data in the input file.  </w:t>
      </w:r>
      <w:r w:rsidR="006E6D69">
        <w:t>For each year of the simul</w:t>
      </w:r>
      <w:r w:rsidR="0003360E">
        <w:t>ation, t</w:t>
      </w:r>
      <w:r>
        <w:t xml:space="preserve">he climate library will </w:t>
      </w:r>
      <w:r w:rsidR="0065648D" w:rsidRPr="0065648D">
        <w:t xml:space="preserve">randomly select </w:t>
      </w:r>
      <w:r w:rsidR="0003360E">
        <w:t xml:space="preserve">a years’ worth of climate data at a monthly </w:t>
      </w:r>
      <w:r w:rsidR="006E6D69">
        <w:t>time step</w:t>
      </w:r>
      <w:r w:rsidR="0065648D" w:rsidRPr="0065648D">
        <w:t xml:space="preserve">.  </w:t>
      </w:r>
      <w:r w:rsidR="005C53F4">
        <w:t xml:space="preserve"> For example, if the user supplies data for years 2014-2015, the climate library might choose the climate in year 2015 for year 1 of the simulation and year 2014 as year 2 of the simulation</w:t>
      </w:r>
      <w:r w:rsidR="002363C6">
        <w:t>.  The climate library will not give any preference for chronological order.</w:t>
      </w:r>
    </w:p>
    <w:p w:rsidR="005D3E4E" w:rsidRDefault="005D3E4E" w:rsidP="006770A3">
      <w:pPr>
        <w:pStyle w:val="Heading3"/>
        <w:tabs>
          <w:tab w:val="clear" w:pos="2250"/>
          <w:tab w:val="num" w:pos="1170"/>
        </w:tabs>
        <w:ind w:hanging="2250"/>
      </w:pPr>
      <w:bookmarkStart w:id="17" w:name="_Toc524427902"/>
      <w:r>
        <w:lastRenderedPageBreak/>
        <w:t>Monthly_SequencedYears</w:t>
      </w:r>
      <w:bookmarkEnd w:id="17"/>
    </w:p>
    <w:p w:rsidR="005D3E4E" w:rsidRDefault="005D3E4E" w:rsidP="005D3E4E">
      <w:pPr>
        <w:pStyle w:val="textbody"/>
      </w:pPr>
      <w:r>
        <w:t xml:space="preserve">If the ‘Monthly_SequencedYears’ option is used, </w:t>
      </w:r>
      <w:r w:rsidR="004C05D8">
        <w:t xml:space="preserve">the user will need to supply monthly data in the input file.  </w:t>
      </w:r>
      <w:r w:rsidR="004C05D8" w:rsidRPr="00B30FEB">
        <w:rPr>
          <w:b/>
        </w:rPr>
        <w:t>T</w:t>
      </w:r>
      <w:r w:rsidRPr="00B30FEB">
        <w:rPr>
          <w:b/>
        </w:rPr>
        <w:t>he years in the input file will correspond exactly with the data used by LANDIS during the simu</w:t>
      </w:r>
      <w:r w:rsidR="006E6D69">
        <w:rPr>
          <w:b/>
        </w:rPr>
        <w:t>l</w:t>
      </w:r>
      <w:r w:rsidRPr="00B30FEB">
        <w:rPr>
          <w:b/>
        </w:rPr>
        <w:t xml:space="preserve">ation. </w:t>
      </w:r>
      <w:r>
        <w:t xml:space="preserve"> For example, if the user supplies climate data for years 2010 to 2015, then the mode</w:t>
      </w:r>
      <w:r w:rsidR="00B30FEB">
        <w:t>l will run using 2010 as time= 1</w:t>
      </w:r>
      <w:r>
        <w:t xml:space="preserve"> in the simulation.   Simulation years </w:t>
      </w:r>
      <w:r w:rsidR="00B30FEB">
        <w:t>2-6</w:t>
      </w:r>
      <w:r>
        <w:t xml:space="preserve"> will correspond to years 2011 to 2015 in the input data.  </w:t>
      </w:r>
      <w:r w:rsidR="0003360E">
        <w:t xml:space="preserve">If the duration of the simulation exceeds the number of years supplied, the last year of input data will be repeatedly used </w:t>
      </w:r>
      <w:r w:rsidR="00B30FEB">
        <w:t xml:space="preserve">as climate data </w:t>
      </w:r>
      <w:r w:rsidR="0003360E">
        <w:t>until the simulation is complete.</w:t>
      </w:r>
    </w:p>
    <w:p w:rsidR="001C4816" w:rsidRDefault="001C4816" w:rsidP="001C4816">
      <w:pPr>
        <w:pStyle w:val="Heading3"/>
        <w:tabs>
          <w:tab w:val="clear" w:pos="2250"/>
          <w:tab w:val="num" w:pos="1170"/>
        </w:tabs>
        <w:ind w:hanging="2250"/>
      </w:pPr>
      <w:bookmarkStart w:id="18" w:name="_Toc524427903"/>
      <w:r>
        <w:t>Daily_AverageAllYears</w:t>
      </w:r>
      <w:bookmarkEnd w:id="18"/>
    </w:p>
    <w:p w:rsidR="001C4816" w:rsidRPr="00B30FEB" w:rsidRDefault="001C4816" w:rsidP="001C4816">
      <w:pPr>
        <w:pStyle w:val="textbody"/>
        <w:rPr>
          <w:b/>
        </w:rPr>
      </w:pPr>
      <w:r>
        <w:t xml:space="preserve">If the ‘Daily_AverageAllYears’ option is used, the user will need to supply daily data in the input file.  </w:t>
      </w:r>
      <w:r w:rsidRPr="001C4816">
        <w:rPr>
          <w:b/>
        </w:rPr>
        <w:t>For extensions requiring daily data</w:t>
      </w:r>
      <w:r>
        <w:t xml:space="preserve"> (e.g. Dynamic Fire), the climate library will take all the daily data for all the years of the input data and calculate an average of temperature (sum for precipitation) </w:t>
      </w:r>
      <w:r w:rsidRPr="00831E17">
        <w:rPr>
          <w:b/>
        </w:rPr>
        <w:t>across all years</w:t>
      </w:r>
      <w:r>
        <w:rPr>
          <w:b/>
        </w:rPr>
        <w:t xml:space="preserve"> for each day of the simulation.  </w:t>
      </w:r>
      <w:r w:rsidRPr="00D167D0">
        <w:t>Then it will use</w:t>
      </w:r>
      <w:r>
        <w:t xml:space="preserve"> that </w:t>
      </w:r>
      <w:r w:rsidRPr="00072392">
        <w:rPr>
          <w:b/>
        </w:rPr>
        <w:t>average</w:t>
      </w:r>
      <w:r>
        <w:t xml:space="preserve"> (or sum) for each day for each year of the simulation; </w:t>
      </w:r>
      <w:r w:rsidRPr="00B30FEB">
        <w:rPr>
          <w:b/>
        </w:rPr>
        <w:t xml:space="preserve">this means that the climate will be the same for each year of the simulation.  </w:t>
      </w:r>
    </w:p>
    <w:p w:rsidR="001C4816" w:rsidRPr="00B30FEB" w:rsidRDefault="001C4816" w:rsidP="001C4816">
      <w:pPr>
        <w:pStyle w:val="textbody"/>
        <w:rPr>
          <w:b/>
        </w:rPr>
      </w:pPr>
      <w:r w:rsidRPr="001C4816">
        <w:rPr>
          <w:b/>
        </w:rPr>
        <w:t>For extensions requiring monthly data</w:t>
      </w:r>
      <w:r>
        <w:t xml:space="preserve"> (e.g. </w:t>
      </w:r>
      <w:r w:rsidR="002C12D4">
        <w:t>NECN</w:t>
      </w:r>
      <w:r>
        <w:t xml:space="preserve">), the climate library will take all the daily data for all the years of the input data and calculate an average of temperature (sum for precipitation) </w:t>
      </w:r>
      <w:r w:rsidRPr="00831E17">
        <w:rPr>
          <w:b/>
        </w:rPr>
        <w:t>across all years</w:t>
      </w:r>
      <w:r>
        <w:rPr>
          <w:b/>
        </w:rPr>
        <w:t xml:space="preserve"> for each month of the simulation.  </w:t>
      </w:r>
      <w:r w:rsidRPr="00D167D0">
        <w:t>Then it will use</w:t>
      </w:r>
      <w:r>
        <w:t xml:space="preserve"> that </w:t>
      </w:r>
      <w:r w:rsidRPr="00072392">
        <w:rPr>
          <w:b/>
        </w:rPr>
        <w:t>average</w:t>
      </w:r>
      <w:r>
        <w:t xml:space="preserve"> (or sum) for each month for each year of the simulation; </w:t>
      </w:r>
      <w:r w:rsidRPr="00B30FEB">
        <w:rPr>
          <w:b/>
        </w:rPr>
        <w:t xml:space="preserve">this means that the climate will be the same for each year of the simulation.  </w:t>
      </w:r>
    </w:p>
    <w:p w:rsidR="00831E17" w:rsidRDefault="004C05D8" w:rsidP="006770A3">
      <w:pPr>
        <w:pStyle w:val="Heading3"/>
        <w:tabs>
          <w:tab w:val="clear" w:pos="2250"/>
          <w:tab w:val="num" w:pos="1170"/>
        </w:tabs>
        <w:ind w:hanging="2250"/>
      </w:pPr>
      <w:bookmarkStart w:id="19" w:name="_Toc524427904"/>
      <w:r>
        <w:t>Daily_RandomYear</w:t>
      </w:r>
      <w:r w:rsidR="008D79AC">
        <w:t>s</w:t>
      </w:r>
      <w:bookmarkEnd w:id="19"/>
    </w:p>
    <w:p w:rsidR="00831E17" w:rsidRDefault="004C05D8" w:rsidP="002165F3">
      <w:pPr>
        <w:pStyle w:val="textbody"/>
      </w:pPr>
      <w:r>
        <w:t xml:space="preserve">If the </w:t>
      </w:r>
      <w:r>
        <w:tab/>
        <w:t>‘Daily_RandomYear</w:t>
      </w:r>
      <w:r w:rsidR="008D79AC">
        <w:t>s</w:t>
      </w:r>
      <w:r>
        <w:t xml:space="preserve">’ option is used, the user will need to supply daily data in the input file.  </w:t>
      </w:r>
      <w:r w:rsidR="0003360E">
        <w:t>T</w:t>
      </w:r>
      <w:r>
        <w:t xml:space="preserve">he climate library will take all the daily data and calculate an average of temperature (sum for precipitation) for </w:t>
      </w:r>
      <w:r w:rsidRPr="00072392">
        <w:rPr>
          <w:b/>
        </w:rPr>
        <w:t>each month</w:t>
      </w:r>
      <w:r>
        <w:rPr>
          <w:b/>
        </w:rPr>
        <w:t xml:space="preserve"> and year.  </w:t>
      </w:r>
      <w:r w:rsidR="0003360E">
        <w:t xml:space="preserve">For each year of the </w:t>
      </w:r>
      <w:r w:rsidR="006E6D69">
        <w:t>simulation</w:t>
      </w:r>
      <w:r w:rsidR="0003360E">
        <w:t xml:space="preserve">, the climate library will </w:t>
      </w:r>
      <w:r w:rsidR="0003360E" w:rsidRPr="0065648D">
        <w:t xml:space="preserve">randomly select </w:t>
      </w:r>
      <w:r w:rsidR="0003360E">
        <w:t xml:space="preserve">a years’ worth of climate data at a monthly </w:t>
      </w:r>
      <w:r w:rsidR="006E6D69">
        <w:t xml:space="preserve">time step </w:t>
      </w:r>
      <w:r>
        <w:t>(see Monthly_RandomYear</w:t>
      </w:r>
      <w:r w:rsidR="008D79AC">
        <w:t>s</w:t>
      </w:r>
      <w:r>
        <w:t xml:space="preserve"> for more details).</w:t>
      </w:r>
    </w:p>
    <w:p w:rsidR="00185BAB" w:rsidRDefault="00185BAB" w:rsidP="006770A3">
      <w:pPr>
        <w:pStyle w:val="Heading3"/>
        <w:tabs>
          <w:tab w:val="clear" w:pos="2250"/>
          <w:tab w:val="num" w:pos="1170"/>
        </w:tabs>
        <w:ind w:hanging="2250"/>
      </w:pPr>
      <w:bookmarkStart w:id="20" w:name="_Toc524427905"/>
      <w:r>
        <w:t>Daily_SequencedYears</w:t>
      </w:r>
      <w:bookmarkEnd w:id="20"/>
    </w:p>
    <w:p w:rsidR="00121CE4" w:rsidRDefault="00185BAB" w:rsidP="00121CE4">
      <w:pPr>
        <w:pStyle w:val="textbody"/>
      </w:pPr>
      <w:r>
        <w:t xml:space="preserve">If the ‘Daily_SequencedYears’ option is used, the user will need to supply daily data in the input file.  The </w:t>
      </w:r>
      <w:r w:rsidRPr="00CF7DAB">
        <w:t xml:space="preserve">years in the input file will </w:t>
      </w:r>
      <w:r w:rsidRPr="00CF7DAB">
        <w:lastRenderedPageBreak/>
        <w:t xml:space="preserve">correspond exactly with the data used by LANDIS during the </w:t>
      </w:r>
      <w:r w:rsidR="006E6D69" w:rsidRPr="00CF7DAB">
        <w:t>simulation</w:t>
      </w:r>
      <w:r>
        <w:t xml:space="preserve"> (see Monthly_SequencedYears for more details).</w:t>
      </w:r>
      <w:r w:rsidR="00121CE4">
        <w:t xml:space="preserve">  </w:t>
      </w:r>
    </w:p>
    <w:p w:rsidR="00121CE4" w:rsidRPr="00B30FEB" w:rsidRDefault="00121CE4" w:rsidP="00121CE4">
      <w:pPr>
        <w:pStyle w:val="textbody"/>
        <w:rPr>
          <w:b/>
        </w:rPr>
      </w:pPr>
      <w:r>
        <w:t>For extensions requiring daily data (e.g. Dynamic Fire), no additional processing is necessary</w:t>
      </w:r>
      <w:r w:rsidRPr="00B30FEB">
        <w:rPr>
          <w:b/>
        </w:rPr>
        <w:t>.</w:t>
      </w:r>
      <w:r>
        <w:rPr>
          <w:b/>
        </w:rPr>
        <w:t xml:space="preserve">  </w:t>
      </w:r>
      <w:r>
        <w:t xml:space="preserve">For extensions requiring monthly data (e.g. </w:t>
      </w:r>
      <w:r w:rsidR="002C12D4">
        <w:t>NECN</w:t>
      </w:r>
      <w:r>
        <w:t xml:space="preserve">), the climate library will calculate an average of temperature (sum for precipitation) </w:t>
      </w:r>
      <w:r>
        <w:rPr>
          <w:b/>
        </w:rPr>
        <w:t xml:space="preserve">for each month and year of the simulation.  </w:t>
      </w:r>
    </w:p>
    <w:p w:rsidR="00DA34CE" w:rsidRDefault="00CF7DAB" w:rsidP="006770A3">
      <w:pPr>
        <w:pStyle w:val="Heading2"/>
        <w:tabs>
          <w:tab w:val="clear" w:pos="2016"/>
          <w:tab w:val="num" w:pos="450"/>
        </w:tabs>
        <w:ind w:left="1170" w:hanging="1170"/>
      </w:pPr>
      <w:bookmarkStart w:id="21" w:name="_Toc524427906"/>
      <w:r>
        <w:t>ClimateFile</w:t>
      </w:r>
      <w:bookmarkEnd w:id="21"/>
    </w:p>
    <w:p w:rsidR="006914AD" w:rsidRDefault="008927EC" w:rsidP="00CF7DAB">
      <w:pPr>
        <w:pStyle w:val="textbody"/>
      </w:pPr>
      <w:bookmarkStart w:id="22" w:name="_Toc107735768"/>
      <w:bookmarkStart w:id="23" w:name="_Toc112490868"/>
      <w:bookmarkStart w:id="24" w:name="_Ref140207509"/>
      <w:r>
        <w:t>This parameter references</w:t>
      </w:r>
      <w:r w:rsidR="00CF7DAB">
        <w:t xml:space="preserve"> the file tha</w:t>
      </w:r>
      <w:r w:rsidR="00D05DE0">
        <w:t xml:space="preserve">t contains all the climate data.   Minimum temperature, maximum temperature and precipitation are </w:t>
      </w:r>
      <w:r w:rsidR="00D05DE0" w:rsidRPr="00D05DE0">
        <w:rPr>
          <w:b/>
        </w:rPr>
        <w:t>required</w:t>
      </w:r>
      <w:r w:rsidR="00D05DE0">
        <w:t xml:space="preserve"> by the climate library.  </w:t>
      </w:r>
      <w:r w:rsidR="006914AD">
        <w:t>The units of temperature and precipitation are determined by the ClimateFileFormat parameter (see section 2.4).</w:t>
      </w:r>
    </w:p>
    <w:p w:rsidR="006914AD" w:rsidRDefault="00D05DE0" w:rsidP="00CF7DAB">
      <w:pPr>
        <w:pStyle w:val="textbody"/>
      </w:pPr>
      <w:r>
        <w:t xml:space="preserve">Other parameters are </w:t>
      </w:r>
      <w:r w:rsidRPr="00D05DE0">
        <w:rPr>
          <w:b/>
        </w:rPr>
        <w:t>optional</w:t>
      </w:r>
      <w:r>
        <w:t xml:space="preserve"> and include wind speed, wind direction and nitrogen deposition.  </w:t>
      </w:r>
      <w:r w:rsidR="006914AD">
        <w:t>Nitrogen deposition is in units of g/m</w:t>
      </w:r>
      <w:r w:rsidR="006914AD" w:rsidRPr="00122D85">
        <w:rPr>
          <w:vertAlign w:val="superscript"/>
        </w:rPr>
        <w:t>2</w:t>
      </w:r>
      <w:r w:rsidR="008D79AC">
        <w:t xml:space="preserve">/y. </w:t>
      </w:r>
      <w:r w:rsidR="006914AD">
        <w:t xml:space="preserve"> Wind speed must be in m/s.  Wind direction must be expressed in terms of degrees where the wind is coming FROM.  </w:t>
      </w:r>
      <w:r w:rsidR="008D79AC">
        <w:t>The wind data are in the same units used by the University of Idaho Gridded Surface Meteorological data (</w:t>
      </w:r>
      <w:r w:rsidR="008D79AC" w:rsidRPr="006914AD">
        <w:t>http://metdata.northwestknowledge.net/</w:t>
      </w:r>
      <w:r w:rsidR="008D79AC">
        <w:t xml:space="preserve">), which provides their wind data on the USGS data portal.  </w:t>
      </w:r>
    </w:p>
    <w:p w:rsidR="00510F41" w:rsidRDefault="008927EC" w:rsidP="00CF7DAB">
      <w:pPr>
        <w:pStyle w:val="textbody"/>
      </w:pPr>
      <w:r>
        <w:t>Details about how to configure the ClimateFile are described in Chapter 3.</w:t>
      </w:r>
      <w:r w:rsidR="006914AD">
        <w:t xml:space="preserve"> </w:t>
      </w:r>
    </w:p>
    <w:p w:rsidR="009C5673" w:rsidRDefault="00CF7DAB" w:rsidP="006770A3">
      <w:pPr>
        <w:pStyle w:val="Heading2"/>
        <w:tabs>
          <w:tab w:val="clear" w:pos="2016"/>
          <w:tab w:val="num" w:pos="450"/>
        </w:tabs>
        <w:ind w:left="1170" w:hanging="1170"/>
      </w:pPr>
      <w:bookmarkStart w:id="25" w:name="_Toc524427907"/>
      <w:r>
        <w:t>ClimateFileFormat</w:t>
      </w:r>
      <w:bookmarkEnd w:id="25"/>
    </w:p>
    <w:p w:rsidR="009C5673" w:rsidRPr="000062B3" w:rsidRDefault="009C5673" w:rsidP="0080209D">
      <w:pPr>
        <w:pStyle w:val="textbody"/>
      </w:pPr>
      <w:r>
        <w:t xml:space="preserve">This parameter </w:t>
      </w:r>
      <w:r w:rsidR="00CF7DAB">
        <w:t>specifies the type of format for the ClimateFile</w:t>
      </w:r>
      <w:r w:rsidR="0003360E">
        <w:t>Format</w:t>
      </w:r>
      <w:r w:rsidR="00B87F56">
        <w:t xml:space="preserve">.  There are currently </w:t>
      </w:r>
      <w:r w:rsidR="0080209D">
        <w:t>six</w:t>
      </w:r>
      <w:r w:rsidR="00ED12D4">
        <w:t xml:space="preserve"> </w:t>
      </w:r>
      <w:r w:rsidR="00CF7DAB">
        <w:t xml:space="preserve">options </w:t>
      </w:r>
      <w:r w:rsidR="00185BAB">
        <w:t>(</w:t>
      </w:r>
      <w:r w:rsidR="0080209D">
        <w:t>Monthly_Temp-C_Precip-mmMonth, Monthly_Temp-K_Precip-kgm2Sec, Monthly_Temp-K_Precip-mmMonth, Daily_Temp-C_Precip-mmDay, Daily_Temp-K_Precip-kgm2Sec and Daily_Temp-K_Precip-mmDay</w:t>
      </w:r>
      <w:r w:rsidR="00ED12D4">
        <w:rPr>
          <w:color w:val="000000"/>
        </w:rPr>
        <w:t>)</w:t>
      </w:r>
      <w:r w:rsidR="00185BAB" w:rsidRPr="000062B3">
        <w:t xml:space="preserve"> described below</w:t>
      </w:r>
      <w:r w:rsidR="00CF7DAB" w:rsidRPr="000062B3">
        <w:t>.</w:t>
      </w:r>
    </w:p>
    <w:p w:rsidR="00CF7DAB" w:rsidRDefault="000062B3" w:rsidP="006770A3">
      <w:pPr>
        <w:pStyle w:val="Heading3"/>
        <w:tabs>
          <w:tab w:val="clear" w:pos="2250"/>
          <w:tab w:val="num" w:pos="1170"/>
        </w:tabs>
        <w:ind w:hanging="2250"/>
      </w:pPr>
      <w:bookmarkStart w:id="26" w:name="_Toc524427908"/>
      <w:r w:rsidRPr="000062B3">
        <w:t>Monthly_Temp-C_Precip-mmMonth</w:t>
      </w:r>
      <w:bookmarkEnd w:id="26"/>
    </w:p>
    <w:p w:rsidR="000062B3" w:rsidRDefault="000062B3" w:rsidP="00CF7DAB">
      <w:pPr>
        <w:pStyle w:val="textbody"/>
      </w:pPr>
      <w:r>
        <w:t xml:space="preserve">If this </w:t>
      </w:r>
      <w:r w:rsidR="00CF7DAB">
        <w:t>option is used,</w:t>
      </w:r>
      <w:r w:rsidR="00185BAB">
        <w:t xml:space="preserve"> the</w:t>
      </w:r>
      <w:r w:rsidR="00CF7DAB">
        <w:t xml:space="preserve"> </w:t>
      </w:r>
      <w:r w:rsidR="00831E17">
        <w:t xml:space="preserve">climate </w:t>
      </w:r>
      <w:r>
        <w:t>will need to be supplied on a monthly basis</w:t>
      </w:r>
      <w:r w:rsidR="00CF7DAB">
        <w:t>.</w:t>
      </w:r>
      <w:r>
        <w:t xml:space="preserve">  Temperature will need to be in units of Celsius.  Precipitation will need to be expressed in units of mm</w:t>
      </w:r>
      <w:r w:rsidR="00B87F56">
        <w:t xml:space="preserve"> per month</w:t>
      </w:r>
      <w:r>
        <w:t xml:space="preserve">.  </w:t>
      </w:r>
    </w:p>
    <w:p w:rsidR="00513610" w:rsidRDefault="00513610" w:rsidP="00CF7DAB">
      <w:pPr>
        <w:pStyle w:val="textbody"/>
      </w:pPr>
      <w:r>
        <w:t>User tip: These units are commonly used for PRISM, IPCC3 (3</w:t>
      </w:r>
      <w:r w:rsidRPr="00513610">
        <w:rPr>
          <w:vertAlign w:val="superscript"/>
        </w:rPr>
        <w:t>rd</w:t>
      </w:r>
      <w:r>
        <w:t xml:space="preserve"> assessment of IPCC in 2007) and IPCC5 (5</w:t>
      </w:r>
      <w:r w:rsidRPr="00513610">
        <w:rPr>
          <w:vertAlign w:val="superscript"/>
        </w:rPr>
        <w:t>th</w:t>
      </w:r>
      <w:r>
        <w:t xml:space="preserve"> assessment of IPCC in 2011) data.</w:t>
      </w:r>
    </w:p>
    <w:p w:rsidR="0080209D" w:rsidRDefault="0080209D" w:rsidP="0080209D">
      <w:pPr>
        <w:pStyle w:val="Heading3"/>
        <w:tabs>
          <w:tab w:val="clear" w:pos="2250"/>
          <w:tab w:val="num" w:pos="1170"/>
        </w:tabs>
        <w:ind w:hanging="2250"/>
      </w:pPr>
      <w:bookmarkStart w:id="27" w:name="_Toc388539024"/>
      <w:bookmarkStart w:id="28" w:name="_Toc524427909"/>
      <w:r>
        <w:lastRenderedPageBreak/>
        <w:t>Monthly_Temp-K_Precip-kgm2</w:t>
      </w:r>
      <w:r w:rsidRPr="000062B3">
        <w:t>Sec</w:t>
      </w:r>
      <w:bookmarkEnd w:id="27"/>
      <w:bookmarkEnd w:id="28"/>
    </w:p>
    <w:p w:rsidR="0080209D" w:rsidRDefault="0080209D" w:rsidP="0080209D">
      <w:pPr>
        <w:pStyle w:val="textbody"/>
      </w:pPr>
      <w:r>
        <w:t>If this option is used, the climate will need to be supplied on a monthly basis.  Temperature will need to be in units of Kelvin.  Precipitation will need to be expressed in units of kg m</w:t>
      </w:r>
      <w:r w:rsidRPr="000062B3">
        <w:rPr>
          <w:vertAlign w:val="superscript"/>
        </w:rPr>
        <w:t>-2</w:t>
      </w:r>
      <w:r>
        <w:t xml:space="preserve"> sec</w:t>
      </w:r>
      <w:r w:rsidRPr="000062B3">
        <w:rPr>
          <w:vertAlign w:val="superscript"/>
        </w:rPr>
        <w:t>-1</w:t>
      </w:r>
      <w:r>
        <w:t xml:space="preserve">.  </w:t>
      </w:r>
    </w:p>
    <w:p w:rsidR="0080209D" w:rsidRDefault="0080209D" w:rsidP="0080209D">
      <w:pPr>
        <w:pStyle w:val="textbody"/>
      </w:pPr>
      <w:r>
        <w:t>User tip: These units were sometimes used in by IPCC5.</w:t>
      </w:r>
    </w:p>
    <w:p w:rsidR="0080209D" w:rsidRDefault="0080209D" w:rsidP="0080209D">
      <w:pPr>
        <w:pStyle w:val="Heading3"/>
        <w:tabs>
          <w:tab w:val="clear" w:pos="2250"/>
          <w:tab w:val="num" w:pos="1170"/>
        </w:tabs>
        <w:ind w:hanging="2250"/>
      </w:pPr>
      <w:bookmarkStart w:id="29" w:name="_Toc524427910"/>
      <w:r>
        <w:t>Monthly_Temp-K_Precip-mmMonth</w:t>
      </w:r>
      <w:bookmarkEnd w:id="29"/>
    </w:p>
    <w:p w:rsidR="0080209D" w:rsidRDefault="0080209D" w:rsidP="0080209D">
      <w:pPr>
        <w:pStyle w:val="textbody"/>
      </w:pPr>
      <w:r>
        <w:t xml:space="preserve">If this option is used, the climate will need to be supplied on a monthly basis.  Temperature will need to be in units of Kelvin.  Precipitation will need to be expressed in units of mm per month.  </w:t>
      </w:r>
    </w:p>
    <w:p w:rsidR="0080209D" w:rsidRDefault="0080209D" w:rsidP="0080209D">
      <w:pPr>
        <w:pStyle w:val="textbody"/>
      </w:pPr>
      <w:r>
        <w:t>User tip: These units were sometimes used in by IPCC5.</w:t>
      </w:r>
    </w:p>
    <w:p w:rsidR="00185BAB" w:rsidRDefault="000062B3" w:rsidP="006770A3">
      <w:pPr>
        <w:pStyle w:val="Heading3"/>
        <w:tabs>
          <w:tab w:val="clear" w:pos="2250"/>
          <w:tab w:val="num" w:pos="1170"/>
        </w:tabs>
        <w:ind w:hanging="2250"/>
      </w:pPr>
      <w:bookmarkStart w:id="30" w:name="_Toc524427911"/>
      <w:r w:rsidRPr="000062B3">
        <w:t>Daily_Temp-C_Precip-mmDay</w:t>
      </w:r>
      <w:bookmarkEnd w:id="30"/>
    </w:p>
    <w:p w:rsidR="000062B3" w:rsidRDefault="000062B3" w:rsidP="000062B3">
      <w:pPr>
        <w:pStyle w:val="textbody"/>
      </w:pPr>
      <w:r>
        <w:t>If this option is used, the climate will need to be supplied on a daily basis.  Temperature will need to be in units of Celsius.  Precipitation will need to be expressed in units of mm</w:t>
      </w:r>
      <w:r w:rsidR="00F41BD0">
        <w:t xml:space="preserve"> day</w:t>
      </w:r>
      <w:r w:rsidR="00F41BD0" w:rsidRPr="00F41BD0">
        <w:rPr>
          <w:vertAlign w:val="superscript"/>
        </w:rPr>
        <w:t>-1</w:t>
      </w:r>
      <w:r>
        <w:t xml:space="preserve">.  </w:t>
      </w:r>
    </w:p>
    <w:p w:rsidR="00513610" w:rsidRDefault="00513610" w:rsidP="000062B3">
      <w:pPr>
        <w:pStyle w:val="textbody"/>
      </w:pPr>
      <w:r>
        <w:t>User tip: These units are commonly used for the Mauer dataset, IPCC3 and IPCC5 data.</w:t>
      </w:r>
    </w:p>
    <w:p w:rsidR="00513610" w:rsidRDefault="00513610" w:rsidP="00513610">
      <w:pPr>
        <w:pStyle w:val="Heading3"/>
        <w:tabs>
          <w:tab w:val="clear" w:pos="2250"/>
          <w:tab w:val="num" w:pos="1170"/>
        </w:tabs>
        <w:ind w:hanging="2250"/>
      </w:pPr>
      <w:bookmarkStart w:id="31" w:name="_Toc388539026"/>
      <w:bookmarkStart w:id="32" w:name="_Toc524427912"/>
      <w:r>
        <w:t>Daily_Temp-K_Precip-kgm2</w:t>
      </w:r>
      <w:r w:rsidRPr="000062B3">
        <w:t>Sec</w:t>
      </w:r>
      <w:bookmarkEnd w:id="31"/>
      <w:bookmarkEnd w:id="32"/>
    </w:p>
    <w:p w:rsidR="00513610" w:rsidRDefault="00513610" w:rsidP="00513610">
      <w:pPr>
        <w:pStyle w:val="textbody"/>
      </w:pPr>
      <w:r>
        <w:t>If this option is used, the climate will need to be supplied on a daily basis.  Temperature will need to be in units of Kelvin.  Precipitation will need to be expressed in units of kg m</w:t>
      </w:r>
      <w:r w:rsidRPr="000062B3">
        <w:rPr>
          <w:vertAlign w:val="superscript"/>
        </w:rPr>
        <w:t>-2</w:t>
      </w:r>
      <w:r>
        <w:t xml:space="preserve"> sec</w:t>
      </w:r>
      <w:r w:rsidRPr="000062B3">
        <w:rPr>
          <w:vertAlign w:val="superscript"/>
        </w:rPr>
        <w:t>-1</w:t>
      </w:r>
      <w:r>
        <w:t xml:space="preserve">.  </w:t>
      </w:r>
    </w:p>
    <w:p w:rsidR="00513610" w:rsidRDefault="00513610" w:rsidP="00513610">
      <w:pPr>
        <w:pStyle w:val="textbody"/>
      </w:pPr>
      <w:r>
        <w:t>User tip: These units were sometimes used by IPCC5.</w:t>
      </w:r>
    </w:p>
    <w:p w:rsidR="0080209D" w:rsidRDefault="0080209D" w:rsidP="0080209D">
      <w:pPr>
        <w:pStyle w:val="Heading3"/>
        <w:tabs>
          <w:tab w:val="clear" w:pos="2250"/>
          <w:tab w:val="num" w:pos="1170"/>
        </w:tabs>
        <w:ind w:hanging="2250"/>
      </w:pPr>
      <w:bookmarkStart w:id="33" w:name="_Toc524427913"/>
      <w:r>
        <w:t>Daily_Temp-K_Precip-mmDay</w:t>
      </w:r>
      <w:bookmarkEnd w:id="33"/>
    </w:p>
    <w:p w:rsidR="0080209D" w:rsidRDefault="0080209D" w:rsidP="0080209D">
      <w:pPr>
        <w:pStyle w:val="textbody"/>
      </w:pPr>
      <w:r>
        <w:t xml:space="preserve">If this option is used, the climate will need to be supplied on a daily basis.  Temperature will need to be in units of Kelvin.  Precipitation will need to be expressed in units of mm per day.  </w:t>
      </w:r>
    </w:p>
    <w:p w:rsidR="0080209D" w:rsidRDefault="0080209D" w:rsidP="0080209D">
      <w:pPr>
        <w:pStyle w:val="textbody"/>
      </w:pPr>
      <w:r>
        <w:t>User tip: These units were sometimes used by IPCC5.</w:t>
      </w:r>
    </w:p>
    <w:p w:rsidR="0080209D" w:rsidRDefault="0080209D" w:rsidP="0080209D">
      <w:pPr>
        <w:pStyle w:val="Heading2"/>
        <w:numPr>
          <w:ilvl w:val="0"/>
          <w:numId w:val="0"/>
        </w:numPr>
        <w:ind w:left="1170"/>
      </w:pPr>
    </w:p>
    <w:p w:rsidR="0080209D" w:rsidRDefault="0080209D">
      <w:pPr>
        <w:rPr>
          <w:rFonts w:ascii="Verdana" w:hAnsi="Verdana" w:cs="Verdana"/>
          <w:sz w:val="28"/>
          <w:szCs w:val="28"/>
        </w:rPr>
      </w:pPr>
      <w:r>
        <w:br w:type="page"/>
      </w:r>
    </w:p>
    <w:p w:rsidR="009C5673" w:rsidRDefault="002F0743" w:rsidP="006770A3">
      <w:pPr>
        <w:pStyle w:val="Heading2"/>
        <w:tabs>
          <w:tab w:val="clear" w:pos="2016"/>
          <w:tab w:val="num" w:pos="450"/>
        </w:tabs>
        <w:ind w:left="1170" w:hanging="1170"/>
      </w:pPr>
      <w:bookmarkStart w:id="34" w:name="_Toc524427914"/>
      <w:r>
        <w:lastRenderedPageBreak/>
        <w:t>SpinU</w:t>
      </w:r>
      <w:r w:rsidR="00605D4D">
        <w:t>pClimateTimeSeries</w:t>
      </w:r>
      <w:bookmarkEnd w:id="34"/>
    </w:p>
    <w:p w:rsidR="00605D4D" w:rsidRDefault="00605D4D" w:rsidP="00605D4D">
      <w:pPr>
        <w:pStyle w:val="textbody"/>
      </w:pPr>
      <w:r>
        <w:t xml:space="preserve">This data is used to specify the options for ‘spin-up’ data, i.e. the climate used during the spin-up phase of the model.  </w:t>
      </w:r>
    </w:p>
    <w:p w:rsidR="00185BAB" w:rsidRDefault="00D13903" w:rsidP="00185BAB">
      <w:pPr>
        <w:pStyle w:val="textbody"/>
      </w:pPr>
      <w:r>
        <w:t xml:space="preserve">There are </w:t>
      </w:r>
      <w:r w:rsidR="0080209D">
        <w:t>six</w:t>
      </w:r>
      <w:r w:rsidR="00DC26B1">
        <w:t xml:space="preserve"> valid values for the SpinUpCli</w:t>
      </w:r>
      <w:r w:rsidR="0080209D">
        <w:t>mateTimeSeries input parameter (Monthly_Temp-C_Precip-mmMonth, Monthly_Temp-K_Precip-kgm2Sec, Monthly_Temp-K_Precip-mmMonth, Daily_Temp-C_Precip-mmDay, Daily_Temp-K_Precip-kgm2Sec and Daily_Temp-K_Precip-mmDay</w:t>
      </w:r>
      <w:r w:rsidR="0080209D">
        <w:rPr>
          <w:color w:val="000000"/>
        </w:rPr>
        <w:t>)</w:t>
      </w:r>
      <w:r w:rsidR="0080209D" w:rsidRPr="000062B3">
        <w:t xml:space="preserve"> </w:t>
      </w:r>
      <w:r w:rsidR="0080209D">
        <w:t xml:space="preserve">which </w:t>
      </w:r>
      <w:r w:rsidR="00DC26B1">
        <w:t>are the same options that can</w:t>
      </w:r>
      <w:r>
        <w:t xml:space="preserve"> be used for Cli</w:t>
      </w:r>
      <w:r w:rsidR="00DC26B1">
        <w:t>m</w:t>
      </w:r>
      <w:r>
        <w:t>a</w:t>
      </w:r>
      <w:r w:rsidR="00DC26B1">
        <w:t xml:space="preserve">teTimeSeries.  </w:t>
      </w:r>
      <w:r w:rsidR="00185BAB">
        <w:t xml:space="preserve">Each one is described </w:t>
      </w:r>
      <w:r w:rsidR="008927EC">
        <w:t>above in section 2.2</w:t>
      </w:r>
      <w:r w:rsidR="00185BAB">
        <w:t>.</w:t>
      </w:r>
    </w:p>
    <w:p w:rsidR="008927EC" w:rsidRDefault="002F0743" w:rsidP="006770A3">
      <w:pPr>
        <w:pStyle w:val="Heading2"/>
        <w:tabs>
          <w:tab w:val="clear" w:pos="2016"/>
          <w:tab w:val="num" w:pos="450"/>
        </w:tabs>
        <w:ind w:left="1170" w:hanging="1170"/>
      </w:pPr>
      <w:bookmarkStart w:id="35" w:name="_Toc524427915"/>
      <w:r>
        <w:t>SpinU</w:t>
      </w:r>
      <w:r w:rsidR="008927EC">
        <w:t>pClimateFile</w:t>
      </w:r>
      <w:bookmarkEnd w:id="35"/>
    </w:p>
    <w:p w:rsidR="008927EC" w:rsidRDefault="008927EC" w:rsidP="008927EC">
      <w:pPr>
        <w:pStyle w:val="textbody"/>
      </w:pPr>
      <w:r>
        <w:t>This parameter references the file that contains all the climate data (Tmin, Tmax and Precipitation) for the spin-up phase of the model.    Details about how to configure the ClimateFile are described in Chapter 3.</w:t>
      </w:r>
    </w:p>
    <w:p w:rsidR="008927EC" w:rsidRDefault="002F0743" w:rsidP="006770A3">
      <w:pPr>
        <w:pStyle w:val="Heading2"/>
        <w:tabs>
          <w:tab w:val="clear" w:pos="2016"/>
          <w:tab w:val="num" w:pos="450"/>
        </w:tabs>
        <w:ind w:left="1170" w:hanging="1170"/>
      </w:pPr>
      <w:bookmarkStart w:id="36" w:name="_Toc524427916"/>
      <w:r>
        <w:t>SpinU</w:t>
      </w:r>
      <w:r w:rsidR="008927EC">
        <w:t>pClimateFileFormat</w:t>
      </w:r>
      <w:bookmarkEnd w:id="36"/>
    </w:p>
    <w:p w:rsidR="00E30161" w:rsidRDefault="008927EC" w:rsidP="00E30161">
      <w:pPr>
        <w:pStyle w:val="textbody"/>
      </w:pPr>
      <w:r>
        <w:t xml:space="preserve">This parameter specifies the type of format for the SpinupClimateFile.  </w:t>
      </w:r>
      <w:r w:rsidR="00521568">
        <w:t xml:space="preserve">There are currently </w:t>
      </w:r>
      <w:r w:rsidR="0080209D">
        <w:t>six</w:t>
      </w:r>
      <w:r w:rsidR="00DC26B1">
        <w:t xml:space="preserve"> options </w:t>
      </w:r>
      <w:r w:rsidR="0080209D">
        <w:t>(Monthly_Temp-C_Precip-mmMonth, Monthly_Temp-K_Precip-kgm2Sec, Monthly_Temp-K_Precip-mmMonth, Daily_Temp-C_Precip-mmDay, Daily_Temp-K_Precip-kgm2Sec and Daily_Temp-K_Precip-mmDay</w:t>
      </w:r>
      <w:r w:rsidR="0080209D">
        <w:rPr>
          <w:color w:val="000000"/>
        </w:rPr>
        <w:t xml:space="preserve">), </w:t>
      </w:r>
      <w:r>
        <w:t>described above</w:t>
      </w:r>
      <w:r w:rsidR="00E30161">
        <w:t xml:space="preserve"> in section 2.4.</w:t>
      </w:r>
    </w:p>
    <w:p w:rsidR="00495B66" w:rsidRDefault="00495B66" w:rsidP="00495B66">
      <w:pPr>
        <w:pStyle w:val="Heading2"/>
        <w:tabs>
          <w:tab w:val="clear" w:pos="2016"/>
          <w:tab w:val="num" w:pos="450"/>
        </w:tabs>
        <w:ind w:left="1170" w:hanging="1170"/>
      </w:pPr>
      <w:bookmarkStart w:id="37" w:name="_Toc524427917"/>
      <w:r>
        <w:t>UsingFireClimate</w:t>
      </w:r>
      <w:bookmarkEnd w:id="37"/>
    </w:p>
    <w:p w:rsidR="00495B66" w:rsidRPr="00495B66" w:rsidRDefault="00495B66" w:rsidP="00495B66">
      <w:pPr>
        <w:pStyle w:val="textbody"/>
      </w:pPr>
      <w:r>
        <w:t>A Boolean value (yes or no) that indicates whether the Climate Library should prepare data for calculating Fire Weather Index.  If ‘yes’ then the following three parameters are required.</w:t>
      </w:r>
    </w:p>
    <w:p w:rsidR="00495B66" w:rsidRPr="00FB0C00" w:rsidRDefault="00495B66" w:rsidP="00495B66">
      <w:pPr>
        <w:pStyle w:val="Heading2"/>
        <w:tabs>
          <w:tab w:val="clear" w:pos="2016"/>
          <w:tab w:val="num" w:pos="450"/>
        </w:tabs>
        <w:ind w:left="1170" w:hanging="1170"/>
      </w:pPr>
      <w:bookmarkStart w:id="38" w:name="_Toc524427918"/>
      <w:r w:rsidRPr="00FB0C00">
        <w:t>RelativeHumiditySlopeAdjust</w:t>
      </w:r>
      <w:bookmarkEnd w:id="38"/>
      <w:r w:rsidR="002C12D4" w:rsidRPr="00FB0C00">
        <w:t xml:space="preserve"> (RHSA)</w:t>
      </w:r>
    </w:p>
    <w:p w:rsidR="00495B66" w:rsidRDefault="002C12D4" w:rsidP="00495B66">
      <w:pPr>
        <w:pStyle w:val="textbody"/>
      </w:pPr>
      <w:r>
        <w:t>This value is used to convert temperature to relative humidity, which can then be used for other extensions, like the fire extensions.  This value is often derived from met station data in the landscape of interest.</w:t>
      </w:r>
    </w:p>
    <w:p w:rsidR="002C12D4" w:rsidRDefault="002C12D4" w:rsidP="00495B66">
      <w:pPr>
        <w:pStyle w:val="textbody"/>
      </w:pPr>
      <w:r>
        <w:t>RHSA= ((RHobserved</w:t>
      </w:r>
      <w:r w:rsidRPr="002C12D4">
        <w:t>*Tmin_observed/K_convert*Tmin_observed)-(</w:t>
      </w:r>
      <w:r>
        <w:t>RH</w:t>
      </w:r>
      <w:r w:rsidRPr="002C12D4">
        <w:t>*Tavg_observed/K_convert*Tavg_observed))</w:t>
      </w:r>
    </w:p>
    <w:p w:rsidR="002C12D4" w:rsidRPr="00495B66" w:rsidRDefault="002C12D4" w:rsidP="00495B66">
      <w:pPr>
        <w:pStyle w:val="textbody"/>
      </w:pPr>
      <w:r>
        <w:t>Temperatures are in Celsius.</w:t>
      </w:r>
    </w:p>
    <w:p w:rsidR="00495B66" w:rsidRDefault="00495B66" w:rsidP="00495B66">
      <w:pPr>
        <w:pStyle w:val="Heading2"/>
        <w:tabs>
          <w:tab w:val="clear" w:pos="2016"/>
          <w:tab w:val="num" w:pos="450"/>
        </w:tabs>
        <w:ind w:left="1170" w:hanging="1170"/>
      </w:pPr>
      <w:bookmarkStart w:id="39" w:name="_Toc524427919"/>
      <w:r>
        <w:lastRenderedPageBreak/>
        <w:t>SpringStart</w:t>
      </w:r>
      <w:bookmarkEnd w:id="39"/>
    </w:p>
    <w:p w:rsidR="00495B66" w:rsidRPr="00495B66" w:rsidRDefault="00495B66" w:rsidP="00495B66">
      <w:pPr>
        <w:pStyle w:val="textbody"/>
      </w:pPr>
      <w:r>
        <w:t>Julian day of the earliest possible fire.</w:t>
      </w:r>
    </w:p>
    <w:p w:rsidR="00495B66" w:rsidRDefault="00495B66" w:rsidP="00495B66">
      <w:pPr>
        <w:pStyle w:val="Heading2"/>
        <w:tabs>
          <w:tab w:val="clear" w:pos="2016"/>
          <w:tab w:val="num" w:pos="450"/>
        </w:tabs>
        <w:ind w:left="1170" w:hanging="1170"/>
      </w:pPr>
      <w:bookmarkStart w:id="40" w:name="_Toc524427920"/>
      <w:r>
        <w:t>WinterStart</w:t>
      </w:r>
      <w:bookmarkEnd w:id="40"/>
    </w:p>
    <w:p w:rsidR="00495B66" w:rsidRPr="00495B66" w:rsidRDefault="00495B66" w:rsidP="00495B66">
      <w:pPr>
        <w:pStyle w:val="textbody"/>
      </w:pPr>
      <w:r>
        <w:t>Julian day of the latest possible fire.</w:t>
      </w:r>
    </w:p>
    <w:p w:rsidR="00495B66" w:rsidRPr="00495B66" w:rsidRDefault="00495B66" w:rsidP="00495B66">
      <w:pPr>
        <w:pStyle w:val="textbody"/>
      </w:pPr>
    </w:p>
    <w:p w:rsidR="00605D4D" w:rsidRPr="00E30161" w:rsidRDefault="0041212C" w:rsidP="00E30161">
      <w:pPr>
        <w:pStyle w:val="Heading1"/>
      </w:pPr>
      <w:bookmarkStart w:id="41" w:name="_Toc524427921"/>
      <w:r w:rsidRPr="00E30161">
        <w:t>Climate Input Files</w:t>
      </w:r>
      <w:bookmarkEnd w:id="41"/>
    </w:p>
    <w:p w:rsidR="00ED12D4" w:rsidRDefault="00C46AB6" w:rsidP="0041212C">
      <w:bookmarkStart w:id="42" w:name="_Toc112490864"/>
      <w:bookmarkEnd w:id="22"/>
      <w:bookmarkEnd w:id="23"/>
      <w:bookmarkEnd w:id="24"/>
      <w:r>
        <w:t xml:space="preserve">Climate data can be obtained from any source.  One commonly used source of climate data is the </w:t>
      </w:r>
      <w:r w:rsidR="0041212C">
        <w:t xml:space="preserve">USGS-GDP </w:t>
      </w:r>
      <w:r w:rsidR="00DC26B1" w:rsidRPr="00386B44">
        <w:t>(</w:t>
      </w:r>
      <w:hyperlink r:id="rId10" w:history="1">
        <w:r w:rsidR="00DC26B1" w:rsidRPr="00386B44">
          <w:rPr>
            <w:rStyle w:val="Hyperlink"/>
          </w:rPr>
          <w:t>http://cida.usgs.gov/gdp/</w:t>
        </w:r>
      </w:hyperlink>
      <w:r w:rsidR="00DC26B1" w:rsidRPr="00386B44">
        <w:t>)</w:t>
      </w:r>
      <w:r w:rsidR="005F5612">
        <w:t xml:space="preserve">.  The USGS geodata portal </w:t>
      </w:r>
      <w:r w:rsidR="0041212C">
        <w:t xml:space="preserve">serves downscaled (12 km resolution) data </w:t>
      </w:r>
      <w:r w:rsidR="0041212C" w:rsidRPr="00505E62">
        <w:rPr>
          <w:b/>
        </w:rPr>
        <w:t>projected</w:t>
      </w:r>
      <w:r w:rsidR="0041212C">
        <w:t xml:space="preserve"> from multiple global circulation models and multiple emissions scenarios.  The user can upload a shape file to their web site that enables their web server to parse the landscape by</w:t>
      </w:r>
      <w:r w:rsidR="0041212C">
        <w:rPr>
          <w:b/>
        </w:rPr>
        <w:t xml:space="preserve"> </w:t>
      </w:r>
      <w:r w:rsidR="0041212C" w:rsidRPr="00570FD1">
        <w:t>ecoregion.</w:t>
      </w:r>
      <w:r w:rsidR="0041212C">
        <w:t xml:space="preserve">  The data is then downloaded by the user as </w:t>
      </w:r>
      <w:r w:rsidR="0041212C" w:rsidRPr="009D6C67">
        <w:rPr>
          <w:b/>
        </w:rPr>
        <w:t>daily</w:t>
      </w:r>
      <w:r w:rsidR="00DC26B1">
        <w:rPr>
          <w:b/>
        </w:rPr>
        <w:t xml:space="preserve"> or monthly</w:t>
      </w:r>
      <w:r w:rsidR="0041212C">
        <w:t xml:space="preserve"> means, variances and standard </w:t>
      </w:r>
      <w:r w:rsidR="00B027AB">
        <w:t>deviation</w:t>
      </w:r>
      <w:r w:rsidR="0041212C">
        <w:t xml:space="preserve"> for minimum temperature</w:t>
      </w:r>
      <w:r w:rsidR="00B027AB" w:rsidRPr="00B027AB">
        <w:t xml:space="preserve"> </w:t>
      </w:r>
      <w:r w:rsidR="00B027AB">
        <w:t>for each climate region for the requested time period in a common format (comma delimited with a header, Figure 3)</w:t>
      </w:r>
      <w:r w:rsidR="0041212C">
        <w:t xml:space="preserve">, maximum temperature </w:t>
      </w:r>
      <w:r w:rsidR="001D1DBD">
        <w:t xml:space="preserve">(required) </w:t>
      </w:r>
      <w:r w:rsidR="0041212C">
        <w:t>and mean precipitation</w:t>
      </w:r>
      <w:r w:rsidR="00B027AB">
        <w:t xml:space="preserve"> (required) for each climate region for the requested time period in a common format (comma delimited with a header, Figure 3).  Wind direction (optional),</w:t>
      </w:r>
      <w:r w:rsidR="001D1DBD">
        <w:t xml:space="preserve"> wind speed (optional)</w:t>
      </w:r>
      <w:r w:rsidR="0041212C">
        <w:t xml:space="preserve"> </w:t>
      </w:r>
      <w:r w:rsidR="00B027AB">
        <w:t xml:space="preserve">and nitrogen deposition (optional) are also available on the USGS data portal, but only for historical (i.e. not climate change) data.  </w:t>
      </w:r>
    </w:p>
    <w:p w:rsidR="00E30161" w:rsidRDefault="00E30161" w:rsidP="0041212C"/>
    <w:p w:rsidR="00DC26B1" w:rsidRDefault="00B027AB" w:rsidP="0041212C">
      <w:r>
        <w:t xml:space="preserve">One advantage of using the USGS data portal is that the </w:t>
      </w:r>
      <w:r w:rsidR="00ED12D4">
        <w:t>TIMESTEP</w:t>
      </w:r>
      <w:r>
        <w:t xml:space="preserve"> column is formatting correctly for the climate library (see Section 5.1), but this format could be generated from other datasets as well using R or Excel.</w:t>
      </w:r>
    </w:p>
    <w:p w:rsidR="00521568" w:rsidRDefault="00521568" w:rsidP="0041212C"/>
    <w:p w:rsidR="0041212C" w:rsidRDefault="0041212C" w:rsidP="0041212C">
      <w:r w:rsidRPr="00C46AB6">
        <w:rPr>
          <w:b/>
        </w:rPr>
        <w:t>At this time, the variances and standard errors from the USGS data portal are not utilized by the climate library.</w:t>
      </w:r>
      <w:r>
        <w:t xml:space="preserve">  These represent variation in the climate between grid cells; this is a small source of variation so </w:t>
      </w:r>
      <w:r w:rsidR="00D74B98">
        <w:t>it is</w:t>
      </w:r>
      <w:r>
        <w:t xml:space="preserve"> </w:t>
      </w:r>
      <w:r w:rsidR="00C46AB6">
        <w:t xml:space="preserve">not </w:t>
      </w:r>
      <w:r>
        <w:t xml:space="preserve">currently </w:t>
      </w:r>
      <w:r w:rsidR="00D74B98">
        <w:t>being used by the climate library</w:t>
      </w:r>
      <w:r>
        <w:t xml:space="preserve">.  </w:t>
      </w:r>
      <w:r w:rsidR="00C46AB6">
        <w:rPr>
          <w:b/>
        </w:rPr>
        <w:t xml:space="preserve">However, variance and standard </w:t>
      </w:r>
      <w:r w:rsidR="00B027AB">
        <w:rPr>
          <w:b/>
        </w:rPr>
        <w:t>deviation</w:t>
      </w:r>
      <w:r w:rsidR="00C46AB6">
        <w:rPr>
          <w:b/>
        </w:rPr>
        <w:t xml:space="preserve"> are currently required as</w:t>
      </w:r>
      <w:r w:rsidR="00C46AB6" w:rsidRPr="00C46AB6">
        <w:rPr>
          <w:b/>
        </w:rPr>
        <w:t xml:space="preserve"> input</w:t>
      </w:r>
      <w:r w:rsidR="00C46AB6">
        <w:rPr>
          <w:b/>
        </w:rPr>
        <w:t xml:space="preserve"> parameters</w:t>
      </w:r>
      <w:r w:rsidR="00C46AB6">
        <w:t>, as this variation may be incorporated into calculations in future versions of the climate library.</w:t>
      </w:r>
    </w:p>
    <w:p w:rsidR="0041212C" w:rsidRDefault="0041212C" w:rsidP="0041212C"/>
    <w:p w:rsidR="0041212C" w:rsidRDefault="00DC26B1" w:rsidP="0041212C">
      <w:r w:rsidRPr="001D1DBD">
        <w:rPr>
          <w:b/>
        </w:rPr>
        <w:t>User tip:</w:t>
      </w:r>
      <w:r>
        <w:t xml:space="preserve"> If the user downloads multiple </w:t>
      </w:r>
      <w:r w:rsidR="001D1DBD">
        <w:t xml:space="preserve">GCM and emission </w:t>
      </w:r>
      <w:r>
        <w:t>scenarios at one time (i.e., in one file), t</w:t>
      </w:r>
      <w:r w:rsidR="0041212C">
        <w:t xml:space="preserve">he user would need to parse the data by GCM and emissions scenario so that each input file contains </w:t>
      </w:r>
      <w:r w:rsidR="0041212C" w:rsidRPr="001D1DBD">
        <w:rPr>
          <w:b/>
        </w:rPr>
        <w:t>one</w:t>
      </w:r>
      <w:r w:rsidR="0041212C">
        <w:t xml:space="preserve"> climate change scenario (</w:t>
      </w:r>
      <w:r w:rsidR="005F5612">
        <w:t>e.g.</w:t>
      </w:r>
      <w:r w:rsidR="0041212C">
        <w:t xml:space="preserve"> Bcm2_a1b).   </w:t>
      </w:r>
    </w:p>
    <w:p w:rsidR="0041212C" w:rsidRDefault="0041212C" w:rsidP="0041212C"/>
    <w:p w:rsidR="0041212C" w:rsidRDefault="0041212C" w:rsidP="0041212C">
      <w:r>
        <w:t xml:space="preserve">If there are multiple </w:t>
      </w:r>
      <w:r w:rsidR="00973C76">
        <w:t xml:space="preserve">soil </w:t>
      </w:r>
      <w:r>
        <w:t>regions within each climate region, the user will need to copy the climate regions so that each ecoregion has a climate.  For ex</w:t>
      </w:r>
      <w:r w:rsidR="001D1DBD">
        <w:t>ample, in the CNF+ landscape, there are</w:t>
      </w:r>
      <w:r>
        <w:t xml:space="preserve"> five climatic regions (i.e. five polygons) so data </w:t>
      </w:r>
      <w:r w:rsidR="001D1DBD">
        <w:t xml:space="preserve">was downloaded </w:t>
      </w:r>
      <w:r>
        <w:t xml:space="preserve">from the USGS </w:t>
      </w:r>
      <w:r>
        <w:lastRenderedPageBreak/>
        <w:t xml:space="preserve">data portal for </w:t>
      </w:r>
      <w:r w:rsidR="001D1DBD">
        <w:t xml:space="preserve">the five regions.  Then </w:t>
      </w:r>
      <w:r>
        <w:t xml:space="preserve">the data </w:t>
      </w:r>
      <w:r w:rsidR="001D1DBD">
        <w:t xml:space="preserve">were copied </w:t>
      </w:r>
      <w:r>
        <w:t xml:space="preserve">from each climate region for each of the soil regions for a total of 25 ecoregions (5 climate regions * 5 soil regions = 25 ecoregions).  </w:t>
      </w:r>
    </w:p>
    <w:p w:rsidR="0041212C" w:rsidRDefault="0041212C" w:rsidP="0041212C"/>
    <w:p w:rsidR="001D1DBD" w:rsidRDefault="001D1DBD" w:rsidP="001D1DBD">
      <w:r>
        <w:t>The user will need to adjust the headers in the climate input file.  The columns for each ecoregion need to match the ecoregion names as they appear in the ecoregion.txt file.  If there is an inactive ecoregion, the user should not supply climate data for that ecoregion.  The user should list the inactive ecoregion first in the ecoregion.txt file and supply climate only for the active ecoregions.</w:t>
      </w:r>
    </w:p>
    <w:p w:rsidR="001D1DBD" w:rsidRDefault="001D1DBD" w:rsidP="0041212C"/>
    <w:p w:rsidR="00DD2CD7" w:rsidRDefault="0041212C">
      <w:r>
        <w:t>The user will also need to have the correct key words to identify the data (i.e.</w:t>
      </w:r>
      <w:r w:rsidR="001D1DBD">
        <w:t>,</w:t>
      </w:r>
      <w:r>
        <w:t xml:space="preserve"> if it’s max </w:t>
      </w:r>
      <w:r w:rsidR="001D1DBD">
        <w:t xml:space="preserve">temperature, </w:t>
      </w:r>
      <w:r>
        <w:t>minimum temperature</w:t>
      </w:r>
      <w:r w:rsidR="001D1DBD">
        <w:t xml:space="preserve"> or precipitation</w:t>
      </w:r>
      <w:r w:rsidR="005F5612">
        <w:t>,</w:t>
      </w:r>
      <w:r w:rsidR="006914AD">
        <w:t xml:space="preserve"> Table 1)</w:t>
      </w:r>
      <w:r>
        <w:t xml:space="preserve">.  </w:t>
      </w:r>
      <w:r w:rsidR="001D1DBD">
        <w:t xml:space="preserve">Keep in mind that the words are </w:t>
      </w:r>
      <w:r w:rsidR="001D1DBD" w:rsidRPr="0080209D">
        <w:rPr>
          <w:b/>
        </w:rPr>
        <w:t>not case sensitive</w:t>
      </w:r>
      <w:r w:rsidR="006914AD">
        <w:t xml:space="preserve">.  Wind direction, </w:t>
      </w:r>
      <w:r>
        <w:t xml:space="preserve">wind speed </w:t>
      </w:r>
      <w:r w:rsidR="006914AD">
        <w:t>and nitrogen deposition data are optional (Table 2)</w:t>
      </w:r>
      <w:r>
        <w:t>.</w:t>
      </w:r>
    </w:p>
    <w:p w:rsidR="00ED12D4" w:rsidRDefault="00ED12D4"/>
    <w:p w:rsidR="0041212C" w:rsidRPr="006914AD" w:rsidRDefault="0041212C" w:rsidP="0041212C">
      <w:r w:rsidRPr="006914AD">
        <w:t>Table 1</w:t>
      </w:r>
      <w:r w:rsidR="006914AD" w:rsidRPr="006914AD">
        <w:t>.  K</w:t>
      </w:r>
      <w:r w:rsidRPr="006914AD">
        <w:t xml:space="preserve">ey words needed in </w:t>
      </w:r>
      <w:r w:rsidR="00E90125" w:rsidRPr="006914AD">
        <w:t>climate input file</w:t>
      </w:r>
      <w:r w:rsidR="006914AD" w:rsidRPr="006914AD">
        <w:t xml:space="preserve"> for Tmin, Tmax and Precip.</w:t>
      </w:r>
    </w:p>
    <w:tbl>
      <w:tblPr>
        <w:tblStyle w:val="TableGrid"/>
        <w:tblW w:w="6660" w:type="dxa"/>
        <w:tblInd w:w="108" w:type="dxa"/>
        <w:tblLook w:val="04A0" w:firstRow="1" w:lastRow="0" w:firstColumn="1" w:lastColumn="0" w:noHBand="0" w:noVBand="1"/>
      </w:tblPr>
      <w:tblGrid>
        <w:gridCol w:w="1980"/>
        <w:gridCol w:w="2700"/>
        <w:gridCol w:w="1980"/>
      </w:tblGrid>
      <w:tr w:rsidR="00ED12D4" w:rsidTr="00ED12D4">
        <w:tc>
          <w:tcPr>
            <w:tcW w:w="1980" w:type="dxa"/>
          </w:tcPr>
          <w:p w:rsidR="00ED12D4" w:rsidRPr="006914AD" w:rsidRDefault="00ED12D4" w:rsidP="00ED12D4">
            <w:pPr>
              <w:rPr>
                <w:rFonts w:ascii="Times New Roman" w:hAnsi="Times New Roman" w:cs="Times New Roman"/>
              </w:rPr>
            </w:pPr>
            <w:r w:rsidRPr="006914AD">
              <w:rPr>
                <w:rFonts w:ascii="Times New Roman" w:hAnsi="Times New Roman" w:cs="Times New Roman"/>
              </w:rPr>
              <w:t xml:space="preserve">Maximum </w:t>
            </w:r>
          </w:p>
          <w:p w:rsidR="00ED12D4" w:rsidRPr="006914AD" w:rsidRDefault="00ED12D4" w:rsidP="00ED12D4">
            <w:pPr>
              <w:rPr>
                <w:rFonts w:ascii="Times New Roman" w:hAnsi="Times New Roman" w:cs="Times New Roman"/>
              </w:rPr>
            </w:pPr>
            <w:r w:rsidRPr="006914AD">
              <w:rPr>
                <w:rFonts w:ascii="Times New Roman" w:hAnsi="Times New Roman" w:cs="Times New Roman"/>
              </w:rPr>
              <w:t>temperature</w:t>
            </w:r>
          </w:p>
        </w:tc>
        <w:tc>
          <w:tcPr>
            <w:tcW w:w="2700" w:type="dxa"/>
          </w:tcPr>
          <w:p w:rsidR="00ED12D4" w:rsidRDefault="00ED12D4" w:rsidP="00ED12D4">
            <w:pPr>
              <w:rPr>
                <w:rFonts w:ascii="Times New Roman" w:hAnsi="Times New Roman" w:cs="Times New Roman"/>
              </w:rPr>
            </w:pPr>
            <w:r w:rsidRPr="006914AD">
              <w:rPr>
                <w:rFonts w:ascii="Times New Roman" w:hAnsi="Times New Roman" w:cs="Times New Roman"/>
              </w:rPr>
              <w:t xml:space="preserve">Minimum </w:t>
            </w:r>
          </w:p>
          <w:p w:rsidR="00ED12D4" w:rsidRPr="006914AD" w:rsidRDefault="00ED12D4" w:rsidP="00ED12D4">
            <w:pPr>
              <w:rPr>
                <w:rFonts w:ascii="Times New Roman" w:hAnsi="Times New Roman" w:cs="Times New Roman"/>
              </w:rPr>
            </w:pPr>
            <w:r w:rsidRPr="006914AD">
              <w:rPr>
                <w:rFonts w:ascii="Times New Roman" w:hAnsi="Times New Roman" w:cs="Times New Roman"/>
              </w:rPr>
              <w:t>temperature</w:t>
            </w:r>
          </w:p>
        </w:tc>
        <w:tc>
          <w:tcPr>
            <w:tcW w:w="1980" w:type="dxa"/>
          </w:tcPr>
          <w:p w:rsidR="00ED12D4" w:rsidRPr="006914AD" w:rsidRDefault="00ED12D4" w:rsidP="00ED12D4">
            <w:pPr>
              <w:rPr>
                <w:rFonts w:ascii="Times New Roman" w:hAnsi="Times New Roman" w:cs="Times New Roman"/>
              </w:rPr>
            </w:pPr>
            <w:r w:rsidRPr="006914AD">
              <w:rPr>
                <w:rFonts w:ascii="Times New Roman" w:hAnsi="Times New Roman" w:cs="Times New Roman"/>
              </w:rPr>
              <w:t>Precipitation</w:t>
            </w:r>
          </w:p>
        </w:tc>
      </w:tr>
      <w:tr w:rsidR="00ED12D4" w:rsidTr="00ED12D4">
        <w:tc>
          <w:tcPr>
            <w:tcW w:w="1980" w:type="dxa"/>
          </w:tcPr>
          <w:p w:rsidR="00ED12D4" w:rsidRPr="006914AD" w:rsidRDefault="00ED12D4" w:rsidP="00ED12D4">
            <w:pPr>
              <w:rPr>
                <w:rFonts w:ascii="Times New Roman" w:hAnsi="Times New Roman" w:cs="Times New Roman"/>
              </w:rPr>
            </w:pPr>
            <w:r w:rsidRPr="006914AD">
              <w:rPr>
                <w:rFonts w:ascii="Times New Roman" w:hAnsi="Times New Roman" w:cs="Times New Roman"/>
              </w:rPr>
              <w:t># Tmax</w:t>
            </w:r>
          </w:p>
        </w:tc>
        <w:tc>
          <w:tcPr>
            <w:tcW w:w="2700" w:type="dxa"/>
          </w:tcPr>
          <w:p w:rsidR="00ED12D4" w:rsidRPr="006914AD" w:rsidRDefault="00ED12D4" w:rsidP="00ED12D4">
            <w:pPr>
              <w:rPr>
                <w:rFonts w:ascii="Times New Roman" w:hAnsi="Times New Roman" w:cs="Times New Roman"/>
              </w:rPr>
            </w:pPr>
            <w:r w:rsidRPr="006914AD">
              <w:rPr>
                <w:rFonts w:ascii="Times New Roman" w:hAnsi="Times New Roman" w:cs="Times New Roman"/>
              </w:rPr>
              <w:t># Tmin</w:t>
            </w:r>
          </w:p>
        </w:tc>
        <w:tc>
          <w:tcPr>
            <w:tcW w:w="1980" w:type="dxa"/>
          </w:tcPr>
          <w:p w:rsidR="00ED12D4" w:rsidRPr="006914AD" w:rsidRDefault="00ED12D4" w:rsidP="00ED12D4">
            <w:pPr>
              <w:rPr>
                <w:rFonts w:ascii="Times New Roman" w:hAnsi="Times New Roman" w:cs="Times New Roman"/>
              </w:rPr>
            </w:pPr>
            <w:r w:rsidRPr="006914AD">
              <w:rPr>
                <w:rFonts w:ascii="Times New Roman" w:hAnsi="Times New Roman" w:cs="Times New Roman"/>
              </w:rPr>
              <w:t># Prcp</w:t>
            </w:r>
          </w:p>
        </w:tc>
      </w:tr>
      <w:tr w:rsidR="00ED12D4" w:rsidTr="00ED12D4">
        <w:tc>
          <w:tcPr>
            <w:tcW w:w="1980" w:type="dxa"/>
          </w:tcPr>
          <w:p w:rsidR="00ED12D4" w:rsidRPr="006914AD" w:rsidRDefault="00ED12D4" w:rsidP="00ED12D4">
            <w:pPr>
              <w:rPr>
                <w:rFonts w:ascii="Times New Roman" w:hAnsi="Times New Roman" w:cs="Times New Roman"/>
              </w:rPr>
            </w:pPr>
            <w:r w:rsidRPr="006914AD">
              <w:rPr>
                <w:rFonts w:ascii="Times New Roman" w:hAnsi="Times New Roman" w:cs="Times New Roman"/>
              </w:rPr>
              <w:t># maxtemp</w:t>
            </w:r>
          </w:p>
        </w:tc>
        <w:tc>
          <w:tcPr>
            <w:tcW w:w="2700" w:type="dxa"/>
          </w:tcPr>
          <w:p w:rsidR="00ED12D4" w:rsidRPr="006914AD" w:rsidRDefault="00ED12D4" w:rsidP="00ED12D4">
            <w:pPr>
              <w:rPr>
                <w:rFonts w:ascii="Times New Roman" w:hAnsi="Times New Roman" w:cs="Times New Roman"/>
              </w:rPr>
            </w:pPr>
            <w:r w:rsidRPr="006914AD">
              <w:rPr>
                <w:rFonts w:ascii="Times New Roman" w:hAnsi="Times New Roman" w:cs="Times New Roman"/>
              </w:rPr>
              <w:t># mintemp</w:t>
            </w:r>
          </w:p>
        </w:tc>
        <w:tc>
          <w:tcPr>
            <w:tcW w:w="1980" w:type="dxa"/>
          </w:tcPr>
          <w:p w:rsidR="00ED12D4" w:rsidRPr="006914AD" w:rsidRDefault="00ED12D4" w:rsidP="00ED12D4">
            <w:pPr>
              <w:rPr>
                <w:rFonts w:ascii="Times New Roman" w:hAnsi="Times New Roman" w:cs="Times New Roman"/>
              </w:rPr>
            </w:pPr>
            <w:r w:rsidRPr="006914AD">
              <w:rPr>
                <w:rFonts w:ascii="Times New Roman" w:hAnsi="Times New Roman" w:cs="Times New Roman"/>
              </w:rPr>
              <w:t># ppt</w:t>
            </w:r>
          </w:p>
        </w:tc>
      </w:tr>
      <w:tr w:rsidR="00ED12D4" w:rsidTr="00ED12D4">
        <w:tc>
          <w:tcPr>
            <w:tcW w:w="1980" w:type="dxa"/>
          </w:tcPr>
          <w:p w:rsidR="00ED12D4" w:rsidRPr="006914AD" w:rsidRDefault="00ED12D4" w:rsidP="00ED12D4">
            <w:pPr>
              <w:rPr>
                <w:rFonts w:ascii="Times New Roman" w:hAnsi="Times New Roman" w:cs="Times New Roman"/>
              </w:rPr>
            </w:pPr>
          </w:p>
        </w:tc>
        <w:tc>
          <w:tcPr>
            <w:tcW w:w="2700" w:type="dxa"/>
          </w:tcPr>
          <w:p w:rsidR="00ED12D4" w:rsidRPr="006914AD" w:rsidRDefault="00ED12D4" w:rsidP="00ED12D4">
            <w:pPr>
              <w:rPr>
                <w:rFonts w:ascii="Times New Roman" w:hAnsi="Times New Roman" w:cs="Times New Roman"/>
              </w:rPr>
            </w:pPr>
          </w:p>
        </w:tc>
        <w:tc>
          <w:tcPr>
            <w:tcW w:w="1980" w:type="dxa"/>
          </w:tcPr>
          <w:p w:rsidR="00ED12D4" w:rsidRPr="006914AD" w:rsidRDefault="00ED12D4" w:rsidP="00ED12D4">
            <w:pPr>
              <w:rPr>
                <w:rFonts w:ascii="Times New Roman" w:hAnsi="Times New Roman" w:cs="Times New Roman"/>
              </w:rPr>
            </w:pPr>
            <w:r w:rsidRPr="006914AD">
              <w:rPr>
                <w:rFonts w:ascii="Times New Roman" w:hAnsi="Times New Roman" w:cs="Times New Roman"/>
              </w:rPr>
              <w:t># precip</w:t>
            </w:r>
          </w:p>
        </w:tc>
      </w:tr>
    </w:tbl>
    <w:p w:rsidR="00D05DE0" w:rsidRPr="006914AD" w:rsidRDefault="00D05DE0" w:rsidP="0041212C"/>
    <w:p w:rsidR="006914AD" w:rsidRPr="006914AD" w:rsidRDefault="006914AD" w:rsidP="00D05DE0"/>
    <w:p w:rsidR="00D05DE0" w:rsidRPr="006914AD" w:rsidRDefault="00D05DE0" w:rsidP="00D05DE0">
      <w:r w:rsidRPr="006914AD">
        <w:t xml:space="preserve">Table 2.  </w:t>
      </w:r>
      <w:r w:rsidR="006914AD" w:rsidRPr="006914AD">
        <w:t>K</w:t>
      </w:r>
      <w:r w:rsidRPr="006914AD">
        <w:t>ey words needed in climate input file</w:t>
      </w:r>
      <w:r w:rsidR="006914AD" w:rsidRPr="006914AD">
        <w:t xml:space="preserve"> if user is supplying data for wind direction, wind speed and/or nitrogen deposition</w:t>
      </w:r>
      <w:r w:rsidR="00513610">
        <w:t>.  This data is optional.</w:t>
      </w:r>
    </w:p>
    <w:tbl>
      <w:tblPr>
        <w:tblStyle w:val="TableGrid"/>
        <w:tblW w:w="8550" w:type="dxa"/>
        <w:tblInd w:w="108" w:type="dxa"/>
        <w:tblLook w:val="04A0" w:firstRow="1" w:lastRow="0" w:firstColumn="1" w:lastColumn="0" w:noHBand="0" w:noVBand="1"/>
      </w:tblPr>
      <w:tblGrid>
        <w:gridCol w:w="2959"/>
        <w:gridCol w:w="3067"/>
        <w:gridCol w:w="2524"/>
      </w:tblGrid>
      <w:tr w:rsidR="006914AD" w:rsidRPr="006914AD" w:rsidTr="00ED12D4">
        <w:tc>
          <w:tcPr>
            <w:tcW w:w="2959" w:type="dxa"/>
          </w:tcPr>
          <w:p w:rsidR="006914AD" w:rsidRPr="006914AD" w:rsidRDefault="006914AD" w:rsidP="006914AD">
            <w:pPr>
              <w:rPr>
                <w:rFonts w:ascii="Times New Roman" w:hAnsi="Times New Roman" w:cs="Times New Roman"/>
              </w:rPr>
            </w:pPr>
            <w:r w:rsidRPr="006914AD">
              <w:rPr>
                <w:rFonts w:ascii="Times New Roman" w:hAnsi="Times New Roman" w:cs="Times New Roman"/>
              </w:rPr>
              <w:t>Wind direction</w:t>
            </w:r>
          </w:p>
        </w:tc>
        <w:tc>
          <w:tcPr>
            <w:tcW w:w="3067" w:type="dxa"/>
          </w:tcPr>
          <w:p w:rsidR="006914AD" w:rsidRPr="006914AD" w:rsidRDefault="006914AD" w:rsidP="006914AD">
            <w:pPr>
              <w:rPr>
                <w:rFonts w:ascii="Times New Roman" w:hAnsi="Times New Roman" w:cs="Times New Roman"/>
              </w:rPr>
            </w:pPr>
            <w:r w:rsidRPr="006914AD">
              <w:rPr>
                <w:rFonts w:ascii="Times New Roman" w:hAnsi="Times New Roman" w:cs="Times New Roman"/>
              </w:rPr>
              <w:t>Wind speed</w:t>
            </w:r>
          </w:p>
        </w:tc>
        <w:tc>
          <w:tcPr>
            <w:tcW w:w="2524" w:type="dxa"/>
          </w:tcPr>
          <w:p w:rsidR="006914AD" w:rsidRPr="006914AD" w:rsidRDefault="006914AD" w:rsidP="006914AD">
            <w:pPr>
              <w:rPr>
                <w:rFonts w:ascii="Times New Roman" w:hAnsi="Times New Roman" w:cs="Times New Roman"/>
              </w:rPr>
            </w:pPr>
            <w:r w:rsidRPr="006914AD">
              <w:rPr>
                <w:rFonts w:ascii="Times New Roman" w:hAnsi="Times New Roman" w:cs="Times New Roman"/>
              </w:rPr>
              <w:t>Nitrogen deposition</w:t>
            </w:r>
          </w:p>
        </w:tc>
      </w:tr>
      <w:tr w:rsidR="006914AD" w:rsidRPr="006914AD" w:rsidTr="00ED12D4">
        <w:tc>
          <w:tcPr>
            <w:tcW w:w="2959" w:type="dxa"/>
          </w:tcPr>
          <w:p w:rsidR="006914AD" w:rsidRPr="006914AD" w:rsidRDefault="006914AD" w:rsidP="006914AD">
            <w:pPr>
              <w:rPr>
                <w:rFonts w:ascii="Times New Roman" w:hAnsi="Times New Roman" w:cs="Times New Roman"/>
              </w:rPr>
            </w:pPr>
            <w:r w:rsidRPr="006914AD">
              <w:rPr>
                <w:rFonts w:ascii="Times New Roman" w:hAnsi="Times New Roman" w:cs="Times New Roman"/>
              </w:rPr>
              <w:t># windDirect</w:t>
            </w:r>
          </w:p>
        </w:tc>
        <w:tc>
          <w:tcPr>
            <w:tcW w:w="3067" w:type="dxa"/>
          </w:tcPr>
          <w:p w:rsidR="006914AD" w:rsidRPr="006914AD" w:rsidRDefault="006914AD" w:rsidP="006914AD">
            <w:pPr>
              <w:rPr>
                <w:rFonts w:ascii="Times New Roman" w:hAnsi="Times New Roman" w:cs="Times New Roman"/>
              </w:rPr>
            </w:pPr>
            <w:r w:rsidRPr="006914AD">
              <w:rPr>
                <w:rFonts w:ascii="Times New Roman" w:hAnsi="Times New Roman" w:cs="Times New Roman"/>
              </w:rPr>
              <w:t>#windspeed</w:t>
            </w:r>
          </w:p>
        </w:tc>
        <w:tc>
          <w:tcPr>
            <w:tcW w:w="2524" w:type="dxa"/>
          </w:tcPr>
          <w:p w:rsidR="006914AD" w:rsidRPr="006914AD" w:rsidRDefault="006914AD" w:rsidP="006914AD">
            <w:pPr>
              <w:rPr>
                <w:rFonts w:ascii="Times New Roman" w:hAnsi="Times New Roman" w:cs="Times New Roman"/>
              </w:rPr>
            </w:pPr>
            <w:r w:rsidRPr="006914AD">
              <w:rPr>
                <w:rFonts w:ascii="Times New Roman" w:hAnsi="Times New Roman" w:cs="Times New Roman"/>
              </w:rPr>
              <w:t># Ndeposition</w:t>
            </w:r>
          </w:p>
        </w:tc>
      </w:tr>
      <w:tr w:rsidR="006914AD" w:rsidRPr="006914AD" w:rsidTr="00ED12D4">
        <w:tc>
          <w:tcPr>
            <w:tcW w:w="2959" w:type="dxa"/>
          </w:tcPr>
          <w:p w:rsidR="006914AD" w:rsidRPr="006914AD" w:rsidRDefault="006914AD" w:rsidP="006914AD">
            <w:pPr>
              <w:rPr>
                <w:rFonts w:ascii="Times New Roman" w:hAnsi="Times New Roman" w:cs="Times New Roman"/>
              </w:rPr>
            </w:pPr>
            <w:r w:rsidRPr="006914AD">
              <w:rPr>
                <w:rFonts w:ascii="Times New Roman" w:hAnsi="Times New Roman" w:cs="Times New Roman"/>
              </w:rPr>
              <w:t># wd</w:t>
            </w:r>
          </w:p>
        </w:tc>
        <w:tc>
          <w:tcPr>
            <w:tcW w:w="3067" w:type="dxa"/>
          </w:tcPr>
          <w:p w:rsidR="006914AD" w:rsidRPr="006914AD" w:rsidRDefault="006914AD" w:rsidP="006914AD">
            <w:pPr>
              <w:rPr>
                <w:rFonts w:ascii="Times New Roman" w:hAnsi="Times New Roman" w:cs="Times New Roman"/>
              </w:rPr>
            </w:pPr>
            <w:r w:rsidRPr="006914AD">
              <w:rPr>
                <w:rFonts w:ascii="Times New Roman" w:hAnsi="Times New Roman" w:cs="Times New Roman"/>
              </w:rPr>
              <w:t>#ws</w:t>
            </w:r>
          </w:p>
        </w:tc>
        <w:tc>
          <w:tcPr>
            <w:tcW w:w="2524" w:type="dxa"/>
          </w:tcPr>
          <w:p w:rsidR="006914AD" w:rsidRPr="006914AD" w:rsidRDefault="006914AD" w:rsidP="006914AD">
            <w:pPr>
              <w:rPr>
                <w:rFonts w:ascii="Times New Roman" w:hAnsi="Times New Roman" w:cs="Times New Roman"/>
              </w:rPr>
            </w:pPr>
            <w:r w:rsidRPr="006914AD">
              <w:rPr>
                <w:rFonts w:ascii="Times New Roman" w:hAnsi="Times New Roman" w:cs="Times New Roman"/>
              </w:rPr>
              <w:t># Ndep</w:t>
            </w:r>
          </w:p>
        </w:tc>
      </w:tr>
      <w:tr w:rsidR="006914AD" w:rsidRPr="006914AD" w:rsidTr="00ED12D4">
        <w:tc>
          <w:tcPr>
            <w:tcW w:w="2959" w:type="dxa"/>
          </w:tcPr>
          <w:p w:rsidR="006914AD" w:rsidRPr="006914AD" w:rsidRDefault="006914AD" w:rsidP="006914AD">
            <w:pPr>
              <w:rPr>
                <w:rFonts w:ascii="Times New Roman" w:hAnsi="Times New Roman" w:cs="Times New Roman"/>
              </w:rPr>
            </w:pPr>
            <w:r w:rsidRPr="006914AD">
              <w:rPr>
                <w:rFonts w:ascii="Times New Roman" w:hAnsi="Times New Roman" w:cs="Times New Roman"/>
              </w:rPr>
              <w:t># winddirection</w:t>
            </w:r>
          </w:p>
        </w:tc>
        <w:tc>
          <w:tcPr>
            <w:tcW w:w="3067" w:type="dxa"/>
          </w:tcPr>
          <w:p w:rsidR="006914AD" w:rsidRPr="006914AD" w:rsidRDefault="0080209D" w:rsidP="006914AD">
            <w:pPr>
              <w:rPr>
                <w:rFonts w:ascii="Times New Roman" w:hAnsi="Times New Roman" w:cs="Times New Roman"/>
              </w:rPr>
            </w:pPr>
            <w:r>
              <w:rPr>
                <w:rFonts w:ascii="Times New Roman" w:hAnsi="Times New Roman" w:cs="Times New Roman"/>
              </w:rPr>
              <w:t>#wind_speed</w:t>
            </w:r>
          </w:p>
        </w:tc>
        <w:tc>
          <w:tcPr>
            <w:tcW w:w="2524" w:type="dxa"/>
          </w:tcPr>
          <w:p w:rsidR="006914AD" w:rsidRPr="006914AD" w:rsidRDefault="006914AD" w:rsidP="006914AD">
            <w:pPr>
              <w:rPr>
                <w:rFonts w:ascii="Times New Roman" w:hAnsi="Times New Roman" w:cs="Times New Roman"/>
              </w:rPr>
            </w:pPr>
          </w:p>
        </w:tc>
      </w:tr>
      <w:tr w:rsidR="0080209D" w:rsidRPr="006914AD" w:rsidTr="00ED12D4">
        <w:tc>
          <w:tcPr>
            <w:tcW w:w="2959" w:type="dxa"/>
          </w:tcPr>
          <w:p w:rsidR="0080209D" w:rsidRPr="0080209D" w:rsidRDefault="0080209D" w:rsidP="006914AD">
            <w:pPr>
              <w:rPr>
                <w:rFonts w:ascii="Times New Roman" w:hAnsi="Times New Roman" w:cs="Times New Roman"/>
              </w:rPr>
            </w:pPr>
            <w:r w:rsidRPr="0080209D">
              <w:rPr>
                <w:rFonts w:ascii="Times New Roman" w:hAnsi="Times New Roman" w:cs="Times New Roman"/>
              </w:rPr>
              <w:t># wind_from_direction</w:t>
            </w:r>
          </w:p>
        </w:tc>
        <w:tc>
          <w:tcPr>
            <w:tcW w:w="3067" w:type="dxa"/>
          </w:tcPr>
          <w:p w:rsidR="0080209D" w:rsidRPr="006914AD" w:rsidRDefault="0080209D" w:rsidP="006914AD"/>
        </w:tc>
        <w:tc>
          <w:tcPr>
            <w:tcW w:w="2524" w:type="dxa"/>
          </w:tcPr>
          <w:p w:rsidR="0080209D" w:rsidRPr="006914AD" w:rsidRDefault="0080209D" w:rsidP="006914AD"/>
        </w:tc>
      </w:tr>
    </w:tbl>
    <w:p w:rsidR="00D05DE0" w:rsidRDefault="00D05DE0" w:rsidP="0041212C"/>
    <w:p w:rsidR="00521568" w:rsidRDefault="00521568" w:rsidP="00521568">
      <w:r>
        <w:t>The climate data need to be supplied in specific units (Table 3).  Some of the units are currently fixed (e.g. wind speed must always be in meters per sec), but others like temperature and precipitation can be adjusted using the ClimateFileFormat option (see section 2.4)</w:t>
      </w:r>
    </w:p>
    <w:p w:rsidR="00521568" w:rsidRDefault="00521568" w:rsidP="00521568"/>
    <w:p w:rsidR="00521568" w:rsidRPr="006914AD" w:rsidRDefault="00521568" w:rsidP="00521568">
      <w:r>
        <w:t>Table 3</w:t>
      </w:r>
      <w:r w:rsidRPr="006914AD">
        <w:t xml:space="preserve">.  </w:t>
      </w:r>
      <w:r>
        <w:t xml:space="preserve">Units required for the </w:t>
      </w:r>
      <w:r w:rsidRPr="006914AD">
        <w:t>climate input file</w:t>
      </w:r>
      <w:r>
        <w:t>.</w:t>
      </w:r>
    </w:p>
    <w:tbl>
      <w:tblPr>
        <w:tblStyle w:val="TableGrid"/>
        <w:tblW w:w="9094" w:type="dxa"/>
        <w:tblInd w:w="108" w:type="dxa"/>
        <w:tblLook w:val="04A0" w:firstRow="1" w:lastRow="0" w:firstColumn="1" w:lastColumn="0" w:noHBand="0" w:noVBand="1"/>
      </w:tblPr>
      <w:tblGrid>
        <w:gridCol w:w="1779"/>
        <w:gridCol w:w="1442"/>
        <w:gridCol w:w="1529"/>
        <w:gridCol w:w="1275"/>
        <w:gridCol w:w="1665"/>
        <w:gridCol w:w="1404"/>
      </w:tblGrid>
      <w:tr w:rsidR="00521568" w:rsidTr="00521568">
        <w:tc>
          <w:tcPr>
            <w:tcW w:w="1779" w:type="dxa"/>
          </w:tcPr>
          <w:p w:rsidR="00521568" w:rsidRPr="006914AD" w:rsidRDefault="00521568" w:rsidP="00712EFB">
            <w:pPr>
              <w:rPr>
                <w:rFonts w:ascii="Times New Roman" w:hAnsi="Times New Roman" w:cs="Times New Roman"/>
              </w:rPr>
            </w:pPr>
            <w:r w:rsidRPr="006914AD">
              <w:rPr>
                <w:rFonts w:ascii="Times New Roman" w:hAnsi="Times New Roman" w:cs="Times New Roman"/>
              </w:rPr>
              <w:t xml:space="preserve">Maximum </w:t>
            </w:r>
          </w:p>
          <w:p w:rsidR="00521568" w:rsidRPr="006914AD" w:rsidRDefault="00521568" w:rsidP="00712EFB">
            <w:pPr>
              <w:rPr>
                <w:rFonts w:ascii="Times New Roman" w:hAnsi="Times New Roman" w:cs="Times New Roman"/>
              </w:rPr>
            </w:pPr>
            <w:r w:rsidRPr="006914AD">
              <w:rPr>
                <w:rFonts w:ascii="Times New Roman" w:hAnsi="Times New Roman" w:cs="Times New Roman"/>
              </w:rPr>
              <w:t>temperature</w:t>
            </w:r>
          </w:p>
        </w:tc>
        <w:tc>
          <w:tcPr>
            <w:tcW w:w="1442" w:type="dxa"/>
          </w:tcPr>
          <w:p w:rsidR="00521568" w:rsidRDefault="00521568" w:rsidP="00712EFB">
            <w:pPr>
              <w:rPr>
                <w:rFonts w:ascii="Times New Roman" w:hAnsi="Times New Roman" w:cs="Times New Roman"/>
              </w:rPr>
            </w:pPr>
            <w:r w:rsidRPr="006914AD">
              <w:rPr>
                <w:rFonts w:ascii="Times New Roman" w:hAnsi="Times New Roman" w:cs="Times New Roman"/>
              </w:rPr>
              <w:t xml:space="preserve">Minimum </w:t>
            </w:r>
          </w:p>
          <w:p w:rsidR="00521568" w:rsidRPr="006914AD" w:rsidRDefault="00521568" w:rsidP="00712EFB">
            <w:pPr>
              <w:rPr>
                <w:rFonts w:ascii="Times New Roman" w:hAnsi="Times New Roman" w:cs="Times New Roman"/>
              </w:rPr>
            </w:pPr>
            <w:r w:rsidRPr="006914AD">
              <w:rPr>
                <w:rFonts w:ascii="Times New Roman" w:hAnsi="Times New Roman" w:cs="Times New Roman"/>
              </w:rPr>
              <w:t>temperature</w:t>
            </w:r>
          </w:p>
        </w:tc>
        <w:tc>
          <w:tcPr>
            <w:tcW w:w="1529" w:type="dxa"/>
          </w:tcPr>
          <w:p w:rsidR="00521568" w:rsidRPr="006914AD" w:rsidRDefault="00521568" w:rsidP="00712EFB">
            <w:pPr>
              <w:rPr>
                <w:rFonts w:ascii="Times New Roman" w:hAnsi="Times New Roman" w:cs="Times New Roman"/>
              </w:rPr>
            </w:pPr>
            <w:r w:rsidRPr="006914AD">
              <w:rPr>
                <w:rFonts w:ascii="Times New Roman" w:hAnsi="Times New Roman" w:cs="Times New Roman"/>
              </w:rPr>
              <w:t>Precipitation</w:t>
            </w:r>
          </w:p>
        </w:tc>
        <w:tc>
          <w:tcPr>
            <w:tcW w:w="1275" w:type="dxa"/>
          </w:tcPr>
          <w:p w:rsidR="00521568" w:rsidRPr="00521568" w:rsidRDefault="00521568" w:rsidP="00712EFB">
            <w:pPr>
              <w:rPr>
                <w:rFonts w:ascii="Times New Roman" w:hAnsi="Times New Roman" w:cs="Times New Roman"/>
              </w:rPr>
            </w:pPr>
            <w:r w:rsidRPr="00521568">
              <w:rPr>
                <w:rFonts w:ascii="Times New Roman" w:hAnsi="Times New Roman" w:cs="Times New Roman"/>
              </w:rPr>
              <w:t>Wind speed</w:t>
            </w:r>
          </w:p>
        </w:tc>
        <w:tc>
          <w:tcPr>
            <w:tcW w:w="1665" w:type="dxa"/>
          </w:tcPr>
          <w:p w:rsidR="00521568" w:rsidRPr="00521568" w:rsidRDefault="00521568" w:rsidP="00712EFB">
            <w:pPr>
              <w:rPr>
                <w:rFonts w:ascii="Times New Roman" w:hAnsi="Times New Roman" w:cs="Times New Roman"/>
              </w:rPr>
            </w:pPr>
            <w:r w:rsidRPr="00521568">
              <w:rPr>
                <w:rFonts w:ascii="Times New Roman" w:hAnsi="Times New Roman" w:cs="Times New Roman"/>
              </w:rPr>
              <w:t>Wind direction</w:t>
            </w:r>
          </w:p>
        </w:tc>
        <w:tc>
          <w:tcPr>
            <w:tcW w:w="1404" w:type="dxa"/>
          </w:tcPr>
          <w:p w:rsidR="00521568" w:rsidRPr="00521568" w:rsidRDefault="00521568" w:rsidP="00712EFB">
            <w:pPr>
              <w:rPr>
                <w:rFonts w:ascii="Times New Roman" w:hAnsi="Times New Roman" w:cs="Times New Roman"/>
              </w:rPr>
            </w:pPr>
            <w:r w:rsidRPr="00521568">
              <w:rPr>
                <w:rFonts w:ascii="Times New Roman" w:hAnsi="Times New Roman" w:cs="Times New Roman"/>
              </w:rPr>
              <w:t>Nitrogen deposition</w:t>
            </w:r>
          </w:p>
        </w:tc>
      </w:tr>
      <w:tr w:rsidR="00521568" w:rsidTr="00521568">
        <w:tc>
          <w:tcPr>
            <w:tcW w:w="1779" w:type="dxa"/>
          </w:tcPr>
          <w:p w:rsidR="00521568" w:rsidRPr="006914AD" w:rsidRDefault="00521568" w:rsidP="00712EFB">
            <w:pPr>
              <w:rPr>
                <w:rFonts w:ascii="Times New Roman" w:hAnsi="Times New Roman" w:cs="Times New Roman"/>
              </w:rPr>
            </w:pPr>
            <w:r>
              <w:rPr>
                <w:rFonts w:ascii="Times New Roman" w:hAnsi="Times New Roman" w:cs="Times New Roman"/>
              </w:rPr>
              <w:lastRenderedPageBreak/>
              <w:t>Celsius</w:t>
            </w:r>
          </w:p>
        </w:tc>
        <w:tc>
          <w:tcPr>
            <w:tcW w:w="1442" w:type="dxa"/>
          </w:tcPr>
          <w:p w:rsidR="00521568" w:rsidRPr="006914AD" w:rsidRDefault="00521568" w:rsidP="00712EFB">
            <w:pPr>
              <w:rPr>
                <w:rFonts w:ascii="Times New Roman" w:hAnsi="Times New Roman" w:cs="Times New Roman"/>
              </w:rPr>
            </w:pPr>
            <w:r>
              <w:rPr>
                <w:rFonts w:ascii="Times New Roman" w:hAnsi="Times New Roman" w:cs="Times New Roman"/>
              </w:rPr>
              <w:t>Celsius</w:t>
            </w:r>
          </w:p>
        </w:tc>
        <w:tc>
          <w:tcPr>
            <w:tcW w:w="1529" w:type="dxa"/>
          </w:tcPr>
          <w:p w:rsidR="00521568" w:rsidRPr="006914AD" w:rsidRDefault="00521568" w:rsidP="00712EFB">
            <w:pPr>
              <w:rPr>
                <w:rFonts w:ascii="Times New Roman" w:hAnsi="Times New Roman" w:cs="Times New Roman"/>
              </w:rPr>
            </w:pPr>
            <w:r>
              <w:rPr>
                <w:rFonts w:ascii="Times New Roman" w:hAnsi="Times New Roman" w:cs="Times New Roman"/>
              </w:rPr>
              <w:t>mm</w:t>
            </w:r>
          </w:p>
        </w:tc>
        <w:tc>
          <w:tcPr>
            <w:tcW w:w="1275" w:type="dxa"/>
          </w:tcPr>
          <w:p w:rsidR="00521568" w:rsidRPr="00521568" w:rsidRDefault="00521568" w:rsidP="00712EFB">
            <w:pPr>
              <w:rPr>
                <w:rFonts w:ascii="Times New Roman" w:hAnsi="Times New Roman" w:cs="Times New Roman"/>
              </w:rPr>
            </w:pPr>
            <w:r w:rsidRPr="00521568">
              <w:rPr>
                <w:rFonts w:ascii="Times New Roman" w:hAnsi="Times New Roman" w:cs="Times New Roman"/>
              </w:rPr>
              <w:t>m/s</w:t>
            </w:r>
          </w:p>
        </w:tc>
        <w:tc>
          <w:tcPr>
            <w:tcW w:w="1665" w:type="dxa"/>
          </w:tcPr>
          <w:p w:rsidR="00521568" w:rsidRPr="00521568" w:rsidRDefault="00521568" w:rsidP="00712EFB">
            <w:pPr>
              <w:rPr>
                <w:rFonts w:ascii="Times New Roman" w:hAnsi="Times New Roman" w:cs="Times New Roman"/>
              </w:rPr>
            </w:pPr>
            <w:r w:rsidRPr="00521568">
              <w:rPr>
                <w:rFonts w:ascii="Times New Roman" w:hAnsi="Times New Roman" w:cs="Times New Roman"/>
              </w:rPr>
              <w:t>Degrees (FROM direction)</w:t>
            </w:r>
          </w:p>
        </w:tc>
        <w:tc>
          <w:tcPr>
            <w:tcW w:w="1404" w:type="dxa"/>
          </w:tcPr>
          <w:p w:rsidR="00521568" w:rsidRPr="00521568" w:rsidRDefault="00521568" w:rsidP="00712EFB">
            <w:pPr>
              <w:rPr>
                <w:rFonts w:ascii="Times New Roman" w:hAnsi="Times New Roman" w:cs="Times New Roman"/>
              </w:rPr>
            </w:pPr>
            <w:r w:rsidRPr="00521568">
              <w:rPr>
                <w:rFonts w:ascii="Times New Roman" w:hAnsi="Times New Roman" w:cs="Times New Roman"/>
              </w:rPr>
              <w:t>g/m2</w:t>
            </w:r>
          </w:p>
        </w:tc>
      </w:tr>
      <w:tr w:rsidR="00521568" w:rsidTr="00521568">
        <w:tc>
          <w:tcPr>
            <w:tcW w:w="1779" w:type="dxa"/>
          </w:tcPr>
          <w:p w:rsidR="00521568" w:rsidRPr="006914AD" w:rsidRDefault="00521568" w:rsidP="00712EFB">
            <w:pPr>
              <w:rPr>
                <w:rFonts w:ascii="Times New Roman" w:hAnsi="Times New Roman" w:cs="Times New Roman"/>
              </w:rPr>
            </w:pPr>
            <w:r>
              <w:rPr>
                <w:rFonts w:ascii="Times New Roman" w:hAnsi="Times New Roman" w:cs="Times New Roman"/>
              </w:rPr>
              <w:t>Kelvin</w:t>
            </w:r>
          </w:p>
        </w:tc>
        <w:tc>
          <w:tcPr>
            <w:tcW w:w="1442" w:type="dxa"/>
          </w:tcPr>
          <w:p w:rsidR="00521568" w:rsidRPr="006914AD" w:rsidRDefault="00521568" w:rsidP="00712EFB">
            <w:pPr>
              <w:rPr>
                <w:rFonts w:ascii="Times New Roman" w:hAnsi="Times New Roman" w:cs="Times New Roman"/>
              </w:rPr>
            </w:pPr>
            <w:r>
              <w:rPr>
                <w:rFonts w:ascii="Times New Roman" w:hAnsi="Times New Roman" w:cs="Times New Roman"/>
              </w:rPr>
              <w:t>Kelvin</w:t>
            </w:r>
          </w:p>
        </w:tc>
        <w:tc>
          <w:tcPr>
            <w:tcW w:w="1529" w:type="dxa"/>
          </w:tcPr>
          <w:p w:rsidR="00521568" w:rsidRPr="006914AD" w:rsidRDefault="00521568" w:rsidP="00712EFB">
            <w:pPr>
              <w:rPr>
                <w:rFonts w:ascii="Times New Roman" w:hAnsi="Times New Roman" w:cs="Times New Roman"/>
              </w:rPr>
            </w:pPr>
          </w:p>
        </w:tc>
        <w:tc>
          <w:tcPr>
            <w:tcW w:w="1275" w:type="dxa"/>
          </w:tcPr>
          <w:p w:rsidR="00521568" w:rsidRPr="00521568" w:rsidRDefault="00521568" w:rsidP="00712EFB">
            <w:pPr>
              <w:rPr>
                <w:rFonts w:ascii="Times New Roman" w:hAnsi="Times New Roman" w:cs="Times New Roman"/>
              </w:rPr>
            </w:pPr>
          </w:p>
        </w:tc>
        <w:tc>
          <w:tcPr>
            <w:tcW w:w="1665" w:type="dxa"/>
          </w:tcPr>
          <w:p w:rsidR="00521568" w:rsidRPr="00521568" w:rsidRDefault="00521568" w:rsidP="00712EFB">
            <w:pPr>
              <w:rPr>
                <w:rFonts w:ascii="Times New Roman" w:hAnsi="Times New Roman" w:cs="Times New Roman"/>
              </w:rPr>
            </w:pPr>
          </w:p>
        </w:tc>
        <w:tc>
          <w:tcPr>
            <w:tcW w:w="1404" w:type="dxa"/>
          </w:tcPr>
          <w:p w:rsidR="00521568" w:rsidRPr="00521568" w:rsidRDefault="00521568" w:rsidP="00712EFB"/>
        </w:tc>
      </w:tr>
    </w:tbl>
    <w:p w:rsidR="00521568" w:rsidRDefault="00521568" w:rsidP="00521568"/>
    <w:p w:rsidR="00521568" w:rsidRPr="006914AD" w:rsidRDefault="00521568" w:rsidP="0041212C"/>
    <w:p w:rsidR="001D1DBD" w:rsidRDefault="001D1DBD" w:rsidP="0041212C">
      <w:pPr>
        <w:pStyle w:val="Heading1"/>
      </w:pPr>
      <w:bookmarkStart w:id="43" w:name="_Toc524427922"/>
      <w:r>
        <w:t>Climate Output Files</w:t>
      </w:r>
      <w:bookmarkEnd w:id="43"/>
    </w:p>
    <w:p w:rsidR="001D1DBD" w:rsidRDefault="001D1DBD" w:rsidP="0041212C"/>
    <w:p w:rsidR="007F11D5" w:rsidRDefault="00E90125" w:rsidP="0041212C">
      <w:r>
        <w:t xml:space="preserve">When the climate library is run (i.e. with </w:t>
      </w:r>
      <w:r w:rsidR="002C12D4">
        <w:t xml:space="preserve">NECN </w:t>
      </w:r>
      <w:r>
        <w:t>Extension v</w:t>
      </w:r>
      <w:r w:rsidR="002C12D4">
        <w:t>6.0</w:t>
      </w:r>
      <w:r>
        <w:t>), t</w:t>
      </w:r>
      <w:r w:rsidR="0041212C">
        <w:t>h</w:t>
      </w:r>
      <w:r>
        <w:t xml:space="preserve">ere will now be four output files that contain climate data.  </w:t>
      </w:r>
      <w:r w:rsidR="007F11D5">
        <w:t>A brief description of the</w:t>
      </w:r>
      <w:r>
        <w:t xml:space="preserve"> files </w:t>
      </w:r>
      <w:r w:rsidR="007F11D5">
        <w:t>is</w:t>
      </w:r>
      <w:r>
        <w:t xml:space="preserve"> below</w:t>
      </w:r>
      <w:r w:rsidR="007F11D5">
        <w:t xml:space="preserve">. </w:t>
      </w:r>
    </w:p>
    <w:p w:rsidR="007F11D5" w:rsidRDefault="007F11D5" w:rsidP="0041212C"/>
    <w:p w:rsidR="00D74B98" w:rsidRDefault="00D74B98" w:rsidP="00D74B98">
      <w:pPr>
        <w:pStyle w:val="Heading2"/>
        <w:tabs>
          <w:tab w:val="clear" w:pos="2016"/>
          <w:tab w:val="num" w:pos="450"/>
        </w:tabs>
        <w:ind w:left="1170" w:hanging="1170"/>
      </w:pPr>
      <w:bookmarkStart w:id="44" w:name="_Toc524427923"/>
      <w:r>
        <w:t>Climate-spinup-input.csv</w:t>
      </w:r>
      <w:bookmarkEnd w:id="44"/>
    </w:p>
    <w:p w:rsidR="00D74B98" w:rsidRDefault="00D74B98" w:rsidP="00D74B98"/>
    <w:p w:rsidR="009E206C" w:rsidRPr="006914AD" w:rsidRDefault="00D74B98" w:rsidP="003129C3">
      <w:pPr>
        <w:rPr>
          <w:b/>
        </w:rPr>
      </w:pPr>
      <w:r>
        <w:t xml:space="preserve">This file </w:t>
      </w:r>
      <w:r w:rsidR="00FF64D2">
        <w:t>lists</w:t>
      </w:r>
      <w:r>
        <w:t xml:space="preserve"> the temperature and precipitation data that was used during the spin-up phase of the model.  </w:t>
      </w:r>
      <w:r w:rsidRPr="006914AD">
        <w:rPr>
          <w:b/>
        </w:rPr>
        <w:t>This file is u</w:t>
      </w:r>
      <w:r w:rsidR="009E206C" w:rsidRPr="006914AD">
        <w:rPr>
          <w:b/>
        </w:rPr>
        <w:t>seful for making sure that the</w:t>
      </w:r>
      <w:r w:rsidR="006914AD" w:rsidRPr="006914AD">
        <w:rPr>
          <w:b/>
        </w:rPr>
        <w:t xml:space="preserve"> spin-up</w:t>
      </w:r>
      <w:r w:rsidR="009E206C" w:rsidRPr="006914AD">
        <w:rPr>
          <w:b/>
        </w:rPr>
        <w:t xml:space="preserve"> climate f</w:t>
      </w:r>
      <w:r w:rsidRPr="006914AD">
        <w:rPr>
          <w:b/>
        </w:rPr>
        <w:t xml:space="preserve">ile </w:t>
      </w:r>
      <w:r w:rsidR="009E206C" w:rsidRPr="006914AD">
        <w:rPr>
          <w:b/>
        </w:rPr>
        <w:t>was read in properly</w:t>
      </w:r>
      <w:r w:rsidRPr="006914AD">
        <w:rPr>
          <w:b/>
        </w:rPr>
        <w:t>.</w:t>
      </w:r>
      <w:r w:rsidR="007F11D5" w:rsidRPr="006914AD">
        <w:rPr>
          <w:b/>
        </w:rPr>
        <w:t xml:space="preserve">  </w:t>
      </w:r>
    </w:p>
    <w:p w:rsidR="009E206C" w:rsidRDefault="009E206C" w:rsidP="003129C3"/>
    <w:p w:rsidR="009E206C" w:rsidRDefault="009E206C" w:rsidP="003129C3">
      <w:pPr>
        <w:rPr>
          <w:b/>
          <w:i/>
        </w:rPr>
      </w:pPr>
      <w:r w:rsidRPr="00FF59E8">
        <w:rPr>
          <w:b/>
          <w:i/>
        </w:rPr>
        <w:t xml:space="preserve">Note: The </w:t>
      </w:r>
      <w:r>
        <w:rPr>
          <w:b/>
          <w:i/>
        </w:rPr>
        <w:t>time step in the Climate-spinup-input.csv file corresponds to the time step in the input file.  For example, if you use daily data as your input, then the timestep in the Climate-spinup-input.csv will be daily as well.</w:t>
      </w:r>
    </w:p>
    <w:p w:rsidR="009E206C" w:rsidRDefault="009E206C" w:rsidP="003129C3">
      <w:pPr>
        <w:rPr>
          <w:b/>
          <w:i/>
        </w:rPr>
      </w:pPr>
    </w:p>
    <w:p w:rsidR="003129C3" w:rsidRDefault="003129C3" w:rsidP="003129C3">
      <w:r>
        <w:t>For a detailed description of each parameter in the output file, the user should open up the Spinup-Input-Log_Metadata.xml file located in the subfolder called Metadata/Climate-Library.  The xml file can be opened in any internet browser (e.g. Internet Explorer, see below).</w:t>
      </w:r>
    </w:p>
    <w:p w:rsidR="006F55BF" w:rsidRDefault="006F55BF" w:rsidP="003129C3"/>
    <w:p w:rsidR="006F55BF" w:rsidRDefault="006F55BF" w:rsidP="003129C3">
      <w:r>
        <w:rPr>
          <w:noProof/>
        </w:rPr>
        <w:drawing>
          <wp:inline distT="0" distB="0" distL="0" distR="0" wp14:anchorId="7ED2032E" wp14:editId="59D0F5EB">
            <wp:extent cx="5706110" cy="2208530"/>
            <wp:effectExtent l="0" t="0" r="889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06110" cy="2208530"/>
                    </a:xfrm>
                    <a:prstGeom prst="rect">
                      <a:avLst/>
                    </a:prstGeom>
                  </pic:spPr>
                </pic:pic>
              </a:graphicData>
            </a:graphic>
          </wp:inline>
        </w:drawing>
      </w:r>
    </w:p>
    <w:p w:rsidR="003129C3" w:rsidRDefault="003129C3" w:rsidP="003129C3"/>
    <w:p w:rsidR="003129C3" w:rsidRDefault="003129C3" w:rsidP="003129C3"/>
    <w:p w:rsidR="00D74B98" w:rsidRDefault="00D74B98" w:rsidP="00D74B98">
      <w:pPr>
        <w:pStyle w:val="Heading2"/>
        <w:tabs>
          <w:tab w:val="clear" w:pos="2016"/>
          <w:tab w:val="num" w:pos="450"/>
        </w:tabs>
        <w:ind w:left="1170" w:hanging="1170"/>
      </w:pPr>
      <w:bookmarkStart w:id="45" w:name="_Toc524427924"/>
      <w:r>
        <w:t>Climate-future-input.csv</w:t>
      </w:r>
      <w:bookmarkEnd w:id="45"/>
    </w:p>
    <w:p w:rsidR="00D05DE0" w:rsidRDefault="00D74B98" w:rsidP="00D74B98">
      <w:r>
        <w:t xml:space="preserve">This file </w:t>
      </w:r>
      <w:r w:rsidR="00FF64D2">
        <w:t>lists</w:t>
      </w:r>
      <w:r>
        <w:t xml:space="preserve"> the temperature and precipitation data that was used during the future phase of the model.  </w:t>
      </w:r>
      <w:r w:rsidR="00D05DE0">
        <w:t>If wind speed, wind direction and/or nitrogen deposition were included as inputs, then these will also be provided in this file.</w:t>
      </w:r>
    </w:p>
    <w:p w:rsidR="00D05DE0" w:rsidRDefault="00D05DE0" w:rsidP="00D74B98"/>
    <w:p w:rsidR="00D74B98" w:rsidRDefault="00D74B98" w:rsidP="00D74B98">
      <w:r w:rsidRPr="00D05DE0">
        <w:rPr>
          <w:b/>
        </w:rPr>
        <w:t>This file is useful for making sure that the ClimateFile read in the data properly.</w:t>
      </w:r>
      <w:r w:rsidR="003129C3">
        <w:t xml:space="preserve">  For a detailed description of each parameter in Climate-future-input.csv, the user should open up the Future-Input-Log_Metadata.xml file located in the subfolder called Metadata/Climate-Library.</w:t>
      </w:r>
    </w:p>
    <w:p w:rsidR="00FF64D2" w:rsidRPr="00D74B98" w:rsidRDefault="00FF64D2" w:rsidP="00D74B98"/>
    <w:p w:rsidR="006F55BF" w:rsidRDefault="006F55BF" w:rsidP="003129C3">
      <w:r>
        <w:rPr>
          <w:noProof/>
        </w:rPr>
        <w:drawing>
          <wp:inline distT="0" distB="0" distL="0" distR="0" wp14:anchorId="40771C1A" wp14:editId="347DE238">
            <wp:extent cx="5706110" cy="2208530"/>
            <wp:effectExtent l="0" t="0" r="889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06110" cy="2208530"/>
                    </a:xfrm>
                    <a:prstGeom prst="rect">
                      <a:avLst/>
                    </a:prstGeom>
                  </pic:spPr>
                </pic:pic>
              </a:graphicData>
            </a:graphic>
          </wp:inline>
        </w:drawing>
      </w:r>
    </w:p>
    <w:p w:rsidR="00FF64D2" w:rsidRDefault="00FF64D2" w:rsidP="0041212C"/>
    <w:p w:rsidR="00D74B98" w:rsidRDefault="00D74B98" w:rsidP="00D74B98">
      <w:pPr>
        <w:pStyle w:val="Heading2"/>
        <w:tabs>
          <w:tab w:val="clear" w:pos="2016"/>
          <w:tab w:val="num" w:pos="450"/>
        </w:tabs>
        <w:ind w:left="1170" w:hanging="1170"/>
      </w:pPr>
      <w:bookmarkStart w:id="46" w:name="_Toc524427925"/>
      <w:r>
        <w:t>Climate-</w:t>
      </w:r>
      <w:r w:rsidR="00FF64D2">
        <w:t>annual-log</w:t>
      </w:r>
      <w:r>
        <w:t>.csv</w:t>
      </w:r>
      <w:bookmarkEnd w:id="46"/>
    </w:p>
    <w:p w:rsidR="003129C3" w:rsidRDefault="00FF64D2" w:rsidP="003129C3">
      <w:r>
        <w:t xml:space="preserve">This file summarizes several climate parameters (e.g. mean annual temperature, mean annual precipitation, begin growing season) on an annual basis for the model run.  </w:t>
      </w:r>
      <w:r w:rsidR="003129C3">
        <w:t>For a detailed description of each parameter in Climate-</w:t>
      </w:r>
      <w:r w:rsidR="000C5346">
        <w:t>annual-log</w:t>
      </w:r>
      <w:r w:rsidR="003129C3">
        <w:t>.csv, the user should open up the AnnualLog_Metadata.xml file located in the subfolder called Metadata/Climate-Library.</w:t>
      </w:r>
    </w:p>
    <w:p w:rsidR="007F11D5" w:rsidRDefault="007F11D5" w:rsidP="007F11D5"/>
    <w:p w:rsidR="007F11D5" w:rsidRPr="007F11D5" w:rsidRDefault="007F11D5" w:rsidP="009E206C">
      <w:pPr>
        <w:pStyle w:val="Heading1"/>
        <w:numPr>
          <w:ilvl w:val="0"/>
          <w:numId w:val="0"/>
        </w:numPr>
        <w:sectPr w:rsidR="007F11D5" w:rsidRPr="007F11D5">
          <w:headerReference w:type="default" r:id="rId12"/>
          <w:footerReference w:type="default" r:id="rId13"/>
          <w:pgSz w:w="12240" w:h="15840" w:code="1"/>
          <w:pgMar w:top="1627" w:right="1627" w:bottom="2707" w:left="1627" w:header="936" w:footer="720" w:gutter="0"/>
          <w:pgNumType w:start="1"/>
          <w:cols w:space="720"/>
          <w:docGrid w:linePitch="360"/>
        </w:sectPr>
      </w:pPr>
    </w:p>
    <w:p w:rsidR="005D746B" w:rsidRDefault="005D746B" w:rsidP="00285A23">
      <w:pPr>
        <w:pStyle w:val="Heading1"/>
      </w:pPr>
      <w:bookmarkStart w:id="47" w:name="_Toc524427926"/>
      <w:r>
        <w:lastRenderedPageBreak/>
        <w:t xml:space="preserve">Example </w:t>
      </w:r>
      <w:bookmarkEnd w:id="42"/>
      <w:r>
        <w:t>Inputs</w:t>
      </w:r>
      <w:bookmarkEnd w:id="47"/>
    </w:p>
    <w:p w:rsidR="005D746B" w:rsidRDefault="005D746B" w:rsidP="001D1DBD">
      <w:pPr>
        <w:pStyle w:val="Heading2"/>
        <w:numPr>
          <w:ilvl w:val="1"/>
          <w:numId w:val="26"/>
        </w:numPr>
      </w:pPr>
      <w:bookmarkStart w:id="48" w:name="_Toc524427927"/>
      <w:r>
        <w:t xml:space="preserve">Main </w:t>
      </w:r>
      <w:r w:rsidR="008927EC">
        <w:t>Climate Configuration (“Climate Config”) File</w:t>
      </w:r>
      <w:bookmarkEnd w:id="48"/>
    </w:p>
    <w:p w:rsidR="001D1DBD" w:rsidRPr="001D1DBD" w:rsidRDefault="001D1DBD" w:rsidP="001D1DBD">
      <w:pPr>
        <w:pStyle w:val="textbody"/>
      </w:pPr>
    </w:p>
    <w:p w:rsidR="008927EC" w:rsidRDefault="008927EC" w:rsidP="008927EC">
      <w:pPr>
        <w:pStyle w:val="textbody"/>
      </w:pPr>
    </w:p>
    <w:p w:rsidR="009C5DFF" w:rsidRDefault="009C5DFF" w:rsidP="008927EC">
      <w:pPr>
        <w:pStyle w:val="textbody"/>
      </w:pPr>
      <w:r>
        <w:rPr>
          <w:noProof/>
        </w:rPr>
        <w:drawing>
          <wp:inline distT="0" distB="0" distL="0" distR="0" wp14:anchorId="34482519" wp14:editId="470BBD1A">
            <wp:extent cx="5943600" cy="15411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541145"/>
                    </a:xfrm>
                    <a:prstGeom prst="rect">
                      <a:avLst/>
                    </a:prstGeom>
                  </pic:spPr>
                </pic:pic>
              </a:graphicData>
            </a:graphic>
          </wp:inline>
        </w:drawing>
      </w:r>
    </w:p>
    <w:p w:rsidR="001D1DBD" w:rsidRDefault="001D1DBD" w:rsidP="001D1DBD">
      <w:pPr>
        <w:pStyle w:val="Heading2"/>
        <w:numPr>
          <w:ilvl w:val="1"/>
          <w:numId w:val="26"/>
        </w:numPr>
      </w:pPr>
      <w:bookmarkStart w:id="49" w:name="_Toc524427928"/>
      <w:r>
        <w:t xml:space="preserve">Climate </w:t>
      </w:r>
      <w:r w:rsidR="00FF64D2">
        <w:t>Input F</w:t>
      </w:r>
      <w:r>
        <w:t>ile</w:t>
      </w:r>
      <w:r w:rsidR="005F5612">
        <w:t xml:space="preserve"> (ClimateFile or SpinUpCli</w:t>
      </w:r>
      <w:r w:rsidR="00FF64D2">
        <w:t>m</w:t>
      </w:r>
      <w:r w:rsidR="005F5612">
        <w:t>a</w:t>
      </w:r>
      <w:r w:rsidR="00FF64D2">
        <w:t>teFile)</w:t>
      </w:r>
      <w:bookmarkEnd w:id="49"/>
    </w:p>
    <w:p w:rsidR="001D1DBD" w:rsidRDefault="001D1DBD" w:rsidP="008927EC">
      <w:pPr>
        <w:pStyle w:val="textbody"/>
      </w:pPr>
    </w:p>
    <w:p w:rsidR="001D1DBD" w:rsidRDefault="007F3BDA" w:rsidP="008927EC">
      <w:pPr>
        <w:pStyle w:val="textbody"/>
      </w:pPr>
      <w:r>
        <w:rPr>
          <w:noProof/>
        </w:rPr>
        <w:drawing>
          <wp:inline distT="0" distB="0" distL="0" distR="0" wp14:anchorId="4359C11F" wp14:editId="2B165BD2">
            <wp:extent cx="5943600" cy="2229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229485"/>
                    </a:xfrm>
                    <a:prstGeom prst="rect">
                      <a:avLst/>
                    </a:prstGeom>
                  </pic:spPr>
                </pic:pic>
              </a:graphicData>
            </a:graphic>
          </wp:inline>
        </w:drawing>
      </w:r>
    </w:p>
    <w:sectPr w:rsidR="001D1DBD" w:rsidSect="00094570">
      <w:pgSz w:w="15840" w:h="12240" w:orient="landscape" w:code="1"/>
      <w:pgMar w:top="1440" w:right="360" w:bottom="1440" w:left="360"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4030" w:rsidRDefault="00C34030">
      <w:r>
        <w:separator/>
      </w:r>
    </w:p>
  </w:endnote>
  <w:endnote w:type="continuationSeparator" w:id="0">
    <w:p w:rsidR="00C34030" w:rsidRDefault="00C340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2392" w:rsidRDefault="00072392">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FB0C00">
      <w:rPr>
        <w:rFonts w:ascii="Arial" w:hAnsi="Arial" w:cs="Arial"/>
        <w:noProof/>
      </w:rPr>
      <w:t>2</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4030" w:rsidRDefault="00C34030">
      <w:r>
        <w:separator/>
      </w:r>
    </w:p>
  </w:footnote>
  <w:footnote w:type="continuationSeparator" w:id="0">
    <w:p w:rsidR="00C34030" w:rsidRDefault="00C340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2392" w:rsidRDefault="00072392">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2392" w:rsidRDefault="00FF59E8">
    <w:pPr>
      <w:pStyle w:val="Header"/>
      <w:tabs>
        <w:tab w:val="clear" w:pos="4320"/>
        <w:tab w:val="clear" w:pos="8640"/>
        <w:tab w:val="center" w:pos="4488"/>
        <w:tab w:val="right" w:pos="8976"/>
      </w:tabs>
    </w:pPr>
    <w:r>
      <w:t xml:space="preserve">Climate Library </w:t>
    </w:r>
    <w:r w:rsidR="00072392">
      <w:t>v</w:t>
    </w:r>
    <w:r w:rsidR="00FB0C00">
      <w:fldChar w:fldCharType="begin"/>
    </w:r>
    <w:r w:rsidR="00FB0C00">
      <w:instrText xml:space="preserve"> DOCPROPERTY  "Extension Version"  \* MERGEFORMAT </w:instrText>
    </w:r>
    <w:r w:rsidR="00FB0C00">
      <w:fldChar w:fldCharType="separate"/>
    </w:r>
    <w:r w:rsidR="00495B66">
      <w:t>3.0</w:t>
    </w:r>
    <w:r w:rsidR="00FB0C00">
      <w:fldChar w:fldCharType="end"/>
    </w:r>
    <w:r w:rsidR="00072392">
      <w:t xml:space="preserve"> – User Guide</w:t>
    </w:r>
    <w:r w:rsidR="00072392">
      <w:tab/>
    </w:r>
    <w:r w:rsidR="00072392">
      <w:tab/>
      <w:t xml:space="preserve">LANDIS-II </w:t>
    </w:r>
    <w:r>
      <w:t>Library</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F602A"/>
    <w:multiLevelType w:val="multilevel"/>
    <w:tmpl w:val="C32AC5D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2016"/>
        </w:tabs>
        <w:ind w:left="201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2250"/>
        </w:tabs>
        <w:ind w:left="225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0"/>
  </w:num>
  <w:num w:numId="29">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62B3"/>
    <w:rsid w:val="00006495"/>
    <w:rsid w:val="00007121"/>
    <w:rsid w:val="00012864"/>
    <w:rsid w:val="000148FD"/>
    <w:rsid w:val="0003360E"/>
    <w:rsid w:val="00036EA3"/>
    <w:rsid w:val="0004318B"/>
    <w:rsid w:val="00044111"/>
    <w:rsid w:val="00044497"/>
    <w:rsid w:val="00055680"/>
    <w:rsid w:val="00056942"/>
    <w:rsid w:val="0005778A"/>
    <w:rsid w:val="00072392"/>
    <w:rsid w:val="000728DA"/>
    <w:rsid w:val="00073A37"/>
    <w:rsid w:val="00081D8E"/>
    <w:rsid w:val="00094570"/>
    <w:rsid w:val="00095D4A"/>
    <w:rsid w:val="000974F3"/>
    <w:rsid w:val="000A2DC0"/>
    <w:rsid w:val="000A5EA5"/>
    <w:rsid w:val="000B0E07"/>
    <w:rsid w:val="000B38DD"/>
    <w:rsid w:val="000C1393"/>
    <w:rsid w:val="000C1849"/>
    <w:rsid w:val="000C5346"/>
    <w:rsid w:val="000F2289"/>
    <w:rsid w:val="00107846"/>
    <w:rsid w:val="00110E6D"/>
    <w:rsid w:val="001147E9"/>
    <w:rsid w:val="00121CE4"/>
    <w:rsid w:val="00122D85"/>
    <w:rsid w:val="001254DD"/>
    <w:rsid w:val="00126194"/>
    <w:rsid w:val="00134C10"/>
    <w:rsid w:val="00142C55"/>
    <w:rsid w:val="00161AD9"/>
    <w:rsid w:val="00163FC9"/>
    <w:rsid w:val="00167D36"/>
    <w:rsid w:val="0017228F"/>
    <w:rsid w:val="00185BAB"/>
    <w:rsid w:val="001865C0"/>
    <w:rsid w:val="00194128"/>
    <w:rsid w:val="001A0025"/>
    <w:rsid w:val="001A3518"/>
    <w:rsid w:val="001A4092"/>
    <w:rsid w:val="001A72DD"/>
    <w:rsid w:val="001B471C"/>
    <w:rsid w:val="001B749F"/>
    <w:rsid w:val="001C4816"/>
    <w:rsid w:val="001C51BE"/>
    <w:rsid w:val="001D0C7F"/>
    <w:rsid w:val="001D1DBD"/>
    <w:rsid w:val="001D582E"/>
    <w:rsid w:val="001E0D99"/>
    <w:rsid w:val="001E5210"/>
    <w:rsid w:val="001F43FA"/>
    <w:rsid w:val="002052CE"/>
    <w:rsid w:val="002066E5"/>
    <w:rsid w:val="002073CB"/>
    <w:rsid w:val="00207EF4"/>
    <w:rsid w:val="002124E7"/>
    <w:rsid w:val="002129F9"/>
    <w:rsid w:val="00214350"/>
    <w:rsid w:val="002165F3"/>
    <w:rsid w:val="00217D3A"/>
    <w:rsid w:val="00221231"/>
    <w:rsid w:val="002215CD"/>
    <w:rsid w:val="002363C6"/>
    <w:rsid w:val="00242BE6"/>
    <w:rsid w:val="002449FC"/>
    <w:rsid w:val="00246E06"/>
    <w:rsid w:val="00253A57"/>
    <w:rsid w:val="00263BF1"/>
    <w:rsid w:val="00274343"/>
    <w:rsid w:val="0027781C"/>
    <w:rsid w:val="002804E7"/>
    <w:rsid w:val="00285A23"/>
    <w:rsid w:val="00291AD7"/>
    <w:rsid w:val="00297CB7"/>
    <w:rsid w:val="002A03A7"/>
    <w:rsid w:val="002A4B93"/>
    <w:rsid w:val="002B2259"/>
    <w:rsid w:val="002C12D4"/>
    <w:rsid w:val="002C4106"/>
    <w:rsid w:val="002C46A5"/>
    <w:rsid w:val="002C5A79"/>
    <w:rsid w:val="002E5102"/>
    <w:rsid w:val="002F0743"/>
    <w:rsid w:val="002F0D1A"/>
    <w:rsid w:val="002F1B6E"/>
    <w:rsid w:val="003006D4"/>
    <w:rsid w:val="0030267A"/>
    <w:rsid w:val="003129C3"/>
    <w:rsid w:val="00314FF4"/>
    <w:rsid w:val="00315EE7"/>
    <w:rsid w:val="0032493F"/>
    <w:rsid w:val="003252F7"/>
    <w:rsid w:val="00331681"/>
    <w:rsid w:val="003363C9"/>
    <w:rsid w:val="00344E2D"/>
    <w:rsid w:val="0034651F"/>
    <w:rsid w:val="00360FAF"/>
    <w:rsid w:val="00361242"/>
    <w:rsid w:val="00364811"/>
    <w:rsid w:val="00364CA9"/>
    <w:rsid w:val="00367B8E"/>
    <w:rsid w:val="0037532A"/>
    <w:rsid w:val="0038036E"/>
    <w:rsid w:val="003836A9"/>
    <w:rsid w:val="00393F55"/>
    <w:rsid w:val="003A2424"/>
    <w:rsid w:val="003A27E9"/>
    <w:rsid w:val="003B1FFF"/>
    <w:rsid w:val="003B5422"/>
    <w:rsid w:val="003B6F14"/>
    <w:rsid w:val="003C083E"/>
    <w:rsid w:val="003C0C1E"/>
    <w:rsid w:val="003D205A"/>
    <w:rsid w:val="003D7E90"/>
    <w:rsid w:val="003E328F"/>
    <w:rsid w:val="003E5DF6"/>
    <w:rsid w:val="003E5F8A"/>
    <w:rsid w:val="0040556F"/>
    <w:rsid w:val="00406F27"/>
    <w:rsid w:val="00411A02"/>
    <w:rsid w:val="0041212C"/>
    <w:rsid w:val="004150FD"/>
    <w:rsid w:val="004224A4"/>
    <w:rsid w:val="0042646D"/>
    <w:rsid w:val="00430590"/>
    <w:rsid w:val="00442807"/>
    <w:rsid w:val="004466B2"/>
    <w:rsid w:val="004518F7"/>
    <w:rsid w:val="00452EF7"/>
    <w:rsid w:val="0045325A"/>
    <w:rsid w:val="00454E0E"/>
    <w:rsid w:val="00454EBA"/>
    <w:rsid w:val="00461061"/>
    <w:rsid w:val="00463418"/>
    <w:rsid w:val="0047614A"/>
    <w:rsid w:val="00481CB8"/>
    <w:rsid w:val="004929FA"/>
    <w:rsid w:val="00495B66"/>
    <w:rsid w:val="004A1FC9"/>
    <w:rsid w:val="004A3098"/>
    <w:rsid w:val="004B108E"/>
    <w:rsid w:val="004B696C"/>
    <w:rsid w:val="004C05D8"/>
    <w:rsid w:val="004C0E88"/>
    <w:rsid w:val="004C14E8"/>
    <w:rsid w:val="004C6ADE"/>
    <w:rsid w:val="004C6D3A"/>
    <w:rsid w:val="004D1669"/>
    <w:rsid w:val="004D1913"/>
    <w:rsid w:val="004D7974"/>
    <w:rsid w:val="004E3599"/>
    <w:rsid w:val="004E6505"/>
    <w:rsid w:val="004F21A1"/>
    <w:rsid w:val="004F25FB"/>
    <w:rsid w:val="004F2D00"/>
    <w:rsid w:val="00502D06"/>
    <w:rsid w:val="00503F45"/>
    <w:rsid w:val="00510F41"/>
    <w:rsid w:val="0051212C"/>
    <w:rsid w:val="00513610"/>
    <w:rsid w:val="00521568"/>
    <w:rsid w:val="005237B6"/>
    <w:rsid w:val="00541F2B"/>
    <w:rsid w:val="00554CF9"/>
    <w:rsid w:val="00557E14"/>
    <w:rsid w:val="005624DE"/>
    <w:rsid w:val="00564AC6"/>
    <w:rsid w:val="00570576"/>
    <w:rsid w:val="00570902"/>
    <w:rsid w:val="00571692"/>
    <w:rsid w:val="005742F7"/>
    <w:rsid w:val="005754D6"/>
    <w:rsid w:val="005815A6"/>
    <w:rsid w:val="005958E7"/>
    <w:rsid w:val="0059638C"/>
    <w:rsid w:val="005A13D7"/>
    <w:rsid w:val="005B418A"/>
    <w:rsid w:val="005B5667"/>
    <w:rsid w:val="005C4D3A"/>
    <w:rsid w:val="005C53F4"/>
    <w:rsid w:val="005C69BC"/>
    <w:rsid w:val="005D023A"/>
    <w:rsid w:val="005D3C4B"/>
    <w:rsid w:val="005D3E4E"/>
    <w:rsid w:val="005D4AFF"/>
    <w:rsid w:val="005D746B"/>
    <w:rsid w:val="005E0E0A"/>
    <w:rsid w:val="005E4BE2"/>
    <w:rsid w:val="005E63DA"/>
    <w:rsid w:val="005F0D21"/>
    <w:rsid w:val="005F1C43"/>
    <w:rsid w:val="005F5612"/>
    <w:rsid w:val="00601BDD"/>
    <w:rsid w:val="00605481"/>
    <w:rsid w:val="00605D4D"/>
    <w:rsid w:val="00612729"/>
    <w:rsid w:val="00620145"/>
    <w:rsid w:val="0062170F"/>
    <w:rsid w:val="006250C7"/>
    <w:rsid w:val="00633534"/>
    <w:rsid w:val="00635958"/>
    <w:rsid w:val="00637E24"/>
    <w:rsid w:val="0065648D"/>
    <w:rsid w:val="00656703"/>
    <w:rsid w:val="00660594"/>
    <w:rsid w:val="00661DA6"/>
    <w:rsid w:val="00664772"/>
    <w:rsid w:val="00664ABC"/>
    <w:rsid w:val="00670BEB"/>
    <w:rsid w:val="00673A9B"/>
    <w:rsid w:val="0067611E"/>
    <w:rsid w:val="006766E5"/>
    <w:rsid w:val="006770A3"/>
    <w:rsid w:val="006901B7"/>
    <w:rsid w:val="006914AD"/>
    <w:rsid w:val="006944D5"/>
    <w:rsid w:val="00695AD7"/>
    <w:rsid w:val="006C2C51"/>
    <w:rsid w:val="006D4793"/>
    <w:rsid w:val="006D5F0A"/>
    <w:rsid w:val="006E6D69"/>
    <w:rsid w:val="006F1EA5"/>
    <w:rsid w:val="006F44B4"/>
    <w:rsid w:val="006F4683"/>
    <w:rsid w:val="006F55BF"/>
    <w:rsid w:val="006F627A"/>
    <w:rsid w:val="006F63EB"/>
    <w:rsid w:val="00700B24"/>
    <w:rsid w:val="00704844"/>
    <w:rsid w:val="00711C7D"/>
    <w:rsid w:val="0071638D"/>
    <w:rsid w:val="007172E2"/>
    <w:rsid w:val="00734957"/>
    <w:rsid w:val="007375D0"/>
    <w:rsid w:val="007447EC"/>
    <w:rsid w:val="0074692C"/>
    <w:rsid w:val="00761179"/>
    <w:rsid w:val="0076589C"/>
    <w:rsid w:val="00765B56"/>
    <w:rsid w:val="0077631C"/>
    <w:rsid w:val="00776B0D"/>
    <w:rsid w:val="00790548"/>
    <w:rsid w:val="00791AC7"/>
    <w:rsid w:val="007A3116"/>
    <w:rsid w:val="007C03E2"/>
    <w:rsid w:val="007C30FA"/>
    <w:rsid w:val="007C7E42"/>
    <w:rsid w:val="007C7E97"/>
    <w:rsid w:val="007F11D5"/>
    <w:rsid w:val="007F3BDA"/>
    <w:rsid w:val="007F6FBF"/>
    <w:rsid w:val="0080209D"/>
    <w:rsid w:val="008078CB"/>
    <w:rsid w:val="00812860"/>
    <w:rsid w:val="00815F11"/>
    <w:rsid w:val="00817C30"/>
    <w:rsid w:val="00820B38"/>
    <w:rsid w:val="00821E5E"/>
    <w:rsid w:val="00824A2E"/>
    <w:rsid w:val="00825F03"/>
    <w:rsid w:val="00827A7F"/>
    <w:rsid w:val="0083089B"/>
    <w:rsid w:val="00831E17"/>
    <w:rsid w:val="008426C8"/>
    <w:rsid w:val="0084568A"/>
    <w:rsid w:val="00847579"/>
    <w:rsid w:val="008535B9"/>
    <w:rsid w:val="00853F33"/>
    <w:rsid w:val="008541FE"/>
    <w:rsid w:val="008545A0"/>
    <w:rsid w:val="008619C9"/>
    <w:rsid w:val="008709F2"/>
    <w:rsid w:val="00870E76"/>
    <w:rsid w:val="0088260A"/>
    <w:rsid w:val="00886C37"/>
    <w:rsid w:val="00892460"/>
    <w:rsid w:val="008927EC"/>
    <w:rsid w:val="008A0BE0"/>
    <w:rsid w:val="008A171A"/>
    <w:rsid w:val="008A2112"/>
    <w:rsid w:val="008B05E9"/>
    <w:rsid w:val="008B4464"/>
    <w:rsid w:val="008C0C11"/>
    <w:rsid w:val="008C6B7C"/>
    <w:rsid w:val="008D65E2"/>
    <w:rsid w:val="008D6BD6"/>
    <w:rsid w:val="008D72F8"/>
    <w:rsid w:val="008D79AC"/>
    <w:rsid w:val="008D7FB4"/>
    <w:rsid w:val="008F09BF"/>
    <w:rsid w:val="008F6AD1"/>
    <w:rsid w:val="0091347A"/>
    <w:rsid w:val="00920246"/>
    <w:rsid w:val="00924D29"/>
    <w:rsid w:val="00927A4B"/>
    <w:rsid w:val="0093377F"/>
    <w:rsid w:val="00933ED3"/>
    <w:rsid w:val="009547B8"/>
    <w:rsid w:val="00955D42"/>
    <w:rsid w:val="0096149D"/>
    <w:rsid w:val="009625BE"/>
    <w:rsid w:val="0096375C"/>
    <w:rsid w:val="00970369"/>
    <w:rsid w:val="0097133D"/>
    <w:rsid w:val="00973C57"/>
    <w:rsid w:val="00973C76"/>
    <w:rsid w:val="00973DDC"/>
    <w:rsid w:val="00974FC2"/>
    <w:rsid w:val="00976E04"/>
    <w:rsid w:val="00996BA1"/>
    <w:rsid w:val="0099712B"/>
    <w:rsid w:val="009A3C9D"/>
    <w:rsid w:val="009A4B48"/>
    <w:rsid w:val="009B1D3B"/>
    <w:rsid w:val="009B2A1E"/>
    <w:rsid w:val="009B4B23"/>
    <w:rsid w:val="009B756E"/>
    <w:rsid w:val="009C5673"/>
    <w:rsid w:val="009C5DFF"/>
    <w:rsid w:val="009D0C5B"/>
    <w:rsid w:val="009D4DE5"/>
    <w:rsid w:val="009D6494"/>
    <w:rsid w:val="009D6EDB"/>
    <w:rsid w:val="009E0A08"/>
    <w:rsid w:val="009E12B1"/>
    <w:rsid w:val="009E206C"/>
    <w:rsid w:val="009E5A53"/>
    <w:rsid w:val="009E6CEC"/>
    <w:rsid w:val="009F69E8"/>
    <w:rsid w:val="00A07A4C"/>
    <w:rsid w:val="00A168EF"/>
    <w:rsid w:val="00A24032"/>
    <w:rsid w:val="00A253F3"/>
    <w:rsid w:val="00A307FE"/>
    <w:rsid w:val="00A3201B"/>
    <w:rsid w:val="00A41E6F"/>
    <w:rsid w:val="00A45BAE"/>
    <w:rsid w:val="00A47074"/>
    <w:rsid w:val="00A51506"/>
    <w:rsid w:val="00A62C52"/>
    <w:rsid w:val="00A66067"/>
    <w:rsid w:val="00A72CE3"/>
    <w:rsid w:val="00A77CA2"/>
    <w:rsid w:val="00A80280"/>
    <w:rsid w:val="00A82A51"/>
    <w:rsid w:val="00A87B1F"/>
    <w:rsid w:val="00A96B84"/>
    <w:rsid w:val="00A97BAA"/>
    <w:rsid w:val="00AA39E5"/>
    <w:rsid w:val="00AA7B67"/>
    <w:rsid w:val="00AB0329"/>
    <w:rsid w:val="00AB11A7"/>
    <w:rsid w:val="00AB51F4"/>
    <w:rsid w:val="00AB775A"/>
    <w:rsid w:val="00AC27E3"/>
    <w:rsid w:val="00AC72B9"/>
    <w:rsid w:val="00AD0A48"/>
    <w:rsid w:val="00AD3BE7"/>
    <w:rsid w:val="00AD6874"/>
    <w:rsid w:val="00AE0FDF"/>
    <w:rsid w:val="00AE3810"/>
    <w:rsid w:val="00AF2761"/>
    <w:rsid w:val="00AF75F2"/>
    <w:rsid w:val="00AF7825"/>
    <w:rsid w:val="00B027AB"/>
    <w:rsid w:val="00B140D0"/>
    <w:rsid w:val="00B15E31"/>
    <w:rsid w:val="00B25221"/>
    <w:rsid w:val="00B30FEB"/>
    <w:rsid w:val="00B45714"/>
    <w:rsid w:val="00B46113"/>
    <w:rsid w:val="00B543CA"/>
    <w:rsid w:val="00B55D32"/>
    <w:rsid w:val="00B56ABB"/>
    <w:rsid w:val="00B57BC5"/>
    <w:rsid w:val="00B67570"/>
    <w:rsid w:val="00B7169F"/>
    <w:rsid w:val="00B76DBD"/>
    <w:rsid w:val="00B8480C"/>
    <w:rsid w:val="00B85410"/>
    <w:rsid w:val="00B87F56"/>
    <w:rsid w:val="00B91833"/>
    <w:rsid w:val="00BA4574"/>
    <w:rsid w:val="00BB10E9"/>
    <w:rsid w:val="00BB3BBB"/>
    <w:rsid w:val="00BB4969"/>
    <w:rsid w:val="00BC1B42"/>
    <w:rsid w:val="00BC566B"/>
    <w:rsid w:val="00BC6C17"/>
    <w:rsid w:val="00BC7E49"/>
    <w:rsid w:val="00BD00DB"/>
    <w:rsid w:val="00BD3088"/>
    <w:rsid w:val="00BD599A"/>
    <w:rsid w:val="00BD7F29"/>
    <w:rsid w:val="00BE1F82"/>
    <w:rsid w:val="00BE3F5C"/>
    <w:rsid w:val="00BE4AFD"/>
    <w:rsid w:val="00BE6A56"/>
    <w:rsid w:val="00C07AEB"/>
    <w:rsid w:val="00C07C91"/>
    <w:rsid w:val="00C12764"/>
    <w:rsid w:val="00C12A19"/>
    <w:rsid w:val="00C1764F"/>
    <w:rsid w:val="00C23199"/>
    <w:rsid w:val="00C23A13"/>
    <w:rsid w:val="00C258E3"/>
    <w:rsid w:val="00C310FD"/>
    <w:rsid w:val="00C33133"/>
    <w:rsid w:val="00C34030"/>
    <w:rsid w:val="00C34196"/>
    <w:rsid w:val="00C36CD3"/>
    <w:rsid w:val="00C427C3"/>
    <w:rsid w:val="00C42E45"/>
    <w:rsid w:val="00C46AB6"/>
    <w:rsid w:val="00C63F5E"/>
    <w:rsid w:val="00C765C8"/>
    <w:rsid w:val="00C94E45"/>
    <w:rsid w:val="00CA4149"/>
    <w:rsid w:val="00CA5CEC"/>
    <w:rsid w:val="00CC0885"/>
    <w:rsid w:val="00CC2512"/>
    <w:rsid w:val="00CC2921"/>
    <w:rsid w:val="00CD29DE"/>
    <w:rsid w:val="00CF7DAB"/>
    <w:rsid w:val="00D032DF"/>
    <w:rsid w:val="00D05DE0"/>
    <w:rsid w:val="00D13903"/>
    <w:rsid w:val="00D167D0"/>
    <w:rsid w:val="00D16BE0"/>
    <w:rsid w:val="00D16CD6"/>
    <w:rsid w:val="00D20BEE"/>
    <w:rsid w:val="00D22C0E"/>
    <w:rsid w:val="00D304D9"/>
    <w:rsid w:val="00D3296C"/>
    <w:rsid w:val="00D32E0C"/>
    <w:rsid w:val="00D35EA1"/>
    <w:rsid w:val="00D43CA7"/>
    <w:rsid w:val="00D53E3C"/>
    <w:rsid w:val="00D55A8B"/>
    <w:rsid w:val="00D60B52"/>
    <w:rsid w:val="00D74B98"/>
    <w:rsid w:val="00D776D7"/>
    <w:rsid w:val="00D96BC7"/>
    <w:rsid w:val="00D9799A"/>
    <w:rsid w:val="00DA34CE"/>
    <w:rsid w:val="00DA3C52"/>
    <w:rsid w:val="00DA446C"/>
    <w:rsid w:val="00DA75D8"/>
    <w:rsid w:val="00DB4623"/>
    <w:rsid w:val="00DB583E"/>
    <w:rsid w:val="00DB5F55"/>
    <w:rsid w:val="00DB66AD"/>
    <w:rsid w:val="00DB727D"/>
    <w:rsid w:val="00DC26B1"/>
    <w:rsid w:val="00DD2CD7"/>
    <w:rsid w:val="00DD48E1"/>
    <w:rsid w:val="00DE02FC"/>
    <w:rsid w:val="00DE3D3A"/>
    <w:rsid w:val="00E11F28"/>
    <w:rsid w:val="00E15C9C"/>
    <w:rsid w:val="00E22177"/>
    <w:rsid w:val="00E26A9A"/>
    <w:rsid w:val="00E271FF"/>
    <w:rsid w:val="00E30161"/>
    <w:rsid w:val="00E334B6"/>
    <w:rsid w:val="00E57B22"/>
    <w:rsid w:val="00E71E12"/>
    <w:rsid w:val="00E75E46"/>
    <w:rsid w:val="00E779C7"/>
    <w:rsid w:val="00E90125"/>
    <w:rsid w:val="00E937D3"/>
    <w:rsid w:val="00E96A96"/>
    <w:rsid w:val="00EA1D26"/>
    <w:rsid w:val="00EA31AB"/>
    <w:rsid w:val="00EA5D58"/>
    <w:rsid w:val="00EB1380"/>
    <w:rsid w:val="00EB2E00"/>
    <w:rsid w:val="00EB5E4D"/>
    <w:rsid w:val="00EB7AFF"/>
    <w:rsid w:val="00EC0682"/>
    <w:rsid w:val="00EC66B4"/>
    <w:rsid w:val="00ED12D4"/>
    <w:rsid w:val="00ED2F7B"/>
    <w:rsid w:val="00EE0115"/>
    <w:rsid w:val="00EE45A9"/>
    <w:rsid w:val="00EE4657"/>
    <w:rsid w:val="00EE6DD1"/>
    <w:rsid w:val="00F01B5C"/>
    <w:rsid w:val="00F032E1"/>
    <w:rsid w:val="00F10063"/>
    <w:rsid w:val="00F10425"/>
    <w:rsid w:val="00F215E8"/>
    <w:rsid w:val="00F25FBE"/>
    <w:rsid w:val="00F351B8"/>
    <w:rsid w:val="00F41189"/>
    <w:rsid w:val="00F41BD0"/>
    <w:rsid w:val="00F4779F"/>
    <w:rsid w:val="00F51DEF"/>
    <w:rsid w:val="00F544D1"/>
    <w:rsid w:val="00F5527E"/>
    <w:rsid w:val="00F607EF"/>
    <w:rsid w:val="00F61271"/>
    <w:rsid w:val="00F648C0"/>
    <w:rsid w:val="00F77E0C"/>
    <w:rsid w:val="00F90D36"/>
    <w:rsid w:val="00F9352A"/>
    <w:rsid w:val="00F9759E"/>
    <w:rsid w:val="00FA7D07"/>
    <w:rsid w:val="00FB0C00"/>
    <w:rsid w:val="00FB351B"/>
    <w:rsid w:val="00FC5E18"/>
    <w:rsid w:val="00FC7B49"/>
    <w:rsid w:val="00FD40C1"/>
    <w:rsid w:val="00FD7E4F"/>
    <w:rsid w:val="00FF59E8"/>
    <w:rsid w:val="00FF5C60"/>
    <w:rsid w:val="00FF6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D17FBFF"/>
  <w15:docId w15:val="{5E185CD9-0346-4722-A994-8B1065B3C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E30161"/>
    <w:pPr>
      <w:numPr>
        <w:numId w:val="2"/>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F77E0C"/>
    <w:pPr>
      <w:numPr>
        <w:ilvl w:val="2"/>
        <w:numId w:val="2"/>
      </w:numPr>
      <w:spacing w:before="240" w:after="60"/>
      <w:outlineLvl w:val="2"/>
    </w:pPr>
  </w:style>
  <w:style w:type="paragraph" w:styleId="Heading4">
    <w:name w:val="heading 4"/>
    <w:basedOn w:val="heading"/>
    <w:next w:val="textbody"/>
    <w:uiPriority w:val="99"/>
    <w:qFormat/>
    <w:rsid w:val="00454E0E"/>
    <w:pPr>
      <w:numPr>
        <w:ilvl w:val="3"/>
        <w:numId w:val="2"/>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2"/>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2"/>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2"/>
      </w:numPr>
      <w:spacing w:before="240" w:after="60"/>
      <w:outlineLvl w:val="6"/>
    </w:pPr>
  </w:style>
  <w:style w:type="paragraph" w:styleId="Heading8">
    <w:name w:val="heading 8"/>
    <w:basedOn w:val="Normal"/>
    <w:next w:val="Normal"/>
    <w:uiPriority w:val="99"/>
    <w:qFormat/>
    <w:rsid w:val="00454E0E"/>
    <w:pPr>
      <w:numPr>
        <w:ilvl w:val="7"/>
        <w:numId w:val="2"/>
      </w:numPr>
      <w:spacing w:before="240" w:after="60"/>
      <w:outlineLvl w:val="7"/>
    </w:pPr>
    <w:rPr>
      <w:i/>
      <w:iCs/>
    </w:rPr>
  </w:style>
  <w:style w:type="paragraph" w:styleId="Heading9">
    <w:name w:val="heading 9"/>
    <w:basedOn w:val="Normal"/>
    <w:next w:val="Normal"/>
    <w:uiPriority w:val="99"/>
    <w:qFormat/>
    <w:rsid w:val="00454E0E"/>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454E0E"/>
    <w:pPr>
      <w:spacing w:before="120" w:after="120"/>
    </w:pPr>
    <w:rPr>
      <w:b/>
      <w:bCs/>
      <w:caps/>
      <w:sz w:val="20"/>
      <w:szCs w:val="20"/>
    </w:rPr>
  </w:style>
  <w:style w:type="paragraph" w:styleId="TOC2">
    <w:name w:val="toc 2"/>
    <w:basedOn w:val="Normal"/>
    <w:next w:val="Normal"/>
    <w:autoRedefine/>
    <w:uiPriority w:val="39"/>
    <w:rsid w:val="00454E0E"/>
    <w:pPr>
      <w:ind w:left="240"/>
    </w:pPr>
    <w:rPr>
      <w:sz w:val="20"/>
      <w:szCs w:val="20"/>
    </w:rPr>
  </w:style>
  <w:style w:type="paragraph" w:styleId="TOC3">
    <w:name w:val="toc 3"/>
    <w:basedOn w:val="Normal"/>
    <w:next w:val="Normal"/>
    <w:autoRedefine/>
    <w:uiPriority w:val="39"/>
    <w:rsid w:val="00454E0E"/>
    <w:pPr>
      <w:ind w:left="480"/>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table" w:styleId="TableGrid">
    <w:name w:val="Table Grid"/>
    <w:basedOn w:val="TableNormal"/>
    <w:uiPriority w:val="59"/>
    <w:rsid w:val="0041212C"/>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9"/>
    <w:rsid w:val="00185BAB"/>
    <w:rPr>
      <w:rFonts w:ascii="Verdana" w:hAnsi="Verdana" w:cs="Verdan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cida.usgs.gov/gdp/"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957487D-347B-47AF-BE57-542856F14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14</Pages>
  <Words>2957</Words>
  <Characters>19099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Climate Library</vt:lpstr>
    </vt:vector>
  </TitlesOfParts>
  <Company/>
  <LinksUpToDate>false</LinksUpToDate>
  <CharactersWithSpaces>22012</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Library</dc:title>
  <dc:creator>Robert Scheller;Melissa Lucash</dc:creator>
  <cp:lastModifiedBy>Robert Michael Scheller</cp:lastModifiedBy>
  <cp:revision>6</cp:revision>
  <cp:lastPrinted>2015-02-27T22:36:00Z</cp:lastPrinted>
  <dcterms:created xsi:type="dcterms:W3CDTF">2018-10-10T19:59:00Z</dcterms:created>
  <dcterms:modified xsi:type="dcterms:W3CDTF">2018-10-22T17:29:00Z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Climate Library</vt:lpwstr>
  </property>
  <property fmtid="{D5CDD505-2E9C-101B-9397-08002B2CF9AE}" pid="3" name="Extension Version">
    <vt:lpwstr>3.0</vt:lpwstr>
  </property>
</Properties>
</file>