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Información para empezar con el desarrollo</w:t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Identidad Institucional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1.1 Datos Básicos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oficial (formato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SVG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PNG</w:t>
      </w:r>
      <w:r w:rsidDel="00000000" w:rsidR="00000000" w:rsidRPr="00000000">
        <w:rPr>
          <w:sz w:val="24"/>
          <w:szCs w:val="24"/>
          <w:rtl w:val="0"/>
        </w:rPr>
        <w:t xml:space="preserve"> en alta calidad)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En carpeta LOGOS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Colores institucionales 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Los que están en el logo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Teléfonos de contacto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1162730758 - El otro a definir, probablemente el numero de telefono de taller 2 que maneja Cami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institucional oficial: </w:t>
      </w:r>
      <w:hyperlink r:id="rId7">
        <w:r w:rsidDel="00000000" w:rsidR="00000000" w:rsidRPr="00000000">
          <w:rPr>
            <w:color w:val="ff0000"/>
            <w:sz w:val="24"/>
            <w:szCs w:val="24"/>
            <w:u w:val="single"/>
            <w:rtl w:val="0"/>
          </w:rPr>
          <w:t xml:space="preserve">montessori.puertonuevo@gmail.com</w:t>
        </w:r>
      </w:hyperlink>
      <w:r w:rsidDel="00000000" w:rsidR="00000000" w:rsidRPr="00000000">
        <w:rPr>
          <w:color w:val="ff0000"/>
          <w:sz w:val="24"/>
          <w:szCs w:val="24"/>
          <w:rtl w:val="0"/>
        </w:rPr>
        <w:t xml:space="preserve">; </w:t>
      </w:r>
      <w:hyperlink r:id="rId8">
        <w:r w:rsidDel="00000000" w:rsidR="00000000" w:rsidRPr="00000000">
          <w:rPr>
            <w:color w:val="ff0000"/>
            <w:sz w:val="24"/>
            <w:szCs w:val="24"/>
            <w:u w:val="single"/>
            <w:rtl w:val="0"/>
          </w:rPr>
          <w:t xml:space="preserve">info.montessoripuertonuevo@gmail.com</w:t>
        </w:r>
      </w:hyperlink>
      <w:r w:rsidDel="00000000" w:rsidR="00000000" w:rsidRPr="00000000">
        <w:rPr>
          <w:color w:val="ff0000"/>
          <w:sz w:val="24"/>
          <w:szCs w:val="24"/>
          <w:rtl w:val="0"/>
        </w:rPr>
        <w:t xml:space="preserve"> para consultas.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Redes sociales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montessori_puertonuevo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Horarios de atención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lunes a viernes a 9 a 16 hs</w:t>
      </w:r>
    </w:p>
    <w:p w:rsidR="00000000" w:rsidDel="00000000" w:rsidP="00000000" w:rsidRDefault="00000000" w:rsidRPr="00000000" w14:paraId="00000011">
      <w:pPr>
        <w:spacing w:after="280" w:before="0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1.2 Contenido Institucional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Misión y visión de la escuela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En carpeta INSTITUCIONAL</w:t>
      </w:r>
    </w:p>
    <w:p w:rsidR="00000000" w:rsidDel="00000000" w:rsidP="00000000" w:rsidRDefault="00000000" w:rsidRPr="00000000" w14:paraId="00000014">
      <w:pPr>
        <w:spacing w:after="0" w:before="28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Texto de presentación institucional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- Pendiente. lo subire a la carpeta de institucional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Historia de la escuela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- Pendiente. lo subire a la carpeta de institucional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directivo (nombres, cargos y fotos)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- Pendiente. lo subire a la carpeta de institucional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Fotos de las instalaciones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- Pendiente. lo subire a la carpeta de institucional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Videos institucionales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Pendiente. lo subire a la carpeta de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Estructura Organizacional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2.1 Ambientes y Talleres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Talleres especiales planificados para 2026:  Robótica, Yoga, Teatro, Folclore, Inglés…. Otros (a confirmar) </w:t>
      </w:r>
    </w:p>
    <w:p w:rsidR="00000000" w:rsidDel="00000000" w:rsidP="00000000" w:rsidRDefault="00000000" w:rsidRPr="00000000" w14:paraId="00000025">
      <w:pPr>
        <w:spacing w:after="0" w:before="28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Horarios de cada taller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Pendiente. A confirmar en febrero 2026. puedo pasarte uno de 2025 para luego reemplazar.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2.2 Roles y Permisos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quién puede enviar comunicados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-  Emilse - Otra persona a definir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Coordinación -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Emilse - Camila - Rosana 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Docentes  -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Emilse - Camila - Rosana - Vanesa - Gise - Javi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Talleristas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Camila como nexo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quién debe aprobar comunicaciones oficiales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Emilse - Camila - Rosana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quién puede ver información médica completa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Emilse - Camila - Rosana - Vanesa - Gise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Especificar qué puede ver y hacer cada rol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A DEFINIR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especiales (ejemplo: guía que también cumple rol de tallerista)-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los talleristas no enviaran mensajes.</w:t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Documentación Institucional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Reglamento interno -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Falta terminar de completar - (que se lea por partes)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Calendario escolar 2026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- a definir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Pedagógico Institucional (PPI)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En proceso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Protocolos médicos y autorizaciones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Autorizaciones digitales?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Protocolos de seguridad y emergencias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A escribir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Circulares importantes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visita de familias al ambiente</w:t>
      </w:r>
    </w:p>
    <w:p w:rsidR="00000000" w:rsidDel="00000000" w:rsidP="00000000" w:rsidRDefault="00000000" w:rsidRPr="00000000" w14:paraId="0000003E">
      <w:pPr>
        <w:spacing w:after="0" w:before="0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vueltas al sol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 informativo para nuevas familias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en carpeta MATERIAL INFORMATIVO PARA FAMILIAS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Otros documentos (organizar en carpetas):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Carpeta general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Taller 1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listado alimentos para snack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orden para enviar alimentos por semana.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Taller 2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listado alimentos para snack</w:t>
      </w:r>
    </w:p>
    <w:p w:rsidR="00000000" w:rsidDel="00000000" w:rsidP="00000000" w:rsidRDefault="00000000" w:rsidRPr="00000000" w14:paraId="0000004B">
      <w:pPr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orden para enviar alimentos por semana.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Listado temas de evaluaciones</w:t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28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Aspirantes</w:t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Sistema de Turnos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Duración estándar por turno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30 minutos - dejar 10 minutos entre cada turno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Días y horarios disponibles para reuniones -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a definir en febrero. Seguramente 1 dia a la semana a partir de las 16 hs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Excepciones o días bloqueados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- martes no para taller 2 o reuniones excepcionales.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Roles autorizados para crear y administrar turnos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Emilse Camila Rosana</w:t>
      </w:r>
    </w:p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Proceso de Aspirantes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Etapas del proceso (sugerido):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Interesado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Idealmente participar de la charla informativa general. 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Entrevista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Solicitar por mail de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info.montessoripuertonuevo@gmail.com</w:t>
        </w:r>
      </w:hyperlink>
      <w:r w:rsidDel="00000000" w:rsidR="00000000" w:rsidRPr="00000000">
        <w:rPr>
          <w:color w:val="ff0000"/>
          <w:sz w:val="24"/>
          <w:szCs w:val="24"/>
          <w:rtl w:val="0"/>
        </w:rPr>
        <w:t xml:space="preserve">  una entrevista individual. En entrevista individual entregar planillas a completar a mano por la familia con info del niño aspirante.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En entrevista individual traer los informes del jardín/escuela. Fotocopia del dni del niño y del adulto a cargo. </w:t>
      </w:r>
    </w:p>
    <w:p w:rsidR="00000000" w:rsidDel="00000000" w:rsidP="00000000" w:rsidRDefault="00000000" w:rsidRPr="00000000" w14:paraId="0000005E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Aceptado / Rechazado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En octubre se confirma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requerida en cada etapa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En entrevista individual traer los informes del jardín/escuela. Fotocopia del dni.</w:t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Leer los principios de Montessori</w:t>
      </w:r>
    </w:p>
    <w:p w:rsidR="00000000" w:rsidDel="00000000" w:rsidP="00000000" w:rsidRDefault="00000000" w:rsidRPr="00000000" w14:paraId="0000006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Materiales informativos para cada etapa</w:t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En entrevista individual entregar planillas a completar a mano por la familia.</w:t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En aceptacion, familia debe venir a leer y firmar el reglamento </w:t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de ingreso</w:t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Vacantes disponibles. Aceptación de reglamento y normas de convivencia. </w:t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Se efectiviza con el Pago de matricula.</w:t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 que los aspirantes deben leer y marcar como leídos (ya en paso 3)</w:t>
      </w:r>
    </w:p>
    <w:p w:rsidR="00000000" w:rsidDel="00000000" w:rsidP="00000000" w:rsidRDefault="00000000" w:rsidRPr="00000000" w14:paraId="00000070">
      <w:pPr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reglamento y normas de convivencia</w:t>
      </w:r>
    </w:p>
    <w:p w:rsidR="00000000" w:rsidDel="00000000" w:rsidP="00000000" w:rsidRDefault="00000000" w:rsidRPr="00000000" w14:paraId="00000071">
      <w:pPr>
        <w:spacing w:after="28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info ingresantes</w:t>
      </w:r>
    </w:p>
    <w:p w:rsidR="00000000" w:rsidDel="00000000" w:rsidP="00000000" w:rsidRDefault="00000000" w:rsidRPr="00000000" w14:paraId="00000072">
      <w:pPr>
        <w:spacing w:after="28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material para familias.</w:t>
      </w:r>
    </w:p>
    <w:p w:rsidR="00000000" w:rsidDel="00000000" w:rsidP="00000000" w:rsidRDefault="00000000" w:rsidRPr="00000000" w14:paraId="00000073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Información Médica y Emergencias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 de actuación ante emergencias médicas </w:t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highlight w:val="white"/>
          <w:rtl w:val="0"/>
        </w:rPr>
        <w:t xml:space="preserve">Ante situación de emergencia se llama a medicardio.</w:t>
      </w:r>
    </w:p>
    <w:p w:rsidR="00000000" w:rsidDel="00000000" w:rsidP="00000000" w:rsidRDefault="00000000" w:rsidRPr="00000000" w14:paraId="00000076">
      <w:pPr>
        <w:spacing w:after="0" w:before="280" w:line="240" w:lineRule="auto"/>
        <w:rPr>
          <w:rFonts w:ascii="Arial" w:cs="Arial" w:eastAsia="Arial" w:hAnsi="Arial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médica crítica que debe estar siempre visible.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Fichas de atención médica 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Contactos institucionales para emergencias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MEDICARDIO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1"/>
          <w:szCs w:val="21"/>
          <w:rtl w:val="0"/>
        </w:rPr>
        <w:t xml:space="preserve">TELÉFONO DE EMERGENCIAS: 0800 122 1121</w:t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highlight w:val="white"/>
          <w:rtl w:val="0"/>
        </w:rPr>
        <w:t xml:space="preserve"> · TELÉFONO DE EMERGENCIAS: 4847-5500</w:t>
      </w:r>
    </w:p>
    <w:p w:rsidR="00000000" w:rsidDel="00000000" w:rsidP="00000000" w:rsidRDefault="00000000" w:rsidRPr="00000000" w14:paraId="0000007C">
      <w:pPr>
        <w:spacing w:after="280"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Aspectos Legales y Privacidad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 de privacidad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Términos y condiciones de uso de la plataforma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Consentimiento de uso de imágenes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- autorizacion de difusion de imagenes en RRSS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Aviso de protección de datos personales </w:t>
      </w:r>
    </w:p>
    <w:p w:rsidR="00000000" w:rsidDel="00000000" w:rsidP="00000000" w:rsidRDefault="00000000" w:rsidRPr="00000000" w14:paraId="00000083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Hosting y Dominio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Dominio web propio? (ejemplo: </w:t>
      </w:r>
      <w:hyperlink r:id="rId10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www.puertomontessori.edu.ar</w:t>
        </w:r>
      </w:hyperlink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86">
      <w:pPr>
        <w:spacing w:after="280" w:before="280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yo tenia el </w:t>
      </w:r>
      <w:hyperlink r:id="rId11">
        <w:r w:rsidDel="00000000" w:rsidR="00000000" w:rsidRPr="00000000">
          <w:rPr>
            <w:color w:val="ff0000"/>
            <w:sz w:val="24"/>
            <w:szCs w:val="24"/>
            <w:u w:val="single"/>
            <w:rtl w:val="0"/>
          </w:rPr>
          <w:t xml:space="preserve">www.montessoripuertonuevo.com.ar</w:t>
        </w:r>
      </w:hyperlink>
      <w:r w:rsidDel="00000000" w:rsidR="00000000" w:rsidRPr="00000000">
        <w:rPr>
          <w:color w:val="ff0000"/>
          <w:sz w:val="24"/>
          <w:szCs w:val="24"/>
          <w:rtl w:val="0"/>
        </w:rPr>
        <w:t xml:space="preserve"> pero lo dejé de pagar. Debe estar disponible. Sino puede ser www.montessoripuertonuevo.edu.ar</w:t>
      </w:r>
    </w:p>
    <w:p w:rsidR="00000000" w:rsidDel="00000000" w:rsidP="00000000" w:rsidRDefault="00000000" w:rsidRPr="00000000" w14:paraId="00000087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Capacitación y Soporte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 para capacitación interna sobre el uso de la plataforma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 de contacto para dudas técnicas y coordinación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vos? </w:t>
      </w:r>
    </w:p>
    <w:p w:rsidR="00000000" w:rsidDel="00000000" w:rsidP="00000000" w:rsidRDefault="00000000" w:rsidRPr="00000000" w14:paraId="0000008B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Formato de Entrega Sugerido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Textos e información:</w:t>
      </w:r>
      <w:r w:rsidDel="00000000" w:rsidR="00000000" w:rsidRPr="00000000">
        <w:rPr>
          <w:sz w:val="24"/>
          <w:szCs w:val="24"/>
          <w:rtl w:val="0"/>
        </w:rPr>
        <w:t xml:space="preserve"> Documento Word o Google Docs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Fotos y videos:</w:t>
      </w:r>
      <w:r w:rsidDel="00000000" w:rsidR="00000000" w:rsidRPr="00000000">
        <w:rPr>
          <w:sz w:val="24"/>
          <w:szCs w:val="24"/>
          <w:rtl w:val="0"/>
        </w:rPr>
        <w:t xml:space="preserve"> Carpeta en Google Drive (compartir enlace)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Documentos institucionales:</w:t>
      </w:r>
      <w:r w:rsidDel="00000000" w:rsidR="00000000" w:rsidRPr="00000000">
        <w:rPr>
          <w:sz w:val="24"/>
          <w:szCs w:val="24"/>
          <w:rtl w:val="0"/>
        </w:rPr>
        <w:t xml:space="preserve"> Archivos PDF organizados por carpetas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Respuestas a confirmaciones:</w:t>
      </w:r>
      <w:r w:rsidDel="00000000" w:rsidR="00000000" w:rsidRPr="00000000">
        <w:rPr>
          <w:sz w:val="24"/>
          <w:szCs w:val="24"/>
          <w:rtl w:val="0"/>
        </w:rPr>
        <w:t xml:space="preserve"> Email o documento consolidado</w:t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ok</w:t>
      </w:r>
    </w:p>
    <w:sectPr>
      <w:headerReference r:id="rId12" w:type="default"/>
      <w:footerReference r:id="rId13" w:type="default"/>
      <w:pgSz w:h="16838" w:w="11906" w:orient="portrait"/>
      <w:pgMar w:bottom="1417" w:top="1417" w:left="1134" w:right="1133" w:header="708" w:footer="16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256.0" w:type="dxa"/>
      <w:jc w:val="right"/>
      <w:tblLayout w:type="fixed"/>
      <w:tblLook w:val="0400"/>
    </w:tblPr>
    <w:tblGrid>
      <w:gridCol w:w="9868"/>
      <w:gridCol w:w="388"/>
      <w:tblGridChange w:id="0">
        <w:tblGrid>
          <w:gridCol w:w="9868"/>
          <w:gridCol w:w="38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56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Hernán Frandolich</w:t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56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15-2807-4000</w:t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56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www.FrandoWeb.com.ar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shd w:fill="ed7d31" w:val="clear"/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fffff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ffffff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4142856</wp:posOffset>
          </wp:positionH>
          <wp:positionV relativeFrom="paragraph">
            <wp:posOffset>-241761</wp:posOffset>
          </wp:positionV>
          <wp:extent cx="1935319" cy="613765"/>
          <wp:effectExtent b="0" l="0" r="0" t="0"/>
          <wp:wrapNone/>
          <wp:docPr id="42465757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35319" cy="6137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D82DDD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ES"/>
    </w:rPr>
  </w:style>
  <w:style w:type="character" w:styleId="Ttulo3Car" w:customStyle="1">
    <w:name w:val="Título 3 Car"/>
    <w:basedOn w:val="Fuentedeprrafopredeter"/>
    <w:link w:val="Ttulo3"/>
    <w:uiPriority w:val="9"/>
    <w:rsid w:val="00D82DDD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 w:val="1"/>
    <w:unhideWhenUsed w:val="1"/>
    <w:rsid w:val="00D82DD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ES" w:val="es-ES"/>
    </w:rPr>
  </w:style>
  <w:style w:type="character" w:styleId="Textoennegrita">
    <w:name w:val="Strong"/>
    <w:basedOn w:val="Fuentedeprrafopredeter"/>
    <w:uiPriority w:val="22"/>
    <w:qFormat w:val="1"/>
    <w:rsid w:val="00D82DDD"/>
    <w:rPr>
      <w:b w:val="1"/>
      <w:bCs w:val="1"/>
    </w:rPr>
  </w:style>
  <w:style w:type="paragraph" w:styleId="Encabezado">
    <w:name w:val="header"/>
    <w:basedOn w:val="Normal"/>
    <w:link w:val="EncabezadoCar"/>
    <w:uiPriority w:val="99"/>
    <w:unhideWhenUsed w:val="1"/>
    <w:rsid w:val="005F2E3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F2E38"/>
    <w:rPr>
      <w:lang w:val="es-AR"/>
    </w:rPr>
  </w:style>
  <w:style w:type="paragraph" w:styleId="Piedepgina">
    <w:name w:val="footer"/>
    <w:basedOn w:val="Normal"/>
    <w:link w:val="PiedepginaCar"/>
    <w:uiPriority w:val="99"/>
    <w:unhideWhenUsed w:val="1"/>
    <w:rsid w:val="005F2E3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F2E38"/>
    <w:rPr>
      <w:lang w:val="es-AR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5F2E38"/>
    <w:rPr>
      <w:color w:val="0563c1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8E4614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5.0" w:type="dxa"/>
        <w:left w:w="115.0" w:type="dxa"/>
        <w:bottom w:w="11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montessoripuertonuevo.com.ar" TargetMode="External"/><Relationship Id="rId10" Type="http://schemas.openxmlformats.org/officeDocument/2006/relationships/hyperlink" Target="http://www.puertomontessori.edu.ar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nfo.montessoripuertonuevo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ontessori.puertonuevo@gmail.com" TargetMode="External"/><Relationship Id="rId8" Type="http://schemas.openxmlformats.org/officeDocument/2006/relationships/hyperlink" Target="mailto:info.montessoripuertonuev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frandoweb.com.a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D3mgu0AME7YPgF9JQsVq7qsmQ==">CgMxLjA4AHIhMTJabGU2ZFVxYmlZanVCcWtyNjVjdXVGc0c3MmJKYmJD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2025-12-11T14:54:00Z</dcterms:created>
  <dc:creator>casa</dc:creator>
</cp:coreProperties>
</file>