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285B65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&lt;!DOCTYPE html&gt;</w:t>
      </w:r>
    </w:p>
    <w:p w14:paraId="6F4711F9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&lt;html lang="fr"&gt;</w:t>
      </w:r>
    </w:p>
    <w:p w14:paraId="148966F6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&lt;head&gt;</w:t>
      </w:r>
    </w:p>
    <w:p w14:paraId="763F9540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&lt;meta charset="UTF-8"&gt;</w:t>
      </w:r>
    </w:p>
    <w:p w14:paraId="004DA6B3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&lt;meta name="viewport" content="width=device-width, initial-scale=1.0"&gt;</w:t>
      </w:r>
    </w:p>
    <w:p w14:paraId="3E00CA9D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&lt;title&gt;EI LEMESLE AUDREY FORMATIONS&lt;/title&gt;</w:t>
      </w:r>
    </w:p>
    <w:p w14:paraId="3F69BB9C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&lt;style&gt;</w:t>
      </w:r>
    </w:p>
    <w:p w14:paraId="564F17FA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body {</w:t>
      </w:r>
    </w:p>
    <w:p w14:paraId="3357B686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margin: 0;</w:t>
      </w:r>
    </w:p>
    <w:p w14:paraId="47021150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font-family: 'Segoe UI', sans-serif;</w:t>
      </w:r>
    </w:p>
    <w:p w14:paraId="355F13B6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background:</w:t>
      </w:r>
    </w:p>
    <w:p w14:paraId="1B840B4E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  linear-gradient(rgba(255,255,255,0.75), rgba(255,255,255,0.75)),</w:t>
      </w:r>
    </w:p>
    <w:p w14:paraId="33B26F2D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  url('fond.jpg') center/cover fixed no-repeat;</w:t>
      </w:r>
    </w:p>
    <w:p w14:paraId="5F5FE1E5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color: #333;</w:t>
      </w:r>
    </w:p>
    <w:p w14:paraId="7C69F224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}</w:t>
      </w:r>
    </w:p>
    <w:p w14:paraId="077B5B1F" w14:textId="77777777" w:rsidR="007957EE" w:rsidRPr="007957EE" w:rsidRDefault="007957EE" w:rsidP="007957EE">
      <w:pPr>
        <w:rPr>
          <w:lang w:val="en-GB"/>
        </w:rPr>
      </w:pPr>
    </w:p>
    <w:p w14:paraId="22637A79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header {</w:t>
      </w:r>
    </w:p>
    <w:p w14:paraId="5D5E2F00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background:</w:t>
      </w:r>
    </w:p>
    <w:p w14:paraId="013DF1F0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  linear-gradient(rgba(0,0,0,0.55), rgba(0,0,0,0.55)),</w:t>
      </w:r>
    </w:p>
    <w:p w14:paraId="40773CFC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  url('IMG6954.JPG') center/cover no-repeat;</w:t>
      </w:r>
    </w:p>
    <w:p w14:paraId="396B5D40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color: white;</w:t>
      </w:r>
    </w:p>
    <w:p w14:paraId="66E52D0D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text-align: center;</w:t>
      </w:r>
    </w:p>
    <w:p w14:paraId="00FE2C89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padding: 140px 20px;</w:t>
      </w:r>
    </w:p>
    <w:p w14:paraId="31FF2AF5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}</w:t>
      </w:r>
    </w:p>
    <w:p w14:paraId="251FD2C5" w14:textId="77777777" w:rsidR="007957EE" w:rsidRPr="007957EE" w:rsidRDefault="007957EE" w:rsidP="007957EE">
      <w:pPr>
        <w:rPr>
          <w:lang w:val="en-GB"/>
        </w:rPr>
      </w:pPr>
    </w:p>
    <w:p w14:paraId="50E5A5C5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header h1 {</w:t>
      </w:r>
    </w:p>
    <w:p w14:paraId="151562BA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margin: 0;</w:t>
      </w:r>
    </w:p>
    <w:p w14:paraId="707947CB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font-size: 42px;</w:t>
      </w:r>
    </w:p>
    <w:p w14:paraId="77C428DC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lastRenderedPageBreak/>
        <w:t>}</w:t>
      </w:r>
    </w:p>
    <w:p w14:paraId="3B607257" w14:textId="77777777" w:rsidR="007957EE" w:rsidRPr="007957EE" w:rsidRDefault="007957EE" w:rsidP="007957EE">
      <w:pPr>
        <w:rPr>
          <w:lang w:val="en-GB"/>
        </w:rPr>
      </w:pPr>
    </w:p>
    <w:p w14:paraId="7E0F352A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header p {</w:t>
      </w:r>
    </w:p>
    <w:p w14:paraId="287789FD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margin-top: 15px;</w:t>
      </w:r>
    </w:p>
    <w:p w14:paraId="0CF580F6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font-size: 20px;</w:t>
      </w:r>
    </w:p>
    <w:p w14:paraId="41610CDF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}</w:t>
      </w:r>
    </w:p>
    <w:p w14:paraId="4337A6FF" w14:textId="77777777" w:rsidR="007957EE" w:rsidRPr="007957EE" w:rsidRDefault="007957EE" w:rsidP="007957EE">
      <w:pPr>
        <w:rPr>
          <w:lang w:val="en-GB"/>
        </w:rPr>
      </w:pPr>
    </w:p>
    <w:p w14:paraId="490E5243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.section {</w:t>
      </w:r>
    </w:p>
    <w:p w14:paraId="4576B512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max-width: 1100px;</w:t>
      </w:r>
    </w:p>
    <w:p w14:paraId="760D607B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margin: auto;</w:t>
      </w:r>
    </w:p>
    <w:p w14:paraId="7A3B52EE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padding: 60px 20px;</w:t>
      </w:r>
    </w:p>
    <w:p w14:paraId="50E9653A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}</w:t>
      </w:r>
    </w:p>
    <w:p w14:paraId="24DD4A26" w14:textId="77777777" w:rsidR="007957EE" w:rsidRPr="007957EE" w:rsidRDefault="007957EE" w:rsidP="007957EE">
      <w:pPr>
        <w:rPr>
          <w:lang w:val="en-GB"/>
        </w:rPr>
      </w:pPr>
    </w:p>
    <w:p w14:paraId="587252BE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h2 {</w:t>
      </w:r>
    </w:p>
    <w:p w14:paraId="34DD330B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text-align: center;</w:t>
      </w:r>
    </w:p>
    <w:p w14:paraId="24FBF5AE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margin-bottom: 40px;</w:t>
      </w:r>
    </w:p>
    <w:p w14:paraId="710CCF07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color: #0d47a1;</w:t>
      </w:r>
    </w:p>
    <w:p w14:paraId="136F2FF0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}</w:t>
      </w:r>
    </w:p>
    <w:p w14:paraId="2B8ECF59" w14:textId="77777777" w:rsidR="007957EE" w:rsidRPr="007957EE" w:rsidRDefault="007957EE" w:rsidP="007957EE">
      <w:pPr>
        <w:rPr>
          <w:lang w:val="en-GB"/>
        </w:rPr>
      </w:pPr>
    </w:p>
    <w:p w14:paraId="20B555E9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.about {</w:t>
      </w:r>
    </w:p>
    <w:p w14:paraId="67AD978B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display: flex;</w:t>
      </w:r>
    </w:p>
    <w:p w14:paraId="099BAFC7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flex-wrap: wrap;</w:t>
      </w:r>
    </w:p>
    <w:p w14:paraId="34B31792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align-items: center;</w:t>
      </w:r>
    </w:p>
    <w:p w14:paraId="559C114E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gap: 40px;</w:t>
      </w:r>
    </w:p>
    <w:p w14:paraId="5F50D24C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}</w:t>
      </w:r>
    </w:p>
    <w:p w14:paraId="3AA09C34" w14:textId="77777777" w:rsidR="007957EE" w:rsidRPr="007957EE" w:rsidRDefault="007957EE" w:rsidP="007957EE">
      <w:pPr>
        <w:rPr>
          <w:lang w:val="en-GB"/>
        </w:rPr>
      </w:pPr>
    </w:p>
    <w:p w14:paraId="3E9554A0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.about img {</w:t>
      </w:r>
    </w:p>
    <w:p w14:paraId="01DC60E2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width: 150px;</w:t>
      </w:r>
    </w:p>
    <w:p w14:paraId="7E7D8102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lastRenderedPageBreak/>
        <w:t xml:space="preserve">    height: auto;</w:t>
      </w:r>
    </w:p>
    <w:p w14:paraId="2FCB31CD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border-radius: 12px;</w:t>
      </w:r>
    </w:p>
    <w:p w14:paraId="21424AA2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box-shadow: 0 5px 15px rgba(0,0,0,0.15);</w:t>
      </w:r>
    </w:p>
    <w:p w14:paraId="0735F56F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}</w:t>
      </w:r>
    </w:p>
    <w:p w14:paraId="3C1548DD" w14:textId="77777777" w:rsidR="007957EE" w:rsidRPr="007957EE" w:rsidRDefault="007957EE" w:rsidP="007957EE">
      <w:pPr>
        <w:rPr>
          <w:lang w:val="en-GB"/>
        </w:rPr>
      </w:pPr>
    </w:p>
    <w:p w14:paraId="17992034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.about-text {</w:t>
      </w:r>
    </w:p>
    <w:p w14:paraId="68751D2A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flex: 1;</w:t>
      </w:r>
    </w:p>
    <w:p w14:paraId="6FECCFE3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}</w:t>
      </w:r>
    </w:p>
    <w:p w14:paraId="6AF02C6D" w14:textId="77777777" w:rsidR="007957EE" w:rsidRPr="007957EE" w:rsidRDefault="007957EE" w:rsidP="007957EE">
      <w:pPr>
        <w:rPr>
          <w:lang w:val="en-GB"/>
        </w:rPr>
      </w:pPr>
    </w:p>
    <w:p w14:paraId="1AE54045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.grid {</w:t>
      </w:r>
    </w:p>
    <w:p w14:paraId="67DF557B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display: flex;</w:t>
      </w:r>
    </w:p>
    <w:p w14:paraId="7DDF3548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flex-wrap: wrap;</w:t>
      </w:r>
    </w:p>
    <w:p w14:paraId="770C170B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justify-content: center;</w:t>
      </w:r>
    </w:p>
    <w:p w14:paraId="25DD05FF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gap: 25px;</w:t>
      </w:r>
    </w:p>
    <w:p w14:paraId="2B3BCB00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}</w:t>
      </w:r>
    </w:p>
    <w:p w14:paraId="2FE77DCB" w14:textId="77777777" w:rsidR="007957EE" w:rsidRPr="007957EE" w:rsidRDefault="007957EE" w:rsidP="007957EE">
      <w:pPr>
        <w:rPr>
          <w:lang w:val="en-GB"/>
        </w:rPr>
      </w:pPr>
    </w:p>
    <w:p w14:paraId="5ED19076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.card {</w:t>
      </w:r>
    </w:p>
    <w:p w14:paraId="289FF628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background: white;</w:t>
      </w:r>
    </w:p>
    <w:p w14:paraId="1BB3169A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width: 280px;</w:t>
      </w:r>
    </w:p>
    <w:p w14:paraId="4076E305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padding: 20px;</w:t>
      </w:r>
    </w:p>
    <w:p w14:paraId="2BEFFED3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border-radius: 12px;</w:t>
      </w:r>
    </w:p>
    <w:p w14:paraId="310FAD7C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box-shadow: 0 5px 15px rgba(0,0,0,0.10);</w:t>
      </w:r>
    </w:p>
    <w:p w14:paraId="417F36CD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}</w:t>
      </w:r>
    </w:p>
    <w:p w14:paraId="48663E9F" w14:textId="77777777" w:rsidR="007957EE" w:rsidRPr="007957EE" w:rsidRDefault="007957EE" w:rsidP="007957EE">
      <w:pPr>
        <w:rPr>
          <w:lang w:val="en-GB"/>
        </w:rPr>
      </w:pPr>
    </w:p>
    <w:p w14:paraId="157D4609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.card h3 {</w:t>
      </w:r>
    </w:p>
    <w:p w14:paraId="01F48CCF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margin-top: 0;</w:t>
      </w:r>
    </w:p>
    <w:p w14:paraId="1DCA83E5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}</w:t>
      </w:r>
    </w:p>
    <w:p w14:paraId="7D329F7D" w14:textId="77777777" w:rsidR="007957EE" w:rsidRPr="007957EE" w:rsidRDefault="007957EE" w:rsidP="007957EE">
      <w:pPr>
        <w:rPr>
          <w:lang w:val="en-GB"/>
        </w:rPr>
      </w:pPr>
    </w:p>
    <w:p w14:paraId="1A1D7134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lastRenderedPageBreak/>
        <w:t>.btn {</w:t>
      </w:r>
    </w:p>
    <w:p w14:paraId="768C95DA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display: inline-block;</w:t>
      </w:r>
    </w:p>
    <w:p w14:paraId="0A5DD4B8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margin-top: 10px;</w:t>
      </w:r>
    </w:p>
    <w:p w14:paraId="4CB64885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padding: 10px 15px;</w:t>
      </w:r>
    </w:p>
    <w:p w14:paraId="08090092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background: #0d47a1;</w:t>
      </w:r>
    </w:p>
    <w:p w14:paraId="5C6783E1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color: white;</w:t>
      </w:r>
    </w:p>
    <w:p w14:paraId="0A3B3A57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text-decoration: none;</w:t>
      </w:r>
    </w:p>
    <w:p w14:paraId="1D39C8CA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border-radius: 6px;</w:t>
      </w:r>
    </w:p>
    <w:p w14:paraId="4CD8B52A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}</w:t>
      </w:r>
    </w:p>
    <w:p w14:paraId="30AAE68C" w14:textId="77777777" w:rsidR="007957EE" w:rsidRPr="007957EE" w:rsidRDefault="007957EE" w:rsidP="007957EE">
      <w:pPr>
        <w:rPr>
          <w:lang w:val="en-GB"/>
        </w:rPr>
      </w:pPr>
    </w:p>
    <w:p w14:paraId="275B5DFB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.qualite {</w:t>
      </w:r>
    </w:p>
    <w:p w14:paraId="773126D8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background: #e3f2fd;</w:t>
      </w:r>
    </w:p>
    <w:p w14:paraId="33AC234E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padding: 30px;</w:t>
      </w:r>
    </w:p>
    <w:p w14:paraId="6DD34478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border-radius: 12px;</w:t>
      </w:r>
    </w:p>
    <w:p w14:paraId="5CF6A754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}</w:t>
      </w:r>
    </w:p>
    <w:p w14:paraId="7D7E258B" w14:textId="77777777" w:rsidR="007957EE" w:rsidRPr="007957EE" w:rsidRDefault="007957EE" w:rsidP="007957EE">
      <w:pPr>
        <w:rPr>
          <w:lang w:val="en-GB"/>
        </w:rPr>
      </w:pPr>
    </w:p>
    <w:p w14:paraId="6B733224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.confiance {</w:t>
      </w:r>
    </w:p>
    <w:p w14:paraId="3D57779B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display: flex;</w:t>
      </w:r>
    </w:p>
    <w:p w14:paraId="5F9437C5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flex-wrap: wrap;</w:t>
      </w:r>
    </w:p>
    <w:p w14:paraId="542C5ED3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justify-content: center;</w:t>
      </w:r>
    </w:p>
    <w:p w14:paraId="453EB1D3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gap: 15px;</w:t>
      </w:r>
    </w:p>
    <w:p w14:paraId="1138B815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}</w:t>
      </w:r>
    </w:p>
    <w:p w14:paraId="47FABB98" w14:textId="77777777" w:rsidR="007957EE" w:rsidRPr="007957EE" w:rsidRDefault="007957EE" w:rsidP="007957EE">
      <w:pPr>
        <w:rPr>
          <w:lang w:val="en-GB"/>
        </w:rPr>
      </w:pPr>
    </w:p>
    <w:p w14:paraId="78FB985F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.confiance div {</w:t>
      </w:r>
    </w:p>
    <w:p w14:paraId="671172C4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background: white;</w:t>
      </w:r>
    </w:p>
    <w:p w14:paraId="236CA597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padding: 15px 20px;</w:t>
      </w:r>
    </w:p>
    <w:p w14:paraId="1A196A46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border-radius: 10px;</w:t>
      </w:r>
    </w:p>
    <w:p w14:paraId="5C0EBFCB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box-shadow: 0 3px 10px rgba(0,0,0,0.08);</w:t>
      </w:r>
    </w:p>
    <w:p w14:paraId="3CE0A9B6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lastRenderedPageBreak/>
        <w:t>}</w:t>
      </w:r>
    </w:p>
    <w:p w14:paraId="11DB723A" w14:textId="77777777" w:rsidR="007957EE" w:rsidRPr="007957EE" w:rsidRDefault="007957EE" w:rsidP="007957EE">
      <w:pPr>
        <w:rPr>
          <w:lang w:val="en-GB"/>
        </w:rPr>
      </w:pPr>
    </w:p>
    <w:p w14:paraId="2AB9DD02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footer {</w:t>
      </w:r>
    </w:p>
    <w:p w14:paraId="37606992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background: #0d47a1;</w:t>
      </w:r>
    </w:p>
    <w:p w14:paraId="08BEE9B3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color: white;</w:t>
      </w:r>
    </w:p>
    <w:p w14:paraId="1F181B79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text-align: center;</w:t>
      </w:r>
    </w:p>
    <w:p w14:paraId="7AE2A135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padding: 25px;</w:t>
      </w:r>
    </w:p>
    <w:p w14:paraId="634F6D8E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}</w:t>
      </w:r>
    </w:p>
    <w:p w14:paraId="792AD1CD" w14:textId="77777777" w:rsidR="007957EE" w:rsidRPr="007957EE" w:rsidRDefault="007957EE" w:rsidP="007957EE">
      <w:pPr>
        <w:rPr>
          <w:lang w:val="en-GB"/>
        </w:rPr>
      </w:pPr>
    </w:p>
    <w:p w14:paraId="7ABF90EB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&lt;/style&gt;</w:t>
      </w:r>
    </w:p>
    <w:p w14:paraId="2227737F" w14:textId="77777777" w:rsidR="007957EE" w:rsidRPr="007957EE" w:rsidRDefault="007957EE" w:rsidP="007957EE">
      <w:pPr>
        <w:rPr>
          <w:lang w:val="en-GB"/>
        </w:rPr>
      </w:pPr>
    </w:p>
    <w:p w14:paraId="5E8686CF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&lt;/head&gt;</w:t>
      </w:r>
    </w:p>
    <w:p w14:paraId="69EE8B76" w14:textId="77777777" w:rsidR="007957EE" w:rsidRPr="007957EE" w:rsidRDefault="007957EE" w:rsidP="007957EE">
      <w:pPr>
        <w:rPr>
          <w:lang w:val="en-GB"/>
        </w:rPr>
      </w:pPr>
    </w:p>
    <w:p w14:paraId="7F692D04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&lt;body&gt;</w:t>
      </w:r>
    </w:p>
    <w:p w14:paraId="00F0FC07" w14:textId="77777777" w:rsidR="007957EE" w:rsidRPr="007957EE" w:rsidRDefault="007957EE" w:rsidP="007957EE">
      <w:pPr>
        <w:rPr>
          <w:lang w:val="en-GB"/>
        </w:rPr>
      </w:pPr>
    </w:p>
    <w:p w14:paraId="3801388A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&lt;header&gt;</w:t>
      </w:r>
    </w:p>
    <w:p w14:paraId="21E2CF1E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&lt;h1&gt;Formations SST &amp; Prévention Santé au Travail&lt;/h1&gt;</w:t>
      </w:r>
    </w:p>
    <w:p w14:paraId="15306DB2" w14:textId="77777777" w:rsidR="007957EE" w:rsidRPr="007957EE" w:rsidRDefault="007957EE" w:rsidP="007957EE">
      <w:pPr>
        <w:rPr>
          <w:lang w:val="en-GB"/>
        </w:rPr>
      </w:pPr>
    </w:p>
    <w:p w14:paraId="7DECF730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```</w:t>
      </w:r>
    </w:p>
    <w:p w14:paraId="06D3EF1E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&lt;p&gt;</w:t>
      </w:r>
    </w:p>
    <w:p w14:paraId="0B88FCFC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Des formations certifiantes pour sécuriser vos équipes</w:t>
      </w:r>
    </w:p>
    <w:p w14:paraId="215E1409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et améliorer la qualité de vie au travail</w:t>
      </w:r>
    </w:p>
    <w:p w14:paraId="3133517F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&lt;/p&gt;</w:t>
      </w:r>
    </w:p>
    <w:p w14:paraId="18CA3FC5" w14:textId="77777777" w:rsidR="007957EE" w:rsidRPr="007957EE" w:rsidRDefault="007957EE" w:rsidP="007957EE">
      <w:pPr>
        <w:rPr>
          <w:lang w:val="en-GB"/>
        </w:rPr>
      </w:pPr>
    </w:p>
    <w:p w14:paraId="21FD18BF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&lt;a href="#formations" class="btn" style="background:#ff9800;"&gt;</w:t>
      </w:r>
    </w:p>
    <w:p w14:paraId="05AB295D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Voir les formations</w:t>
      </w:r>
    </w:p>
    <w:p w14:paraId="125E7D53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&lt;/a&gt;</w:t>
      </w:r>
    </w:p>
    <w:p w14:paraId="4DFA96E5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```</w:t>
      </w:r>
    </w:p>
    <w:p w14:paraId="217B9C72" w14:textId="77777777" w:rsidR="007957EE" w:rsidRPr="007957EE" w:rsidRDefault="007957EE" w:rsidP="007957EE">
      <w:pPr>
        <w:rPr>
          <w:lang w:val="en-GB"/>
        </w:rPr>
      </w:pPr>
    </w:p>
    <w:p w14:paraId="1E2D7F4F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&lt;/header&gt;</w:t>
      </w:r>
    </w:p>
    <w:p w14:paraId="5279AE86" w14:textId="77777777" w:rsidR="007957EE" w:rsidRPr="007957EE" w:rsidRDefault="007957EE" w:rsidP="007957EE">
      <w:pPr>
        <w:rPr>
          <w:lang w:val="en-GB"/>
        </w:rPr>
      </w:pPr>
    </w:p>
    <w:p w14:paraId="212926B2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&lt;section class="section"&gt;</w:t>
      </w:r>
    </w:p>
    <w:p w14:paraId="42BE303D" w14:textId="77777777" w:rsidR="007957EE" w:rsidRPr="007957EE" w:rsidRDefault="007957EE" w:rsidP="007957EE">
      <w:pPr>
        <w:rPr>
          <w:lang w:val="en-GB"/>
        </w:rPr>
      </w:pPr>
    </w:p>
    <w:p w14:paraId="154D6922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&lt;h2&gt;Qui suis-je ?&lt;/h2&gt;</w:t>
      </w:r>
    </w:p>
    <w:p w14:paraId="55C6F014" w14:textId="77777777" w:rsidR="007957EE" w:rsidRPr="007957EE" w:rsidRDefault="007957EE" w:rsidP="007957EE">
      <w:pPr>
        <w:rPr>
          <w:lang w:val="en-GB"/>
        </w:rPr>
      </w:pPr>
    </w:p>
    <w:p w14:paraId="4BF507FB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&lt;div class="about"&gt;</w:t>
      </w:r>
    </w:p>
    <w:p w14:paraId="1240046C" w14:textId="77777777" w:rsidR="007957EE" w:rsidRPr="007957EE" w:rsidRDefault="007957EE" w:rsidP="007957EE">
      <w:pPr>
        <w:rPr>
          <w:lang w:val="en-GB"/>
        </w:rPr>
      </w:pPr>
    </w:p>
    <w:p w14:paraId="3CF66DB7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&lt;img src="IMG9803.jpg" alt="Audrey Lefevre"&gt;</w:t>
      </w:r>
    </w:p>
    <w:p w14:paraId="54DBCE16" w14:textId="77777777" w:rsidR="007957EE" w:rsidRPr="007957EE" w:rsidRDefault="007957EE" w:rsidP="007957EE">
      <w:pPr>
        <w:rPr>
          <w:lang w:val="en-GB"/>
        </w:rPr>
      </w:pPr>
    </w:p>
    <w:p w14:paraId="0F7DFC36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&lt;div class="about-text"&gt;</w:t>
      </w:r>
    </w:p>
    <w:p w14:paraId="6F414B67" w14:textId="77777777" w:rsidR="007957EE" w:rsidRPr="007957EE" w:rsidRDefault="007957EE" w:rsidP="007957EE">
      <w:pPr>
        <w:rPr>
          <w:lang w:val="en-GB"/>
        </w:rPr>
      </w:pPr>
    </w:p>
    <w:p w14:paraId="36F69991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&lt;p&gt;</w:t>
      </w:r>
    </w:p>
    <w:p w14:paraId="2D6E1FED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Formatrice indépendante depuis 15 ans, j’accompagne les entreprises</w:t>
      </w:r>
    </w:p>
    <w:p w14:paraId="74CB8F2D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dans la prévention santé et le développement des compétences.</w:t>
      </w:r>
    </w:p>
    <w:p w14:paraId="4040A783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&lt;/p&gt;</w:t>
      </w:r>
    </w:p>
    <w:p w14:paraId="0B67114D" w14:textId="77777777" w:rsidR="007957EE" w:rsidRPr="007957EE" w:rsidRDefault="007957EE" w:rsidP="007957EE">
      <w:pPr>
        <w:rPr>
          <w:lang w:val="en-GB"/>
        </w:rPr>
      </w:pPr>
    </w:p>
    <w:p w14:paraId="0C0F801B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&lt;p&gt;</w:t>
      </w:r>
    </w:p>
    <w:p w14:paraId="49B24A13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Mon parcours mêle activités physiques adaptées, psychologie positive</w:t>
      </w:r>
    </w:p>
    <w:p w14:paraId="57D09291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et formation en entreprise avec un objectif : remettre du sens,</w:t>
      </w:r>
    </w:p>
    <w:p w14:paraId="7793B271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du bien-être et de la cohésion dans le travail.</w:t>
      </w:r>
    </w:p>
    <w:p w14:paraId="78319D39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&lt;/p&gt;</w:t>
      </w:r>
    </w:p>
    <w:p w14:paraId="22697D6F" w14:textId="77777777" w:rsidR="007957EE" w:rsidRPr="007957EE" w:rsidRDefault="007957EE" w:rsidP="007957EE">
      <w:pPr>
        <w:rPr>
          <w:lang w:val="en-GB"/>
        </w:rPr>
      </w:pPr>
    </w:p>
    <w:p w14:paraId="43FDCA30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&lt;p&gt;</w:t>
      </w:r>
    </w:p>
    <w:p w14:paraId="7A427C7C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Le sport et des expériences comme le Rallye Aïcha des Gazelles</w:t>
      </w:r>
    </w:p>
    <w:p w14:paraId="63AE9436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m’ont appris le dépassement de soi, la confiance et l’importance du collectif.</w:t>
      </w:r>
    </w:p>
    <w:p w14:paraId="3B78BC80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&lt;/p&gt;</w:t>
      </w:r>
    </w:p>
    <w:p w14:paraId="21E44F05" w14:textId="77777777" w:rsidR="007957EE" w:rsidRPr="007957EE" w:rsidRDefault="007957EE" w:rsidP="007957EE">
      <w:pPr>
        <w:rPr>
          <w:lang w:val="en-GB"/>
        </w:rPr>
      </w:pPr>
    </w:p>
    <w:p w14:paraId="4EB84875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&lt;p&gt;</w:t>
      </w:r>
    </w:p>
    <w:p w14:paraId="0EC0A1F3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Aujourd’hui, j’aide vos équipes à mieux se comprendre,</w:t>
      </w:r>
    </w:p>
    <w:p w14:paraId="0F119AE8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mieux communiquer et mieux travailler ensemble.</w:t>
      </w:r>
    </w:p>
    <w:p w14:paraId="31706F87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&lt;/p&gt;</w:t>
      </w:r>
    </w:p>
    <w:p w14:paraId="41735F31" w14:textId="77777777" w:rsidR="007957EE" w:rsidRPr="007957EE" w:rsidRDefault="007957EE" w:rsidP="007957EE">
      <w:pPr>
        <w:rPr>
          <w:lang w:val="en-GB"/>
        </w:rPr>
      </w:pPr>
    </w:p>
    <w:p w14:paraId="0217A9C8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&lt;/div&gt;</w:t>
      </w:r>
    </w:p>
    <w:p w14:paraId="60D8FC00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&lt;/div&gt;</w:t>
      </w:r>
    </w:p>
    <w:p w14:paraId="7F487B7E" w14:textId="77777777" w:rsidR="007957EE" w:rsidRPr="007957EE" w:rsidRDefault="007957EE" w:rsidP="007957EE">
      <w:pPr>
        <w:rPr>
          <w:lang w:val="en-GB"/>
        </w:rPr>
      </w:pPr>
    </w:p>
    <w:p w14:paraId="1AB68C68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&lt;/section&gt;</w:t>
      </w:r>
    </w:p>
    <w:p w14:paraId="68354087" w14:textId="77777777" w:rsidR="007957EE" w:rsidRPr="007957EE" w:rsidRDefault="007957EE" w:rsidP="007957EE">
      <w:pPr>
        <w:rPr>
          <w:lang w:val="en-GB"/>
        </w:rPr>
      </w:pPr>
    </w:p>
    <w:p w14:paraId="5DF97793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&lt;section class="section"&gt;</w:t>
      </w:r>
    </w:p>
    <w:p w14:paraId="466D17E5" w14:textId="77777777" w:rsidR="007957EE" w:rsidRPr="007957EE" w:rsidRDefault="007957EE" w:rsidP="007957EE">
      <w:pPr>
        <w:rPr>
          <w:lang w:val="en-GB"/>
        </w:rPr>
      </w:pPr>
    </w:p>
    <w:p w14:paraId="623A8FB2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&lt;div style="</w:t>
      </w:r>
    </w:p>
    <w:p w14:paraId="7BA781E4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background:linear-gradient(135deg,#0d47a1,#1976d2);</w:t>
      </w:r>
    </w:p>
    <w:p w14:paraId="642F0D0C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color:white;</w:t>
      </w:r>
    </w:p>
    <w:p w14:paraId="7C14840F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padding:40px;</w:t>
      </w:r>
    </w:p>
    <w:p w14:paraId="3A1B3992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border-radius:12px;</w:t>
      </w:r>
    </w:p>
    <w:p w14:paraId="417C7546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text-align:center;"&gt;</w:t>
      </w:r>
    </w:p>
    <w:p w14:paraId="5EABD319" w14:textId="77777777" w:rsidR="007957EE" w:rsidRPr="007957EE" w:rsidRDefault="007957EE" w:rsidP="007957EE">
      <w:pPr>
        <w:rPr>
          <w:lang w:val="en-GB"/>
        </w:rPr>
      </w:pPr>
    </w:p>
    <w:p w14:paraId="00CE49AA" w14:textId="77777777" w:rsidR="007957EE" w:rsidRPr="007957EE" w:rsidRDefault="007957EE" w:rsidP="007957EE">
      <w:pPr>
        <w:rPr>
          <w:lang w:val="en-GB"/>
        </w:rPr>
      </w:pPr>
    </w:p>
    <w:p w14:paraId="04ECC199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&lt;p&gt;</w:t>
      </w:r>
    </w:p>
    <w:p w14:paraId="09CBBEF6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La santé mentale au cœur des entreprises est aujourd’hui un enjeu majeur.</w:t>
      </w:r>
    </w:p>
    <w:p w14:paraId="6869A110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Face au stress, aux tensions et à l’usure professionnelle,</w:t>
      </w:r>
    </w:p>
    <w:p w14:paraId="3754DE80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il devient essentiel d’accompagner les équipes.</w:t>
      </w:r>
    </w:p>
    <w:p w14:paraId="4DE8B1EF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&lt;/p&gt;</w:t>
      </w:r>
    </w:p>
    <w:p w14:paraId="72FF0B11" w14:textId="77777777" w:rsidR="007957EE" w:rsidRPr="007957EE" w:rsidRDefault="007957EE" w:rsidP="007957EE">
      <w:pPr>
        <w:rPr>
          <w:lang w:val="en-GB"/>
        </w:rPr>
      </w:pPr>
    </w:p>
    <w:p w14:paraId="3D5884EF" w14:textId="77777777" w:rsidR="007957EE" w:rsidRPr="007957EE" w:rsidRDefault="007957EE" w:rsidP="007957EE">
      <w:pPr>
        <w:rPr>
          <w:lang w:val="en-GB"/>
        </w:rPr>
      </w:pPr>
    </w:p>
    <w:p w14:paraId="07F0A51C" w14:textId="77777777" w:rsidR="007957EE" w:rsidRPr="007957EE" w:rsidRDefault="007957EE" w:rsidP="007957EE">
      <w:pPr>
        <w:rPr>
          <w:lang w:val="en-GB"/>
        </w:rPr>
      </w:pPr>
    </w:p>
    <w:p w14:paraId="35FAE64F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&lt;section id="nouveautes" class="nouveautes-section"&gt;</w:t>
      </w:r>
    </w:p>
    <w:p w14:paraId="756234F2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&lt;div class="nouveautes-container"&gt;</w:t>
      </w:r>
    </w:p>
    <w:p w14:paraId="5396165C" w14:textId="77777777" w:rsidR="007957EE" w:rsidRPr="007957EE" w:rsidRDefault="007957EE" w:rsidP="007957EE">
      <w:pPr>
        <w:rPr>
          <w:lang w:val="en-GB"/>
        </w:rPr>
      </w:pPr>
    </w:p>
    <w:p w14:paraId="3FE4975F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&lt;div class="nouveautes-intro"&gt;</w:t>
      </w:r>
    </w:p>
    <w:p w14:paraId="3F8FEA15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&lt;span class="nouveautes-surtitle"&gt;ACTUALITÉS&lt;/span&gt;</w:t>
      </w:r>
    </w:p>
    <w:p w14:paraId="0F1407EA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&lt;h2&gt;Nouveautés 2026–2027&lt;/h2&gt;</w:t>
      </w:r>
    </w:p>
    <w:p w14:paraId="0E805F26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&lt;p&gt;</w:t>
      </w:r>
    </w:p>
    <w:p w14:paraId="6DCEDEB0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  De nouvelles approches et de nouveaux partenariats pour accompagner</w:t>
      </w:r>
    </w:p>
    <w:p w14:paraId="3441F462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  les entreprises dans la prévention, le bien-être et la performance</w:t>
      </w:r>
    </w:p>
    <w:p w14:paraId="6149238C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  collective.</w:t>
      </w:r>
    </w:p>
    <w:p w14:paraId="4DE5AACB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&lt;/p&gt;</w:t>
      </w:r>
    </w:p>
    <w:p w14:paraId="7ED60E07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&lt;/div&gt;</w:t>
      </w:r>
    </w:p>
    <w:p w14:paraId="74E50C0A" w14:textId="77777777" w:rsidR="007957EE" w:rsidRPr="007957EE" w:rsidRDefault="007957EE" w:rsidP="007957EE">
      <w:pPr>
        <w:rPr>
          <w:lang w:val="en-GB"/>
        </w:rPr>
      </w:pPr>
    </w:p>
    <w:p w14:paraId="120BD23F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&lt;div class="nouveautes-grid"&gt;</w:t>
      </w:r>
    </w:p>
    <w:p w14:paraId="6A8D830A" w14:textId="77777777" w:rsidR="007957EE" w:rsidRPr="007957EE" w:rsidRDefault="007957EE" w:rsidP="007957EE">
      <w:pPr>
        <w:rPr>
          <w:lang w:val="en-GB"/>
        </w:rPr>
      </w:pPr>
    </w:p>
    <w:p w14:paraId="51E913C3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&lt;!-- NOUVEAUTÉ 2026 --&gt;</w:t>
      </w:r>
    </w:p>
    <w:p w14:paraId="75A806B7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&lt;article class="nouveaute-card nouveaute-2026"&gt;</w:t>
      </w:r>
    </w:p>
    <w:p w14:paraId="4A168361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  &lt;span class="nouveaute-date"&gt;NOUVEAUTÉ 2026&lt;/span&gt;</w:t>
      </w:r>
    </w:p>
    <w:p w14:paraId="5CBB0577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  &lt;h3&gt;La santé mentale au cœur des entreprises&lt;/h3&gt;</w:t>
      </w:r>
    </w:p>
    <w:p w14:paraId="0DCD8F49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  &lt;p&gt;</w:t>
      </w:r>
    </w:p>
    <w:p w14:paraId="21FE89F6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    Parce que la santé des collaborateurs est essentielle à la</w:t>
      </w:r>
    </w:p>
    <w:p w14:paraId="3CFF5CD0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    performance durable, je développe des formations concrètes pour</w:t>
      </w:r>
    </w:p>
    <w:p w14:paraId="2B98651D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    mieux comprendre les enjeux humains au travail et agir au quotidien.</w:t>
      </w:r>
    </w:p>
    <w:p w14:paraId="106BE34D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  &lt;/p&gt;</w:t>
      </w:r>
    </w:p>
    <w:p w14:paraId="15FBCBAE" w14:textId="77777777" w:rsidR="007957EE" w:rsidRPr="007957EE" w:rsidRDefault="007957EE" w:rsidP="007957EE">
      <w:pPr>
        <w:rPr>
          <w:lang w:val="en-GB"/>
        </w:rPr>
      </w:pPr>
    </w:p>
    <w:p w14:paraId="77C1895B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  &lt;div class="nouveaute-points"&gt;</w:t>
      </w:r>
    </w:p>
    <w:p w14:paraId="56BF5C45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    &lt;span&gt;✓ Premiers Secours en Santé Mentale (PSSM)&lt;/span&gt;</w:t>
      </w:r>
    </w:p>
    <w:p w14:paraId="0643B8C8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lastRenderedPageBreak/>
        <w:t xml:space="preserve">          &lt;span&gt;✓ Gestion des conflits&lt;/span&gt;</w:t>
      </w:r>
    </w:p>
    <w:p w14:paraId="6F1491D7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    &lt;span&gt;✓ Prévention de l’usure professionnelle&lt;/span&gt;</w:t>
      </w:r>
    </w:p>
    <w:p w14:paraId="032BE65C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  &lt;/div&gt;</w:t>
      </w:r>
    </w:p>
    <w:p w14:paraId="463117A3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&lt;/article&gt;</w:t>
      </w:r>
    </w:p>
    <w:p w14:paraId="6464953E" w14:textId="77777777" w:rsidR="007957EE" w:rsidRPr="007957EE" w:rsidRDefault="007957EE" w:rsidP="007957EE">
      <w:pPr>
        <w:rPr>
          <w:lang w:val="en-GB"/>
        </w:rPr>
      </w:pPr>
    </w:p>
    <w:p w14:paraId="01BE51E1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&lt;!-- NOUVEAUTÉ 2027 --&gt;</w:t>
      </w:r>
    </w:p>
    <w:p w14:paraId="7D57DCDB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&lt;article class="nouveaute-card nouveaute-2027"&gt;</w:t>
      </w:r>
    </w:p>
    <w:p w14:paraId="2EC0BFA3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  &lt;span class="nouveaute-date"&gt;À PARTIR DE JANVIER 2027&lt;/span&gt;</w:t>
      </w:r>
    </w:p>
    <w:p w14:paraId="3384A75C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  &lt;h3&gt;Une nouvelle collaboration autour de la QVCT&lt;/h3&gt;</w:t>
      </w:r>
    </w:p>
    <w:p w14:paraId="0315316B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  &lt;p&gt;</w:t>
      </w:r>
    </w:p>
    <w:p w14:paraId="5F1583CD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    Je suis heureuse de développer une nouvelle collaboration avec</w:t>
      </w:r>
    </w:p>
    <w:p w14:paraId="576E3693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    &lt;strong&gt;AccorSens&lt;/strong&gt; autour de la Qualité de Vie et des</w:t>
      </w:r>
    </w:p>
    <w:p w14:paraId="3A3093D9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    Conditions de Travail (QVCT).</w:t>
      </w:r>
    </w:p>
    <w:p w14:paraId="74A4BBA1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  &lt;/p&gt;</w:t>
      </w:r>
    </w:p>
    <w:p w14:paraId="6EBEFA7C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  &lt;p&gt;</w:t>
      </w:r>
    </w:p>
    <w:p w14:paraId="2F9C4F93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    Une démarche commune pour favoriser le bien-être des collaborateurs,</w:t>
      </w:r>
    </w:p>
    <w:p w14:paraId="1AA57CDE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    améliorer les relations professionnelles et contribuer à un</w:t>
      </w:r>
    </w:p>
    <w:p w14:paraId="59B4088B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    environnement de travail plus serein, humain et performant.</w:t>
      </w:r>
    </w:p>
    <w:p w14:paraId="6AB8A9AA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  &lt;/p&gt;</w:t>
      </w:r>
    </w:p>
    <w:p w14:paraId="4951D18C" w14:textId="77777777" w:rsidR="007957EE" w:rsidRPr="007957EE" w:rsidRDefault="007957EE" w:rsidP="007957EE">
      <w:pPr>
        <w:rPr>
          <w:lang w:val="en-GB"/>
        </w:rPr>
      </w:pPr>
    </w:p>
    <w:p w14:paraId="62E0CC30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  &lt;a</w:t>
      </w:r>
    </w:p>
    <w:p w14:paraId="65062F97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    href="https://accorsens.vercel.app"</w:t>
      </w:r>
    </w:p>
    <w:p w14:paraId="395CB21C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    target="_blank"</w:t>
      </w:r>
    </w:p>
    <w:p w14:paraId="3429B87C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    rel="noopener noreferrer"</w:t>
      </w:r>
    </w:p>
    <w:p w14:paraId="3F973E7F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    class="btn nouveaute-btn"</w:t>
      </w:r>
    </w:p>
    <w:p w14:paraId="2845529F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  &gt;</w:t>
      </w:r>
    </w:p>
    <w:p w14:paraId="067F785B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    Découvrir AccorSens →</w:t>
      </w:r>
    </w:p>
    <w:p w14:paraId="6338DF52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    &lt;/a&gt;</w:t>
      </w:r>
    </w:p>
    <w:p w14:paraId="17DC49B3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lastRenderedPageBreak/>
        <w:t xml:space="preserve">      &lt;/article&gt;</w:t>
      </w:r>
    </w:p>
    <w:p w14:paraId="790403A2" w14:textId="77777777" w:rsidR="007957EE" w:rsidRPr="007957EE" w:rsidRDefault="007957EE" w:rsidP="007957EE">
      <w:pPr>
        <w:rPr>
          <w:lang w:val="en-GB"/>
        </w:rPr>
      </w:pPr>
    </w:p>
    <w:p w14:paraId="2A0C531E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&lt;/div&gt;</w:t>
      </w:r>
    </w:p>
    <w:p w14:paraId="35DD63B7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&lt;/div&gt;</w:t>
      </w:r>
    </w:p>
    <w:p w14:paraId="094737B4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&lt;/section&gt;</w:t>
      </w:r>
    </w:p>
    <w:p w14:paraId="0C30AE2A" w14:textId="77777777" w:rsidR="007957EE" w:rsidRPr="007957EE" w:rsidRDefault="007957EE" w:rsidP="007957EE">
      <w:pPr>
        <w:rPr>
          <w:lang w:val="en-GB"/>
        </w:rPr>
      </w:pPr>
    </w:p>
    <w:p w14:paraId="42963675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&lt;style&gt;</w:t>
      </w:r>
    </w:p>
    <w:p w14:paraId="17B3FEFF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.nouveautes-section {</w:t>
      </w:r>
    </w:p>
    <w:p w14:paraId="6F4A43F7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padding: 65px 20px;</w:t>
      </w:r>
    </w:p>
    <w:p w14:paraId="0F1E57F0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background: linear-gradient(135deg, #f3f6f5, #ffffff);</w:t>
      </w:r>
    </w:p>
    <w:p w14:paraId="1A2059BF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}</w:t>
      </w:r>
    </w:p>
    <w:p w14:paraId="661FB9C5" w14:textId="77777777" w:rsidR="007957EE" w:rsidRPr="007957EE" w:rsidRDefault="007957EE" w:rsidP="007957EE">
      <w:pPr>
        <w:rPr>
          <w:lang w:val="en-GB"/>
        </w:rPr>
      </w:pPr>
    </w:p>
    <w:p w14:paraId="6A269C0C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.nouveautes-container {</w:t>
      </w:r>
    </w:p>
    <w:p w14:paraId="663D5E43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max-width: 1100px;</w:t>
      </w:r>
    </w:p>
    <w:p w14:paraId="5B560B60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margin: 0 auto;</w:t>
      </w:r>
    </w:p>
    <w:p w14:paraId="0EFF5651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}</w:t>
      </w:r>
    </w:p>
    <w:p w14:paraId="749F1F3D" w14:textId="77777777" w:rsidR="007957EE" w:rsidRPr="007957EE" w:rsidRDefault="007957EE" w:rsidP="007957EE">
      <w:pPr>
        <w:rPr>
          <w:lang w:val="en-GB"/>
        </w:rPr>
      </w:pPr>
    </w:p>
    <w:p w14:paraId="177E61BF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.nouveautes-intro {</w:t>
      </w:r>
    </w:p>
    <w:p w14:paraId="66789628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max-width: 760px;</w:t>
      </w:r>
    </w:p>
    <w:p w14:paraId="3B255818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margin: 0 auto 38px;</w:t>
      </w:r>
    </w:p>
    <w:p w14:paraId="22B16936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text-align: center;</w:t>
      </w:r>
    </w:p>
    <w:p w14:paraId="0B1E03F4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}</w:t>
      </w:r>
    </w:p>
    <w:p w14:paraId="198A581F" w14:textId="77777777" w:rsidR="007957EE" w:rsidRPr="007957EE" w:rsidRDefault="007957EE" w:rsidP="007957EE">
      <w:pPr>
        <w:rPr>
          <w:lang w:val="en-GB"/>
        </w:rPr>
      </w:pPr>
    </w:p>
    <w:p w14:paraId="6B6364BE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.nouveautes-surtitle {</w:t>
      </w:r>
    </w:p>
    <w:p w14:paraId="5F1CB1CD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color: #528276;</w:t>
      </w:r>
    </w:p>
    <w:p w14:paraId="6ADDEB26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font-size: 0.8rem;</w:t>
      </w:r>
    </w:p>
    <w:p w14:paraId="5E92FD4D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font-weight: 800;</w:t>
      </w:r>
    </w:p>
    <w:p w14:paraId="480C4D69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letter-spacing: 2px;</w:t>
      </w:r>
    </w:p>
    <w:p w14:paraId="1B029834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lastRenderedPageBreak/>
        <w:t>}</w:t>
      </w:r>
    </w:p>
    <w:p w14:paraId="4D95BB50" w14:textId="77777777" w:rsidR="007957EE" w:rsidRPr="007957EE" w:rsidRDefault="007957EE" w:rsidP="007957EE">
      <w:pPr>
        <w:rPr>
          <w:lang w:val="en-GB"/>
        </w:rPr>
      </w:pPr>
    </w:p>
    <w:p w14:paraId="043FBD4A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.nouveautes-intro h2 {</w:t>
      </w:r>
    </w:p>
    <w:p w14:paraId="1C4D6F77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margin: 12px 0;</w:t>
      </w:r>
    </w:p>
    <w:p w14:paraId="61B9E8D1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color: #24483f;</w:t>
      </w:r>
    </w:p>
    <w:p w14:paraId="342589CB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font-size: clamp(1.8rem, 4vw, 2.5rem);</w:t>
      </w:r>
    </w:p>
    <w:p w14:paraId="1F2411DB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}</w:t>
      </w:r>
    </w:p>
    <w:p w14:paraId="45CDC19F" w14:textId="77777777" w:rsidR="007957EE" w:rsidRPr="007957EE" w:rsidRDefault="007957EE" w:rsidP="007957EE">
      <w:pPr>
        <w:rPr>
          <w:lang w:val="en-GB"/>
        </w:rPr>
      </w:pPr>
    </w:p>
    <w:p w14:paraId="0189BA0C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.nouveautes-intro p {</w:t>
      </w:r>
    </w:p>
    <w:p w14:paraId="1BB30433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color: #56645f;</w:t>
      </w:r>
    </w:p>
    <w:p w14:paraId="3DB4E7F4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line-height: 1.7;</w:t>
      </w:r>
    </w:p>
    <w:p w14:paraId="60334F4C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}</w:t>
      </w:r>
    </w:p>
    <w:p w14:paraId="2B75FC10" w14:textId="77777777" w:rsidR="007957EE" w:rsidRPr="007957EE" w:rsidRDefault="007957EE" w:rsidP="007957EE">
      <w:pPr>
        <w:rPr>
          <w:lang w:val="en-GB"/>
        </w:rPr>
      </w:pPr>
    </w:p>
    <w:p w14:paraId="6853C967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.nouveautes-grid {</w:t>
      </w:r>
    </w:p>
    <w:p w14:paraId="71625B38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display: grid;</w:t>
      </w:r>
    </w:p>
    <w:p w14:paraId="65525546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grid-template-columns: repeat(2, minmax(0, 1fr));</w:t>
      </w:r>
    </w:p>
    <w:p w14:paraId="229E47DB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gap: 25px;</w:t>
      </w:r>
    </w:p>
    <w:p w14:paraId="2D3765D7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align-items: stretch;</w:t>
      </w:r>
    </w:p>
    <w:p w14:paraId="414AB54F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}</w:t>
      </w:r>
    </w:p>
    <w:p w14:paraId="6A1A671F" w14:textId="77777777" w:rsidR="007957EE" w:rsidRPr="007957EE" w:rsidRDefault="007957EE" w:rsidP="007957EE">
      <w:pPr>
        <w:rPr>
          <w:lang w:val="en-GB"/>
        </w:rPr>
      </w:pPr>
    </w:p>
    <w:p w14:paraId="11F2FEC9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.nouveaute-card {</w:t>
      </w:r>
    </w:p>
    <w:p w14:paraId="3225156D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padding: 32px;</w:t>
      </w:r>
    </w:p>
    <w:p w14:paraId="53B3B71C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border-radius: 18px;</w:t>
      </w:r>
    </w:p>
    <w:p w14:paraId="30849613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background: #fff;</w:t>
      </w:r>
    </w:p>
    <w:p w14:paraId="697E15C4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box-shadow: 0 8px 28px rgba(31, 61, 51, 0.09);</w:t>
      </w:r>
    </w:p>
    <w:p w14:paraId="2515E941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border: 1px solid #e3ebe7;</w:t>
      </w:r>
    </w:p>
    <w:p w14:paraId="54A22F6A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display: flex;</w:t>
      </w:r>
    </w:p>
    <w:p w14:paraId="6D01D650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flex-direction: column;</w:t>
      </w:r>
    </w:p>
    <w:p w14:paraId="7A87AEF9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lastRenderedPageBreak/>
        <w:t>}</w:t>
      </w:r>
    </w:p>
    <w:p w14:paraId="425086A9" w14:textId="77777777" w:rsidR="007957EE" w:rsidRPr="007957EE" w:rsidRDefault="007957EE" w:rsidP="007957EE">
      <w:pPr>
        <w:rPr>
          <w:lang w:val="en-GB"/>
        </w:rPr>
      </w:pPr>
    </w:p>
    <w:p w14:paraId="264AD325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.nouveaute-2026 {</w:t>
      </w:r>
    </w:p>
    <w:p w14:paraId="1F92EC70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border-top: 5px solid #70988a;</w:t>
      </w:r>
    </w:p>
    <w:p w14:paraId="62854ECA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}</w:t>
      </w:r>
    </w:p>
    <w:p w14:paraId="2F2C8DE0" w14:textId="77777777" w:rsidR="007957EE" w:rsidRPr="007957EE" w:rsidRDefault="007957EE" w:rsidP="007957EE">
      <w:pPr>
        <w:rPr>
          <w:lang w:val="en-GB"/>
        </w:rPr>
      </w:pPr>
    </w:p>
    <w:p w14:paraId="5B4B92D4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.nouveaute-2027 {</w:t>
      </w:r>
    </w:p>
    <w:p w14:paraId="7D4CC1A7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border-top: 5px solid #c69b57;</w:t>
      </w:r>
    </w:p>
    <w:p w14:paraId="04AE206D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background: linear-gradient(145deg, #ffffff, #fbf7ef);</w:t>
      </w:r>
    </w:p>
    <w:p w14:paraId="271EB9B6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}</w:t>
      </w:r>
    </w:p>
    <w:p w14:paraId="60C732DD" w14:textId="77777777" w:rsidR="007957EE" w:rsidRPr="007957EE" w:rsidRDefault="007957EE" w:rsidP="007957EE">
      <w:pPr>
        <w:rPr>
          <w:lang w:val="en-GB"/>
        </w:rPr>
      </w:pPr>
    </w:p>
    <w:p w14:paraId="54F72785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.nouveaute-date {</w:t>
      </w:r>
    </w:p>
    <w:p w14:paraId="28B3EDFD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display: inline-block;</w:t>
      </w:r>
    </w:p>
    <w:p w14:paraId="19BDC021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align-self: flex-start;</w:t>
      </w:r>
    </w:p>
    <w:p w14:paraId="1F8074D4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margin-bottom: 18px;</w:t>
      </w:r>
    </w:p>
    <w:p w14:paraId="1E0E9D65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padding: 8px 12px;</w:t>
      </w:r>
    </w:p>
    <w:p w14:paraId="31B8DDE5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border-radius: 30px;</w:t>
      </w:r>
    </w:p>
    <w:p w14:paraId="1C25687E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background: #eaf2ee;</w:t>
      </w:r>
    </w:p>
    <w:p w14:paraId="62267C7E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color: #315e50;</w:t>
      </w:r>
    </w:p>
    <w:p w14:paraId="7982DBFD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font-size: 0.75rem;</w:t>
      </w:r>
    </w:p>
    <w:p w14:paraId="2C3E8088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font-weight: 800;</w:t>
      </w:r>
    </w:p>
    <w:p w14:paraId="74D5B28D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letter-spacing: 0.5px;</w:t>
      </w:r>
    </w:p>
    <w:p w14:paraId="452FC08F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}</w:t>
      </w:r>
    </w:p>
    <w:p w14:paraId="53FB192C" w14:textId="77777777" w:rsidR="007957EE" w:rsidRPr="007957EE" w:rsidRDefault="007957EE" w:rsidP="007957EE">
      <w:pPr>
        <w:rPr>
          <w:lang w:val="en-GB"/>
        </w:rPr>
      </w:pPr>
    </w:p>
    <w:p w14:paraId="6301840D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.nouveaute-2027 .nouveaute-date {</w:t>
      </w:r>
    </w:p>
    <w:p w14:paraId="4C33C31C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background: #f3e8d4;</w:t>
      </w:r>
    </w:p>
    <w:p w14:paraId="78D0E196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color: #7c5a25;</w:t>
      </w:r>
    </w:p>
    <w:p w14:paraId="006B1E39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}</w:t>
      </w:r>
    </w:p>
    <w:p w14:paraId="28732562" w14:textId="77777777" w:rsidR="007957EE" w:rsidRPr="007957EE" w:rsidRDefault="007957EE" w:rsidP="007957EE">
      <w:pPr>
        <w:rPr>
          <w:lang w:val="en-GB"/>
        </w:rPr>
      </w:pPr>
    </w:p>
    <w:p w14:paraId="646DEEAD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.nouveaute-card h3 {</w:t>
      </w:r>
    </w:p>
    <w:p w14:paraId="686A5287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margin: 0 0 16px;</w:t>
      </w:r>
    </w:p>
    <w:p w14:paraId="51ECE7F3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color: #24483f;</w:t>
      </w:r>
    </w:p>
    <w:p w14:paraId="088B2621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font-size: 1.45rem;</w:t>
      </w:r>
    </w:p>
    <w:p w14:paraId="5D427317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line-height: 1.35;</w:t>
      </w:r>
    </w:p>
    <w:p w14:paraId="59460E8C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}</w:t>
      </w:r>
    </w:p>
    <w:p w14:paraId="6FA8FEDA" w14:textId="77777777" w:rsidR="007957EE" w:rsidRPr="007957EE" w:rsidRDefault="007957EE" w:rsidP="007957EE">
      <w:pPr>
        <w:rPr>
          <w:lang w:val="en-GB"/>
        </w:rPr>
      </w:pPr>
    </w:p>
    <w:p w14:paraId="4145E3E9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.nouveaute-card p {</w:t>
      </w:r>
    </w:p>
    <w:p w14:paraId="31453F15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color: #53615b;</w:t>
      </w:r>
    </w:p>
    <w:p w14:paraId="4891CF83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line-height: 1.75;</w:t>
      </w:r>
    </w:p>
    <w:p w14:paraId="1CD2A7FD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}</w:t>
      </w:r>
    </w:p>
    <w:p w14:paraId="58834EC1" w14:textId="77777777" w:rsidR="007957EE" w:rsidRPr="007957EE" w:rsidRDefault="007957EE" w:rsidP="007957EE">
      <w:pPr>
        <w:rPr>
          <w:lang w:val="en-GB"/>
        </w:rPr>
      </w:pPr>
    </w:p>
    <w:p w14:paraId="407124A5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.nouveaute-points {</w:t>
      </w:r>
    </w:p>
    <w:p w14:paraId="4F97A24F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display: grid;</w:t>
      </w:r>
    </w:p>
    <w:p w14:paraId="073A9EC6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gap: 12px;</w:t>
      </w:r>
    </w:p>
    <w:p w14:paraId="6EE9BEE2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margin-top: 12px;</w:t>
      </w:r>
    </w:p>
    <w:p w14:paraId="184CE3B5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color: #315e50;</w:t>
      </w:r>
    </w:p>
    <w:p w14:paraId="58C8571E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font-weight: 600;</w:t>
      </w:r>
    </w:p>
    <w:p w14:paraId="18C2F4DD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line-height: 1.5;</w:t>
      </w:r>
    </w:p>
    <w:p w14:paraId="0A388965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}</w:t>
      </w:r>
    </w:p>
    <w:p w14:paraId="35FBA9A1" w14:textId="77777777" w:rsidR="007957EE" w:rsidRPr="007957EE" w:rsidRDefault="007957EE" w:rsidP="007957EE">
      <w:pPr>
        <w:rPr>
          <w:lang w:val="en-GB"/>
        </w:rPr>
      </w:pPr>
    </w:p>
    <w:p w14:paraId="12A75956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.nouveaute-btn {</w:t>
      </w:r>
    </w:p>
    <w:p w14:paraId="391AF589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align-self: flex-start;</w:t>
      </w:r>
    </w:p>
    <w:p w14:paraId="5A4A5293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margin-top: auto;</w:t>
      </w:r>
    </w:p>
    <w:p w14:paraId="704EA804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padding: 12px 18px;</w:t>
      </w:r>
    </w:p>
    <w:p w14:paraId="1490A0C2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border-radius: 7px;</w:t>
      </w:r>
    </w:p>
    <w:p w14:paraId="0B73FD55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background: #315e50;</w:t>
      </w:r>
    </w:p>
    <w:p w14:paraId="7BCA6AF6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lastRenderedPageBreak/>
        <w:t xml:space="preserve">  color: #fff;</w:t>
      </w:r>
    </w:p>
    <w:p w14:paraId="1F764B57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text-decoration: none;</w:t>
      </w:r>
    </w:p>
    <w:p w14:paraId="183518B5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font-weight: 700;</w:t>
      </w:r>
    </w:p>
    <w:p w14:paraId="480191E6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transition: background 0.2s ease, transform 0.2s ease;</w:t>
      </w:r>
    </w:p>
    <w:p w14:paraId="7F46FC98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}</w:t>
      </w:r>
    </w:p>
    <w:p w14:paraId="61553D77" w14:textId="77777777" w:rsidR="007957EE" w:rsidRPr="007957EE" w:rsidRDefault="007957EE" w:rsidP="007957EE">
      <w:pPr>
        <w:rPr>
          <w:lang w:val="en-GB"/>
        </w:rPr>
      </w:pPr>
    </w:p>
    <w:p w14:paraId="1E23EDF3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.nouveaute-btn:hover {</w:t>
      </w:r>
    </w:p>
    <w:p w14:paraId="636C5672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background: #24483f;</w:t>
      </w:r>
    </w:p>
    <w:p w14:paraId="4E3D4514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transform: translateY(-2px);</w:t>
      </w:r>
    </w:p>
    <w:p w14:paraId="1F8FFF29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}</w:t>
      </w:r>
    </w:p>
    <w:p w14:paraId="723C9B23" w14:textId="77777777" w:rsidR="007957EE" w:rsidRPr="007957EE" w:rsidRDefault="007957EE" w:rsidP="007957EE">
      <w:pPr>
        <w:rPr>
          <w:lang w:val="en-GB"/>
        </w:rPr>
      </w:pPr>
    </w:p>
    <w:p w14:paraId="1A18865A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@media (max-width: 700px) {</w:t>
      </w:r>
    </w:p>
    <w:p w14:paraId="39E6EF41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.nouveautes-section {</w:t>
      </w:r>
    </w:p>
    <w:p w14:paraId="6B75722B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padding: 45px 16px;</w:t>
      </w:r>
    </w:p>
    <w:p w14:paraId="13A9C87F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}</w:t>
      </w:r>
    </w:p>
    <w:p w14:paraId="737D60C3" w14:textId="77777777" w:rsidR="007957EE" w:rsidRPr="007957EE" w:rsidRDefault="007957EE" w:rsidP="007957EE">
      <w:pPr>
        <w:rPr>
          <w:lang w:val="en-GB"/>
        </w:rPr>
      </w:pPr>
    </w:p>
    <w:p w14:paraId="2BF6149F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.nouveautes-grid {</w:t>
      </w:r>
    </w:p>
    <w:p w14:paraId="1A81F44D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grid-template-columns: 1fr;</w:t>
      </w:r>
    </w:p>
    <w:p w14:paraId="0685EDF7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}</w:t>
      </w:r>
    </w:p>
    <w:p w14:paraId="5B06D4DA" w14:textId="77777777" w:rsidR="007957EE" w:rsidRPr="007957EE" w:rsidRDefault="007957EE" w:rsidP="007957EE">
      <w:pPr>
        <w:rPr>
          <w:lang w:val="en-GB"/>
        </w:rPr>
      </w:pPr>
    </w:p>
    <w:p w14:paraId="30208AE9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.nouveaute-card {</w:t>
      </w:r>
    </w:p>
    <w:p w14:paraId="6B7DCCB5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  padding: 25px;</w:t>
      </w:r>
    </w:p>
    <w:p w14:paraId="54232135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 xml:space="preserve">  }</w:t>
      </w:r>
    </w:p>
    <w:p w14:paraId="62BDC5FE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}</w:t>
      </w:r>
    </w:p>
    <w:p w14:paraId="25619603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&lt;/style&gt;</w:t>
      </w:r>
    </w:p>
    <w:p w14:paraId="2BC4CAC8" w14:textId="77777777" w:rsidR="007957EE" w:rsidRPr="007957EE" w:rsidRDefault="007957EE" w:rsidP="007957EE">
      <w:pPr>
        <w:rPr>
          <w:lang w:val="en-GB"/>
        </w:rPr>
      </w:pPr>
    </w:p>
    <w:p w14:paraId="37A41E64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&lt;/section&gt;</w:t>
      </w:r>
    </w:p>
    <w:p w14:paraId="2E2EC3F6" w14:textId="77777777" w:rsidR="007957EE" w:rsidRPr="007957EE" w:rsidRDefault="007957EE" w:rsidP="007957EE">
      <w:pPr>
        <w:rPr>
          <w:lang w:val="en-GB"/>
        </w:rPr>
      </w:pPr>
    </w:p>
    <w:p w14:paraId="532081D8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lastRenderedPageBreak/>
        <w:t>&lt;section class="section"&gt;</w:t>
      </w:r>
    </w:p>
    <w:p w14:paraId="21220E44" w14:textId="77777777" w:rsidR="007957EE" w:rsidRPr="007957EE" w:rsidRDefault="007957EE" w:rsidP="007957EE">
      <w:pPr>
        <w:rPr>
          <w:lang w:val="en-GB"/>
        </w:rPr>
      </w:pPr>
    </w:p>
    <w:p w14:paraId="328A1587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&lt;h2&gt;Pourquoi former des Sauveteurs Secouristes du Travail ?&lt;/h2&gt;</w:t>
      </w:r>
    </w:p>
    <w:p w14:paraId="7668B92D" w14:textId="77777777" w:rsidR="007957EE" w:rsidRPr="007957EE" w:rsidRDefault="007957EE" w:rsidP="007957EE">
      <w:pPr>
        <w:rPr>
          <w:lang w:val="en-GB"/>
        </w:rPr>
      </w:pPr>
    </w:p>
    <w:p w14:paraId="2A94EB16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&lt;div style="display:flex;flex-wrap:wrap;gap:30px;"&gt;</w:t>
      </w:r>
    </w:p>
    <w:p w14:paraId="2E0B68A9" w14:textId="77777777" w:rsidR="007957EE" w:rsidRPr="007957EE" w:rsidRDefault="007957EE" w:rsidP="007957EE">
      <w:pPr>
        <w:rPr>
          <w:lang w:val="en-GB"/>
        </w:rPr>
      </w:pPr>
    </w:p>
    <w:p w14:paraId="06BAE1AE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&lt;div style="flex:1;min-width:300px;"&gt;</w:t>
      </w:r>
    </w:p>
    <w:p w14:paraId="4A709239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&lt;h3&gt;Avantages pour l’entreprise&lt;/h3&gt;</w:t>
      </w:r>
    </w:p>
    <w:p w14:paraId="5BA66F85" w14:textId="77777777" w:rsidR="007957EE" w:rsidRPr="007957EE" w:rsidRDefault="007957EE" w:rsidP="007957EE">
      <w:pPr>
        <w:rPr>
          <w:lang w:val="en-GB"/>
        </w:rPr>
      </w:pPr>
    </w:p>
    <w:p w14:paraId="1B1120DA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&lt;p&gt;&lt;strong&gt;Conformité réglementaire :&lt;/strong&gt; répondre aux exigences légales.&lt;/p&gt;</w:t>
      </w:r>
    </w:p>
    <w:p w14:paraId="7B26155F" w14:textId="77777777" w:rsidR="007957EE" w:rsidRPr="007957EE" w:rsidRDefault="007957EE" w:rsidP="007957EE">
      <w:pPr>
        <w:rPr>
          <w:lang w:val="en-GB"/>
        </w:rPr>
      </w:pPr>
    </w:p>
    <w:p w14:paraId="7F0ED6F8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&lt;p&gt;&lt;strong&gt;Prévenir et alerter :&lt;/strong&gt; réduire les risques et les accidents.&lt;/p&gt;</w:t>
      </w:r>
    </w:p>
    <w:p w14:paraId="7759D2DD" w14:textId="77777777" w:rsidR="007957EE" w:rsidRPr="007957EE" w:rsidRDefault="007957EE" w:rsidP="007957EE">
      <w:pPr>
        <w:rPr>
          <w:lang w:val="en-GB"/>
        </w:rPr>
      </w:pPr>
    </w:p>
    <w:p w14:paraId="4BFB6258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&lt;p&gt;&lt;strong&gt;Image positive :&lt;/strong&gt; valoriser l’engagement santé et sécurité.&lt;/p&gt;</w:t>
      </w:r>
    </w:p>
    <w:p w14:paraId="05F89FC4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&lt;/div&gt;</w:t>
      </w:r>
    </w:p>
    <w:p w14:paraId="2E15D4DB" w14:textId="77777777" w:rsidR="007957EE" w:rsidRPr="007957EE" w:rsidRDefault="007957EE" w:rsidP="007957EE">
      <w:pPr>
        <w:rPr>
          <w:lang w:val="en-GB"/>
        </w:rPr>
      </w:pPr>
    </w:p>
    <w:p w14:paraId="1693A74F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&lt;div style="flex:1;min-width:300px;"&gt;</w:t>
      </w:r>
    </w:p>
    <w:p w14:paraId="39863BB2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&lt;h3&gt;Avantages pour les salariés&lt;/h3&gt;</w:t>
      </w:r>
    </w:p>
    <w:p w14:paraId="6DACE5C4" w14:textId="77777777" w:rsidR="007957EE" w:rsidRPr="007957EE" w:rsidRDefault="007957EE" w:rsidP="007957EE">
      <w:pPr>
        <w:rPr>
          <w:lang w:val="en-GB"/>
        </w:rPr>
      </w:pPr>
    </w:p>
    <w:p w14:paraId="1CF782B2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&lt;p&gt;&lt;strong&gt;Valorisation :&lt;/strong&gt; montée en compétences reconnue.&lt;/p&gt;</w:t>
      </w:r>
    </w:p>
    <w:p w14:paraId="5E5DAF1E" w14:textId="77777777" w:rsidR="007957EE" w:rsidRPr="007957EE" w:rsidRDefault="007957EE" w:rsidP="007957EE">
      <w:pPr>
        <w:rPr>
          <w:lang w:val="en-GB"/>
        </w:rPr>
      </w:pPr>
    </w:p>
    <w:p w14:paraId="4B14048A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&lt;p&gt;&lt;strong&gt;Motivation :&lt;/strong&gt; compétences utiles au travail et dans la vie quotidienne.&lt;/p&gt;</w:t>
      </w:r>
    </w:p>
    <w:p w14:paraId="59FEF886" w14:textId="77777777" w:rsidR="007957EE" w:rsidRPr="007957EE" w:rsidRDefault="007957EE" w:rsidP="007957EE">
      <w:pPr>
        <w:rPr>
          <w:lang w:val="en-GB"/>
        </w:rPr>
      </w:pPr>
    </w:p>
    <w:p w14:paraId="25911714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&lt;p&gt;&lt;strong&gt;Certification reconnue :&lt;/strong&gt; certification SST délivrée selon le référentiel INRS.&lt;/p&gt;</w:t>
      </w:r>
    </w:p>
    <w:p w14:paraId="4A2F3168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&lt;/div&gt;</w:t>
      </w:r>
    </w:p>
    <w:p w14:paraId="0F874624" w14:textId="77777777" w:rsidR="007957EE" w:rsidRPr="007957EE" w:rsidRDefault="007957EE" w:rsidP="007957EE">
      <w:pPr>
        <w:rPr>
          <w:lang w:val="en-GB"/>
        </w:rPr>
      </w:pPr>
    </w:p>
    <w:p w14:paraId="539A8102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&lt;/div&gt;</w:t>
      </w:r>
    </w:p>
    <w:p w14:paraId="695410D3" w14:textId="77777777" w:rsidR="007957EE" w:rsidRPr="007957EE" w:rsidRDefault="007957EE" w:rsidP="007957EE">
      <w:pPr>
        <w:rPr>
          <w:lang w:val="en-GB"/>
        </w:rPr>
      </w:pPr>
    </w:p>
    <w:p w14:paraId="59166C75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&lt;/section&gt;</w:t>
      </w:r>
    </w:p>
    <w:p w14:paraId="4C4B9D5E" w14:textId="77777777" w:rsidR="007957EE" w:rsidRPr="007957EE" w:rsidRDefault="007957EE" w:rsidP="007957EE">
      <w:pPr>
        <w:rPr>
          <w:lang w:val="en-GB"/>
        </w:rPr>
      </w:pPr>
    </w:p>
    <w:p w14:paraId="0BE10953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&lt;section id="formations" class="section"&gt;</w:t>
      </w:r>
    </w:p>
    <w:p w14:paraId="532F7763" w14:textId="77777777" w:rsidR="007957EE" w:rsidRPr="007957EE" w:rsidRDefault="007957EE" w:rsidP="007957EE">
      <w:pPr>
        <w:rPr>
          <w:lang w:val="en-GB"/>
        </w:rPr>
      </w:pPr>
    </w:p>
    <w:p w14:paraId="5F0400AE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&lt;h2&gt;Mes Formations&lt;/h2&gt;</w:t>
      </w:r>
    </w:p>
    <w:p w14:paraId="379B0CBF" w14:textId="77777777" w:rsidR="007957EE" w:rsidRPr="007957EE" w:rsidRDefault="007957EE" w:rsidP="007957EE">
      <w:pPr>
        <w:rPr>
          <w:lang w:val="en-GB"/>
        </w:rPr>
      </w:pPr>
    </w:p>
    <w:p w14:paraId="5244C6B0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&lt;div class="grid"&gt;</w:t>
      </w:r>
    </w:p>
    <w:p w14:paraId="33873CD5" w14:textId="77777777" w:rsidR="007957EE" w:rsidRPr="007957EE" w:rsidRDefault="007957EE" w:rsidP="007957EE">
      <w:pPr>
        <w:rPr>
          <w:lang w:val="en-GB"/>
        </w:rPr>
      </w:pPr>
    </w:p>
    <w:p w14:paraId="66358A9F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&lt;div class="card"&gt;</w:t>
      </w:r>
    </w:p>
    <w:p w14:paraId="2F13EE66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&lt;h3&gt;Formation Initiale SST&lt;/h3&gt;</w:t>
      </w:r>
    </w:p>
    <w:p w14:paraId="2AAD8377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&lt;p&gt;14h - 2 jours&lt;/p&gt;</w:t>
      </w:r>
    </w:p>
    <w:p w14:paraId="5D993FD9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&lt;a class="btn" href="FI-SST.PDF" target="_blank"&gt;Voir le programme&lt;/a&gt;</w:t>
      </w:r>
    </w:p>
    <w:p w14:paraId="5B335CF2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&lt;/div&gt;</w:t>
      </w:r>
    </w:p>
    <w:p w14:paraId="5C818615" w14:textId="77777777" w:rsidR="007957EE" w:rsidRPr="007957EE" w:rsidRDefault="007957EE" w:rsidP="007957EE">
      <w:pPr>
        <w:rPr>
          <w:lang w:val="en-GB"/>
        </w:rPr>
      </w:pPr>
    </w:p>
    <w:p w14:paraId="7001A91F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&lt;div class="card"&gt;</w:t>
      </w:r>
    </w:p>
    <w:p w14:paraId="0AC1EDC5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&lt;h3&gt;MAC SST&lt;/h3&gt;</w:t>
      </w:r>
    </w:p>
    <w:p w14:paraId="4CCB5A6F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&lt;p&gt;7h - 1 journée&lt;/p&gt;</w:t>
      </w:r>
    </w:p>
    <w:p w14:paraId="3059332F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&lt;a class="btn" href="MAC-2026.pdf" target="_blank"&gt;Voir le programme&lt;/a&gt;</w:t>
      </w:r>
    </w:p>
    <w:p w14:paraId="690D6A43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&lt;/div&gt;</w:t>
      </w:r>
    </w:p>
    <w:p w14:paraId="42B28486" w14:textId="77777777" w:rsidR="007957EE" w:rsidRPr="007957EE" w:rsidRDefault="007957EE" w:rsidP="007957EE">
      <w:pPr>
        <w:rPr>
          <w:lang w:val="en-GB"/>
        </w:rPr>
      </w:pPr>
    </w:p>
    <w:p w14:paraId="5592F001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&lt;div class="card"&gt;</w:t>
      </w:r>
    </w:p>
    <w:p w14:paraId="010E42B7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&lt;h3&gt;Premiers Secours&lt;/h3&gt;</w:t>
      </w:r>
    </w:p>
    <w:p w14:paraId="1B220C9F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&lt;p&gt;7h&lt;/p&gt;</w:t>
      </w:r>
    </w:p>
    <w:p w14:paraId="044AF4B3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&lt;a class="btn" href="prgrm1ersecours2026.pdf" target="_blank"&gt;Voir le programme&lt;/a&gt;</w:t>
      </w:r>
    </w:p>
    <w:p w14:paraId="4A9A3A33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&lt;/div&gt;</w:t>
      </w:r>
    </w:p>
    <w:p w14:paraId="19B79D72" w14:textId="77777777" w:rsidR="007957EE" w:rsidRPr="007957EE" w:rsidRDefault="007957EE" w:rsidP="007957EE">
      <w:pPr>
        <w:rPr>
          <w:lang w:val="en-GB"/>
        </w:rPr>
      </w:pPr>
    </w:p>
    <w:p w14:paraId="341FD137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&lt;div class="card"&gt;</w:t>
      </w:r>
    </w:p>
    <w:p w14:paraId="43AA0AAA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lastRenderedPageBreak/>
        <w:t>&lt;h3&gt;PSSM&lt;/h3&gt;</w:t>
      </w:r>
    </w:p>
    <w:p w14:paraId="6D67F3DF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&lt;p&gt;14h - 2 jours&lt;/p&gt;</w:t>
      </w:r>
    </w:p>
    <w:p w14:paraId="4803A33A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&lt;a class="btn" href="PSSM2026.pdf" target="_blank"&gt;Voir le programme&lt;/a&gt;</w:t>
      </w:r>
    </w:p>
    <w:p w14:paraId="4E99D398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&lt;/div&gt;</w:t>
      </w:r>
    </w:p>
    <w:p w14:paraId="7E573ACB" w14:textId="77777777" w:rsidR="007957EE" w:rsidRPr="007957EE" w:rsidRDefault="007957EE" w:rsidP="007957EE">
      <w:pPr>
        <w:rPr>
          <w:lang w:val="en-GB"/>
        </w:rPr>
      </w:pPr>
    </w:p>
    <w:p w14:paraId="73777002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&lt;div class="card"&gt;</w:t>
      </w:r>
    </w:p>
    <w:p w14:paraId="4810FD14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&lt;h3&gt;Gestion des Conflits&lt;/h3&gt;</w:t>
      </w:r>
    </w:p>
    <w:p w14:paraId="4EC9C7F3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&lt;p&gt;7h - 1 journée&lt;/p&gt;</w:t>
      </w:r>
    </w:p>
    <w:p w14:paraId="2E088D65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&lt;a class="btn" href="programmegestionconflits.pdf" target="_blank"&gt;Voir le programme&lt;/a&gt;</w:t>
      </w:r>
    </w:p>
    <w:p w14:paraId="1925268C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&lt;/div&gt;</w:t>
      </w:r>
    </w:p>
    <w:p w14:paraId="41448DF2" w14:textId="77777777" w:rsidR="007957EE" w:rsidRPr="007957EE" w:rsidRDefault="007957EE" w:rsidP="007957EE">
      <w:pPr>
        <w:rPr>
          <w:lang w:val="en-GB"/>
        </w:rPr>
      </w:pPr>
    </w:p>
    <w:p w14:paraId="7E064285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&lt;div class="card"&gt;</w:t>
      </w:r>
    </w:p>
    <w:p w14:paraId="5132DEB4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&lt;h3&gt;Usure Professionnelle&lt;/h3&gt;</w:t>
      </w:r>
    </w:p>
    <w:p w14:paraId="279678EF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&lt;p&gt;14h - 2 jours&lt;/p&gt;</w:t>
      </w:r>
    </w:p>
    <w:p w14:paraId="52AA1E9F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&lt;a class="btn" href="santementaleetusurepro.pdf" target="_blank"&gt;Voir le programme&lt;/a&gt;</w:t>
      </w:r>
    </w:p>
    <w:p w14:paraId="6365A3A2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&lt;/div&gt;</w:t>
      </w:r>
    </w:p>
    <w:p w14:paraId="4D4370F1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&lt;/div&gt;</w:t>
      </w:r>
    </w:p>
    <w:p w14:paraId="2F50A764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&lt;/section&gt;</w:t>
      </w:r>
    </w:p>
    <w:p w14:paraId="44327900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&lt;section class="section"&gt;</w:t>
      </w:r>
    </w:p>
    <w:p w14:paraId="5F58CE63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&lt;h2&gt;Ils me font confiance&lt;/h2&gt;</w:t>
      </w:r>
    </w:p>
    <w:p w14:paraId="6CF2A08D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&lt;div class="confiance"&gt;</w:t>
      </w:r>
    </w:p>
    <w:p w14:paraId="33063357" w14:textId="77777777" w:rsidR="007957EE" w:rsidRPr="007957EE" w:rsidRDefault="007957EE" w:rsidP="007957EE">
      <w:pPr>
        <w:rPr>
          <w:lang w:val="en-GB"/>
        </w:rPr>
      </w:pPr>
    </w:p>
    <w:p w14:paraId="0FEC5CA9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&lt;div&gt;GROUPE LE DU&lt;/div&gt;</w:t>
      </w:r>
    </w:p>
    <w:p w14:paraId="79AB80E1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&lt;div&gt;GROUPE BODEMER&lt;/div&gt;</w:t>
      </w:r>
    </w:p>
    <w:p w14:paraId="437C2E80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&lt;div&gt;CARIMALO&lt;/div&gt;</w:t>
      </w:r>
    </w:p>
    <w:p w14:paraId="0E10BA99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&lt;div&gt;MAIRIE DE PLÉDRAN&lt;/div&gt;</w:t>
      </w:r>
    </w:p>
    <w:p w14:paraId="32D327BF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&lt;div&gt;MAIRIE DE SAINT-CARREUC&lt;/div&gt;</w:t>
      </w:r>
    </w:p>
    <w:p w14:paraId="69A88BA6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lastRenderedPageBreak/>
        <w:t>&lt;div&gt;SBAA&lt;/div&gt;</w:t>
      </w:r>
    </w:p>
    <w:p w14:paraId="0202412A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&lt;div&gt;RENAULT MENUISERIE&lt;/div&gt;</w:t>
      </w:r>
    </w:p>
    <w:p w14:paraId="2B8AA447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&lt;div&gt;CQM&lt;/div&gt;</w:t>
      </w:r>
    </w:p>
    <w:p w14:paraId="00CCFE3B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&lt;div&gt;LE COQ CONSTRUCTION&lt;/div&gt;</w:t>
      </w:r>
    </w:p>
    <w:p w14:paraId="5341DE05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&lt;div&gt;TARTAPAIN&lt;/div&gt;</w:t>
      </w:r>
    </w:p>
    <w:p w14:paraId="20EF55B0" w14:textId="77777777" w:rsidR="007957EE" w:rsidRPr="007957EE" w:rsidRDefault="007957EE" w:rsidP="007957EE">
      <w:pPr>
        <w:rPr>
          <w:lang w:val="en-GB"/>
        </w:rPr>
      </w:pPr>
    </w:p>
    <w:p w14:paraId="18B70726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&lt;/div&gt;</w:t>
      </w:r>
    </w:p>
    <w:p w14:paraId="4099F7D9" w14:textId="77777777" w:rsidR="007957EE" w:rsidRPr="007957EE" w:rsidRDefault="007957EE" w:rsidP="007957EE">
      <w:pPr>
        <w:rPr>
          <w:lang w:val="en-GB"/>
        </w:rPr>
      </w:pPr>
    </w:p>
    <w:p w14:paraId="6DC61EC4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&lt;/section&gt;</w:t>
      </w:r>
    </w:p>
    <w:p w14:paraId="6497245C" w14:textId="77777777" w:rsidR="007957EE" w:rsidRPr="007957EE" w:rsidRDefault="007957EE" w:rsidP="007957EE">
      <w:pPr>
        <w:rPr>
          <w:lang w:val="en-GB"/>
        </w:rPr>
      </w:pPr>
    </w:p>
    <w:p w14:paraId="155AD1A3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&lt;section class="section"&gt;</w:t>
      </w:r>
    </w:p>
    <w:p w14:paraId="5829297D" w14:textId="77777777" w:rsidR="007957EE" w:rsidRPr="007957EE" w:rsidRDefault="007957EE" w:rsidP="007957EE">
      <w:pPr>
        <w:rPr>
          <w:lang w:val="en-GB"/>
        </w:rPr>
      </w:pPr>
    </w:p>
    <w:p w14:paraId="3E2980FE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&lt;h2&gt;Certification Qualiopi&lt;/h2&gt;</w:t>
      </w:r>
    </w:p>
    <w:p w14:paraId="59466F48" w14:textId="77777777" w:rsidR="007957EE" w:rsidRPr="007957EE" w:rsidRDefault="007957EE" w:rsidP="007957EE">
      <w:pPr>
        <w:rPr>
          <w:lang w:val="en-GB"/>
        </w:rPr>
      </w:pPr>
    </w:p>
    <w:p w14:paraId="7E280348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&lt;div class="qualite" style="text-align:center;"&gt;</w:t>
      </w:r>
    </w:p>
    <w:p w14:paraId="6012D119" w14:textId="77777777" w:rsidR="007957EE" w:rsidRPr="007957EE" w:rsidRDefault="007957EE" w:rsidP="007957EE">
      <w:pPr>
        <w:rPr>
          <w:lang w:val="en-GB"/>
        </w:rPr>
      </w:pPr>
    </w:p>
    <w:p w14:paraId="4CEC944F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&lt;a href="LEMESLE AUDREY - Certificat 01052 - QUALIOPI - 1.pdf" target="_blank"&gt;</w:t>
      </w:r>
    </w:p>
    <w:p w14:paraId="2B026794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&lt;img src="actions-de-formation-e1651846993564.png"</w:t>
      </w:r>
    </w:p>
    <w:p w14:paraId="164C5A2E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alt="Certification Qualiopi"</w:t>
      </w:r>
    </w:p>
    <w:p w14:paraId="0A2C6025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style="max-width:280px;"&gt;</w:t>
      </w:r>
    </w:p>
    <w:p w14:paraId="63711F37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&lt;/a&gt;</w:t>
      </w:r>
    </w:p>
    <w:p w14:paraId="05C76E88" w14:textId="77777777" w:rsidR="007957EE" w:rsidRPr="007957EE" w:rsidRDefault="007957EE" w:rsidP="007957EE">
      <w:pPr>
        <w:rPr>
          <w:lang w:val="en-GB"/>
        </w:rPr>
      </w:pPr>
    </w:p>
    <w:p w14:paraId="4EE7F9F3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&lt;p&gt;</w:t>
      </w:r>
    </w:p>
    <w:p w14:paraId="346CAF01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EI LEMESLE AUDREY FORMATIONS est certifié Qualiopi</w:t>
      </w:r>
    </w:p>
    <w:p w14:paraId="48827707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au titre de la catégorie :</w:t>
      </w:r>
    </w:p>
    <w:p w14:paraId="501D3430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&lt;strong&gt;Actions de formation&lt;/strong&gt;.</w:t>
      </w:r>
    </w:p>
    <w:p w14:paraId="0B67FDD1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&lt;/p&gt;</w:t>
      </w:r>
    </w:p>
    <w:p w14:paraId="2F80EF60" w14:textId="77777777" w:rsidR="007957EE" w:rsidRPr="007957EE" w:rsidRDefault="007957EE" w:rsidP="007957EE">
      <w:pPr>
        <w:rPr>
          <w:lang w:val="en-GB"/>
        </w:rPr>
      </w:pPr>
    </w:p>
    <w:p w14:paraId="006C156A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lastRenderedPageBreak/>
        <w:t>&lt;a class="btn"</w:t>
      </w:r>
    </w:p>
    <w:p w14:paraId="4D7E2753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href="LEMESLE AUDREY - Certificat 03311 - QUALIOPI - 2 (1).pdf"</w:t>
      </w:r>
    </w:p>
    <w:p w14:paraId="7BB76E3F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target="_blank"&gt;</w:t>
      </w:r>
    </w:p>
    <w:p w14:paraId="470D5D0C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Consulter le certificat &lt;/a&gt;</w:t>
      </w:r>
    </w:p>
    <w:p w14:paraId="66B7806E" w14:textId="77777777" w:rsidR="007957EE" w:rsidRPr="007957EE" w:rsidRDefault="007957EE" w:rsidP="007957EE">
      <w:pPr>
        <w:rPr>
          <w:lang w:val="en-GB"/>
        </w:rPr>
      </w:pPr>
    </w:p>
    <w:p w14:paraId="28C6EB75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&lt;/div&gt;</w:t>
      </w:r>
    </w:p>
    <w:p w14:paraId="7243A5C4" w14:textId="77777777" w:rsidR="007957EE" w:rsidRPr="007957EE" w:rsidRDefault="007957EE" w:rsidP="007957EE">
      <w:pPr>
        <w:rPr>
          <w:lang w:val="en-GB"/>
        </w:rPr>
      </w:pPr>
    </w:p>
    <w:p w14:paraId="283B4E3C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&lt;/section&gt;</w:t>
      </w:r>
    </w:p>
    <w:p w14:paraId="06351B5B" w14:textId="77777777" w:rsidR="007957EE" w:rsidRPr="007957EE" w:rsidRDefault="007957EE" w:rsidP="007957EE">
      <w:pPr>
        <w:rPr>
          <w:lang w:val="en-GB"/>
        </w:rPr>
      </w:pPr>
    </w:p>
    <w:p w14:paraId="3E673771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&lt;section class="section"&gt;</w:t>
      </w:r>
    </w:p>
    <w:p w14:paraId="18C6CB89" w14:textId="77777777" w:rsidR="007957EE" w:rsidRPr="007957EE" w:rsidRDefault="007957EE" w:rsidP="007957EE">
      <w:pPr>
        <w:rPr>
          <w:lang w:val="en-GB"/>
        </w:rPr>
      </w:pPr>
    </w:p>
    <w:p w14:paraId="1D7B0650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&lt;h2&gt;Informations&lt;/h2&gt;</w:t>
      </w:r>
    </w:p>
    <w:p w14:paraId="13ADDFBD" w14:textId="77777777" w:rsidR="007957EE" w:rsidRPr="007957EE" w:rsidRDefault="007957EE" w:rsidP="007957EE">
      <w:pPr>
        <w:rPr>
          <w:lang w:val="en-GB"/>
        </w:rPr>
      </w:pPr>
    </w:p>
    <w:p w14:paraId="106D23BD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&lt;div class="qualite"&gt;</w:t>
      </w:r>
    </w:p>
    <w:p w14:paraId="4600C77A" w14:textId="77777777" w:rsidR="007957EE" w:rsidRPr="007957EE" w:rsidRDefault="007957EE" w:rsidP="007957EE">
      <w:pPr>
        <w:rPr>
          <w:lang w:val="en-GB"/>
        </w:rPr>
      </w:pPr>
    </w:p>
    <w:p w14:paraId="26F1678B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&lt;p&gt;&lt;strong&gt;Modalités :&lt;/strong&gt; Présentiel&lt;/p&gt;</w:t>
      </w:r>
    </w:p>
    <w:p w14:paraId="161DF945" w14:textId="77777777" w:rsidR="007957EE" w:rsidRPr="007957EE" w:rsidRDefault="007957EE" w:rsidP="007957EE">
      <w:pPr>
        <w:rPr>
          <w:lang w:val="en-GB"/>
        </w:rPr>
      </w:pPr>
    </w:p>
    <w:p w14:paraId="16F08145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&lt;p&gt;&lt;strong&gt;Accessibilité :&lt;/strong&gt;</w:t>
      </w:r>
    </w:p>
    <w:p w14:paraId="239BE632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Intra-entreprise – nous contacter pour tout besoin spécifique.&lt;/p&gt;</w:t>
      </w:r>
    </w:p>
    <w:p w14:paraId="2EDAD37F" w14:textId="77777777" w:rsidR="007957EE" w:rsidRPr="007957EE" w:rsidRDefault="007957EE" w:rsidP="007957EE">
      <w:pPr>
        <w:rPr>
          <w:lang w:val="en-GB"/>
        </w:rPr>
      </w:pPr>
    </w:p>
    <w:p w14:paraId="1BF085FB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&lt;p&gt;&lt;strong&gt;Taux de satisfaction 2025 :&lt;/strong&gt; 100 %&lt;/p&gt;</w:t>
      </w:r>
    </w:p>
    <w:p w14:paraId="7550B5AA" w14:textId="77777777" w:rsidR="007957EE" w:rsidRPr="007957EE" w:rsidRDefault="007957EE" w:rsidP="007957EE">
      <w:pPr>
        <w:rPr>
          <w:lang w:val="en-GB"/>
        </w:rPr>
      </w:pPr>
    </w:p>
    <w:p w14:paraId="34561F8A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&lt;p&gt;&lt;strong&gt;Taux de recommandation 2025 :&lt;/strong&gt; 100 %&lt;/p&gt;</w:t>
      </w:r>
    </w:p>
    <w:p w14:paraId="6704B072" w14:textId="77777777" w:rsidR="007957EE" w:rsidRPr="007957EE" w:rsidRDefault="007957EE" w:rsidP="007957EE">
      <w:pPr>
        <w:rPr>
          <w:lang w:val="en-GB"/>
        </w:rPr>
      </w:pPr>
    </w:p>
    <w:p w14:paraId="39F1F1E9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&lt;/div&gt;</w:t>
      </w:r>
    </w:p>
    <w:p w14:paraId="11DA5216" w14:textId="77777777" w:rsidR="007957EE" w:rsidRPr="007957EE" w:rsidRDefault="007957EE" w:rsidP="007957EE">
      <w:pPr>
        <w:rPr>
          <w:lang w:val="en-GB"/>
        </w:rPr>
      </w:pPr>
    </w:p>
    <w:p w14:paraId="7F8BD2AE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&lt;/section&gt;</w:t>
      </w:r>
    </w:p>
    <w:p w14:paraId="321E625C" w14:textId="77777777" w:rsidR="007957EE" w:rsidRPr="007957EE" w:rsidRDefault="007957EE" w:rsidP="007957EE">
      <w:pPr>
        <w:rPr>
          <w:lang w:val="en-GB"/>
        </w:rPr>
      </w:pPr>
    </w:p>
    <w:p w14:paraId="52B034B8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lastRenderedPageBreak/>
        <w:t>&lt;footer&gt;</w:t>
      </w:r>
    </w:p>
    <w:p w14:paraId="4CE353C1" w14:textId="77777777" w:rsidR="007957EE" w:rsidRPr="007957EE" w:rsidRDefault="007957EE" w:rsidP="007957EE">
      <w:pPr>
        <w:rPr>
          <w:lang w:val="en-GB"/>
        </w:rPr>
      </w:pPr>
    </w:p>
    <w:p w14:paraId="4810F5F2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&lt;p&gt;</w:t>
      </w:r>
    </w:p>
    <w:p w14:paraId="4DB80ECB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Contact : Audrey Lefevre – kerzen.bzh@gmail.com – 06 62 68 98 41</w:t>
      </w:r>
    </w:p>
    <w:p w14:paraId="291C5F55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&lt;/p&gt;</w:t>
      </w:r>
    </w:p>
    <w:p w14:paraId="408214B3" w14:textId="77777777" w:rsidR="007957EE" w:rsidRPr="007957EE" w:rsidRDefault="007957EE" w:rsidP="007957EE">
      <w:pPr>
        <w:rPr>
          <w:lang w:val="en-GB"/>
        </w:rPr>
      </w:pPr>
    </w:p>
    <w:p w14:paraId="5960E22E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&lt;img src="Logo2.JPEG" alt="Logo" style="width:250px; margin-top:10px;"&gt;</w:t>
      </w:r>
    </w:p>
    <w:p w14:paraId="74D1DFAA" w14:textId="77777777" w:rsidR="007957EE" w:rsidRPr="007957EE" w:rsidRDefault="007957EE" w:rsidP="007957EE">
      <w:pPr>
        <w:rPr>
          <w:lang w:val="en-GB"/>
        </w:rPr>
      </w:pPr>
    </w:p>
    <w:p w14:paraId="327E7E9C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&lt;/footer&gt;</w:t>
      </w:r>
    </w:p>
    <w:p w14:paraId="39CBF845" w14:textId="77777777" w:rsidR="007957EE" w:rsidRPr="007957EE" w:rsidRDefault="007957EE" w:rsidP="007957EE">
      <w:pPr>
        <w:rPr>
          <w:lang w:val="en-GB"/>
        </w:rPr>
      </w:pPr>
      <w:r w:rsidRPr="007957EE">
        <w:rPr>
          <w:lang w:val="en-GB"/>
        </w:rPr>
        <w:t>&lt;/body&gt;</w:t>
      </w:r>
    </w:p>
    <w:p w14:paraId="0D19045A" w14:textId="6100417C" w:rsidR="00296626" w:rsidRPr="00B54C4A" w:rsidRDefault="007957EE" w:rsidP="007957EE">
      <w:pPr>
        <w:rPr>
          <w:lang w:val="en-GB"/>
        </w:rPr>
      </w:pPr>
      <w:r w:rsidRPr="007957EE">
        <w:rPr>
          <w:lang w:val="en-GB"/>
        </w:rPr>
        <w:t>&lt;/html</w:t>
      </w:r>
    </w:p>
    <w:sectPr w:rsidR="00296626" w:rsidRPr="00B54C4A" w:rsidSect="00B54C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626"/>
    <w:rsid w:val="00296626"/>
    <w:rsid w:val="007957EE"/>
    <w:rsid w:val="007D2DCA"/>
    <w:rsid w:val="008C607A"/>
    <w:rsid w:val="00A6639A"/>
    <w:rsid w:val="00A82732"/>
    <w:rsid w:val="00B54C4A"/>
    <w:rsid w:val="00FC7150"/>
    <w:rsid w:val="00FC7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D1A0A0"/>
  <w15:chartTrackingRefBased/>
  <w15:docId w15:val="{9A2C8549-D235-3045-A089-148096756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96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96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96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96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96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96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96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96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96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96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96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96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9662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9662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9662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9662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9662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9662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96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6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6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6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96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9662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9662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9662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96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9662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966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20</Pages>
  <Words>1232</Words>
  <Characters>9823</Characters>
  <Application>Microsoft Office Word</Application>
  <DocSecurity>0</DocSecurity>
  <Lines>613</Lines>
  <Paragraphs>502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lemesle</dc:creator>
  <cp:keywords/>
  <dc:description/>
  <cp:lastModifiedBy>audrey lemesle</cp:lastModifiedBy>
  <cp:revision>4</cp:revision>
  <dcterms:created xsi:type="dcterms:W3CDTF">2026-07-07T20:32:00Z</dcterms:created>
  <dcterms:modified xsi:type="dcterms:W3CDTF">2026-10-28T17:03:00Z</dcterms:modified>
</cp:coreProperties>
</file>