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982AF" w14:textId="3ECD6335" w:rsidR="00454FFD" w:rsidRDefault="00277110" w:rsidP="00277110">
      <w:pPr>
        <w:pStyle w:val="Titre"/>
      </w:pPr>
      <w:r>
        <w:t xml:space="preserve">Livret de Test Sources : </w:t>
      </w:r>
    </w:p>
    <w:p w14:paraId="56D79BDB" w14:textId="77777777" w:rsidR="00277110" w:rsidRDefault="00277110"/>
    <w:p w14:paraId="43377374" w14:textId="77777777" w:rsidR="00277110" w:rsidRDefault="00277110"/>
    <w:p w14:paraId="72ED850C" w14:textId="3FFB4B70" w:rsidR="00277110" w:rsidRDefault="00277110" w:rsidP="00277110">
      <w:pPr>
        <w:pStyle w:val="Titre1"/>
      </w:pPr>
      <w:proofErr w:type="spellStart"/>
      <w:r>
        <w:t>AllSourceTest</w:t>
      </w:r>
      <w:proofErr w:type="spellEnd"/>
      <w:r>
        <w:t> :</w:t>
      </w:r>
    </w:p>
    <w:p w14:paraId="12BA886D" w14:textId="19106DC7" w:rsidR="00277110" w:rsidRDefault="00277110" w:rsidP="00277110">
      <w:r>
        <w:t xml:space="preserve">Test toutes les class présentes dans le package sources en exécutant les class de </w:t>
      </w:r>
      <w:proofErr w:type="gramStart"/>
      <w:r>
        <w:t>tests associées</w:t>
      </w:r>
      <w:proofErr w:type="gramEnd"/>
      <w:r>
        <w:t> :</w:t>
      </w:r>
    </w:p>
    <w:p w14:paraId="6F4B289A" w14:textId="56EB56B9" w:rsidR="00277110" w:rsidRDefault="00277110" w:rsidP="00277110">
      <w:pPr>
        <w:pStyle w:val="Paragraphedeliste"/>
        <w:numPr>
          <w:ilvl w:val="0"/>
          <w:numId w:val="1"/>
        </w:numPr>
      </w:pPr>
      <w:proofErr w:type="spellStart"/>
      <w:r>
        <w:t>SourceTest</w:t>
      </w:r>
      <w:proofErr w:type="spellEnd"/>
    </w:p>
    <w:p w14:paraId="58129B8E" w14:textId="26503D44" w:rsidR="00277110" w:rsidRDefault="00277110" w:rsidP="00277110">
      <w:pPr>
        <w:pStyle w:val="Paragraphedeliste"/>
        <w:numPr>
          <w:ilvl w:val="0"/>
          <w:numId w:val="1"/>
        </w:numPr>
      </w:pPr>
      <w:proofErr w:type="spellStart"/>
      <w:r>
        <w:t>SourceAnalogiqueTest</w:t>
      </w:r>
      <w:proofErr w:type="spellEnd"/>
    </w:p>
    <w:p w14:paraId="5CE6754B" w14:textId="77777777" w:rsidR="00277110" w:rsidRDefault="00277110" w:rsidP="00277110">
      <w:pPr>
        <w:pStyle w:val="Paragraphedeliste"/>
        <w:numPr>
          <w:ilvl w:val="0"/>
          <w:numId w:val="1"/>
        </w:numPr>
      </w:pPr>
      <w:proofErr w:type="spellStart"/>
      <w:r>
        <w:t>SourceNRZTest</w:t>
      </w:r>
      <w:proofErr w:type="spellEnd"/>
    </w:p>
    <w:p w14:paraId="102EAEDE" w14:textId="77777777" w:rsidR="00277110" w:rsidRDefault="00277110" w:rsidP="00277110">
      <w:pPr>
        <w:pStyle w:val="Paragraphedeliste"/>
        <w:numPr>
          <w:ilvl w:val="0"/>
          <w:numId w:val="1"/>
        </w:numPr>
      </w:pPr>
      <w:proofErr w:type="spellStart"/>
      <w:r>
        <w:t>SourceNRZTTest</w:t>
      </w:r>
      <w:proofErr w:type="spellEnd"/>
    </w:p>
    <w:p w14:paraId="69F72E59" w14:textId="77777777" w:rsidR="00277110" w:rsidRDefault="00277110" w:rsidP="00277110">
      <w:pPr>
        <w:pStyle w:val="Paragraphedeliste"/>
        <w:numPr>
          <w:ilvl w:val="0"/>
          <w:numId w:val="1"/>
        </w:numPr>
      </w:pPr>
      <w:proofErr w:type="spellStart"/>
      <w:r>
        <w:t>SourceRZTest</w:t>
      </w:r>
      <w:proofErr w:type="spellEnd"/>
    </w:p>
    <w:p w14:paraId="4AB9F2E9" w14:textId="77777777" w:rsidR="00277110" w:rsidRDefault="00277110" w:rsidP="00277110">
      <w:pPr>
        <w:pStyle w:val="Paragraphedeliste"/>
        <w:numPr>
          <w:ilvl w:val="0"/>
          <w:numId w:val="1"/>
        </w:numPr>
      </w:pPr>
      <w:proofErr w:type="spellStart"/>
      <w:r>
        <w:t>SourceTest</w:t>
      </w:r>
      <w:proofErr w:type="spellEnd"/>
    </w:p>
    <w:p w14:paraId="5AA8A1AB" w14:textId="77777777" w:rsidR="00277110" w:rsidRDefault="00277110" w:rsidP="00277110">
      <w:pPr>
        <w:pStyle w:val="Paragraphedeliste"/>
        <w:numPr>
          <w:ilvl w:val="0"/>
          <w:numId w:val="1"/>
        </w:numPr>
      </w:pPr>
      <w:proofErr w:type="spellStart"/>
      <w:r>
        <w:t>SourceTestAleatoire</w:t>
      </w:r>
      <w:proofErr w:type="spellEnd"/>
    </w:p>
    <w:p w14:paraId="57FEC60C" w14:textId="124F12D6" w:rsidR="00277110" w:rsidRDefault="00277110" w:rsidP="00277110">
      <w:pPr>
        <w:pStyle w:val="Paragraphedeliste"/>
        <w:numPr>
          <w:ilvl w:val="0"/>
          <w:numId w:val="1"/>
        </w:numPr>
      </w:pPr>
      <w:proofErr w:type="spellStart"/>
      <w:r>
        <w:t>SourceTestFixe</w:t>
      </w:r>
      <w:proofErr w:type="spellEnd"/>
    </w:p>
    <w:p w14:paraId="00C45242" w14:textId="77777777" w:rsidR="00277110" w:rsidRDefault="00277110" w:rsidP="00277110">
      <w:pPr>
        <w:pStyle w:val="Titre2"/>
      </w:pPr>
    </w:p>
    <w:p w14:paraId="0399C5C5" w14:textId="71DC7DBA" w:rsidR="00277110" w:rsidRDefault="00E74BC8" w:rsidP="00277110">
      <w:pPr>
        <w:pStyle w:val="Titre2"/>
      </w:pPr>
      <w:proofErr w:type="spellStart"/>
      <w:r>
        <w:t>SourceTest</w:t>
      </w:r>
      <w:proofErr w:type="spellEnd"/>
      <w:r>
        <w:t xml:space="preserve"> : </w:t>
      </w:r>
    </w:p>
    <w:p w14:paraId="5B874575" w14:textId="67499567" w:rsidR="00E74BC8" w:rsidRDefault="00E74BC8" w:rsidP="00E74BC8">
      <w:r>
        <w:t>Test :</w:t>
      </w:r>
    </w:p>
    <w:p w14:paraId="4005601D" w14:textId="1DF880F4" w:rsidR="00E74BC8" w:rsidRDefault="00E74BC8" w:rsidP="00E74BC8">
      <w:pPr>
        <w:pStyle w:val="Paragraphedeliste"/>
        <w:numPr>
          <w:ilvl w:val="0"/>
          <w:numId w:val="4"/>
        </w:numPr>
      </w:pPr>
      <w:proofErr w:type="spellStart"/>
      <w:proofErr w:type="gramStart"/>
      <w:r>
        <w:t>genInformationAléatoire</w:t>
      </w:r>
      <w:proofErr w:type="spellEnd"/>
      <w:proofErr w:type="gramEnd"/>
      <w:r>
        <w:t>(</w:t>
      </w:r>
      <w:proofErr w:type="spellStart"/>
      <w:r>
        <w:t>nb_bits</w:t>
      </w:r>
      <w:proofErr w:type="spellEnd"/>
      <w:r>
        <w:t>)</w:t>
      </w:r>
    </w:p>
    <w:p w14:paraId="4BCDD782" w14:textId="52B77FC1" w:rsidR="00E74BC8" w:rsidRDefault="00E74BC8" w:rsidP="00E74BC8">
      <w:pPr>
        <w:pStyle w:val="Paragraphedeliste"/>
        <w:ind w:left="1440"/>
      </w:pPr>
      <w:r>
        <w:t xml:space="preserve">Générer Info taille </w:t>
      </w:r>
      <w:proofErr w:type="spellStart"/>
      <w:r>
        <w:t>nb_bits</w:t>
      </w:r>
      <w:proofErr w:type="spellEnd"/>
    </w:p>
    <w:p w14:paraId="59A81C58" w14:textId="277ED2BA" w:rsidR="00E74BC8" w:rsidRDefault="00E74BC8" w:rsidP="00E74BC8">
      <w:pPr>
        <w:pStyle w:val="Paragraphedeliste"/>
        <w:numPr>
          <w:ilvl w:val="2"/>
          <w:numId w:val="4"/>
        </w:numPr>
      </w:pPr>
      <w:r>
        <w:t>Vérifier taille==</w:t>
      </w:r>
      <w:proofErr w:type="spellStart"/>
      <w:r>
        <w:t>nb_bits</w:t>
      </w:r>
      <w:proofErr w:type="spellEnd"/>
    </w:p>
    <w:p w14:paraId="00F8EB90" w14:textId="42A86EDE" w:rsidR="00E74BC8" w:rsidRDefault="00E74BC8" w:rsidP="00E74BC8">
      <w:pPr>
        <w:pStyle w:val="Paragraphedeliste"/>
        <w:numPr>
          <w:ilvl w:val="0"/>
          <w:numId w:val="4"/>
        </w:numPr>
      </w:pPr>
      <w:proofErr w:type="spellStart"/>
      <w:proofErr w:type="gramStart"/>
      <w:r>
        <w:t>genInformationAléaoire</w:t>
      </w:r>
      <w:proofErr w:type="spellEnd"/>
      <w:r>
        <w:t>(</w:t>
      </w:r>
      <w:proofErr w:type="spellStart"/>
      <w:proofErr w:type="gramEnd"/>
      <w:r>
        <w:t>seed</w:t>
      </w:r>
      <w:proofErr w:type="spellEnd"/>
      <w:r>
        <w:t xml:space="preserve">, </w:t>
      </w:r>
      <w:proofErr w:type="spellStart"/>
      <w:r>
        <w:t>nb_bits</w:t>
      </w:r>
      <w:proofErr w:type="spellEnd"/>
      <w:r>
        <w:t>)</w:t>
      </w:r>
    </w:p>
    <w:p w14:paraId="14DCF02E" w14:textId="7655F76D" w:rsidR="00E74BC8" w:rsidRDefault="00E74BC8" w:rsidP="00E74BC8">
      <w:pPr>
        <w:pStyle w:val="Paragraphedeliste"/>
        <w:numPr>
          <w:ilvl w:val="1"/>
          <w:numId w:val="4"/>
        </w:numPr>
      </w:pPr>
      <w:r>
        <w:t>Même chose que la méthode précédente</w:t>
      </w:r>
    </w:p>
    <w:p w14:paraId="76E435E4" w14:textId="472CF1B7" w:rsidR="00E74BC8" w:rsidRDefault="00E74BC8" w:rsidP="00E74BC8">
      <w:pPr>
        <w:pStyle w:val="Paragraphedeliste"/>
        <w:numPr>
          <w:ilvl w:val="2"/>
          <w:numId w:val="4"/>
        </w:numPr>
      </w:pPr>
      <w:r>
        <w:t>Vérif taille</w:t>
      </w:r>
    </w:p>
    <w:p w14:paraId="50F0527F" w14:textId="202F7123" w:rsidR="00E74BC8" w:rsidRDefault="00E74BC8" w:rsidP="00E74BC8">
      <w:pPr>
        <w:pStyle w:val="Paragraphedeliste"/>
        <w:numPr>
          <w:ilvl w:val="2"/>
          <w:numId w:val="4"/>
        </w:numPr>
      </w:pPr>
      <w:r>
        <w:t>Vérif Terme à Terme</w:t>
      </w:r>
    </w:p>
    <w:p w14:paraId="52BB93C1" w14:textId="79A658C7" w:rsidR="00E74BC8" w:rsidRDefault="00E74BC8" w:rsidP="00E74BC8">
      <w:pPr>
        <w:pStyle w:val="Paragraphedeliste"/>
        <w:numPr>
          <w:ilvl w:val="0"/>
          <w:numId w:val="4"/>
        </w:numPr>
      </w:pPr>
      <w:proofErr w:type="spellStart"/>
      <w:proofErr w:type="gramStart"/>
      <w:r>
        <w:t>genInformation</w:t>
      </w:r>
      <w:proofErr w:type="spellEnd"/>
      <w:proofErr w:type="gramEnd"/>
      <w:r>
        <w:t>(mess) :</w:t>
      </w:r>
    </w:p>
    <w:p w14:paraId="4DB56F98" w14:textId="4A9AB827" w:rsidR="00E74BC8" w:rsidRDefault="00E74BC8" w:rsidP="00E74BC8">
      <w:pPr>
        <w:pStyle w:val="Paragraphedeliste"/>
        <w:numPr>
          <w:ilvl w:val="1"/>
          <w:numId w:val="4"/>
        </w:numPr>
      </w:pPr>
      <w:r>
        <w:t>(</w:t>
      </w:r>
      <w:proofErr w:type="spellStart"/>
      <w:proofErr w:type="gramStart"/>
      <w:r>
        <w:t>cf</w:t>
      </w:r>
      <w:proofErr w:type="spellEnd"/>
      <w:proofErr w:type="gramEnd"/>
      <w:r>
        <w:t xml:space="preserve"> constructeur </w:t>
      </w:r>
      <w:proofErr w:type="spellStart"/>
      <w:r>
        <w:t>sourceFixe</w:t>
      </w:r>
      <w:proofErr w:type="spellEnd"/>
      <w:r>
        <w:t>)</w:t>
      </w:r>
    </w:p>
    <w:p w14:paraId="4D81F5CB" w14:textId="2343925B" w:rsidR="00E74BC8" w:rsidRDefault="00E74BC8" w:rsidP="00E74BC8">
      <w:pPr>
        <w:pStyle w:val="Paragraphedeliste"/>
        <w:numPr>
          <w:ilvl w:val="2"/>
          <w:numId w:val="4"/>
        </w:numPr>
      </w:pPr>
      <w:r>
        <w:t>Vérif taille mess</w:t>
      </w:r>
    </w:p>
    <w:p w14:paraId="611CAD99" w14:textId="345D1690" w:rsidR="00E74BC8" w:rsidRDefault="00E74BC8" w:rsidP="00E74BC8">
      <w:pPr>
        <w:pStyle w:val="Paragraphedeliste"/>
        <w:numPr>
          <w:ilvl w:val="2"/>
          <w:numId w:val="4"/>
        </w:numPr>
      </w:pPr>
      <w:r>
        <w:t xml:space="preserve">Vérif message </w:t>
      </w:r>
      <w:proofErr w:type="spellStart"/>
      <w:r>
        <w:t>gen</w:t>
      </w:r>
      <w:proofErr w:type="spellEnd"/>
      <w:r>
        <w:t xml:space="preserve"> = message args</w:t>
      </w:r>
    </w:p>
    <w:p w14:paraId="2BFC5FB1" w14:textId="77777777" w:rsidR="00E74BC8" w:rsidRPr="00E74BC8" w:rsidRDefault="00E74BC8" w:rsidP="00E74BC8">
      <w:pPr>
        <w:pStyle w:val="Paragraphedeliste"/>
        <w:ind w:left="1440"/>
      </w:pPr>
    </w:p>
    <w:p w14:paraId="11403E2B" w14:textId="77777777" w:rsidR="00277110" w:rsidRDefault="00277110" w:rsidP="00277110">
      <w:pPr>
        <w:pStyle w:val="Titre2"/>
      </w:pPr>
    </w:p>
    <w:p w14:paraId="39923248" w14:textId="3D44BE2B" w:rsidR="00277110" w:rsidRDefault="00277110" w:rsidP="00277110">
      <w:pPr>
        <w:pStyle w:val="Titre2"/>
      </w:pPr>
      <w:proofErr w:type="spellStart"/>
      <w:r>
        <w:t>SourceAnalogiqueTest</w:t>
      </w:r>
      <w:proofErr w:type="spellEnd"/>
      <w:r>
        <w:t> :</w:t>
      </w:r>
    </w:p>
    <w:p w14:paraId="6AA14EA0" w14:textId="5DFAE553" w:rsidR="00277110" w:rsidRDefault="00277110" w:rsidP="00277110">
      <w:r>
        <w:t xml:space="preserve">Test de la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SourceAnalogique</w:t>
      </w:r>
      <w:proofErr w:type="spellEnd"/>
      <w:r>
        <w:t> :</w:t>
      </w:r>
    </w:p>
    <w:p w14:paraId="1424B580" w14:textId="1B292E26" w:rsidR="00277110" w:rsidRDefault="00277110" w:rsidP="00277110">
      <w:r>
        <w:lastRenderedPageBreak/>
        <w:t xml:space="preserve">Vérifie : </w:t>
      </w:r>
    </w:p>
    <w:p w14:paraId="38D5C1E8" w14:textId="77777777" w:rsidR="00277110" w:rsidRDefault="00277110" w:rsidP="00277110"/>
    <w:p w14:paraId="78B3A1FF" w14:textId="64C02652" w:rsidR="00277110" w:rsidRDefault="00277110" w:rsidP="00277110">
      <w:pPr>
        <w:pStyle w:val="Titre2"/>
      </w:pPr>
      <w:proofErr w:type="spellStart"/>
      <w:r>
        <w:t>SourceNRZTest</w:t>
      </w:r>
      <w:proofErr w:type="spellEnd"/>
      <w:r>
        <w:t> :</w:t>
      </w:r>
    </w:p>
    <w:p w14:paraId="018F4634" w14:textId="2CF443A1" w:rsidR="00277110" w:rsidRDefault="00277110" w:rsidP="00277110">
      <w:r>
        <w:t xml:space="preserve">Test de la class </w:t>
      </w:r>
      <w:proofErr w:type="spellStart"/>
      <w:r>
        <w:t>SourceNRZ</w:t>
      </w:r>
      <w:proofErr w:type="spellEnd"/>
      <w:r>
        <w:t xml:space="preserve"> : </w:t>
      </w:r>
    </w:p>
    <w:p w14:paraId="2EF6C7B8" w14:textId="6738F208" w:rsidR="00277110" w:rsidRDefault="00277110" w:rsidP="00277110">
      <w:r>
        <w:t xml:space="preserve">Test : </w:t>
      </w:r>
    </w:p>
    <w:p w14:paraId="2D06858C" w14:textId="293E8F5A" w:rsidR="00277110" w:rsidRDefault="00277110" w:rsidP="00277110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ConversionBinaireSymbole</w:t>
      </w:r>
      <w:proofErr w:type="spellEnd"/>
      <w:r>
        <w:t>(</w:t>
      </w:r>
      <w:proofErr w:type="gramEnd"/>
      <w:r>
        <w:t>Information)</w:t>
      </w:r>
    </w:p>
    <w:p w14:paraId="1A1778C5" w14:textId="26958A20" w:rsidR="00277110" w:rsidRDefault="00277110" w:rsidP="00277110">
      <w:pPr>
        <w:pStyle w:val="Paragraphedeliste"/>
        <w:numPr>
          <w:ilvl w:val="1"/>
          <w:numId w:val="3"/>
        </w:numPr>
      </w:pPr>
      <w:r>
        <w:t xml:space="preserve">Ex </w:t>
      </w:r>
      <w:proofErr w:type="spellStart"/>
      <w:r>
        <w:t>messsage</w:t>
      </w:r>
      <w:proofErr w:type="spellEnd"/>
      <w:r>
        <w:t> : 101</w:t>
      </w:r>
    </w:p>
    <w:p w14:paraId="346E3324" w14:textId="659B661A" w:rsidR="00277110" w:rsidRDefault="00277110" w:rsidP="00277110">
      <w:pPr>
        <w:pStyle w:val="Paragraphedeliste"/>
        <w:numPr>
          <w:ilvl w:val="2"/>
          <w:numId w:val="3"/>
        </w:numPr>
      </w:pPr>
      <w:proofErr w:type="spellStart"/>
      <w:r>
        <w:t>Echantillonnage</w:t>
      </w:r>
      <w:proofErr w:type="spellEnd"/>
    </w:p>
    <w:p w14:paraId="09C0E536" w14:textId="23804366" w:rsidR="00277110" w:rsidRDefault="00277110" w:rsidP="00277110">
      <w:pPr>
        <w:pStyle w:val="Paragraphedeliste"/>
        <w:numPr>
          <w:ilvl w:val="3"/>
          <w:numId w:val="3"/>
        </w:numPr>
      </w:pPr>
      <w:r>
        <w:t xml:space="preserve">Test : taille totale = taille message x </w:t>
      </w:r>
      <w:proofErr w:type="spellStart"/>
      <w:r>
        <w:t>nbEch</w:t>
      </w:r>
      <w:proofErr w:type="spellEnd"/>
    </w:p>
    <w:p w14:paraId="2EF29FA0" w14:textId="63F04890" w:rsidR="00277110" w:rsidRDefault="00277110" w:rsidP="00277110">
      <w:pPr>
        <w:pStyle w:val="Paragraphedeliste"/>
        <w:numPr>
          <w:ilvl w:val="2"/>
          <w:numId w:val="3"/>
        </w:numPr>
      </w:pPr>
      <w:r>
        <w:t xml:space="preserve">Test Symbole après </w:t>
      </w:r>
      <w:proofErr w:type="spellStart"/>
      <w:r>
        <w:t>echantillonage</w:t>
      </w:r>
      <w:proofErr w:type="spellEnd"/>
      <w:r>
        <w:t xml:space="preserve"> : </w:t>
      </w:r>
    </w:p>
    <w:p w14:paraId="2ADE03A1" w14:textId="090603B9" w:rsidR="00277110" w:rsidRDefault="00277110" w:rsidP="00277110">
      <w:pPr>
        <w:pStyle w:val="Paragraphedeliste"/>
        <w:numPr>
          <w:ilvl w:val="3"/>
          <w:numId w:val="3"/>
        </w:numPr>
      </w:pPr>
      <w:r>
        <w:t xml:space="preserve">Si 1 : </w:t>
      </w:r>
      <w:proofErr w:type="spellStart"/>
      <w:r>
        <w:t>nbEch</w:t>
      </w:r>
      <w:proofErr w:type="spellEnd"/>
      <w:r>
        <w:t xml:space="preserve"> x1 dans le </w:t>
      </w:r>
      <w:proofErr w:type="spellStart"/>
      <w:r>
        <w:t>messafge</w:t>
      </w:r>
      <w:proofErr w:type="spellEnd"/>
    </w:p>
    <w:p w14:paraId="055541B6" w14:textId="683F1C4D" w:rsidR="00277110" w:rsidRDefault="00277110" w:rsidP="00277110">
      <w:pPr>
        <w:pStyle w:val="Paragraphedeliste"/>
        <w:numPr>
          <w:ilvl w:val="3"/>
          <w:numId w:val="3"/>
        </w:numPr>
      </w:pPr>
      <w:r>
        <w:t xml:space="preserve">Idem pour 0 </w:t>
      </w:r>
    </w:p>
    <w:p w14:paraId="67D8E5E3" w14:textId="0B1E70A9" w:rsidR="00277110" w:rsidRDefault="00277110" w:rsidP="00277110">
      <w:pPr>
        <w:pStyle w:val="Titre2"/>
      </w:pPr>
      <w:r>
        <w:t xml:space="preserve">Tester la totalité d’un </w:t>
      </w:r>
      <w:proofErr w:type="spellStart"/>
      <w:r>
        <w:t>SourceREmessage</w:t>
      </w:r>
      <w:proofErr w:type="spellEnd"/>
    </w:p>
    <w:p w14:paraId="0FAF6EA4" w14:textId="6EE52D4B" w:rsidR="00277110" w:rsidRDefault="00277110" w:rsidP="00277110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FiltreMiseEnForme</w:t>
      </w:r>
      <w:proofErr w:type="spellEnd"/>
      <w:r>
        <w:t>(</w:t>
      </w:r>
      <w:proofErr w:type="gramEnd"/>
      <w:r>
        <w:t>max _</w:t>
      </w:r>
      <w:proofErr w:type="spellStart"/>
      <w:r>
        <w:t>ampl</w:t>
      </w:r>
      <w:proofErr w:type="spellEnd"/>
      <w:r>
        <w:t xml:space="preserve"> , </w:t>
      </w:r>
      <w:proofErr w:type="spellStart"/>
      <w:r>
        <w:t>min_ampl</w:t>
      </w:r>
      <w:proofErr w:type="spellEnd"/>
      <w:r>
        <w:t>)</w:t>
      </w:r>
    </w:p>
    <w:p w14:paraId="61D61A86" w14:textId="098640CC" w:rsidR="00277110" w:rsidRDefault="00277110" w:rsidP="00277110">
      <w:pPr>
        <w:pStyle w:val="Paragraphedeliste"/>
        <w:numPr>
          <w:ilvl w:val="1"/>
          <w:numId w:val="3"/>
        </w:numPr>
      </w:pPr>
      <w:r>
        <w:t>Convertir</w:t>
      </w:r>
    </w:p>
    <w:p w14:paraId="3D37AEE0" w14:textId="46ECF43E" w:rsidR="00277110" w:rsidRDefault="00277110" w:rsidP="00277110">
      <w:pPr>
        <w:pStyle w:val="Paragraphedeliste"/>
        <w:numPr>
          <w:ilvl w:val="1"/>
          <w:numId w:val="3"/>
        </w:numPr>
      </w:pPr>
      <w:r>
        <w:t>Passage du message échantillonné dans le filtre</w:t>
      </w:r>
    </w:p>
    <w:p w14:paraId="6914B94A" w14:textId="1C82A97A" w:rsidR="00277110" w:rsidRDefault="00277110" w:rsidP="00277110">
      <w:pPr>
        <w:pStyle w:val="Paragraphedeliste"/>
        <w:numPr>
          <w:ilvl w:val="2"/>
          <w:numId w:val="3"/>
        </w:numPr>
      </w:pPr>
      <w:r>
        <w:t>Vérif des amplitudes</w:t>
      </w:r>
    </w:p>
    <w:p w14:paraId="7FBC7BC2" w14:textId="66EF6328" w:rsidR="00277110" w:rsidRDefault="00277110" w:rsidP="00277110">
      <w:pPr>
        <w:pStyle w:val="Paragraphedeliste"/>
        <w:numPr>
          <w:ilvl w:val="2"/>
          <w:numId w:val="3"/>
        </w:numPr>
      </w:pPr>
      <w:r>
        <w:t xml:space="preserve">Vérif conservation de la signification du message </w:t>
      </w:r>
    </w:p>
    <w:p w14:paraId="2D000848" w14:textId="0E13AB50" w:rsidR="00277110" w:rsidRDefault="00277110" w:rsidP="00277110">
      <w:pPr>
        <w:pStyle w:val="Titre2"/>
      </w:pPr>
      <w:proofErr w:type="spellStart"/>
      <w:r>
        <w:t>SourceNRZTTest</w:t>
      </w:r>
      <w:proofErr w:type="spellEnd"/>
      <w:r>
        <w:t> :</w:t>
      </w:r>
    </w:p>
    <w:p w14:paraId="485F0AF9" w14:textId="1C137E71" w:rsidR="00277110" w:rsidRDefault="00277110" w:rsidP="00277110">
      <w:r>
        <w:t xml:space="preserve">Idem Source </w:t>
      </w:r>
      <w:proofErr w:type="spellStart"/>
      <w:r>
        <w:t>NRZTest</w:t>
      </w:r>
      <w:proofErr w:type="spellEnd"/>
    </w:p>
    <w:p w14:paraId="6625FB77" w14:textId="0A0D5F26" w:rsidR="00277110" w:rsidRDefault="00277110" w:rsidP="00277110">
      <w:pPr>
        <w:pStyle w:val="Titre2"/>
      </w:pPr>
      <w:proofErr w:type="spellStart"/>
      <w:r>
        <w:t>SourceRZTTest</w:t>
      </w:r>
      <w:proofErr w:type="spellEnd"/>
      <w:r>
        <w:t> :</w:t>
      </w:r>
    </w:p>
    <w:p w14:paraId="5A2CF705" w14:textId="77777777" w:rsidR="00277110" w:rsidRDefault="00277110" w:rsidP="00277110">
      <w:r>
        <w:t xml:space="preserve">Idem Source </w:t>
      </w:r>
      <w:proofErr w:type="spellStart"/>
      <w:r>
        <w:t>NRZTest</w:t>
      </w:r>
      <w:proofErr w:type="spellEnd"/>
    </w:p>
    <w:p w14:paraId="51A5F579" w14:textId="77777777" w:rsidR="00277110" w:rsidRDefault="00277110" w:rsidP="00277110"/>
    <w:p w14:paraId="1FF7D289" w14:textId="77777777" w:rsidR="00277110" w:rsidRPr="00277110" w:rsidRDefault="00277110" w:rsidP="00277110"/>
    <w:sectPr w:rsidR="00277110" w:rsidRPr="002771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33113"/>
    <w:multiLevelType w:val="hybridMultilevel"/>
    <w:tmpl w:val="C4DE07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F1A8A"/>
    <w:multiLevelType w:val="hybridMultilevel"/>
    <w:tmpl w:val="BB2401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866FD"/>
    <w:multiLevelType w:val="hybridMultilevel"/>
    <w:tmpl w:val="65B42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14119"/>
    <w:multiLevelType w:val="hybridMultilevel"/>
    <w:tmpl w:val="37D0A9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613169">
    <w:abstractNumId w:val="2"/>
  </w:num>
  <w:num w:numId="2" w16cid:durableId="411901890">
    <w:abstractNumId w:val="1"/>
  </w:num>
  <w:num w:numId="3" w16cid:durableId="1533811066">
    <w:abstractNumId w:val="0"/>
  </w:num>
  <w:num w:numId="4" w16cid:durableId="5850705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10"/>
    <w:rsid w:val="00277110"/>
    <w:rsid w:val="004259AE"/>
    <w:rsid w:val="00454FFD"/>
    <w:rsid w:val="007846E1"/>
    <w:rsid w:val="00E7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555E0F"/>
  <w15:chartTrackingRefBased/>
  <w15:docId w15:val="{2D5C32E7-1183-2D42-A19F-75D5CAB4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7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7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771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77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771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77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77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77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77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7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77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771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7711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7711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7711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7711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7711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7711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77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77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77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77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77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7711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7711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7711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7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711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771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TRONET</dc:creator>
  <cp:keywords/>
  <dc:description/>
  <cp:lastModifiedBy>Jean TRONET</cp:lastModifiedBy>
  <cp:revision>1</cp:revision>
  <dcterms:created xsi:type="dcterms:W3CDTF">2024-09-12T09:39:00Z</dcterms:created>
  <dcterms:modified xsi:type="dcterms:W3CDTF">2024-09-12T09:56:00Z</dcterms:modified>
</cp:coreProperties>
</file>