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4793 Computer Networking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"Flash boys" recommended book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TA: Keval Jayesh Lakhani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keval.lakhani@nyu.edu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Chapter 1, PowerPoints are avaliable online: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Terminology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Internet: the network of networks view: interconnected ISPs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protocols control sending and receiving messages: TCP, IP, HTTP, Skype, 802.11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internet standards: RFC: Request for comments; IETF: Internet Egnineering Task Force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"nuts and bolts" view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hosts (IP address, devices) = end systems; running network apps (interacts through wiires)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communication links ( fiber, copper, radio, satellite) transmisssion rate: bandwidth. (speed)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Moore's Law: bandwidth is never enough because of the speed that technology increases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Service view: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infrastructure that provides services to applocations: Web, VoIP, email, games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provides programming interface to apps: hooks that allow sending and receiving app programs to "connect" to internet; provides service options analogous to postal service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behaviors matter more than platforms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Protocols: define format, order of messages sent and received among network entities, and actions taken on message transmission, receipt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 xml:space="preserve">Network protocols: machines rather than humans; all communication activity in Internet governed by protocols. How to start/end/common language communication? 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Network edge: hosts: clients and servers; servers often in data centers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access networks, physical media: wired, wireless communication links (to reduce interferece EMI)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network core: interconnected routers; network of networks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twisted wires to reduce interference by EMI created by voltage and air (floor of light) signals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How to connect end systems to edge router? residential, insititutional, mobile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bandwidth (bits per secion) of access network (Shared(wifi) or dedicated (fiber))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wire vs wireless: speed is "dependable"; it depends on how it is used.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Moore's Law, purchasing newer technology: entwork where 30ms * # of trades = money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 xml:space="preserve">Access network: 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 xml:space="preserve">digital subscriber line (DSL); 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cable network(frequency division multiplexing; HFC (hybrid fiber coax);; delay when changing  materials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Enterprise access networks (Ethernet): companies now run their own servers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Hosts: sends packets of data: capacity, aka link bandwidth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packet transmission delay = time needed to transmit L-bit pakcet into link = L (bits) / R (bits/sec)(transmission rate)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Physical Media; coacial, fiber(# of twist), radio link types: terrestrial microwave LAN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The network core: packete-switching: hosts break application-layerr messages into pakcets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each packet transmitted at full link capacity: one gaint one or multiple small ones (CWDM; DWDM)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packet-switching: store-and-forward: entire packet must arrive at router befor eit can be transmitted on next link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end-end delay = 2L/R (assuming zero propagation delay)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Queuing and los: if arrival rate (in bits) to link exceeds transmission rate of ink for a period of tome: packets will queue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or packets can be dropped (lost)if memory (buffer) fiills up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routing: determines source-destination route taken by pakcets: routing algorithms (matching protocols)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forwarding: move packets from router's input to appropriate router output (exit to take)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forwarding depends on routing!!! and routing needs forwarding to move packets based on the algorithms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routing algorithms is determined based on user-information and application purposes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forwarding does not have protocols, they have functionss inside the route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end-end resources allocaed to, reserved for "call" between source and destination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packet switching technology, put packets on wire and reassemble them later on.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Reserved a specific path with certain bandwidith: tranditional telephone networks: a lady that connects to phones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path is promised to get delivered and protected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Circuit switching: FDM vs TDM: 4 users FDM (1/4 of the path) TDM (one packet at a time) time(delay)? depends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packet switching allows more users to use network!!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circuit-switching: 10 users~ vs packet switching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why with 35 users, the probablilty of having 10 active memebrs is 0.0004? how? what about &gt;35 usesrs?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however: when constantly active, causes transmission delay: buffer overflows; fixed by buying more router/bandwidth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circuit-switching: requires additional time to setup, it ddoes not come free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ISPs(Internet Service Providers): evolution was driven by economics and national policies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Net neutrality; ISPs have to treat each packet the same regardless of source (what controls?)!!!!!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ISP connets  ISP? each to each =  does not scale O(N^2)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Global ISP? countries inside countries? not happening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But if one global ISP is viable business, there will be competitors which must be interconnected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Peering link among ISPs, which aer different than the ISPs connecting to consumers (regional net from nets to ISPs)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AT&amp;T (was taken away telephone right because of law protecting monopoly)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IXP connecting ISPs sets with each ISP to consumers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if consumers are paying to ISP, the ISP sets are charging individual ISP based on traffic (net neutrality)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Content provider network, content matters because webpages act differently than Netflix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AOL value is lost, the value is because because of content!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Google is an ISP, because it's cheaper and sell consumer to other ISP sets to generate values from consumer content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Netflix content is located on Amazon servers, streaming from Amazon servers; has not infrastructure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government is always the wealthiest ccorporation because it can always print out more money</w:t>
      </w:r>
    </w:p>
    <w:p>
      <w:pPr>
        <w:spacing w:beforeLines="0" w:afterLines="0" w:line="340" w:lineRule="exact"/>
        <w:jc w:val="left"/>
        <w:rPr>
          <w:rFonts w:hint="default" w:ascii="Segoe UI Emoji" w:hAnsi="Segoe UI Emoji" w:eastAsia="Segoe UI Emoji"/>
          <w:color w:val="000000"/>
          <w:sz w:val="21"/>
        </w:rPr>
      </w:pPr>
      <w:r>
        <w:rPr>
          <w:rFonts w:hint="default" w:ascii="Segoe UI Emoji" w:hAnsi="Segoe UI Emoji" w:eastAsia="Segoe UI Emoji"/>
          <w:color w:val="000000"/>
          <w:sz w:val="21"/>
        </w:rPr>
        <w:t>Tier 1 ISP to IXP (other Tier 1 or Google) to regional net (other regional net or IXP) to consumers</w:t>
      </w:r>
    </w:p>
    <w:p>
      <w:pPr>
        <w:rPr>
          <w:lang w:val="en-US"/>
        </w:rPr>
      </w:pPr>
      <w:r>
        <w:rPr>
          <w:lang w:val="en-US"/>
        </w:rPr>
        <w:t>Delay, loss and throughout in networks</w:t>
      </w:r>
    </w:p>
    <w:p>
      <w:pPr>
        <w:rPr>
          <w:lang w:val="en-US"/>
        </w:rPr>
      </w:pPr>
      <w:r>
        <w:rPr>
          <w:lang w:val="en-US"/>
        </w:rPr>
        <w:t>Packets queue in router buffers: packet arrival rate to link (temporarily) exceeds output: link capacity</w:t>
      </w:r>
    </w:p>
    <w:p>
      <w:pPr>
        <w:rPr>
          <w:lang w:val="en-US"/>
        </w:rPr>
      </w:pPr>
      <w:r>
        <w:rPr>
          <w:lang w:val="en-US"/>
        </w:rPr>
        <w:t>Packets queue, wait for turn: delay!</w:t>
      </w:r>
    </w:p>
    <w:p>
      <w:pPr>
        <w:rPr>
          <w:lang w:val="en-US"/>
        </w:rPr>
      </w:pPr>
      <w:r>
        <w:rPr>
          <w:lang w:val="en-US"/>
        </w:rPr>
        <w:t>How does router manage congestion: they do not! We need to code to resend</w:t>
      </w:r>
    </w:p>
    <w:p>
      <w:pPr>
        <w:rPr>
          <w:lang w:val="en-US"/>
        </w:rPr>
      </w:pPr>
      <w:r>
        <w:rPr>
          <w:lang w:val="en-US"/>
        </w:rPr>
        <w:t>Free buffer for arriving packets (loss) is no space</w:t>
      </w:r>
    </w:p>
    <w:p>
      <w:pPr>
        <w:rPr>
          <w:lang w:val="en-US"/>
        </w:rPr>
      </w:pPr>
      <w:r>
        <w:rPr>
          <w:lang w:val="en-US"/>
        </w:rPr>
        <w:t>Four source of packet delay:</w:t>
      </w:r>
    </w:p>
    <w:p>
      <w:pPr>
        <w:rPr>
          <w:lang w:val="en-US"/>
        </w:rPr>
      </w:pPr>
      <w:r>
        <w:rPr>
          <w:lang w:val="en-US"/>
        </w:rPr>
        <w:t>Processing delay: check bit errors, determine out link; typically &lt; msec</w:t>
      </w:r>
    </w:p>
    <w:p>
      <w:pPr>
        <w:rPr>
          <w:lang w:val="en-US"/>
        </w:rPr>
      </w:pPr>
      <w:r>
        <w:rPr>
          <w:lang w:val="en-US"/>
        </w:rPr>
        <w:t>Queueing delay: time waiting at output link for transmission; depends on congestion level of router</w:t>
      </w:r>
    </w:p>
    <w:p>
      <w:pPr>
        <w:rPr>
          <w:lang w:val="en-US"/>
        </w:rPr>
      </w:pPr>
      <w:r>
        <w:rPr>
          <w:lang w:val="en-US"/>
        </w:rPr>
        <w:t>What determines: routing table! (previous notes)</w:t>
      </w:r>
    </w:p>
    <w:p>
      <w:pPr>
        <w:rPr>
          <w:lang w:val="en-US"/>
        </w:rPr>
      </w:pPr>
      <w:r>
        <w:rPr>
          <w:lang w:val="en-US"/>
        </w:rPr>
        <w:t>Transmission delay: L: packet length(bits) R:lnk bandwidth(bps) L/R</w:t>
      </w:r>
    </w:p>
    <w:p>
      <w:pPr>
        <w:rPr>
          <w:lang w:val="en-US"/>
        </w:rPr>
      </w:pPr>
      <w:r>
        <w:rPr>
          <w:lang w:val="en-US"/>
        </w:rPr>
        <w:t>Propagation delay: d: length of physical link; s: propagation speed in medium; d/s</w:t>
      </w:r>
    </w:p>
    <w:p>
      <w:pPr>
        <w:rPr>
          <w:rFonts w:hint="default"/>
          <w:lang w:val="en-US"/>
        </w:rPr>
      </w:pPr>
      <w:r>
        <w:rPr>
          <w:lang w:val="en-US"/>
        </w:rPr>
        <w:t>Transmission: 1</w:t>
      </w:r>
      <w:r>
        <w:rPr>
          <w:rFonts w:hint="default"/>
          <w:lang w:val="en-US"/>
        </w:rPr>
        <w:t>’s and 0’s; propagation is the length of wires (long/short)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Caravan Analogy: car transmission and propagation </w:t>
      </w:r>
    </w:p>
    <w:p>
      <w:pPr>
        <w:rPr>
          <w:lang w:val="en-US"/>
        </w:rPr>
      </w:pPr>
      <w:r>
        <w:rPr>
          <w:lang w:val="en-US"/>
        </w:rPr>
        <w:t>Highway is hard to get on and get off</w:t>
      </w:r>
    </w:p>
    <w:p>
      <w:pPr>
        <w:rPr>
          <w:lang w:val="en-US"/>
        </w:rPr>
      </w:pPr>
      <w:r>
        <w:rPr>
          <w:lang w:val="en-US"/>
        </w:rPr>
        <w:t>Bottleneck Is local: multiple end-points to router-&gt; getting out of the router-&gt; package switching-&gt;fast now (the road clears out)</w:t>
      </w:r>
    </w:p>
    <w:p>
      <w:pPr>
        <w:rPr>
          <w:lang w:val="en-US"/>
        </w:rPr>
      </w:pPr>
      <w:r>
        <w:rPr>
          <w:lang w:val="en-US"/>
        </w:rPr>
        <w:t>SDM: software defined networking: one central console (NO more algorithms, the network is aware of where the packets are going) getting more stupid but only on engineer to manage (intelligence)</w:t>
      </w:r>
    </w:p>
    <w:p>
      <w:pPr>
        <w:rPr>
          <w:lang w:val="en-US"/>
        </w:rPr>
      </w:pPr>
      <w:r>
        <w:rPr>
          <w:lang w:val="en-US"/>
        </w:rPr>
        <w:t>Different type of link layer: wifi to router (one link layer) drop and add a new one (from router to net)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Every router is switched and changes linked </w:t>
      </w:r>
      <w:r>
        <w:rPr>
          <w:rFonts w:hint="default"/>
          <w:lang w:val="en-US"/>
        </w:rPr>
        <w:t>“</w:t>
      </w:r>
      <w:r>
        <w:rPr>
          <w:lang w:val="en-US"/>
        </w:rPr>
        <w:t>layer</w:t>
      </w:r>
      <w:r>
        <w:rPr>
          <w:rFonts w:hint="default"/>
          <w:lang w:val="en-US"/>
        </w:rPr>
        <w:t>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Router only speakers network layer; link linked layer has a switch (only integrated ones)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Network security: DDoS overload with requests and resources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Application Architecture: main frames (old way but its coming back with cloud computing)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Google sheet(Google server, some location) compare to excel( on your laptop,, on a client, offline version)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4465F3"/>
    <w:rsid w:val="33AB6592"/>
    <w:rsid w:val="40A63E41"/>
    <w:rsid w:val="41016FF6"/>
    <w:rsid w:val="7C251B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2017-02-01T14:57:00Z</dcterms:created>
  <dc:creator>wxy52</dc:creator>
  <cp:lastModifiedBy>wxy52</cp:lastModifiedBy>
  <dcterms:modified xsi:type="dcterms:W3CDTF">2017-02-02T00:27:59Z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