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Ascii"/>
          <w:sz w:val="20"/>
          <w:szCs w:val="20"/>
          <w:lang w:val="en-US"/>
        </w:rPr>
      </w:pPr>
      <w:r>
        <w:rPr>
          <w:rFonts w:asciiTheme="minorAscii"/>
          <w:sz w:val="20"/>
          <w:szCs w:val="20"/>
          <w:lang w:val="en-US"/>
        </w:rPr>
        <w:t>Xueyang (Sean) Wang</w:t>
      </w:r>
    </w:p>
    <w:p>
      <w:pPr>
        <w:rPr>
          <w:rFonts w:asciiTheme="minorAscii"/>
          <w:sz w:val="20"/>
          <w:szCs w:val="20"/>
          <w:lang w:val="en-US"/>
        </w:rPr>
      </w:pPr>
      <w:r>
        <w:rPr>
          <w:rFonts w:asciiTheme="minorAscii"/>
          <w:sz w:val="20"/>
          <w:szCs w:val="20"/>
          <w:lang w:val="en-US"/>
        </w:rPr>
        <w:t>XW1154</w:t>
      </w:r>
    </w:p>
    <w:p>
      <w:pPr>
        <w:rPr>
          <w:rFonts w:asciiTheme="minorAscii"/>
          <w:sz w:val="20"/>
          <w:szCs w:val="20"/>
          <w:lang w:val="en-US"/>
        </w:rPr>
      </w:pPr>
      <w:r>
        <w:rPr>
          <w:rFonts w:asciiTheme="minorAscii"/>
          <w:sz w:val="20"/>
          <w:szCs w:val="20"/>
          <w:lang w:val="en-US"/>
        </w:rPr>
        <w:t>04/26/2017</w:t>
      </w:r>
    </w:p>
    <w:p>
      <w:pPr>
        <w:rPr>
          <w:rFonts w:asciiTheme="minorAscii"/>
          <w:sz w:val="20"/>
          <w:szCs w:val="20"/>
          <w:lang w:val="en-US"/>
        </w:rPr>
      </w:pPr>
      <w:r>
        <w:rPr>
          <w:rFonts w:asciiTheme="minorAscii"/>
          <w:sz w:val="20"/>
          <w:szCs w:val="20"/>
          <w:lang w:val="en-US"/>
        </w:rPr>
        <w:t>CS4793</w:t>
      </w:r>
    </w:p>
    <w:p>
      <w:pPr>
        <w:rPr>
          <w:rFonts w:asciiTheme="minorAscii"/>
          <w:sz w:val="20"/>
          <w:szCs w:val="20"/>
          <w:lang w:val="en-US"/>
        </w:rPr>
      </w:pPr>
      <w:r>
        <w:rPr>
          <w:rFonts w:asciiTheme="minorAscii"/>
          <w:sz w:val="20"/>
          <w:szCs w:val="20"/>
          <w:lang w:val="en-US"/>
        </w:rPr>
        <w:t>Homework 07</w:t>
      </w:r>
    </w:p>
    <w:p>
      <w:pPr>
        <w:rPr>
          <w:rFonts w:asciiTheme="minorAscii"/>
          <w:sz w:val="20"/>
          <w:szCs w:val="20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5273675" cy="214693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46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/>
        </w:rPr>
      </w:pPr>
      <w:r>
        <w:rPr>
          <w:lang w:val="en-US"/>
        </w:rPr>
        <w:t>Figure 1. NAT_Home</w:t>
      </w:r>
    </w:p>
    <w:p>
      <w:pPr>
        <w:jc w:val="both"/>
        <w:rPr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IP address of the client is </w:t>
      </w:r>
      <w:r>
        <w:rPr>
          <w:rFonts w:hint="default"/>
          <w:highlight w:val="yellow"/>
          <w:lang w:val="en-US"/>
        </w:rPr>
        <w:t>192.168.1.100</w:t>
      </w: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3675" cy="215201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52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lang w:val="en-US"/>
        </w:rPr>
      </w:pPr>
      <w:r>
        <w:rPr>
          <w:lang w:val="en-US"/>
        </w:rPr>
        <w:t>Figure 2. Filtered NAT</w:t>
      </w:r>
    </w:p>
    <w:p>
      <w:pPr>
        <w:numPr>
          <w:numId w:val="0"/>
        </w:numPr>
        <w:jc w:val="center"/>
        <w:rPr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source IP address is </w:t>
      </w:r>
      <w:r>
        <w:rPr>
          <w:rFonts w:hint="default"/>
          <w:highlight w:val="yellow"/>
          <w:lang w:val="en-US"/>
        </w:rPr>
        <w:t>192.168.1.100, port: 4335</w:t>
      </w:r>
      <w:r>
        <w:rPr>
          <w:rFonts w:hint="default"/>
          <w:lang w:val="en-US"/>
        </w:rPr>
        <w:t xml:space="preserve"> and the destination IP address is </w:t>
      </w:r>
      <w:r>
        <w:rPr>
          <w:rFonts w:hint="default"/>
          <w:highlight w:val="yellow"/>
          <w:lang w:val="en-US"/>
        </w:rPr>
        <w:t>64.233.169.104, port: 80</w:t>
      </w: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At </w:t>
      </w:r>
      <w:r>
        <w:rPr>
          <w:rFonts w:hint="default"/>
          <w:highlight w:val="yellow"/>
          <w:lang w:val="en-US"/>
        </w:rPr>
        <w:t>7.158798</w:t>
      </w:r>
      <w:r>
        <w:rPr>
          <w:rFonts w:hint="default"/>
          <w:lang w:val="en-US"/>
        </w:rPr>
        <w:t xml:space="preserve"> is the corresponding 200 OK HTTP message received from the Google server. The source IP address is </w:t>
      </w:r>
      <w:r>
        <w:rPr>
          <w:rFonts w:hint="default"/>
          <w:highlight w:val="yellow"/>
          <w:lang w:val="en-US"/>
        </w:rPr>
        <w:t>64.233.169.104, port: 80</w:t>
      </w:r>
      <w:r>
        <w:rPr>
          <w:rFonts w:hint="default"/>
          <w:lang w:val="en-US"/>
        </w:rPr>
        <w:t xml:space="preserve"> and the destination IP address is </w:t>
      </w:r>
      <w:r>
        <w:rPr>
          <w:rFonts w:hint="default"/>
          <w:highlight w:val="yellow"/>
          <w:lang w:val="en-US"/>
        </w:rPr>
        <w:t>192.168.1.100, port: 4335</w:t>
      </w:r>
      <w:r>
        <w:rPr>
          <w:rFonts w:hint="default"/>
          <w:lang w:val="en-US"/>
        </w:rPr>
        <w:t>.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2049145"/>
            <wp:effectExtent l="0" t="0" r="698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49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  <w:r>
        <w:rPr>
          <w:lang w:val="en-US"/>
        </w:rPr>
        <w:t>Figure 3. TCP SYN/ACK segment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At </w:t>
      </w:r>
      <w:r>
        <w:rPr>
          <w:rFonts w:hint="default"/>
          <w:highlight w:val="yellow"/>
          <w:lang w:val="en-US"/>
        </w:rPr>
        <w:t>7.075657</w:t>
      </w:r>
      <w:r>
        <w:rPr>
          <w:rFonts w:hint="default"/>
          <w:lang w:val="en-US"/>
        </w:rPr>
        <w:t xml:space="preserve">, the client-to-server TCP SYN segment was sent. The source IP address is </w:t>
      </w:r>
      <w:r>
        <w:rPr>
          <w:rFonts w:hint="default"/>
          <w:highlight w:val="yellow"/>
          <w:lang w:val="en-US"/>
        </w:rPr>
        <w:t>192.168.1.100, port: 4335</w:t>
      </w:r>
      <w:r>
        <w:rPr>
          <w:rFonts w:hint="default"/>
          <w:lang w:val="en-US"/>
        </w:rPr>
        <w:t xml:space="preserve">. The destination IP address is </w:t>
      </w:r>
      <w:r>
        <w:rPr>
          <w:rFonts w:hint="default"/>
          <w:highlight w:val="yellow"/>
          <w:lang w:val="en-US"/>
        </w:rPr>
        <w:t>64.233.169.104, port: 80</w:t>
      </w:r>
      <w:r>
        <w:rPr>
          <w:rFonts w:hint="default"/>
          <w:lang w:val="en-US"/>
        </w:rPr>
        <w:t xml:space="preserve">. For the </w:t>
      </w:r>
      <w:r>
        <w:rPr>
          <w:rFonts w:hint="default"/>
          <w:highlight w:val="yellow"/>
          <w:lang w:val="en-US"/>
        </w:rPr>
        <w:t>ACK</w:t>
      </w:r>
      <w:r>
        <w:rPr>
          <w:rFonts w:hint="default"/>
          <w:lang w:val="en-US"/>
        </w:rPr>
        <w:t xml:space="preserve"> sent to response to the SYN: the source IP address is </w:t>
      </w:r>
      <w:r>
        <w:rPr>
          <w:rFonts w:hint="default"/>
          <w:highlight w:val="yellow"/>
          <w:lang w:val="en-US"/>
        </w:rPr>
        <w:t>64.233.169.104, port: 80</w:t>
      </w:r>
      <w:r>
        <w:rPr>
          <w:rFonts w:hint="default"/>
          <w:lang w:val="en-US"/>
        </w:rPr>
        <w:t xml:space="preserve">, and the destination IP address is </w:t>
      </w:r>
      <w:r>
        <w:rPr>
          <w:rFonts w:hint="default"/>
          <w:highlight w:val="yellow"/>
          <w:lang w:val="en-US"/>
        </w:rPr>
        <w:t>192.168.1.100, port: 4335</w:t>
      </w:r>
      <w:r>
        <w:rPr>
          <w:rFonts w:hint="default"/>
          <w:lang w:val="en-US"/>
        </w:rPr>
        <w:t xml:space="preserve">. At </w:t>
      </w:r>
      <w:r>
        <w:rPr>
          <w:rFonts w:hint="default"/>
          <w:highlight w:val="yellow"/>
          <w:lang w:val="en-US"/>
        </w:rPr>
        <w:t>7.108986</w:t>
      </w:r>
      <w:r>
        <w:rPr>
          <w:rFonts w:hint="default"/>
          <w:lang w:val="en-US"/>
        </w:rPr>
        <w:t>, the ACK is received at the client.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9865" cy="2835275"/>
            <wp:effectExtent l="0" t="0" r="6985" b="317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3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lang w:val="en-US"/>
        </w:rPr>
      </w:pPr>
      <w:r>
        <w:rPr>
          <w:lang w:val="en-US"/>
        </w:rPr>
        <w:t>Figure 4. NAT_ISP</w:t>
      </w:r>
    </w:p>
    <w:p>
      <w:pPr>
        <w:numPr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At 6.069168, the message appears in the file. The source IP address is </w:t>
      </w:r>
      <w:r>
        <w:rPr>
          <w:rFonts w:hint="default"/>
          <w:highlight w:val="yellow"/>
          <w:lang w:val="en-US"/>
        </w:rPr>
        <w:t>71.192.34.104, port: 4335</w:t>
      </w:r>
      <w:r>
        <w:rPr>
          <w:rFonts w:hint="default"/>
          <w:lang w:val="en-US"/>
        </w:rPr>
        <w:t xml:space="preserve">, and the destination IP address is </w:t>
      </w:r>
      <w:r>
        <w:rPr>
          <w:rFonts w:hint="default"/>
          <w:highlight w:val="yellow"/>
          <w:lang w:val="en-US"/>
        </w:rPr>
        <w:t>64.233.169.104, port: 80</w:t>
      </w:r>
      <w:r>
        <w:rPr>
          <w:rFonts w:hint="default"/>
          <w:lang w:val="en-US"/>
        </w:rPr>
        <w:t xml:space="preserve">. Only the </w:t>
      </w:r>
      <w:r>
        <w:rPr>
          <w:rFonts w:hint="default"/>
          <w:highlight w:val="yellow"/>
          <w:lang w:val="en-US"/>
        </w:rPr>
        <w:t>source IP address</w:t>
      </w:r>
      <w:r>
        <w:rPr>
          <w:rFonts w:hint="default"/>
          <w:lang w:val="en-US"/>
        </w:rPr>
        <w:t xml:space="preserve"> has changed, everything else is the same.</w:t>
      </w: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No change</w:t>
      </w:r>
      <w:r>
        <w:rPr>
          <w:rFonts w:hint="default"/>
          <w:lang w:val="en-US"/>
        </w:rPr>
        <w:t xml:space="preserve"> in GET message: </w:t>
      </w:r>
      <w:r>
        <w:rPr>
          <w:rFonts w:hint="default"/>
          <w:highlight w:val="yellow"/>
          <w:lang w:val="en-US"/>
        </w:rPr>
        <w:t>NO change</w:t>
      </w:r>
      <w:r>
        <w:rPr>
          <w:rFonts w:hint="default"/>
          <w:lang w:val="en-US"/>
        </w:rPr>
        <w:t xml:space="preserve"> in Version, Header Length, Flags. </w:t>
      </w:r>
      <w:r>
        <w:rPr>
          <w:rFonts w:hint="default"/>
          <w:highlight w:val="yellow"/>
          <w:lang w:val="en-US"/>
        </w:rPr>
        <w:t>Checksum is changed</w:t>
      </w:r>
      <w:r>
        <w:rPr>
          <w:rFonts w:hint="default"/>
          <w:lang w:val="en-US"/>
        </w:rPr>
        <w:t>. Since the IP source address has change, and the checksum includes the value of the source IP address, the checksum has changed.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1770" cy="2808605"/>
            <wp:effectExtent l="0" t="0" r="5080" b="1079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08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lang w:val="en-US"/>
        </w:rPr>
      </w:pPr>
      <w:r>
        <w:rPr>
          <w:lang w:val="en-US"/>
        </w:rPr>
        <w:t>Figure 5. First 200 OK</w:t>
      </w:r>
    </w:p>
    <w:p>
      <w:pPr>
        <w:numPr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At </w:t>
      </w:r>
      <w:r>
        <w:rPr>
          <w:rFonts w:hint="default"/>
          <w:highlight w:val="yellow"/>
          <w:lang w:val="en-US"/>
        </w:rPr>
        <w:t>6.308118</w:t>
      </w:r>
      <w:r>
        <w:rPr>
          <w:rFonts w:hint="default"/>
          <w:lang w:val="en-US"/>
        </w:rPr>
        <w:t xml:space="preserve">, the first 200 OK HTTP message is received. The source IP address </w:t>
      </w:r>
      <w:r>
        <w:rPr>
          <w:rFonts w:hint="default"/>
          <w:highlight w:val="yellow"/>
          <w:lang w:val="en-US"/>
        </w:rPr>
        <w:t>64.233.169.104, port: 80</w:t>
      </w:r>
      <w:r>
        <w:rPr>
          <w:rFonts w:hint="default"/>
          <w:lang w:val="en-US"/>
        </w:rPr>
        <w:t xml:space="preserve">, and the destination IP address is </w:t>
      </w:r>
      <w:r>
        <w:rPr>
          <w:rFonts w:hint="default"/>
          <w:highlight w:val="yellow"/>
          <w:lang w:val="en-US"/>
        </w:rPr>
        <w:t>71.192.34.104, port: 4335</w:t>
      </w:r>
      <w:r>
        <w:rPr>
          <w:rFonts w:hint="default"/>
          <w:lang w:val="en-US"/>
        </w:rPr>
        <w:t xml:space="preserve">. Only the </w:t>
      </w:r>
      <w:r>
        <w:rPr>
          <w:rFonts w:hint="default"/>
          <w:highlight w:val="yellow"/>
          <w:lang w:val="en-US"/>
        </w:rPr>
        <w:t>destination IP address</w:t>
      </w:r>
      <w:r>
        <w:rPr>
          <w:rFonts w:hint="default"/>
          <w:lang w:val="en-US"/>
        </w:rPr>
        <w:t xml:space="preserve"> has changed.</w:t>
      </w: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At time </w:t>
      </w:r>
      <w:r>
        <w:rPr>
          <w:rFonts w:hint="default"/>
          <w:highlight w:val="yellow"/>
          <w:lang w:val="en-US"/>
        </w:rPr>
        <w:t>6.035475</w:t>
      </w:r>
      <w:r>
        <w:rPr>
          <w:rFonts w:hint="default"/>
          <w:lang w:val="en-US"/>
        </w:rPr>
        <w:t xml:space="preserve"> and at time </w:t>
      </w:r>
      <w:r>
        <w:rPr>
          <w:rFonts w:hint="default"/>
          <w:highlight w:val="yellow"/>
          <w:lang w:val="en-US"/>
        </w:rPr>
        <w:t>6.067775</w:t>
      </w:r>
      <w:r>
        <w:rPr>
          <w:rFonts w:hint="default"/>
          <w:lang w:val="en-US"/>
        </w:rPr>
        <w:t xml:space="preserve">, respectively. For </w:t>
      </w:r>
      <w:r>
        <w:rPr>
          <w:rFonts w:hint="default"/>
          <w:highlight w:val="yellow"/>
          <w:lang w:val="en-US"/>
        </w:rPr>
        <w:t>SYN</w:t>
      </w:r>
      <w:r>
        <w:rPr>
          <w:rFonts w:hint="default"/>
          <w:lang w:val="en-US"/>
        </w:rPr>
        <w:t xml:space="preserve">: the source IP address is </w:t>
      </w:r>
      <w:r>
        <w:rPr>
          <w:rFonts w:hint="default"/>
          <w:highlight w:val="yellow"/>
          <w:lang w:val="en-US"/>
        </w:rPr>
        <w:t>71.192.34.104, port: 4335</w:t>
      </w:r>
      <w:r>
        <w:rPr>
          <w:rFonts w:hint="default"/>
          <w:lang w:val="en-US"/>
        </w:rPr>
        <w:t xml:space="preserve">, and the destination IP address is </w:t>
      </w:r>
      <w:r>
        <w:rPr>
          <w:rFonts w:hint="default"/>
          <w:highlight w:val="yellow"/>
          <w:lang w:val="en-US"/>
        </w:rPr>
        <w:t>64.233.169.104, port: 80</w:t>
      </w:r>
      <w:r>
        <w:rPr>
          <w:rFonts w:hint="default"/>
          <w:lang w:val="en-US"/>
        </w:rPr>
        <w:t xml:space="preserve">. For </w:t>
      </w:r>
      <w:r>
        <w:rPr>
          <w:rFonts w:hint="default"/>
          <w:highlight w:val="yellow"/>
          <w:lang w:val="en-US"/>
        </w:rPr>
        <w:t>ACK</w:t>
      </w:r>
      <w:r>
        <w:rPr>
          <w:rFonts w:hint="default"/>
          <w:lang w:val="en-US"/>
        </w:rPr>
        <w:t xml:space="preserve">: the source IP address </w:t>
      </w:r>
      <w:r>
        <w:rPr>
          <w:rFonts w:hint="default"/>
          <w:highlight w:val="yellow"/>
          <w:lang w:val="en-US"/>
        </w:rPr>
        <w:t>64.233.169.104, port: 80</w:t>
      </w:r>
      <w:r>
        <w:rPr>
          <w:rFonts w:hint="default"/>
          <w:lang w:val="en-US"/>
        </w:rPr>
        <w:t xml:space="preserve">, and the destination IP address is </w:t>
      </w:r>
      <w:r>
        <w:rPr>
          <w:rFonts w:hint="default"/>
          <w:highlight w:val="yellow"/>
          <w:lang w:val="en-US"/>
        </w:rPr>
        <w:t>71.192.34.104, port: 4335</w:t>
      </w:r>
      <w:r>
        <w:rPr>
          <w:rFonts w:hint="default"/>
          <w:lang w:val="en-US"/>
        </w:rPr>
        <w:t xml:space="preserve">. For </w:t>
      </w:r>
      <w:r>
        <w:rPr>
          <w:rFonts w:hint="default"/>
          <w:highlight w:val="yellow"/>
          <w:lang w:val="en-US"/>
        </w:rPr>
        <w:t>SYN</w:t>
      </w:r>
      <w:r>
        <w:rPr>
          <w:rFonts w:hint="default"/>
          <w:lang w:val="en-US"/>
        </w:rPr>
        <w:t xml:space="preserve">, the </w:t>
      </w:r>
      <w:r>
        <w:rPr>
          <w:rFonts w:hint="default"/>
          <w:highlight w:val="yellow"/>
          <w:lang w:val="en-US"/>
        </w:rPr>
        <w:t>source IP address</w:t>
      </w:r>
      <w:r>
        <w:rPr>
          <w:rFonts w:hint="default"/>
          <w:lang w:val="en-US"/>
        </w:rPr>
        <w:t xml:space="preserve"> has changed. For </w:t>
      </w:r>
      <w:r>
        <w:rPr>
          <w:rFonts w:hint="default"/>
          <w:highlight w:val="yellow"/>
          <w:lang w:val="en-US"/>
        </w:rPr>
        <w:t>ACK</w:t>
      </w:r>
      <w:r>
        <w:rPr>
          <w:rFonts w:hint="default"/>
          <w:lang w:val="en-US"/>
        </w:rPr>
        <w:t xml:space="preserve">, the </w:t>
      </w:r>
      <w:r>
        <w:rPr>
          <w:rFonts w:hint="default"/>
          <w:highlight w:val="yellow"/>
          <w:lang w:val="en-US"/>
        </w:rPr>
        <w:t>destination IP address</w:t>
      </w:r>
      <w:r>
        <w:rPr>
          <w:rFonts w:hint="default"/>
          <w:lang w:val="en-US"/>
        </w:rPr>
        <w:t xml:space="preserve"> has changed. </w:t>
      </w:r>
      <w:r>
        <w:rPr>
          <w:rFonts w:hint="default"/>
          <w:highlight w:val="yellow"/>
          <w:lang w:val="en-US"/>
        </w:rPr>
        <w:t>The port numbers are unchanged</w:t>
      </w:r>
      <w:r>
        <w:rPr>
          <w:rFonts w:hint="default"/>
          <w:lang w:val="en-US"/>
        </w:rPr>
        <w:t>.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numId w:val="0"/>
              </w:numPr>
              <w:jc w:val="center"/>
              <w:rPr>
                <w:rFonts w:hint="default"/>
                <w:highlight w:val="yellow"/>
                <w:vertAlign w:val="baseline"/>
                <w:lang w:val="en-US"/>
              </w:rPr>
            </w:pPr>
            <w:r>
              <w:rPr>
                <w:rFonts w:hint="default"/>
                <w:highlight w:val="yellow"/>
                <w:vertAlign w:val="baseline"/>
                <w:lang w:val="en-US"/>
              </w:rPr>
              <w:t>NAT translate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highlight w:val="yellow"/>
                <w:vertAlign w:val="baseline"/>
                <w:lang w:val="en-US"/>
              </w:rPr>
            </w:pPr>
            <w:r>
              <w:rPr>
                <w:rFonts w:hint="default"/>
                <w:highlight w:val="yellow"/>
                <w:vertAlign w:val="baseline"/>
                <w:lang w:val="en-US"/>
              </w:rPr>
              <w:t>WAN side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highlight w:val="yellow"/>
                <w:vertAlign w:val="baseline"/>
                <w:lang w:val="en-US"/>
              </w:rPr>
            </w:pPr>
            <w:r>
              <w:rPr>
                <w:rFonts w:hint="default"/>
                <w:highlight w:val="yellow"/>
                <w:vertAlign w:val="baseline"/>
                <w:lang w:val="en-US"/>
              </w:rPr>
              <w:t>LAN side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highlight w:val="yellow"/>
                <w:vertAlign w:val="baseline"/>
                <w:lang w:val="en-US"/>
              </w:rPr>
            </w:pPr>
            <w:r>
              <w:rPr>
                <w:rFonts w:hint="default"/>
                <w:highlight w:val="yellow"/>
                <w:vertAlign w:val="baseline"/>
                <w:lang w:val="en-US"/>
              </w:rPr>
              <w:t>71.192.34.104, 4335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highlight w:val="yellow"/>
                <w:vertAlign w:val="baseline"/>
                <w:lang w:val="en-US"/>
              </w:rPr>
            </w:pPr>
            <w:r>
              <w:rPr>
                <w:rFonts w:hint="default"/>
                <w:highlight w:val="yellow"/>
                <w:vertAlign w:val="baseline"/>
                <w:lang w:val="en-US"/>
              </w:rPr>
              <w:t>192.168.1.100, 4335</w:t>
            </w:r>
          </w:p>
        </w:tc>
      </w:tr>
    </w:tbl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Extra Credit: No time for rese</w:t>
      </w:r>
      <w:bookmarkStart w:id="0" w:name="_GoBack"/>
      <w:bookmarkEnd w:id="0"/>
      <w:r>
        <w:rPr>
          <w:rFonts w:hint="default"/>
          <w:lang w:val="en-US"/>
        </w:rPr>
        <w:t xml:space="preserve">arch. </w:t>
      </w:r>
      <w:r>
        <w:rPr>
          <w:rFonts w:hint="default"/>
          <w:highlight w:val="yellow"/>
          <w:lang w:val="en-US"/>
        </w:rPr>
        <w:t>EMPTY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E0AAE"/>
    <w:multiLevelType w:val="singleLevel"/>
    <w:tmpl w:val="58FE0AA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3F0DDF"/>
    <w:rsid w:val="19AB15B7"/>
    <w:rsid w:val="1B9768C5"/>
    <w:rsid w:val="1FCA2837"/>
    <w:rsid w:val="40BE5307"/>
    <w:rsid w:val="460D641A"/>
    <w:rsid w:val="5EC23264"/>
    <w:rsid w:val="61C60ACE"/>
    <w:rsid w:val="6FFB628E"/>
    <w:rsid w:val="77B151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2017-04-10T22:13:00Z</dcterms:created>
  <dc:creator>wxy52</dc:creator>
  <cp:lastModifiedBy>wxy52</cp:lastModifiedBy>
  <dcterms:modified xsi:type="dcterms:W3CDTF">2017-04-24T15:37:42Z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