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9FB8" w14:textId="278B76BA" w:rsidR="00000000" w:rsidRDefault="00D13A0A">
      <w:pPr>
        <w:rPr>
          <w:b/>
        </w:rPr>
      </w:pPr>
      <w:r w:rsidRPr="00D13A0A">
        <w:rPr>
          <w:b/>
        </w:rPr>
        <w:t>Vorlage.xls Dokumentation</w:t>
      </w:r>
    </w:p>
    <w:p w14:paraId="0D2734EB" w14:textId="439874A0" w:rsidR="00D13A0A" w:rsidRDefault="00D13A0A">
      <w:r>
        <w:t>Die Makro-Version dient zu Bearbeitungszwecken. Sie enthält die Makros zum Blattschutz aufheben und setzen. Nach der Bearbeitung die Vorlage auch ohne Makro abspeichern.</w:t>
      </w:r>
    </w:p>
    <w:p w14:paraId="5A14F651" w14:textId="77777777" w:rsidR="00D13A0A" w:rsidRDefault="00D13A0A"/>
    <w:p w14:paraId="1B94AC65" w14:textId="0B8DCD98" w:rsidR="00D13A0A" w:rsidRDefault="00D13A0A">
      <w:r>
        <w:t>Grundsätze zur Umrechnung von BE in Punkte:</w:t>
      </w:r>
    </w:p>
    <w:p w14:paraId="412D8D2D" w14:textId="5505E3F1" w:rsidR="00D13A0A" w:rsidRDefault="00D13A0A" w:rsidP="00D13A0A">
      <w:pPr>
        <w:pStyle w:val="Listenabsatz"/>
        <w:numPr>
          <w:ilvl w:val="0"/>
          <w:numId w:val="1"/>
        </w:numPr>
      </w:pPr>
      <w:r>
        <w:t>Schlüssel M ist linear zwischen 4 und 15 Punkten, Schlüssel E ist im mittleren Bereich enger</w:t>
      </w:r>
    </w:p>
    <w:p w14:paraId="378F2675" w14:textId="512CA31A" w:rsidR="00D13A0A" w:rsidRDefault="00D13A0A" w:rsidP="00D13A0A">
      <w:pPr>
        <w:pStyle w:val="Listenabsatz"/>
        <w:numPr>
          <w:ilvl w:val="0"/>
          <w:numId w:val="1"/>
        </w:numPr>
      </w:pPr>
      <w:r>
        <w:t xml:space="preserve">In Spalte O steht der </w:t>
      </w:r>
      <w:proofErr w:type="gramStart"/>
      <w:r>
        <w:t>Prozentsatz</w:t>
      </w:r>
      <w:proofErr w:type="gramEnd"/>
      <w:r>
        <w:t xml:space="preserve"> der </w:t>
      </w:r>
      <w:r w:rsidRPr="00D13A0A">
        <w:rPr>
          <w:u w:val="single"/>
        </w:rPr>
        <w:t>überschritten</w:t>
      </w:r>
      <w:r>
        <w:t xml:space="preserve"> werden muss, damit diese Punktzahl erreicht wird. Daher bei Zelle O19 die Korrektur mit -0,01, weil der Wert für 1 Punkt eigentlich ausschließlich ist.</w:t>
      </w:r>
    </w:p>
    <w:p w14:paraId="63DE8BF4" w14:textId="4D6EB510" w:rsidR="00D13A0A" w:rsidRDefault="00D13A0A" w:rsidP="00D13A0A">
      <w:pPr>
        <w:pStyle w:val="Listenabsatz"/>
        <w:numPr>
          <w:ilvl w:val="0"/>
          <w:numId w:val="1"/>
        </w:numPr>
      </w:pPr>
      <w:r>
        <w:t>In Spalte M wird der erreichte Prozentsatz berechnet (je nach Nachtermin oder nicht).</w:t>
      </w:r>
    </w:p>
    <w:p w14:paraId="45D335A0" w14:textId="0F7E6C4B" w:rsidR="00D13A0A" w:rsidRPr="00D13A0A" w:rsidRDefault="00D13A0A" w:rsidP="00D13A0A">
      <w:pPr>
        <w:pStyle w:val="Listenabsatz"/>
        <w:numPr>
          <w:ilvl w:val="0"/>
          <w:numId w:val="1"/>
        </w:numPr>
      </w:pPr>
      <w:r>
        <w:t xml:space="preserve">Spalte C verwendet die Vergleichs-Funktion, die leider nur größer oder gleich anbietet (nicht </w:t>
      </w:r>
      <w:proofErr w:type="gramStart"/>
      <w:r>
        <w:t>das überschreiten</w:t>
      </w:r>
      <w:proofErr w:type="gramEnd"/>
      <w:r>
        <w:t>). Daher ist bei der Punktzahl das -0,001 hinzugefügt.</w:t>
      </w:r>
    </w:p>
    <w:sectPr w:rsidR="00D13A0A" w:rsidRPr="00D13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452F"/>
    <w:multiLevelType w:val="hybridMultilevel"/>
    <w:tmpl w:val="A600C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1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A"/>
    <w:rsid w:val="002335DE"/>
    <w:rsid w:val="00467FF9"/>
    <w:rsid w:val="004A76BD"/>
    <w:rsid w:val="006A17B1"/>
    <w:rsid w:val="008046FA"/>
    <w:rsid w:val="00D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997A"/>
  <w15:chartTrackingRefBased/>
  <w15:docId w15:val="{C4B58B66-C96F-46CB-B612-7BFB9A78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1</cp:revision>
  <dcterms:created xsi:type="dcterms:W3CDTF">2023-11-03T09:38:00Z</dcterms:created>
  <dcterms:modified xsi:type="dcterms:W3CDTF">2023-11-03T09:44:00Z</dcterms:modified>
</cp:coreProperties>
</file>