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951"/>
        <w:gridCol w:w="2977"/>
        <w:gridCol w:w="2410"/>
        <w:gridCol w:w="2268"/>
      </w:tblGrid>
      <w:tr w:rsidR="000A0C50" w:rsidRPr="00DD1F9B" w14:paraId="1A9A7DC1" w14:textId="77777777" w:rsidTr="00BD0865">
        <w:tc>
          <w:tcPr>
            <w:tcW w:w="1951" w:type="dxa"/>
          </w:tcPr>
          <w:p w14:paraId="5A8010F2" w14:textId="77777777" w:rsidR="000A0C50" w:rsidRPr="00DD1F9B" w:rsidRDefault="000A0C50" w:rsidP="00DD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b/>
                <w:sz w:val="24"/>
                <w:szCs w:val="24"/>
              </w:rPr>
              <w:t>Type of Material used</w:t>
            </w:r>
            <w:r w:rsidR="00DD1F9B" w:rsidRPr="00DD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Incubator </w:t>
            </w:r>
            <w:bookmarkStart w:id="0" w:name="_GoBack"/>
            <w:bookmarkEnd w:id="0"/>
            <w:r w:rsidR="00DD1F9B" w:rsidRPr="00DD1F9B">
              <w:rPr>
                <w:rFonts w:ascii="Times New Roman" w:hAnsi="Times New Roman" w:cs="Times New Roman"/>
                <w:b/>
                <w:sz w:val="24"/>
                <w:szCs w:val="24"/>
              </w:rPr>
              <w:t>Shell</w:t>
            </w:r>
            <w:r w:rsidR="005D62C2">
              <w:rPr>
                <w:rFonts w:ascii="Times New Roman" w:hAnsi="Times New Roman" w:cs="Times New Roman"/>
                <w:b/>
                <w:sz w:val="24"/>
                <w:szCs w:val="24"/>
              </w:rPr>
              <w:t>/Insulation material</w:t>
            </w:r>
          </w:p>
        </w:tc>
        <w:tc>
          <w:tcPr>
            <w:tcW w:w="2977" w:type="dxa"/>
          </w:tcPr>
          <w:p w14:paraId="7E16FB9D" w14:textId="77777777" w:rsidR="000A0C50" w:rsidRPr="00DD1F9B" w:rsidRDefault="000A0C50" w:rsidP="00DD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2410" w:type="dxa"/>
          </w:tcPr>
          <w:p w14:paraId="52BF9EDC" w14:textId="77777777" w:rsidR="000A0C50" w:rsidRPr="00DD1F9B" w:rsidRDefault="000A0C50" w:rsidP="00DD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  <w:tc>
          <w:tcPr>
            <w:tcW w:w="2268" w:type="dxa"/>
          </w:tcPr>
          <w:p w14:paraId="1C3E3C42" w14:textId="77777777" w:rsidR="000A0C50" w:rsidRPr="00DD1F9B" w:rsidRDefault="000A0C50" w:rsidP="00DD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b/>
                <w:sz w:val="24"/>
                <w:szCs w:val="24"/>
              </w:rPr>
              <w:t>Optimisation</w:t>
            </w:r>
          </w:p>
        </w:tc>
      </w:tr>
      <w:tr w:rsidR="00E67B7D" w:rsidRPr="00DD1F9B" w14:paraId="73C0436A" w14:textId="77777777" w:rsidTr="00BD0865">
        <w:tc>
          <w:tcPr>
            <w:tcW w:w="1951" w:type="dxa"/>
          </w:tcPr>
          <w:p w14:paraId="33D71D6C" w14:textId="77777777" w:rsidR="00E67B7D" w:rsidRPr="00DD1F9B" w:rsidRDefault="00E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>Acrylic</w:t>
            </w:r>
          </w:p>
        </w:tc>
        <w:tc>
          <w:tcPr>
            <w:tcW w:w="2977" w:type="dxa"/>
          </w:tcPr>
          <w:p w14:paraId="5E907693" w14:textId="77777777" w:rsidR="00E67B7D" w:rsidRDefault="00222F3B" w:rsidP="009E2104">
            <w:pPr>
              <w:pStyle w:val="Par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4">
              <w:rPr>
                <w:rFonts w:ascii="Times New Roman" w:hAnsi="Times New Roman" w:cs="Times New Roman"/>
                <w:sz w:val="24"/>
                <w:szCs w:val="24"/>
              </w:rPr>
              <w:t>Attractive visibly</w:t>
            </w:r>
          </w:p>
          <w:p w14:paraId="6721C409" w14:textId="77777777" w:rsidR="009E2104" w:rsidRPr="009E2104" w:rsidRDefault="009E2104" w:rsidP="009E2104">
            <w:pPr>
              <w:pStyle w:val="Par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require any manual work</w:t>
            </w:r>
            <w:r w:rsidR="00356B73">
              <w:rPr>
                <w:rFonts w:ascii="Times New Roman" w:hAnsi="Times New Roman" w:cs="Times New Roman"/>
                <w:sz w:val="24"/>
                <w:szCs w:val="24"/>
              </w:rPr>
              <w:t>/designing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all parts are sculpted and cut using the 3D printer and laser cutter</w:t>
            </w:r>
          </w:p>
        </w:tc>
        <w:tc>
          <w:tcPr>
            <w:tcW w:w="2410" w:type="dxa"/>
          </w:tcPr>
          <w:p w14:paraId="156A76EC" w14:textId="77777777" w:rsidR="00E67B7D" w:rsidRDefault="00222F3B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Expensive</w:t>
            </w:r>
          </w:p>
          <w:p w14:paraId="3060F38F" w14:textId="77777777" w:rsidR="00222F3B" w:rsidRDefault="00222F3B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74CB" w14:textId="77777777" w:rsidR="00222F3B" w:rsidRPr="00DD1F9B" w:rsidRDefault="00222F3B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 printer and laser cutter required to assemble parts</w:t>
            </w:r>
          </w:p>
        </w:tc>
        <w:tc>
          <w:tcPr>
            <w:tcW w:w="2268" w:type="dxa"/>
          </w:tcPr>
          <w:p w14:paraId="65C939EE" w14:textId="77777777" w:rsidR="00E67B7D" w:rsidRPr="00DD1F9B" w:rsidRDefault="00101E47" w:rsidP="001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67B7D" w:rsidRPr="00DD1F9B" w14:paraId="59AB887E" w14:textId="77777777" w:rsidTr="00BD0865">
        <w:tc>
          <w:tcPr>
            <w:tcW w:w="1951" w:type="dxa"/>
          </w:tcPr>
          <w:p w14:paraId="31E71F30" w14:textId="77777777" w:rsidR="00E67B7D" w:rsidRPr="00DD1F9B" w:rsidRDefault="00A4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67B7D" w:rsidRPr="00DD1F9B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  <w:r w:rsidR="00861654">
              <w:rPr>
                <w:rFonts w:ascii="Times New Roman" w:hAnsi="Times New Roman" w:cs="Times New Roman"/>
                <w:sz w:val="24"/>
                <w:szCs w:val="24"/>
              </w:rPr>
              <w:t>/plywood</w:t>
            </w:r>
          </w:p>
        </w:tc>
        <w:tc>
          <w:tcPr>
            <w:tcW w:w="2977" w:type="dxa"/>
          </w:tcPr>
          <w:p w14:paraId="0AA43AA6" w14:textId="77777777" w:rsidR="006462BC" w:rsidRDefault="006462BC" w:rsidP="006462B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4">
              <w:rPr>
                <w:rFonts w:ascii="Times New Roman" w:hAnsi="Times New Roman" w:cs="Times New Roman"/>
                <w:sz w:val="24"/>
                <w:szCs w:val="24"/>
              </w:rPr>
              <w:t>Cheap and available locally</w:t>
            </w:r>
          </w:p>
          <w:p w14:paraId="596AAD59" w14:textId="77777777" w:rsidR="006462BC" w:rsidRDefault="006462BC" w:rsidP="006462B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and can easily be incorporated in field models</w:t>
            </w:r>
          </w:p>
          <w:p w14:paraId="6C890E44" w14:textId="77777777" w:rsidR="00E67B7D" w:rsidRPr="00DD1F9B" w:rsidRDefault="00E6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525DC" w14:textId="77777777" w:rsidR="00E67B7D" w:rsidRDefault="00A41807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Liable to rot due microorganisms and moisture</w:t>
            </w:r>
          </w:p>
          <w:p w14:paraId="37BA5D23" w14:textId="77777777" w:rsidR="008F7523" w:rsidRPr="00DD1F9B" w:rsidRDefault="008F7523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Plywood breaks if not carefully handled</w:t>
            </w:r>
          </w:p>
        </w:tc>
        <w:tc>
          <w:tcPr>
            <w:tcW w:w="2268" w:type="dxa"/>
          </w:tcPr>
          <w:p w14:paraId="0393D6FE" w14:textId="77777777" w:rsidR="00E67B7D" w:rsidRPr="00DD1F9B" w:rsidRDefault="00A41807" w:rsidP="00A4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Impregnating</w:t>
            </w:r>
          </w:p>
        </w:tc>
      </w:tr>
      <w:tr w:rsidR="00861654" w:rsidRPr="00DD1F9B" w14:paraId="750A41E5" w14:textId="77777777" w:rsidTr="00BD0865">
        <w:tc>
          <w:tcPr>
            <w:tcW w:w="1951" w:type="dxa"/>
          </w:tcPr>
          <w:p w14:paraId="24A028C9" w14:textId="77777777" w:rsidR="00861654" w:rsidRPr="00DD1F9B" w:rsidRDefault="0086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2977" w:type="dxa"/>
          </w:tcPr>
          <w:p w14:paraId="2F4966C9" w14:textId="77777777" w:rsidR="00BD3DB6" w:rsidRDefault="00BD3DB6" w:rsidP="00BD3DB6">
            <w:pPr>
              <w:pStyle w:val="Par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04">
              <w:rPr>
                <w:rFonts w:ascii="Times New Roman" w:hAnsi="Times New Roman" w:cs="Times New Roman"/>
                <w:sz w:val="24"/>
                <w:szCs w:val="24"/>
              </w:rPr>
              <w:t>Attractive visibly</w:t>
            </w:r>
          </w:p>
          <w:p w14:paraId="2DF8F69A" w14:textId="77777777" w:rsidR="00861654" w:rsidRPr="00DD1F9B" w:rsidRDefault="0086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1933A8" w14:textId="77777777" w:rsidR="00861654" w:rsidRPr="00DD1F9B" w:rsidRDefault="008F7523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Fragile to work with</w:t>
            </w:r>
            <w:r w:rsidR="00B2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  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breaks easily</w:t>
            </w:r>
          </w:p>
        </w:tc>
        <w:tc>
          <w:tcPr>
            <w:tcW w:w="2268" w:type="dxa"/>
          </w:tcPr>
          <w:p w14:paraId="38DF9956" w14:textId="77777777" w:rsidR="00861654" w:rsidRPr="00DD1F9B" w:rsidRDefault="00101E47" w:rsidP="001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0C50" w:rsidRPr="00DD1F9B" w14:paraId="1E0339E7" w14:textId="77777777" w:rsidTr="00BD0865">
        <w:tc>
          <w:tcPr>
            <w:tcW w:w="1951" w:type="dxa"/>
          </w:tcPr>
          <w:p w14:paraId="258EDD3D" w14:textId="77777777" w:rsidR="000A0C50" w:rsidRPr="00DD1F9B" w:rsidRDefault="000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>Stainless Steel sheet metal</w:t>
            </w:r>
          </w:p>
        </w:tc>
        <w:tc>
          <w:tcPr>
            <w:tcW w:w="2977" w:type="dxa"/>
          </w:tcPr>
          <w:p w14:paraId="74CA2820" w14:textId="77777777" w:rsidR="000565FB" w:rsidRDefault="000A0C50" w:rsidP="00DD1F9B">
            <w:pPr>
              <w:pStyle w:val="Par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C7">
              <w:rPr>
                <w:rFonts w:ascii="Times New Roman" w:hAnsi="Times New Roman" w:cs="Times New Roman"/>
                <w:sz w:val="24"/>
                <w:szCs w:val="24"/>
              </w:rPr>
              <w:t>Rust and corrosion- resistant</w:t>
            </w:r>
          </w:p>
          <w:p w14:paraId="0A7251F5" w14:textId="77777777" w:rsidR="000A0C50" w:rsidRPr="000565FB" w:rsidRDefault="000A0C50" w:rsidP="00DD1F9B">
            <w:pPr>
              <w:pStyle w:val="Par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FB">
              <w:rPr>
                <w:rFonts w:ascii="Times New Roman" w:hAnsi="Times New Roman" w:cs="Times New Roman"/>
                <w:sz w:val="24"/>
                <w:szCs w:val="24"/>
              </w:rPr>
              <w:t>Easy to clean</w:t>
            </w:r>
          </w:p>
        </w:tc>
        <w:tc>
          <w:tcPr>
            <w:tcW w:w="2410" w:type="dxa"/>
          </w:tcPr>
          <w:p w14:paraId="5EBEE112" w14:textId="77777777" w:rsidR="00546FC7" w:rsidRDefault="00546FC7" w:rsidP="00DD1F9B">
            <w:pPr>
              <w:pStyle w:val="Par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C7">
              <w:rPr>
                <w:rFonts w:ascii="Times New Roman" w:hAnsi="Times New Roman" w:cs="Times New Roman"/>
                <w:sz w:val="24"/>
                <w:szCs w:val="24"/>
              </w:rPr>
              <w:t>Expensive</w:t>
            </w:r>
          </w:p>
          <w:p w14:paraId="5BCD4ACD" w14:textId="77777777" w:rsidR="0058161B" w:rsidRDefault="004945D2" w:rsidP="0058161B">
            <w:pPr>
              <w:pStyle w:val="Par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C7">
              <w:rPr>
                <w:rFonts w:ascii="Times New Roman" w:hAnsi="Times New Roman" w:cs="Times New Roman"/>
                <w:sz w:val="24"/>
                <w:szCs w:val="24"/>
              </w:rPr>
              <w:t xml:space="preserve">Prone </w:t>
            </w:r>
            <w:r w:rsidR="0058161B">
              <w:rPr>
                <w:rFonts w:ascii="Times New Roman" w:hAnsi="Times New Roman" w:cs="Times New Roman"/>
                <w:sz w:val="24"/>
                <w:szCs w:val="24"/>
              </w:rPr>
              <w:t>to overheating</w:t>
            </w:r>
          </w:p>
          <w:p w14:paraId="6DBB7D73" w14:textId="77777777" w:rsidR="00391493" w:rsidRPr="00DD1F9B" w:rsidRDefault="000D5423" w:rsidP="0058161B">
            <w:pPr>
              <w:pStyle w:val="Par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</w:p>
          <w:p w14:paraId="4CC8A2F5" w14:textId="77777777" w:rsidR="000A0C50" w:rsidRPr="00DD1F9B" w:rsidRDefault="000A0C50" w:rsidP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06659" w14:textId="77777777" w:rsidR="000A0C50" w:rsidRPr="00DD1F9B" w:rsidRDefault="00101E47" w:rsidP="001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0C50" w:rsidRPr="00DD1F9B" w14:paraId="2E902C60" w14:textId="77777777" w:rsidTr="00BD0865">
        <w:tc>
          <w:tcPr>
            <w:tcW w:w="1951" w:type="dxa"/>
          </w:tcPr>
          <w:p w14:paraId="7CD11706" w14:textId="77777777" w:rsidR="000A0C50" w:rsidRPr="00DD1F9B" w:rsidRDefault="000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>Polystyrene foam</w:t>
            </w:r>
            <w:r w:rsidR="00373AF2">
              <w:rPr>
                <w:rFonts w:ascii="Times New Roman" w:hAnsi="Times New Roman" w:cs="Times New Roman"/>
                <w:sz w:val="24"/>
                <w:szCs w:val="24"/>
              </w:rPr>
              <w:t xml:space="preserve"> (Styrofoam)</w:t>
            </w: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 xml:space="preserve"> box</w:t>
            </w:r>
          </w:p>
        </w:tc>
        <w:tc>
          <w:tcPr>
            <w:tcW w:w="2977" w:type="dxa"/>
          </w:tcPr>
          <w:p w14:paraId="7C6D45A6" w14:textId="77777777" w:rsidR="009277E1" w:rsidRDefault="00222F3B" w:rsidP="00DE51FC">
            <w:pPr>
              <w:pStyle w:val="Par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B8E">
              <w:rPr>
                <w:rFonts w:ascii="Times New Roman" w:hAnsi="Times New Roman" w:cs="Times New Roman"/>
                <w:sz w:val="24"/>
                <w:szCs w:val="24"/>
              </w:rPr>
              <w:t>Cheap and available locally</w:t>
            </w:r>
          </w:p>
          <w:p w14:paraId="0715F6E8" w14:textId="77777777" w:rsidR="00DE51FC" w:rsidRPr="00846179" w:rsidRDefault="00DE51FC" w:rsidP="00846179">
            <w:pPr>
              <w:pStyle w:val="Par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and can easily be incorporated in field models</w:t>
            </w:r>
          </w:p>
          <w:p w14:paraId="70ADD0A9" w14:textId="77777777" w:rsidR="000A0C50" w:rsidRPr="009277E1" w:rsidRDefault="000A0C50" w:rsidP="00DE51FC">
            <w:pPr>
              <w:pStyle w:val="Par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7E1">
              <w:rPr>
                <w:rFonts w:ascii="Times New Roman" w:hAnsi="Times New Roman" w:cs="Times New Roman"/>
                <w:sz w:val="24"/>
                <w:szCs w:val="24"/>
              </w:rPr>
              <w:t>Recommended to achieve</w:t>
            </w:r>
            <w:r w:rsidR="007D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7E1">
              <w:rPr>
                <w:rFonts w:ascii="Times New Roman" w:hAnsi="Times New Roman" w:cs="Times New Roman"/>
                <w:sz w:val="24"/>
                <w:szCs w:val="24"/>
              </w:rPr>
              <w:t>lower ambient temperatures (&lt; 25 °C),</w:t>
            </w:r>
          </w:p>
        </w:tc>
        <w:tc>
          <w:tcPr>
            <w:tcW w:w="2410" w:type="dxa"/>
          </w:tcPr>
          <w:p w14:paraId="572ACDF1" w14:textId="77777777" w:rsidR="000A0C50" w:rsidRDefault="005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Favours </w:t>
            </w:r>
            <w:r w:rsidR="00861654">
              <w:rPr>
                <w:rFonts w:ascii="Times New Roman" w:hAnsi="Times New Roman" w:cs="Times New Roman"/>
                <w:sz w:val="24"/>
                <w:szCs w:val="24"/>
              </w:rPr>
              <w:t>bacterial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fungal growth</w:t>
            </w:r>
          </w:p>
          <w:p w14:paraId="202B7BC8" w14:textId="77777777" w:rsidR="0010519C" w:rsidRDefault="001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damaged in the process of cleaning/sterilisation</w:t>
            </w:r>
          </w:p>
          <w:p w14:paraId="3F386A58" w14:textId="77777777" w:rsidR="00220FC6" w:rsidRPr="00DD1F9B" w:rsidRDefault="0022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Melts easily in case of over heating</w:t>
            </w:r>
          </w:p>
        </w:tc>
        <w:tc>
          <w:tcPr>
            <w:tcW w:w="2268" w:type="dxa"/>
          </w:tcPr>
          <w:p w14:paraId="72547EC4" w14:textId="77777777" w:rsidR="000A0C50" w:rsidRPr="00DD1F9B" w:rsidRDefault="00846179" w:rsidP="0084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0C50" w:rsidRPr="00DD1F9B" w14:paraId="4F3120FB" w14:textId="77777777" w:rsidTr="00BD0865">
        <w:tc>
          <w:tcPr>
            <w:tcW w:w="1951" w:type="dxa"/>
          </w:tcPr>
          <w:p w14:paraId="6C032C6C" w14:textId="77777777" w:rsidR="000A0C50" w:rsidRPr="00DD1F9B" w:rsidRDefault="000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 xml:space="preserve">Hard </w:t>
            </w:r>
            <w:r w:rsidR="0010519C">
              <w:rPr>
                <w:rFonts w:ascii="Times New Roman" w:hAnsi="Times New Roman" w:cs="Times New Roman"/>
                <w:sz w:val="24"/>
                <w:szCs w:val="24"/>
              </w:rPr>
              <w:t xml:space="preserve">Plastic </w:t>
            </w: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>cooler box</w:t>
            </w:r>
          </w:p>
        </w:tc>
        <w:tc>
          <w:tcPr>
            <w:tcW w:w="2977" w:type="dxa"/>
          </w:tcPr>
          <w:p w14:paraId="50CC2B5C" w14:textId="77777777" w:rsidR="00B271D4" w:rsidRDefault="00B271D4" w:rsidP="00B271D4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4">
              <w:rPr>
                <w:rFonts w:ascii="Times New Roman" w:hAnsi="Times New Roman" w:cs="Times New Roman"/>
                <w:sz w:val="24"/>
                <w:szCs w:val="24"/>
              </w:rPr>
              <w:t>Cheap and available locally</w:t>
            </w:r>
          </w:p>
          <w:p w14:paraId="43A859A3" w14:textId="77777777" w:rsidR="00B271D4" w:rsidRPr="00B271D4" w:rsidRDefault="0010519C" w:rsidP="00B271D4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4">
              <w:rPr>
                <w:rFonts w:ascii="Times New Roman" w:hAnsi="Times New Roman" w:cs="Times New Roman"/>
              </w:rPr>
              <w:t>Easy to clean and sterilize</w:t>
            </w:r>
          </w:p>
          <w:p w14:paraId="2C83ADAA" w14:textId="77777777" w:rsidR="00B271D4" w:rsidRDefault="00B271D4" w:rsidP="00B271D4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0A0C50" w:rsidRPr="00B271D4">
              <w:rPr>
                <w:rFonts w:ascii="Times New Roman" w:hAnsi="Times New Roman" w:cs="Times New Roman"/>
                <w:sz w:val="24"/>
                <w:szCs w:val="24"/>
              </w:rPr>
              <w:t>achieve a set temperature of 37 °C to 44.5 °C</w:t>
            </w:r>
          </w:p>
          <w:p w14:paraId="52AA185E" w14:textId="77777777" w:rsidR="00963D63" w:rsidRDefault="00B271D4" w:rsidP="00B271D4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Takes less </w:t>
            </w:r>
            <w:r w:rsidR="00CD2B11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approximately</w:t>
            </w:r>
            <w:r w:rsidR="000A0C50" w:rsidRPr="00B271D4">
              <w:rPr>
                <w:rFonts w:ascii="Times New Roman" w:hAnsi="Times New Roman" w:cs="Times New Roman"/>
                <w:sz w:val="24"/>
                <w:szCs w:val="24"/>
              </w:rPr>
              <w:t xml:space="preserve"> 45 - 96 minutes </w:t>
            </w:r>
            <w:r w:rsidR="00963D63">
              <w:rPr>
                <w:rFonts w:ascii="Times New Roman" w:hAnsi="Times New Roman" w:cs="Times New Roman"/>
                <w:sz w:val="24"/>
                <w:szCs w:val="24"/>
              </w:rPr>
              <w:t>to reach set temperature</w:t>
            </w:r>
          </w:p>
          <w:p w14:paraId="62759E2C" w14:textId="77777777" w:rsidR="000A0C50" w:rsidRPr="00B271D4" w:rsidRDefault="00963D63" w:rsidP="00B271D4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consumption stands at</w:t>
            </w:r>
            <w:r w:rsidR="000A0C50" w:rsidRPr="00B271D4">
              <w:rPr>
                <w:rFonts w:ascii="Times New Roman" w:hAnsi="Times New Roman" w:cs="Times New Roman"/>
                <w:sz w:val="24"/>
                <w:szCs w:val="24"/>
              </w:rPr>
              <w:t xml:space="preserve"> 0.78 - 1.05 kWh/24h in cold </w:t>
            </w:r>
            <w:r w:rsidR="000A0C50" w:rsidRPr="00B2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environments (3.5 to 7.5 °C)</w:t>
            </w:r>
          </w:p>
        </w:tc>
        <w:tc>
          <w:tcPr>
            <w:tcW w:w="2410" w:type="dxa"/>
          </w:tcPr>
          <w:p w14:paraId="5541D786" w14:textId="77777777" w:rsidR="000A0C50" w:rsidRPr="00DD1F9B" w:rsidRDefault="000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60BD7" w14:textId="77777777" w:rsidR="000A0C50" w:rsidRPr="00DD1F9B" w:rsidRDefault="00846179" w:rsidP="0084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0C50" w:rsidRPr="00DD1F9B" w14:paraId="7E1C32E5" w14:textId="77777777" w:rsidTr="00BD0865">
        <w:tc>
          <w:tcPr>
            <w:tcW w:w="1951" w:type="dxa"/>
          </w:tcPr>
          <w:p w14:paraId="2ACB09E9" w14:textId="77777777" w:rsidR="000A0C50" w:rsidRPr="00DD1F9B" w:rsidRDefault="000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Cardboard box</w:t>
            </w:r>
          </w:p>
        </w:tc>
        <w:tc>
          <w:tcPr>
            <w:tcW w:w="2977" w:type="dxa"/>
          </w:tcPr>
          <w:p w14:paraId="4A48097C" w14:textId="77777777" w:rsidR="00DE51FC" w:rsidRDefault="00DE51FC" w:rsidP="00DE51F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Cheap and readily available</w:t>
            </w:r>
          </w:p>
          <w:p w14:paraId="48A0ABB8" w14:textId="77777777" w:rsidR="00DE51FC" w:rsidRDefault="00DE51FC" w:rsidP="00DE51F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and can easily be incorporated in field models</w:t>
            </w:r>
          </w:p>
          <w:p w14:paraId="56E88B3B" w14:textId="77777777" w:rsidR="00DE51FC" w:rsidRDefault="00DE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4B06" w14:textId="77777777" w:rsidR="00452EAD" w:rsidRPr="00DD1F9B" w:rsidRDefault="00452EAD" w:rsidP="0045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E74F0EE" w14:textId="77777777" w:rsidR="0013640B" w:rsidRDefault="0013640B" w:rsidP="0013640B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waterproof so easily gets destroyed by moisture</w:t>
            </w:r>
          </w:p>
          <w:p w14:paraId="774BCCCC" w14:textId="77777777" w:rsidR="0013640B" w:rsidRDefault="0013640B" w:rsidP="00DE51F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heat-resistant so gets burned in case of over heating</w:t>
            </w:r>
          </w:p>
          <w:p w14:paraId="31FCB55B" w14:textId="77777777" w:rsidR="008A51BC" w:rsidRPr="008A51BC" w:rsidRDefault="008A51BC" w:rsidP="008A51B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Incubator shell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shut tight to avoid heat dissipation and this is very difficult to achieve with cardboard boxes without the survival blanket</w:t>
            </w:r>
          </w:p>
          <w:p w14:paraId="46C638A7" w14:textId="77777777" w:rsidR="0013640B" w:rsidRDefault="0013640B" w:rsidP="00DE51F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51FC" w:rsidRPr="0013640B">
              <w:rPr>
                <w:rFonts w:ascii="Times New Roman" w:hAnsi="Times New Roman" w:cs="Times New Roman"/>
                <w:sz w:val="24"/>
                <w:szCs w:val="24"/>
              </w:rPr>
              <w:t>ot recommended for use at lower ambient temperatures since this set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1FC" w:rsidRPr="0013640B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proofErr w:type="gramStart"/>
            <w:r w:rsidR="00DE51FC" w:rsidRPr="0013640B">
              <w:rPr>
                <w:rFonts w:ascii="Times New Roman" w:hAnsi="Times New Roman" w:cs="Times New Roman"/>
                <w:sz w:val="24"/>
                <w:szCs w:val="24"/>
              </w:rPr>
              <w:t>similar to</w:t>
            </w:r>
            <w:proofErr w:type="gramEnd"/>
            <w:r w:rsidR="00DE51FC" w:rsidRPr="0013640B">
              <w:rPr>
                <w:rFonts w:ascii="Times New Roman" w:hAnsi="Times New Roman" w:cs="Times New Roman"/>
                <w:sz w:val="24"/>
                <w:szCs w:val="24"/>
              </w:rPr>
              <w:t xml:space="preserve"> slightly</w:t>
            </w:r>
          </w:p>
          <w:p w14:paraId="3D783B48" w14:textId="77777777" w:rsidR="000A0C50" w:rsidRPr="0013640B" w:rsidRDefault="00DE51FC" w:rsidP="00DE51FC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B">
              <w:rPr>
                <w:rFonts w:ascii="Times New Roman" w:hAnsi="Times New Roman" w:cs="Times New Roman"/>
                <w:sz w:val="24"/>
                <w:szCs w:val="24"/>
              </w:rPr>
              <w:t>Greater power consumption observed</w:t>
            </w:r>
          </w:p>
        </w:tc>
        <w:tc>
          <w:tcPr>
            <w:tcW w:w="2268" w:type="dxa"/>
          </w:tcPr>
          <w:p w14:paraId="4887001D" w14:textId="77777777" w:rsidR="000A0C50" w:rsidRPr="00DD1F9B" w:rsidRDefault="00846179" w:rsidP="0084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Insulating with polystyrene foam</w:t>
            </w:r>
          </w:p>
        </w:tc>
      </w:tr>
    </w:tbl>
    <w:p w14:paraId="1AD97DA5" w14:textId="77777777" w:rsidR="009C7BA6" w:rsidRDefault="009C7BA6"/>
    <w:sectPr w:rsidR="009C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698"/>
    <w:multiLevelType w:val="hybridMultilevel"/>
    <w:tmpl w:val="96AE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70F8D"/>
    <w:multiLevelType w:val="hybridMultilevel"/>
    <w:tmpl w:val="726E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F56301"/>
    <w:multiLevelType w:val="hybridMultilevel"/>
    <w:tmpl w:val="DF64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3"/>
    <w:rsid w:val="000565FB"/>
    <w:rsid w:val="000A0C50"/>
    <w:rsid w:val="000D5423"/>
    <w:rsid w:val="00101E47"/>
    <w:rsid w:val="0010519C"/>
    <w:rsid w:val="0013640B"/>
    <w:rsid w:val="00220FC6"/>
    <w:rsid w:val="00222F3B"/>
    <w:rsid w:val="00356B73"/>
    <w:rsid w:val="00373AF2"/>
    <w:rsid w:val="00391493"/>
    <w:rsid w:val="00452EAD"/>
    <w:rsid w:val="004945D2"/>
    <w:rsid w:val="00546FC7"/>
    <w:rsid w:val="0058161B"/>
    <w:rsid w:val="005A6B8E"/>
    <w:rsid w:val="005D62C2"/>
    <w:rsid w:val="006462BC"/>
    <w:rsid w:val="007B7813"/>
    <w:rsid w:val="007D18D1"/>
    <w:rsid w:val="007D35C5"/>
    <w:rsid w:val="00846179"/>
    <w:rsid w:val="00861654"/>
    <w:rsid w:val="008A51BC"/>
    <w:rsid w:val="008F7523"/>
    <w:rsid w:val="009277E1"/>
    <w:rsid w:val="00963D63"/>
    <w:rsid w:val="009C7BA6"/>
    <w:rsid w:val="009E2104"/>
    <w:rsid w:val="00A30735"/>
    <w:rsid w:val="00A41807"/>
    <w:rsid w:val="00B241BB"/>
    <w:rsid w:val="00B271D4"/>
    <w:rsid w:val="00BD0865"/>
    <w:rsid w:val="00BD3DB6"/>
    <w:rsid w:val="00C17091"/>
    <w:rsid w:val="00CD2B11"/>
    <w:rsid w:val="00DD1F9B"/>
    <w:rsid w:val="00DE51FC"/>
    <w:rsid w:val="00E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D1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2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Agbor</dc:creator>
  <cp:lastModifiedBy>Thomas Hervé Mboa Nkoudou</cp:lastModifiedBy>
  <cp:revision>2</cp:revision>
  <dcterms:created xsi:type="dcterms:W3CDTF">2019-05-29T07:16:00Z</dcterms:created>
  <dcterms:modified xsi:type="dcterms:W3CDTF">2019-05-29T07:16:00Z</dcterms:modified>
</cp:coreProperties>
</file>