
<file path=[Content_Types].xml><?xml version="1.0" encoding="utf-8"?>
<Types xmlns="http://schemas.openxmlformats.org/package/2006/content-types">
  <Default Extension="xml" ContentType="application/xml"/>
  <Default Extension="rels" ContentType="application/vnd.openxmlformats-package.relationships+xml"/>
  <Override PartName="/word/settings.xml" ContentType="application/vnd.openxmlformats-officedocument.wordprocessingml.settings+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http://schemas.openxmlformats.org/wordprocessingml/2006/main">
  <w:body>
    <w:p>
      <w:pPr>
        <w:rPr>
          <w:b/>
          <w:color w:val="00b000"/>
          <w:sz w:val="28"/>
          <w:highlight w:val="none"/>
          <w:u w:val="single"/>
        </w:rPr>
      </w:pPr>
      <w:r>
        <w:rPr>
          <w:b/>
          <w:color w:val="00b000"/>
          <w:sz w:val="60"/>
          <w:highlight w:val="none"/>
          <w:u w:val="none"/>
        </w:rPr>
        <w:t xml:space="preserve">          </w:t>
      </w:r>
      <w:r>
        <w:rPr>
          <w:b/>
          <w:color w:val="00b000"/>
          <w:sz w:val="60"/>
          <w:highlight w:val="none"/>
          <w:u w:val="single"/>
        </w:rPr>
        <w:t>structural designing</w:t>
      </w:r>
    </w:p>
    <w:p>
      <w:pPr>
        <w:rPr>
          <w:i w:val="off"/>
          <w:sz w:val="32"/>
        </w:rPr>
      </w:pPr>
      <w:r>
        <w:rPr>
          <w:i/>
          <w:sz w:val="28"/>
        </w:rPr>
        <w:t xml:space="preserve">                         we shape our buildings thereafter they shape </w:t>
      </w:r>
      <w:r>
        <w:rPr>
          <w:i w:val="off"/>
          <w:sz w:val="32"/>
        </w:rPr>
        <w:t>us</w:t>
      </w:r>
    </w:p>
    <w:p>
      <w:pPr>
        <w:rPr>
          <w:i w:val="off"/>
          <w:sz w:val="28"/>
        </w:rPr>
      </w:pPr>
      <w:r>
        <w:rPr>
          <w:i w:val="off"/>
          <w:sz w:val="28"/>
        </w:rPr>
        <w:t>the branch of civil engineering that deals with large modern buildings and similar structures</w:t>
      </w:r>
    </w:p>
    <w:p>
      <w:pPr>
        <w:rPr>
          <w:i w:val="off"/>
          <w:sz w:val="28"/>
        </w:rPr>
      </w:pPr>
      <w:r>
        <w:rPr>
          <w:i w:val="off"/>
          <w:sz w:val="28"/>
        </w:rPr>
        <w:t xml:space="preserve">in this tech juncture we are putting forward an event in which you have to make a structure with the help </w:t>
      </w:r>
      <w:r>
        <w:rPr>
          <w:i w:val="off"/>
          <w:sz w:val="28"/>
        </w:rPr>
        <w:t xml:space="preserve">of available material in which your imagination </w:t>
      </w:r>
      <w:r>
        <w:rPr>
          <w:i w:val="off"/>
          <w:sz w:val="28"/>
        </w:rPr>
        <w:t>is the only restriction.</w:t>
      </w:r>
    </w:p>
    <w:p>
      <w:pPr>
        <w:rPr>
          <w:b/>
          <w:i w:val="off"/>
          <w:sz w:val="32"/>
        </w:rPr>
      </w:pPr>
      <w:r>
        <w:rPr>
          <w:b/>
          <w:i w:val="off"/>
          <w:sz w:val="32"/>
        </w:rPr>
        <w:t>problem statement</w:t>
      </w:r>
    </w:p>
    <w:p>
      <w:pPr>
        <w:rPr>
          <w:b w:val="off"/>
          <w:i w:val="off"/>
          <w:sz w:val="28"/>
        </w:rPr>
      </w:pPr>
      <w:r>
        <w:rPr>
          <w:b w:val="off"/>
          <w:i w:val="off"/>
          <w:sz w:val="28"/>
        </w:rPr>
        <w:t xml:space="preserve">you have to </w:t>
      </w:r>
      <w:r>
        <w:rPr>
          <w:b w:val="off"/>
          <w:i w:val="off"/>
          <w:sz w:val="28"/>
        </w:rPr>
        <w:t>design and make a structure that can bear a load of_____kg</w:t>
      </w:r>
    </w:p>
    <w:p>
      <w:pPr>
        <w:rPr>
          <w:b/>
          <w:i w:val="off"/>
          <w:sz w:val="32"/>
        </w:rPr>
      </w:pPr>
      <w:r>
        <w:rPr>
          <w:b/>
          <w:i w:val="off"/>
          <w:sz w:val="32"/>
        </w:rPr>
        <w:t>Rounds and details</w:t>
      </w:r>
    </w:p>
    <w:p>
      <w:pPr>
        <w:rPr>
          <w:b/>
          <w:i w:val="off"/>
          <w:sz w:val="32"/>
          <w:u w:val="none"/>
        </w:rPr>
      </w:pPr>
      <w:r>
        <w:rPr>
          <w:b/>
          <w:i w:val="off"/>
          <w:sz w:val="32"/>
          <w:u w:val="none"/>
        </w:rPr>
        <w:t>Round-1</w:t>
      </w:r>
    </w:p>
    <w:p>
      <w:pPr>
        <w:rPr>
          <w:b w:val="off"/>
          <w:i w:val="off"/>
          <w:sz w:val="28"/>
          <w:u w:val="none"/>
        </w:rPr>
      </w:pPr>
      <w:r>
        <w:rPr>
          <w:b w:val="off"/>
          <w:i w:val="off"/>
          <w:sz w:val="28"/>
          <w:u w:val="none"/>
        </w:rPr>
        <w:t>you have to make a structure with the material you are given within a specific time limit</w:t>
      </w:r>
    </w:p>
    <w:p>
      <w:pPr>
        <w:rPr>
          <w:b/>
          <w:i w:val="off"/>
          <w:sz w:val="28"/>
          <w:u w:val="none"/>
        </w:rPr>
      </w:pPr>
      <w:r>
        <w:rPr>
          <w:b/>
          <w:i w:val="off"/>
          <w:sz w:val="28"/>
          <w:u w:val="none"/>
        </w:rPr>
        <w:t>Round-2</w:t>
      </w:r>
    </w:p>
    <w:p>
      <w:pPr>
        <w:rPr>
          <w:b w:val="off"/>
          <w:i w:val="off"/>
          <w:sz w:val="28"/>
          <w:u w:val="none"/>
        </w:rPr>
      </w:pPr>
      <w:r>
        <w:rPr>
          <w:b w:val="off"/>
          <w:i w:val="off"/>
          <w:sz w:val="28"/>
          <w:u w:val="none"/>
        </w:rPr>
        <w:t xml:space="preserve">your structure would be tested for the load if it has or not come to </w:t>
      </w:r>
      <w:r>
        <w:rPr>
          <w:b w:val="off"/>
          <w:i w:val="off"/>
          <w:sz w:val="28"/>
          <w:u w:val="none"/>
        </w:rPr>
        <w:t xml:space="preserve">prior </w:t>
      </w:r>
      <w:r>
        <w:rPr>
          <w:b w:val="off"/>
          <w:i w:val="off"/>
          <w:sz w:val="28"/>
          <w:u w:val="none"/>
        </w:rPr>
        <w:t>provisions</w:t>
      </w:r>
    </w:p>
    <w:p>
      <w:pPr>
        <w:pStyle w:val="Normal"/>
        <w:rPr>
          <w:b/>
          <w:sz w:val="28"/>
        </w:rPr>
      </w:pPr>
      <w:r>
        <w:rPr>
          <w:b/>
          <w:sz w:val="28"/>
        </w:rPr>
        <w:t xml:space="preserve">Event </w:t>
      </w:r>
      <w:r>
        <w:rPr>
          <w:b/>
          <w:sz w:val="28"/>
        </w:rPr>
        <w:t>Struture</w:t>
      </w:r>
    </w:p>
    <w:p>
      <w:pPr>
        <w:pStyle w:val="ListParagraph"/>
        <w:numPr>
          <w:ilvl w:val="0"/>
          <w:numId w:val="1"/>
        </w:numPr>
        <w:rPr>
          <w:b/>
          <w:sz w:val="28"/>
        </w:rPr>
      </w:pPr>
      <w:r>
        <w:rPr>
          <w:sz w:val="28"/>
        </w:rPr>
        <w:t xml:space="preserve">No. of participants in a team can be </w:t>
      </w:r>
      <w:r>
        <w:rPr>
          <w:sz w:val="28"/>
          <w:lang w:val="en-IN"/>
        </w:rPr>
        <w:t>1</w:t>
      </w:r>
      <w:r>
        <w:rPr>
          <w:sz w:val="28"/>
        </w:rPr>
        <w:t>-6</w:t>
      </w:r>
    </w:p>
    <w:p>
      <w:pPr>
        <w:pStyle w:val="ListParagraph"/>
        <w:numPr>
          <w:ilvl w:val="0"/>
          <w:numId w:val="1"/>
        </w:numPr>
        <w:rPr>
          <w:b/>
          <w:sz w:val="24"/>
        </w:rPr>
      </w:pPr>
      <w:r>
        <w:rPr>
          <w:b/>
          <w:sz w:val="24"/>
          <w:lang w:val="en-IN"/>
        </w:rPr>
        <w:t>Specific time will be given to each team</w:t>
      </w:r>
      <w:r>
        <w:rPr>
          <w:b/>
          <w:sz w:val="24"/>
          <w:lang w:val="en-IN"/>
        </w:rPr>
        <w:t xml:space="preserve">,they have to </w:t>
      </w:r>
      <w:r>
        <w:rPr>
          <w:b/>
          <w:sz w:val="24"/>
          <w:lang w:val="en-IN"/>
        </w:rPr>
        <w:t>complete their work in that period.</w:t>
      </w:r>
    </w:p>
    <w:p>
      <w:pPr>
        <w:pStyle w:val="Normal"/>
        <w:rPr>
          <w:b/>
          <w:sz w:val="28"/>
        </w:rPr>
      </w:pPr>
    </w:p>
    <w:p>
      <w:pPr>
        <w:pStyle w:val="Normal"/>
        <w:rPr>
          <w:b/>
          <w:sz w:val="28"/>
        </w:rPr>
      </w:pPr>
      <w:r>
        <w:rPr>
          <w:b/>
          <w:sz w:val="28"/>
        </w:rPr>
        <w:t>Materials</w:t>
      </w:r>
    </w:p>
    <w:p>
      <w:pPr>
        <w:pStyle w:val="Normal"/>
        <w:rPr>
          <w:b/>
          <w:sz w:val="28"/>
        </w:rPr>
      </w:pPr>
      <w:r>
        <w:rPr>
          <w:b/>
          <w:sz w:val="28"/>
        </w:rPr>
        <w:t xml:space="preserve">Popsicles/ice-cream </w:t>
      </w:r>
      <w:r>
        <w:rPr>
          <w:b/>
          <w:sz w:val="28"/>
        </w:rPr>
        <w:t>sticks ,</w:t>
      </w:r>
      <w:r>
        <w:rPr>
          <w:b/>
          <w:sz w:val="28"/>
        </w:rPr>
        <w:t xml:space="preserve"> </w:t>
      </w:r>
      <w:r>
        <w:rPr>
          <w:b/>
          <w:sz w:val="28"/>
        </w:rPr>
        <w:t>fevicol,threads</w:t>
      </w:r>
      <w:r>
        <w:rPr>
          <w:b/>
          <w:sz w:val="28"/>
        </w:rPr>
        <w:t>(can be used for construction but should not be present in final structure) , etc.</w:t>
      </w:r>
    </w:p>
    <w:p>
      <w:pPr>
        <w:pStyle w:val="ListParagraph"/>
        <w:numPr>
          <w:ilvl w:val="0"/>
          <w:numId w:val="2"/>
        </w:numPr>
        <w:rPr>
          <w:b/>
          <w:sz w:val="28"/>
        </w:rPr>
      </w:pPr>
      <w:r>
        <w:rPr>
          <w:sz w:val="28"/>
        </w:rPr>
        <w:t xml:space="preserve">Sticks can be altered physically by cutting or notching at any </w:t>
      </w:r>
      <w:r>
        <w:rPr>
          <w:sz w:val="28"/>
        </w:rPr>
        <w:t>a</w:t>
      </w:r>
      <w:r>
        <w:rPr>
          <w:sz w:val="28"/>
          <w:lang w:val="en-IN"/>
        </w:rPr>
        <w:t>n</w:t>
      </w:r>
      <w:r>
        <w:rPr>
          <w:sz w:val="28"/>
          <w:lang w:val="en-IN"/>
        </w:rPr>
        <w:t>gl</w:t>
      </w:r>
      <w:r>
        <w:rPr>
          <w:sz w:val="28"/>
        </w:rPr>
        <w:t>e</w:t>
      </w:r>
      <w:r>
        <w:rPr>
          <w:sz w:val="28"/>
        </w:rPr>
        <w:t xml:space="preserve"> .</w:t>
      </w:r>
    </w:p>
    <w:p>
      <w:pPr>
        <w:pStyle w:val="ListParagraph"/>
        <w:numPr>
          <w:ilvl w:val="0"/>
          <w:numId w:val="2"/>
        </w:numPr>
        <w:rPr>
          <w:b/>
          <w:sz w:val="28"/>
        </w:rPr>
      </w:pPr>
      <w:r>
        <w:rPr>
          <w:sz w:val="28"/>
        </w:rPr>
        <w:t xml:space="preserve">No extra </w:t>
      </w:r>
      <w:r>
        <w:rPr>
          <w:sz w:val="28"/>
        </w:rPr>
        <w:t>material other than the provided ones are</w:t>
      </w:r>
      <w:r>
        <w:rPr>
          <w:sz w:val="28"/>
        </w:rPr>
        <w:t xml:space="preserve"> allowed.</w:t>
      </w:r>
    </w:p>
    <w:p>
      <w:pPr>
        <w:pStyle w:val="Normal"/>
        <w:spacing w:after="0" w:line="240" w:lineRule="auto"/>
        <w:rPr>
          <w:sz w:val="28"/>
        </w:rPr>
      </w:pPr>
      <w:r>
        <w:rPr>
          <w:rFonts w:ascii="Calibri,Bold" w:cs="Calibri,Bold" w:hAnsi="Calibri,Bold"/>
          <w:b/>
          <w:color w:val="000000"/>
          <w:sz w:val="32"/>
        </w:rPr>
        <w:t>Dimensions and Weight Specification</w:t>
      </w:r>
    </w:p>
    <w:p>
      <w:pPr>
        <w:pStyle w:val="Normal"/>
        <w:spacing w:after="0" w:line="240" w:lineRule="auto"/>
        <w:rPr>
          <w:sz w:val="28"/>
        </w:rPr>
      </w:pPr>
      <w:r>
        <w:rPr>
          <w:rFonts w:ascii="Calibri" w:cs="Calibri" w:hAnsi="Calibri"/>
          <w:color w:val="000000"/>
          <w:sz w:val="28"/>
        </w:rPr>
        <w:t>T</w:t>
      </w:r>
      <w:r>
        <w:rPr>
          <w:rFonts w:ascii="Calibri" w:cs="Calibri" w:hAnsi="Calibri"/>
          <w:color w:val="000000"/>
          <w:sz w:val="28"/>
          <w:lang w:val="en-IN"/>
        </w:rPr>
        <w:t xml:space="preserve">he </w:t>
      </w:r>
      <w:r>
        <w:rPr>
          <w:rFonts w:ascii="Calibri" w:cs="Calibri" w:hAnsi="Calibri"/>
          <w:color w:val="000000"/>
          <w:sz w:val="28"/>
        </w:rPr>
        <w:t xml:space="preserve">Bridge dimensions should be within the specified limits of: </w:t>
      </w:r>
    </w:p>
    <w:p>
      <w:pPr>
        <w:pStyle w:val="Normal"/>
        <w:spacing w:after="0" w:line="240" w:lineRule="auto"/>
        <w:rPr>
          <w:sz w:val="28"/>
        </w:rPr>
      </w:pPr>
      <w:r>
        <w:rPr>
          <w:rFonts w:ascii="Courier New" w:cs="Courier New" w:hAnsi="Courier New"/>
          <w:color w:val="000000"/>
          <w:sz w:val="22"/>
        </w:rPr>
        <w:t xml:space="preserve">o </w:t>
      </w:r>
      <w:r>
        <w:rPr>
          <w:rFonts w:ascii="Calibri" w:cs="Calibri" w:hAnsi="Calibri"/>
          <w:color w:val="000000"/>
          <w:sz w:val="22"/>
        </w:rPr>
        <w:t xml:space="preserve">Length = 56-60 cm </w:t>
      </w:r>
    </w:p>
    <w:p>
      <w:pPr>
        <w:pStyle w:val="Normal"/>
        <w:spacing w:after="0" w:line="240" w:lineRule="auto"/>
        <w:rPr>
          <w:sz w:val="28"/>
        </w:rPr>
      </w:pPr>
      <w:r>
        <w:rPr>
          <w:rFonts w:ascii="Courier New" w:cs="Courier New" w:hAnsi="Courier New"/>
          <w:color w:val="000000"/>
          <w:sz w:val="22"/>
        </w:rPr>
        <w:t xml:space="preserve">o </w:t>
      </w:r>
      <w:r>
        <w:rPr>
          <w:rFonts w:ascii="Calibri" w:cs="Calibri" w:hAnsi="Calibri"/>
          <w:color w:val="000000"/>
          <w:sz w:val="22"/>
        </w:rPr>
        <w:t>Width = 10-11 cm</w:t>
      </w:r>
    </w:p>
    <w:p>
      <w:pPr>
        <w:pStyle w:val="Normal"/>
        <w:spacing w:after="0" w:line="240" w:lineRule="auto"/>
        <w:rPr>
          <w:sz w:val="28"/>
        </w:rPr>
      </w:pPr>
      <w:r>
        <w:rPr>
          <w:rFonts w:ascii="Courier New" w:cs="Courier New" w:hAnsi="Courier New"/>
          <w:color w:val="000000"/>
          <w:sz w:val="20"/>
        </w:rPr>
        <w:t xml:space="preserve">o </w:t>
      </w:r>
      <w:r>
        <w:rPr>
          <w:rFonts w:ascii="Calibri" w:cs="Calibri" w:hAnsi="Calibri"/>
          <w:color w:val="000000"/>
          <w:sz w:val="22"/>
        </w:rPr>
        <w:t>Height = 12-16 cm</w:t>
      </w:r>
    </w:p>
    <w:p>
      <w:pPr>
        <w:pStyle w:val="Normal"/>
        <w:spacing w:after="0" w:line="240" w:lineRule="auto"/>
        <w:rPr>
          <w:sz w:val="28"/>
        </w:rPr>
      </w:pPr>
      <w:r>
        <w:rPr>
          <w:rFonts w:ascii="Calibri" w:cs="Calibri" w:hAnsi="Calibri"/>
          <w:color w:val="000000"/>
          <w:sz w:val="28"/>
        </w:rPr>
        <w:t xml:space="preserve">The members of the bridge can be built by grouping a maximum of 8 sticks together. </w:t>
      </w:r>
    </w:p>
    <w:p>
      <w:pPr>
        <w:pStyle w:val="Normal"/>
        <w:spacing w:after="0" w:line="240" w:lineRule="auto"/>
        <w:rPr>
          <w:sz w:val="28"/>
        </w:rPr>
      </w:pPr>
      <w:r>
        <w:rPr>
          <w:rFonts w:ascii="Calibri,Bold" w:cs="Calibri,Bold" w:hAnsi="Calibri,Bold"/>
          <w:b/>
          <w:color w:val="000000"/>
          <w:sz w:val="28"/>
        </w:rPr>
        <w:t xml:space="preserve">Clear distance: </w:t>
      </w:r>
      <w:r>
        <w:rPr>
          <w:rFonts w:ascii="Calibri" w:cs="Calibri" w:hAnsi="Calibri"/>
          <w:color w:val="000000"/>
          <w:sz w:val="28"/>
        </w:rPr>
        <w:t xml:space="preserve">An 8cm high by 10cm wide clearance must be provided along the entire length of the bridge. </w:t>
      </w:r>
    </w:p>
    <w:p>
      <w:pPr>
        <w:pStyle w:val="ListParagraph"/>
        <w:rPr>
          <w:b/>
          <w:sz w:val="28"/>
        </w:rPr>
      </w:pPr>
    </w:p>
    <w:p>
      <w:pPr>
        <w:pStyle w:val="Normal"/>
        <w:rPr>
          <w:b/>
          <w:sz w:val="28"/>
        </w:rPr>
      </w:pPr>
      <w:r>
        <w:rPr>
          <w:b/>
          <w:sz w:val="28"/>
        </w:rPr>
        <w:t>Judging and Scoring</w:t>
      </w:r>
    </w:p>
    <w:p>
      <w:pPr>
        <w:pStyle w:val="Normal"/>
        <w:rPr>
          <w:sz w:val="28"/>
        </w:rPr>
      </w:pPr>
      <w:r>
        <w:rPr>
          <w:sz w:val="28"/>
        </w:rPr>
        <w:t xml:space="preserve">The scoring of the structure will be based on performance as well as aesthetics. The bridge will be scored on how well the material has been used to support the load. </w:t>
      </w:r>
    </w:p>
    <w:p>
      <w:pPr>
        <w:pStyle w:val="Normal"/>
        <w:spacing w:after="0" w:line="240" w:lineRule="auto"/>
        <w:rPr>
          <w:sz w:val="28"/>
        </w:rPr>
      </w:pPr>
      <w:r>
        <w:rPr>
          <w:rFonts w:ascii="Calibri" w:cs="Calibri" w:hAnsi="Calibri"/>
          <w:color w:val="000000"/>
          <w:sz w:val="28"/>
        </w:rPr>
        <w:t xml:space="preserve">The platform will be same for every team and will be placed at the middle of the structure. </w:t>
      </w:r>
    </w:p>
    <w:p>
      <w:pPr>
        <w:pStyle w:val="Normal"/>
        <w:spacing w:after="0" w:line="240" w:lineRule="auto"/>
        <w:rPr>
          <w:sz w:val="28"/>
        </w:rPr>
      </w:pPr>
    </w:p>
    <w:p>
      <w:pPr>
        <w:pStyle w:val="Normal"/>
        <w:spacing w:after="0" w:line="240" w:lineRule="auto"/>
        <w:rPr>
          <w:sz w:val="28"/>
        </w:rPr>
      </w:pPr>
      <w:r>
        <w:rPr>
          <w:rFonts w:ascii="Calibri" w:cs="Calibri" w:hAnsi="Calibri"/>
          <w:color w:val="000000"/>
          <w:sz w:val="28"/>
        </w:rPr>
        <w:t>The bridge model will be loaded till failure. The maximum deflection at the point of yielding and the load at that</w:t>
      </w:r>
    </w:p>
    <w:p>
      <w:pPr>
        <w:pStyle w:val="Normal"/>
        <w:spacing w:after="0" w:line="240" w:lineRule="auto"/>
        <w:rPr>
          <w:sz w:val="28"/>
        </w:rPr>
      </w:pPr>
      <w:r>
        <w:rPr>
          <w:rFonts w:ascii="Calibri" w:cs="Calibri" w:hAnsi="Calibri"/>
          <w:color w:val="000000"/>
          <w:sz w:val="28"/>
        </w:rPr>
        <w:t xml:space="preserve">moment will be </w:t>
      </w:r>
      <w:r>
        <w:rPr>
          <w:rFonts w:ascii="Calibri" w:cs="Calibri" w:hAnsi="Calibri"/>
          <w:color w:val="000000"/>
          <w:sz w:val="28"/>
          <w:lang w:val="en-IN"/>
        </w:rPr>
        <w:t xml:space="preserve">also </w:t>
      </w:r>
      <w:r>
        <w:rPr>
          <w:rFonts w:ascii="Calibri" w:cs="Calibri" w:hAnsi="Calibri"/>
          <w:color w:val="000000"/>
          <w:sz w:val="28"/>
        </w:rPr>
        <w:t xml:space="preserve">used to evaluate the structure. </w:t>
      </w:r>
    </w:p>
    <w:p>
      <w:pPr>
        <w:pStyle w:val="Normal"/>
        <w:spacing w:after="0" w:line="240" w:lineRule="auto"/>
        <w:rPr>
          <w:sz w:val="28"/>
        </w:rPr>
      </w:pPr>
    </w:p>
    <w:p>
      <w:pPr>
        <w:pStyle w:val="Normal"/>
        <w:rPr>
          <w:sz w:val="28"/>
        </w:rPr>
      </w:pPr>
    </w:p>
    <w:p>
      <w:pPr>
        <w:pStyle w:val="Normal"/>
        <w:rPr>
          <w:sz w:val="28"/>
        </w:rPr>
      </w:pPr>
      <w:r>
        <w:rPr>
          <w:b/>
          <w:sz w:val="28"/>
        </w:rPr>
        <w:t xml:space="preserve">In </w:t>
      </w:r>
      <w:r>
        <w:rPr>
          <w:b/>
          <w:sz w:val="28"/>
        </w:rPr>
        <w:t>engineering ,</w:t>
      </w:r>
      <w:r>
        <w:rPr>
          <w:b/>
          <w:sz w:val="28"/>
        </w:rPr>
        <w:t xml:space="preserve"> the best solution may not always be the biggest or strongest bridge</w:t>
      </w:r>
      <w:r>
        <w:rPr>
          <w:sz w:val="28"/>
        </w:rPr>
        <w:t xml:space="preserve"> .</w:t>
      </w:r>
    </w:p>
    <w:p>
      <w:pPr>
        <w:rPr>
          <w:sz w:val="28"/>
        </w:rPr>
      </w:pPr>
      <w:r>
        <w:rPr>
          <w:sz w:val="28"/>
        </w:rPr>
        <w:t xml:space="preserve">Judges will judge the bridge based on the detail to connections and </w:t>
      </w:r>
      <w:r>
        <w:rPr>
          <w:sz w:val="28"/>
        </w:rPr>
        <w:t>members ,</w:t>
      </w:r>
      <w:r>
        <w:rPr>
          <w:sz w:val="28"/>
        </w:rPr>
        <w:t xml:space="preserve"> the uniqueness of the design and its overall look.</w:t>
      </w:r>
    </w:p>
    <w:p>
      <w:pPr>
        <w:rPr>
          <w:b/>
          <w:i w:val="off"/>
          <w:sz w:val="32"/>
        </w:rPr>
      </w:pPr>
      <w:r>
        <w:rPr>
          <w:b/>
          <w:i w:val="off"/>
          <w:sz w:val="32"/>
        </w:rPr>
        <w:t>FAQ</w:t>
      </w:r>
    </w:p>
    <w:p>
      <w:pPr>
        <w:rPr>
          <w:b w:val="off"/>
          <w:i w:val="off"/>
          <w:sz w:val="28"/>
        </w:rPr>
      </w:pPr>
      <w:r>
        <w:rPr>
          <w:b/>
          <w:i w:val="off"/>
          <w:sz w:val="28"/>
        </w:rPr>
        <w:t>Q1</w:t>
      </w:r>
      <w:r>
        <w:rPr>
          <w:b w:val="off"/>
          <w:i w:val="off"/>
          <w:sz w:val="28"/>
        </w:rPr>
        <w:t>)can we have google access while building structure?</w:t>
      </w:r>
    </w:p>
    <w:p>
      <w:pPr>
        <w:rPr>
          <w:b w:val="off"/>
          <w:i w:val="off"/>
          <w:sz w:val="28"/>
        </w:rPr>
      </w:pPr>
      <w:r>
        <w:rPr>
          <w:b/>
          <w:i w:val="off"/>
          <w:sz w:val="28"/>
        </w:rPr>
        <w:t>Ans.</w:t>
      </w:r>
      <w:r>
        <w:rPr>
          <w:b w:val="off"/>
          <w:i w:val="off"/>
          <w:sz w:val="28"/>
        </w:rPr>
        <w:t>no, no googling would be allowed there.</w:t>
      </w:r>
    </w:p>
    <w:p>
      <w:pPr>
        <w:rPr>
          <w:b w:val="off"/>
          <w:i w:val="off"/>
          <w:sz w:val="28"/>
        </w:rPr>
      </w:pPr>
      <w:r>
        <w:rPr>
          <w:b/>
          <w:i w:val="off"/>
          <w:sz w:val="28"/>
        </w:rPr>
        <w:t>Q2)</w:t>
      </w:r>
      <w:r>
        <w:rPr>
          <w:b w:val="off"/>
          <w:i w:val="off"/>
          <w:sz w:val="28"/>
        </w:rPr>
        <w:t xml:space="preserve">how many popsicles|ice cream sticks we would be provided </w:t>
      </w:r>
      <w:r>
        <w:rPr>
          <w:b w:val="off"/>
          <w:i w:val="off"/>
          <w:sz w:val="28"/>
        </w:rPr>
        <w:t>?</w:t>
      </w:r>
    </w:p>
    <w:p>
      <w:pPr>
        <w:rPr>
          <w:b w:val="off"/>
          <w:i w:val="off"/>
          <w:sz w:val="28"/>
        </w:rPr>
      </w:pPr>
      <w:r>
        <w:rPr>
          <w:b/>
          <w:i w:val="off"/>
          <w:sz w:val="28"/>
        </w:rPr>
        <w:t>Ans)</w:t>
      </w:r>
      <w:r>
        <w:rPr>
          <w:b w:val="off"/>
          <w:i w:val="off"/>
          <w:sz w:val="28"/>
        </w:rPr>
        <w:t>there</w:t>
      </w:r>
      <w:r>
        <w:rPr>
          <w:b w:val="off"/>
          <w:i w:val="off"/>
          <w:sz w:val="28"/>
        </w:rPr>
        <w:t>would be a fixed no. for each team</w:t>
      </w:r>
    </w:p>
    <w:p>
      <w:pPr>
        <w:rPr>
          <w:b/>
          <w:i w:val="off"/>
          <w:sz w:val="28"/>
        </w:rPr>
      </w:pPr>
      <w:r>
        <w:rPr>
          <w:b/>
          <w:i w:val="off"/>
          <w:sz w:val="28"/>
        </w:rPr>
        <w:t>for further queries contact:</w:t>
      </w:r>
    </w:p>
    <w:p>
      <w:pPr>
        <w:rPr>
          <w:b/>
          <w:i w:val="off"/>
          <w:sz w:val="28"/>
        </w:rPr>
      </w:pPr>
      <w:r>
        <w:rPr>
          <w:b/>
          <w:i w:val="off"/>
          <w:sz w:val="28"/>
        </w:rPr>
        <w:t>event manager                                                                      event coordinator</w:t>
      </w:r>
    </w:p>
    <w:p>
      <w:pPr>
        <w:rPr>
          <w:b/>
          <w:i w:val="off"/>
          <w:sz w:val="28"/>
        </w:rPr>
      </w:pPr>
      <w:r>
        <w:rPr>
          <w:b/>
          <w:i w:val="off"/>
          <w:sz w:val="28"/>
        </w:rPr>
        <w:t xml:space="preserve">                                                                                                   Ujjwal shukla kavita</w:t>
      </w:r>
      <w:r>
        <w:rPr>
          <w:b/>
          <w:i w:val="off"/>
          <w:sz w:val="28"/>
        </w:rPr>
        <w:t xml:space="preserve"> faujdar(8006553465)                                                 Sahil sagar</w:t>
      </w:r>
    </w:p>
    <w:p>
      <w:pPr>
        <w:rPr>
          <w:b/>
          <w:i w:val="off"/>
          <w:sz w:val="28"/>
        </w:rPr>
      </w:pPr>
      <w:r>
        <w:rPr>
          <w:b/>
          <w:i w:val="off"/>
          <w:sz w:val="28"/>
        </w:rPr>
        <w:t>aditi sharma(9917941172)</w:t>
      </w:r>
    </w:p>
    <w:p>
      <w:pPr>
        <w:rPr>
          <w:b/>
          <w:i w:val="off"/>
          <w:sz w:val="28"/>
        </w:rPr>
      </w:pPr>
      <w:r>
        <w:rPr>
          <w:b/>
          <w:i w:val="off"/>
          <w:sz w:val="28"/>
        </w:rPr>
        <w:t>venue- auditorium</w:t>
      </w:r>
    </w:p>
    <w:p>
      <w:pPr>
        <w:rPr>
          <w:b/>
          <w:i w:val="off"/>
          <w:sz w:val="28"/>
          <w:u w:val="single"/>
        </w:rPr>
      </w:pPr>
      <w:r>
        <w:rPr>
          <w:b/>
          <w:i w:val="off"/>
          <w:sz w:val="28"/>
          <w:u w:val="single"/>
        </w:rPr>
        <w:t>prize details</w:t>
      </w:r>
    </w:p>
    <w:p>
      <w:pPr>
        <w:rPr>
          <w:b/>
          <w:i w:val="off"/>
          <w:sz w:val="28"/>
          <w:u w:val="none"/>
        </w:rPr>
      </w:pPr>
      <w:r>
        <w:rPr>
          <w:b/>
          <w:i w:val="off"/>
          <w:sz w:val="28"/>
          <w:u w:val="none"/>
        </w:rPr>
        <w:t>1st -₹3000</w:t>
      </w:r>
    </w:p>
    <w:p>
      <w:pPr>
        <w:rPr>
          <w:b/>
          <w:i w:val="off"/>
          <w:sz w:val="28"/>
          <w:u w:val="none"/>
        </w:rPr>
      </w:pPr>
      <w:r>
        <w:rPr>
          <w:b/>
          <w:i w:val="off"/>
          <w:sz w:val="28"/>
          <w:u w:val="none"/>
        </w:rPr>
        <w:t>2nd -₹1000</w:t>
      </w:r>
    </w:p>
    <w:p>
      <w:pPr>
        <w:rPr>
          <w:b/>
          <w:i w:val="off"/>
          <w:sz w:val="28"/>
          <w:u w:val="none"/>
        </w:rPr>
      </w:pPr>
      <w:r>
        <w:rPr>
          <w:b/>
          <w:i w:val="off"/>
          <w:sz w:val="28"/>
          <w:u w:val="none"/>
        </w:rPr>
        <w:t>3rd-₹500</w:t>
      </w:r>
    </w:p>
    <w:p>
      <w:pPr>
        <w:rPr>
          <w:b/>
          <w:i w:val="off"/>
          <w:sz w:val="28"/>
          <w:u w:val="none"/>
        </w:rPr>
      </w:pPr>
    </w:p>
    <w:sectPr>
      <w:footerReference w:type="default" r:id="rId5"/>
      <w:type w:val="nextPage"/>
      <w:pgSz w:w="11906" w:h="16838"/>
      <w:pgMar w:top="1417" w:right="1417" w:bottom="1417" w:left="1417" w:header="708" w:footer="72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Bold">
    <w:altName w:val="Times New Roman"/>
    <w:panose1 w:val="02020603050000020304"/>
    <w:charset w:val="00"/>
    <w:family w:val="roman"/>
    <w:pitch w:val="variable"/>
    <w:sig w:usb0="20007a87" w:usb1="80000000" w:usb2="00000008"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Wingdings">
    <w:altName w:val="Wingdings"/>
    <w:panose1 w:val="050000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http://schemas.openxmlformats.org/wordprocessingml/2006/main">
  <w:p>
    <w:pPr>
      <w:spacing w:after="0" w:line="240" w:lineRule="auto"/>
      <w:rPr/>
    </w:pPr>
  </w:p>
  <w:p>
    <w:pPr>
      <w:spacing w:after="0" w:line="240" w:lineRule="auto"/>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http://schemas.openxmlformats.org/wordprocessingml/2006/main">
  <w:abstractNum w:abstractNumId="0">
    <w:multiLevelType w:val="hybridMultilevel"/>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cs="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cs="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cs="Courier New" w:hAnsi="Courier New"/>
      </w:rPr>
    </w:lvl>
    <w:lvl w:ilvl="8">
      <w:start w:val="1"/>
      <w:numFmt w:val="bullet"/>
      <w:lvlText w:val=""/>
      <w:lvlJc w:val="left"/>
      <w:pPr>
        <w:ind w:left="6480" w:hanging="360"/>
      </w:pPr>
      <w:rPr>
        <w:rFonts w:ascii="Wingdings" w:hAnsi="Wingdings"/>
      </w:rPr>
    </w:lvl>
  </w:abstractNum>
  <w:abstractNum w:abstractNumId="1">
    <w:multiLevelType w:val="hybridMultilevel"/>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cs="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cs="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cs="Courier New" w:hAnsi="Courier New"/>
      </w:rPr>
    </w:lvl>
    <w:lvl w:ilvl="8">
      <w:start w:val="1"/>
      <w:numFmt w:val="bullet"/>
      <w:lvlText w:val=""/>
      <w:lvlJc w:val="left"/>
      <w:pPr>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ompat>
    <w:compatSetting w:name="compatibilityMode" w:uri="http://schemas.microsoft.com/office/word" w:val="15"/>
  </w:compat>
  <w:footnotePr/>
  <w:endnotePr/>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sz w:val="22"/>
      </w:rPr>
    </w:rPrDefault>
    <w:pPrDefault>
      <w:pPr>
        <w:spacing w:after="200" w:line="276" w:lineRule="auto"/>
      </w:pPr>
    </w:pPrDefault>
  </w:docDefaults>
  <w:style w:type="character" w:customStyle="1" w:styleId="Heading7Char">
    <w:name w:val="Heading 7 Char"/>
    <w:basedOn w:val="DefaultParagraphFont"/>
    <w:link w:val="Heading7"/>
    <w:uiPriority w:val="9"/>
    <w:rPr>
      <w:rFonts w:asciiTheme="majorHAnsi" w:cstheme="majorBidi" w:eastAsiaTheme="majorEastAsia" w:hAnsiTheme="majorHAnsi"/>
      <w:i/>
      <w:color w:val="404040"/>
    </w:rPr>
  </w:style>
  <w:style w:type="character" w:customStyle="1" w:styleId="Heading4Char">
    <w:name w:val="Heading 4 Char"/>
    <w:basedOn w:val="DefaultParagraphFont"/>
    <w:link w:val="Heading4"/>
    <w:uiPriority w:val="9"/>
    <w:rPr>
      <w:rFonts w:asciiTheme="majorHAnsi" w:cstheme="majorBidi" w:eastAsiaTheme="majorEastAsia" w:hAnsiTheme="majorHAnsi"/>
      <w:b/>
      <w:i/>
      <w:color w:val="4f81bd"/>
    </w:rPr>
  </w:style>
  <w:style w:type="paragraph" w:styleId="Quote">
    <w:name w:val="Quote"/>
    <w:basedOn w:val="Normal"/>
    <w:next w:val="Normal"/>
    <w:link w:val="QuoteChar"/>
    <w:uiPriority w:val="29"/>
    <w:qFormat w:val="on"/>
    <w:rPr>
      <w:i/>
      <w:color w:val="00000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Subtitle">
    <w:name w:val="Subtitle"/>
    <w:basedOn w:val="Normal"/>
    <w:next w:val="Normal"/>
    <w:link w:val="SubtitleChar"/>
    <w:uiPriority w:val="11"/>
    <w:qFormat w:val="on"/>
    <w:pPr>
      <w:numPr>
        <w:ilvl w:val="1"/>
      </w:numPr>
    </w:pPr>
    <w:rPr>
      <w:rFonts w:asciiTheme="majorHAnsi" w:cstheme="majorBidi" w:eastAsiaTheme="majorEastAsia" w:hAnsiTheme="majorHAnsi"/>
      <w:i/>
      <w:color w:val="4f81bd"/>
      <w:spacing w:val="15"/>
      <w:sz w:val="24"/>
    </w:rPr>
  </w:style>
  <w:style w:type="table" w:default="1" w:styleId="NormalTable">
    <w:name w:val="Normal Table"/>
    <w:uiPriority w:val="99"/>
    <w:semiHidden w:val="on"/>
    <w:unhideWhenUsed w:val="on"/>
    <w:qFormat w:val="on"/>
    <w:unhideWhenUsed w:val="on"/>
    <w:tblPr>
      <w:tblInd w:w="0" w:type="dxa"/>
      <w:tblCellMar>
        <w:top w:w="0" w:type="dxa"/>
        <w:left w:w="108" w:type="dxa"/>
        <w:bottom w:w="0" w:type="dxa"/>
        <w:right w:w="108" w:type="dxa"/>
      </w:tblCellMar>
    </w:tblPr>
  </w:style>
  <w:style w:type="character" w:customStyle="1" w:styleId="EndnoteTextChar">
    <w:name w:val="Endnote Text Char"/>
    <w:basedOn w:val="DefaultParagraphFont"/>
    <w:link w:val="Endnotetext"/>
    <w:uiPriority w:val="99"/>
    <w:semiHidden w:val="on"/>
    <w:rPr>
      <w:sz w:val="20"/>
    </w:rPr>
  </w:style>
  <w:style w:type="character" w:customStyle="1" w:styleId="SubtitleChar">
    <w:name w:val="Subtitle Char"/>
    <w:basedOn w:val="DefaultParagraphFont"/>
    <w:link w:val="Subtitle"/>
    <w:uiPriority w:val="11"/>
    <w:rPr>
      <w:rFonts w:asciiTheme="majorHAnsi" w:cstheme="majorBidi" w:eastAsiaTheme="majorEastAsia" w:hAnsiTheme="majorHAnsi"/>
      <w:i/>
      <w:color w:val="4f81bd"/>
      <w:spacing w:val="15"/>
      <w:sz w:val="24"/>
    </w:rPr>
  </w:style>
  <w:style w:type="paragraph" w:styleId="Footnotetext">
    <w:name w:val="Footnote text"/>
    <w:basedOn w:val="Normal"/>
    <w:link w:val="FootnoteTextChar"/>
    <w:uiPriority w:val="99"/>
    <w:semiHidden w:val="on"/>
    <w:unhideWhenUsed w:val="on"/>
    <w:unhideWhenUsed w:val="on"/>
    <w:pPr>
      <w:spacing w:after="0" w:line="240" w:lineRule="auto"/>
    </w:pPr>
    <w:rPr>
      <w:sz w:val="20"/>
    </w:rPr>
  </w:style>
  <w:style w:type="paragraph" w:styleId="Endnotetext">
    <w:name w:val="Endnote text"/>
    <w:basedOn w:val="Normal"/>
    <w:link w:val="EndnoteTextChar"/>
    <w:uiPriority w:val="99"/>
    <w:semiHidden w:val="on"/>
    <w:unhideWhenUsed w:val="on"/>
    <w:unhideWhenUsed w:val="on"/>
    <w:pPr>
      <w:spacing w:after="0" w:line="240" w:lineRule="auto"/>
    </w:pPr>
    <w:rPr>
      <w:sz w:val="20"/>
    </w:rPr>
  </w:style>
  <w:style w:type="character" w:styleId="SubtleReference">
    <w:name w:val="Subtle Reference"/>
    <w:basedOn w:val="DefaultParagraphFont"/>
    <w:uiPriority w:val="31"/>
    <w:qFormat w:val="on"/>
    <w:rPr>
      <w:smallCaps/>
      <w:color w:val="c0504d"/>
      <w:u w:val="single"/>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243f60"/>
    </w:rPr>
  </w:style>
  <w:style w:type="character" w:customStyle="1" w:styleId="Heading2Char">
    <w:name w:val="Heading 2 Char"/>
    <w:basedOn w:val="DefaultParagraphFont"/>
    <w:link w:val="Heading2"/>
    <w:uiPriority w:val="9"/>
    <w:rPr>
      <w:rFonts w:asciiTheme="majorHAnsi" w:cstheme="majorBidi" w:eastAsiaTheme="majorEastAsia" w:hAnsiTheme="majorHAnsi"/>
      <w:b/>
      <w:color w:val="4f81bd"/>
      <w:sz w:val="26"/>
    </w:rPr>
  </w:style>
  <w:style w:type="character" w:default="1" w:styleId="DefaultParagraphFont">
    <w:name w:val="Default Paragraph Font"/>
    <w:uiPriority w:val="1"/>
    <w:semiHidden w:val="on"/>
    <w:unhideWhenUsed w:val="on"/>
    <w:unhideWhenUsed w:val="on"/>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i/>
      <w:color w:val="4f81bd"/>
    </w:rPr>
  </w:style>
  <w:style w:type="character" w:customStyle="1" w:styleId="FootnoteTextChar">
    <w:name w:val="Footnote Text Char"/>
    <w:basedOn w:val="DefaultParagraphFont"/>
    <w:link w:val="Footnotetext"/>
    <w:uiPriority w:val="99"/>
    <w:semiHidden w:val="on"/>
    <w:rPr>
      <w:sz w:val="20"/>
    </w:rPr>
  </w:style>
  <w:style w:type="character" w:customStyle="1" w:styleId="IntenseQuoteChar">
    <w:name w:val="Intense Quote Char"/>
    <w:basedOn w:val="DefaultParagraphFont"/>
    <w:link w:val="IntenseQuote"/>
    <w:uiPriority w:val="30"/>
    <w:rPr>
      <w:b/>
      <w:i/>
      <w:color w:val="4f81bd"/>
    </w:rPr>
  </w:style>
  <w:style w:type="character" w:styleId="Hyperlink">
    <w:name w:val="Hyperlink"/>
    <w:basedOn w:val="DefaultParagraphFont"/>
    <w:uiPriority w:val="99"/>
    <w:unhideWhenUsed w:val="on"/>
    <w:unhideWhenUsed w:val="on"/>
    <w:rPr>
      <w:color w:val="0000ff"/>
      <w:u w:val="single"/>
    </w:rPr>
  </w:style>
  <w:style w:type="character" w:styleId="IntenseReference">
    <w:name w:val="Intense Reference"/>
    <w:basedOn w:val="DefaultParagraphFont"/>
    <w:uiPriority w:val="32"/>
    <w:qFormat w:val="on"/>
    <w:rPr>
      <w:b/>
      <w:smallCaps/>
      <w:color w:val="c0504d"/>
      <w:spacing w:val="5"/>
      <w:u w:val="single"/>
    </w:rPr>
  </w:style>
  <w:style w:type="paragraph" w:styleId="NoSpacing">
    <w:name w:val="No Spacing"/>
    <w:uiPriority w:val="1"/>
    <w:qFormat w:val="on"/>
    <w:pPr>
      <w:spacing w:after="0" w:line="240" w:lineRule="auto"/>
    </w:pPr>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color w:val="365f91"/>
      <w:sz w:val="28"/>
    </w:rPr>
  </w:style>
  <w:style w:type="character" w:styleId="Emphasis">
    <w:name w:val="Emphasis"/>
    <w:basedOn w:val="DefaultParagraphFont"/>
    <w:uiPriority w:val="20"/>
    <w:qFormat w:val="on"/>
    <w:rPr>
      <w:i/>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rPr>
  </w:style>
  <w:style w:type="numbering" w:default="1" w:styleId="NoList">
    <w:name w:val="No List"/>
    <w:uiPriority w:val="99"/>
    <w:semiHidden w:val="on"/>
    <w:unhideWhenUsed w:val="on"/>
    <w:unhideWhenUsed w:val="on"/>
  </w:style>
  <w:style w:type="character" w:customStyle="1" w:styleId="PlainTextChar">
    <w:name w:val="Plain Text Char"/>
    <w:basedOn w:val="DefaultParagraphFont"/>
    <w:link w:val="PlainText"/>
    <w:uiPriority w:val="99"/>
    <w:rPr>
      <w:rFonts w:ascii="Courier New" w:cs="Courier New" w:hAnsi="Courier New"/>
      <w:sz w:val="21"/>
    </w:rPr>
  </w:style>
  <w:style w:type="character" w:styleId="SubtleEmphasis">
    <w:name w:val="Subtle Emphasis"/>
    <w:basedOn w:val="DefaultParagraphFont"/>
    <w:uiPriority w:val="19"/>
    <w:qFormat w:val="on"/>
    <w:rPr>
      <w:i/>
      <w:color w:val="808080"/>
    </w:rPr>
  </w:style>
  <w:style w:type="character" w:customStyle="1" w:styleId="QuoteChar">
    <w:name w:val="Quote Char"/>
    <w:basedOn w:val="DefaultParagraphFont"/>
    <w:link w:val="Quote"/>
    <w:uiPriority w:val="29"/>
    <w:rPr>
      <w:i/>
      <w:color w:val="000000"/>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rPr>
  </w:style>
  <w:style w:type="character" w:customStyle="1" w:styleId="Heading1Char">
    <w:name w:val="Heading 1 Char"/>
    <w:basedOn w:val="DefaultParagraphFont"/>
    <w:link w:val="Heading1"/>
    <w:uiPriority w:val="9"/>
    <w:rPr>
      <w:rFonts w:asciiTheme="majorHAnsi" w:cstheme="majorBidi" w:eastAsiaTheme="majorEastAsia" w:hAnsiTheme="majorHAnsi"/>
      <w:b/>
      <w:color w:val="365f91"/>
      <w:sz w:val="28"/>
    </w:rPr>
  </w:style>
  <w:style w:type="character" w:customStyle="1" w:styleId="Heading3Char">
    <w:name w:val="Heading 3 Char"/>
    <w:basedOn w:val="DefaultParagraphFont"/>
    <w:link w:val="Heading3"/>
    <w:uiPriority w:val="9"/>
    <w:rPr>
      <w:rFonts w:asciiTheme="majorHAnsi" w:cstheme="majorBidi" w:eastAsiaTheme="majorEastAsia" w:hAnsiTheme="majorHAnsi"/>
      <w:b/>
      <w:color w:val="4f81bd"/>
    </w:rPr>
  </w:style>
  <w:style w:type="character" w:customStyle="1" w:styleId="TitleChar">
    <w:name w:val="Title Char"/>
    <w:basedOn w:val="DefaultParagraphFont"/>
    <w:link w:val="Title"/>
    <w:uiPriority w:val="10"/>
    <w:rPr>
      <w:rFonts w:asciiTheme="majorHAnsi" w:cstheme="majorBidi" w:eastAsiaTheme="majorEastAsia" w:hAnsiTheme="majorHAnsi"/>
      <w:color w:val="17365d"/>
      <w:spacing w:val="5"/>
      <w:sz w:val="52"/>
    </w:rPr>
  </w:style>
  <w:style w:type="paragraph" w:styleId="Envelopeaddress">
    <w:name w:val="Envelope address"/>
    <w:basedOn w:val="Normal"/>
    <w:uiPriority w:val="99"/>
    <w:unhideWhenUsed w:val="on"/>
    <w:unhideWhenUsed w:val="on"/>
    <w:pPr>
      <w:spacing w:after="0" w:line="240" w:lineRule="auto"/>
      <w:ind w:left="2880"/>
    </w:pPr>
    <w:rPr>
      <w:rFonts w:asciiTheme="majorHAnsi" w:cstheme="majorBidi" w:eastAsiaTheme="majorEastAsia" w:hAnsiTheme="majorHAnsi"/>
      <w:sz w:val="24"/>
    </w:rPr>
  </w:style>
  <w:style w:type="character" w:styleId="Strong">
    <w:name w:val="Strong"/>
    <w:basedOn w:val="DefaultParagraphFont"/>
    <w:uiPriority w:val="22"/>
    <w:qFormat w:val="on"/>
    <w:rPr>
      <w:b/>
    </w:rPr>
  </w:style>
  <w:style w:type="character" w:styleId="Endnotereference">
    <w:name w:val="Endnote reference"/>
    <w:basedOn w:val="DefaultParagraphFont"/>
    <w:uiPriority w:val="99"/>
    <w:semiHidden w:val="on"/>
    <w:unhideWhenUsed w:val="on"/>
    <w:unhideWhenUsed w:val="on"/>
    <w:rPr>
      <w:vertAlign w:val="superscript"/>
    </w:rPr>
  </w:style>
  <w:style w:type="paragraph" w:styleId="Envelopereturn">
    <w:name w:val="Envelope return"/>
    <w:basedOn w:val="Normal"/>
    <w:uiPriority w:val="99"/>
    <w:unhideWhenUsed w:val="on"/>
    <w:unhideWhenUsed w:val="on"/>
    <w:pPr>
      <w:spacing w:after="0" w:line="240" w:lineRule="auto"/>
    </w:pPr>
    <w:rPr>
      <w:rFonts w:asciiTheme="majorHAnsi" w:cstheme="majorBidi" w:eastAsiaTheme="majorEastAsia" w:hAnsiTheme="majorHAnsi"/>
      <w:sz w:val="20"/>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sz w:val="20"/>
    </w:rPr>
  </w:style>
  <w:style w:type="paragraph" w:styleId="ListParagraph">
    <w:name w:val="List Paragraph"/>
    <w:basedOn w:val="Normal"/>
    <w:uiPriority w:val="34"/>
    <w:qFormat w:val="on"/>
    <w:pPr>
      <w:ind w:left="720"/>
      <w:contextualSpacing w:val="on"/>
    </w:pPr>
  </w:style>
  <w:style w:type="character" w:customStyle="1" w:styleId="Heading9Char">
    <w:name w:val="Heading 9 Char"/>
    <w:basedOn w:val="DefaultParagraphFont"/>
    <w:link w:val="Heading9"/>
    <w:uiPriority w:val="9"/>
    <w:rPr>
      <w:rFonts w:asciiTheme="majorHAnsi" w:cstheme="majorBidi" w:eastAsiaTheme="majorEastAsia" w:hAnsiTheme="majorHAnsi"/>
      <w:i/>
      <w:color w:val="404040"/>
      <w:sz w:val="20"/>
    </w:rPr>
  </w:style>
  <w:style w:type="character" w:styleId="IntenseEmphasis">
    <w:name w:val="Intense Emphasis"/>
    <w:basedOn w:val="DefaultParagraphFont"/>
    <w:uiPriority w:val="21"/>
    <w:qFormat w:val="on"/>
    <w:rPr>
      <w:b/>
      <w:i/>
      <w:color w:val="4f81bd"/>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404040"/>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sz w:val="20"/>
    </w:rPr>
  </w:style>
  <w:style w:type="character" w:customStyle="1" w:styleId="Heading6Char">
    <w:name w:val="Heading 6 Char"/>
    <w:basedOn w:val="DefaultParagraphFont"/>
    <w:link w:val="Heading6"/>
    <w:uiPriority w:val="9"/>
    <w:rPr>
      <w:rFonts w:asciiTheme="majorHAnsi" w:cstheme="majorBidi" w:eastAsiaTheme="majorEastAsia" w:hAnsiTheme="majorHAnsi"/>
      <w:i/>
      <w:color w:val="243f60"/>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243f60"/>
    </w:rPr>
  </w:style>
  <w:style w:type="paragraph" w:styleId="Heading2">
    <w:name w:val="Heading 2"/>
    <w:basedOn w:val="Normal"/>
    <w:next w:val="Normal"/>
    <w:link w:val="Heading2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color w:val="4f81bd"/>
      <w:sz w:val="26"/>
    </w:rPr>
  </w:style>
  <w:style w:type="character" w:styleId="BookTitle">
    <w:name w:val="Book Title"/>
    <w:basedOn w:val="DefaultParagraphFont"/>
    <w:uiPriority w:val="33"/>
    <w:qFormat w:val="on"/>
    <w:rPr>
      <w:b/>
      <w:smallCaps/>
      <w:spacing w:val="5"/>
    </w:rPr>
  </w:style>
  <w:style w:type="paragraph" w:styleId="Title">
    <w:name w:val="Title"/>
    <w:basedOn w:val="Normal"/>
    <w:next w:val="Normal"/>
    <w:link w:val="TitleChar"/>
    <w:uiPriority w:val="10"/>
    <w:qFormat w:val="on"/>
    <w:pPr>
      <w:pBdr>
        <w:bottom w:val="single" w:color="4f81bd" w:sz="8"/>
      </w:pBdr>
      <w:spacing w:after="300" w:line="240" w:lineRule="auto"/>
      <w:contextualSpacing w:val="on"/>
    </w:pPr>
    <w:rPr>
      <w:rFonts w:asciiTheme="majorHAnsi" w:cstheme="majorBidi" w:eastAsiaTheme="majorEastAsia" w:hAnsiTheme="majorHAnsi"/>
      <w:color w:val="17365d"/>
      <w:spacing w:val="5"/>
      <w:sz w:val="52"/>
    </w:r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color w:val="4f81bd"/>
    </w:rPr>
  </w:style>
  <w:style w:type="paragraph" w:styleId="IntenseQuote">
    <w:name w:val="Intense Quote"/>
    <w:basedOn w:val="Normal"/>
    <w:next w:val="Normal"/>
    <w:link w:val="IntenseQuoteChar"/>
    <w:uiPriority w:val="30"/>
    <w:qFormat w:val="on"/>
    <w:pPr>
      <w:pBdr>
        <w:bottom w:val="single" w:color="4f81bd" w:sz="4"/>
      </w:pBdr>
      <w:spacing w:before="200" w:after="280"/>
      <w:ind w:left="936" w:right="936"/>
    </w:pPr>
    <w:rPr>
      <w:b/>
      <w:i/>
      <w:color w:val="4f81bd"/>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404040"/>
      <w:sz w:val="20"/>
    </w:rPr>
  </w:style>
  <w:style w:type="paragraph" w:default="1" w:styleId="Normal">
    <w:name w:val="Normal"/>
    <w:uiPriority w:val="0"/>
    <w:qFormat w:val="on"/>
  </w:style>
</w:styles>
</file>

<file path=word/_rels/document.xml.rels><?xml version="1.0" encoding="UTF-8" standalone="yes"?>
<Relationships xmlns="http://schemas.openxmlformats.org/package/2006/relationships"><Relationship Id="rId3" Type="http://schemas.openxmlformats.org/officeDocument/2006/relationships/styles" Target="styles.xml"/><Relationship Id="rId2" Type="http://schemas.openxmlformats.org/officeDocument/2006/relationships/fontTable" Target="fontTable.xml"/><Relationship Id="rId5" Type="http://schemas.openxmlformats.org/officeDocument/2006/relationships/footer" Target="footer1.xml"/><Relationship Id="rId6" Type="http://schemas.openxmlformats.org/officeDocument/2006/relationships/settings" Target="setting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MS Office Theme">
  <a:themeElements>
    <a:clrScheme name="MS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Office">
      <a:majorFont>
        <a:latin typeface="Cambria"/>
        <a:ea typeface=""/>
        <a:cs typeface=""/>
        <a:font script="Jpan" typeface="ＭＳ ゴシック"/>
        <a:font script="Arab" typeface="Times New Roman"/>
        <a:font script="Hebr" typeface="Times New Roman"/>
        <a:font script="Thai" typeface="Angsana New"/>
        <a:font script="Viet" typeface="Times New Roman"/>
      </a:majorFont>
      <a:minorFont>
        <a:latin typeface="Calibri"/>
        <a:ea typeface=""/>
        <a:cs typeface=""/>
        <a:font script="Jpan" typeface="ＭＳ 明朝"/>
        <a:font script="Arab" typeface="Arial"/>
        <a:font script="Hebr" typeface="Arial"/>
        <a:font script="Thai" typeface="Cordia New"/>
        <a:font script="Viet" typeface="Arial"/>
      </a:minorFont>
    </a:fontScheme>
    <a:fmtScheme name="MS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kfaujdar993</dc:creator>
  <cp:lastModifiedBy>kfaujdar993</cp:lastModifiedBy>
</cp:coreProperties>
</file>