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ED1" w:rsidRDefault="004D7ED1">
      <w:r w:rsidRPr="004D7ED1">
        <w:rPr>
          <w:b/>
          <w:bCs/>
        </w:rPr>
        <w:t>Contributor name:</w:t>
      </w:r>
      <w:r w:rsidR="00C92494">
        <w:t xml:space="preserve"> ANSARI MUHAMMAD SALEEM ABUL HASAN</w:t>
      </w:r>
    </w:p>
    <w:p w:rsidR="004D7ED1" w:rsidRDefault="004D7ED1">
      <w:r w:rsidRPr="004D7ED1">
        <w:rPr>
          <w:b/>
          <w:bCs/>
        </w:rPr>
        <w:t>Book Proposed:</w:t>
      </w:r>
      <w:r w:rsidR="00C92494">
        <w:t xml:space="preserve"> ELECTRONIC DEVICES AND CIRCUITS</w:t>
      </w:r>
    </w:p>
    <w:p w:rsidR="004D7ED1" w:rsidRDefault="004D7ED1">
      <w:r w:rsidRPr="004D7ED1">
        <w:rPr>
          <w:b/>
          <w:bCs/>
        </w:rPr>
        <w:t>Total Chapters</w:t>
      </w:r>
      <w:proofErr w:type="gramStart"/>
      <w:r w:rsidRPr="004D7ED1">
        <w:rPr>
          <w:b/>
          <w:bCs/>
        </w:rPr>
        <w:t>:</w:t>
      </w:r>
      <w:r w:rsidR="00C92494">
        <w:t>7</w:t>
      </w:r>
      <w:proofErr w:type="gramEnd"/>
    </w:p>
    <w:p w:rsidR="004D7ED1" w:rsidRDefault="004D7ED1">
      <w:r w:rsidRPr="004D7ED1">
        <w:rPr>
          <w:b/>
          <w:bCs/>
        </w:rPr>
        <w:t>Total Examples:</w:t>
      </w:r>
      <w:r w:rsidR="00C92494">
        <w:t xml:space="preserve"> 122</w:t>
      </w:r>
    </w:p>
    <w:p w:rsidR="004D7ED1" w:rsidRDefault="004D7ED1">
      <w:proofErr w:type="spellStart"/>
      <w:r w:rsidRPr="004D7ED1">
        <w:rPr>
          <w:b/>
          <w:bCs/>
        </w:rPr>
        <w:t>Codable</w:t>
      </w:r>
      <w:proofErr w:type="spellEnd"/>
      <w:r w:rsidRPr="004D7ED1">
        <w:rPr>
          <w:b/>
          <w:bCs/>
        </w:rPr>
        <w:t xml:space="preserve"> Examples:</w:t>
      </w:r>
      <w:r w:rsidR="008837E8">
        <w:t>112</w:t>
      </w:r>
      <w:bookmarkStart w:id="0" w:name="_GoBack"/>
      <w:bookmarkEnd w:id="0"/>
    </w:p>
    <w:p w:rsidR="004D7ED1" w:rsidRDefault="004D7ED1"/>
    <w:p w:rsidR="004D7ED1" w:rsidRPr="004D7ED1" w:rsidRDefault="004D7ED1">
      <w:pPr>
        <w:rPr>
          <w:b/>
          <w:bCs/>
        </w:rPr>
      </w:pPr>
      <w:r w:rsidRPr="004D7ED1">
        <w:rPr>
          <w:b/>
          <w:bCs/>
        </w:rPr>
        <w:t>Chapte</w:t>
      </w:r>
      <w:r w:rsidR="00C92494">
        <w:rPr>
          <w:b/>
          <w:bCs/>
        </w:rPr>
        <w:t>r 1: Electron Dynamics and CRO</w:t>
      </w:r>
    </w:p>
    <w:p w:rsidR="004D7ED1" w:rsidRDefault="004D7ED1">
      <w:r>
        <w:t xml:space="preserve">Example 1.1 – Codable </w:t>
      </w:r>
    </w:p>
    <w:p w:rsidR="003E6D8C" w:rsidRDefault="004D7ED1" w:rsidP="004D7ED1">
      <w:r>
        <w:t xml:space="preserve">Example 1.2 – </w:t>
      </w:r>
      <w:proofErr w:type="spellStart"/>
      <w:r w:rsidR="00C92494">
        <w:t>Codable</w:t>
      </w:r>
      <w:proofErr w:type="spellEnd"/>
    </w:p>
    <w:p w:rsidR="00C92494" w:rsidRDefault="004D7ED1" w:rsidP="004D7ED1">
      <w:r>
        <w:t xml:space="preserve">Example 1.3 – </w:t>
      </w:r>
      <w:proofErr w:type="spellStart"/>
      <w:r>
        <w:t>Codable</w:t>
      </w:r>
      <w:proofErr w:type="spellEnd"/>
    </w:p>
    <w:p w:rsidR="00C92494" w:rsidRDefault="00C92494" w:rsidP="00C92494">
      <w:r>
        <w:t xml:space="preserve">Example 1.4 – </w:t>
      </w:r>
      <w:proofErr w:type="spellStart"/>
      <w:r>
        <w:t>Codable</w:t>
      </w:r>
      <w:proofErr w:type="spellEnd"/>
    </w:p>
    <w:p w:rsidR="00C92494" w:rsidRDefault="00C92494" w:rsidP="00C92494">
      <w:r>
        <w:t xml:space="preserve">Example 1.5 – </w:t>
      </w:r>
      <w:proofErr w:type="spellStart"/>
      <w:r>
        <w:t>Codable</w:t>
      </w:r>
      <w:proofErr w:type="spellEnd"/>
    </w:p>
    <w:p w:rsidR="00C92494" w:rsidRPr="008A09B3" w:rsidRDefault="00C92494" w:rsidP="00C92494">
      <w:r>
        <w:t xml:space="preserve">Example 1.6 – </w:t>
      </w:r>
      <w:proofErr w:type="spellStart"/>
      <w:r>
        <w:t>Codable</w:t>
      </w:r>
      <w:proofErr w:type="spellEnd"/>
      <w:r>
        <w:t xml:space="preserve"> </w:t>
      </w:r>
    </w:p>
    <w:p w:rsidR="00C92494" w:rsidRPr="008A09B3" w:rsidRDefault="00C92494" w:rsidP="00C92494">
      <w:r>
        <w:t xml:space="preserve">Example 1.7 – </w:t>
      </w:r>
      <w:proofErr w:type="spellStart"/>
      <w:r>
        <w:t>Codable</w:t>
      </w:r>
      <w:proofErr w:type="spellEnd"/>
      <w:r>
        <w:t xml:space="preserve"> </w:t>
      </w:r>
    </w:p>
    <w:p w:rsidR="00C92494" w:rsidRPr="008A09B3" w:rsidRDefault="00C92494" w:rsidP="00C92494">
      <w:r>
        <w:t xml:space="preserve">Example 1.8 – </w:t>
      </w:r>
      <w:proofErr w:type="spellStart"/>
      <w:r>
        <w:t>Codable</w:t>
      </w:r>
      <w:proofErr w:type="spellEnd"/>
      <w:r>
        <w:t xml:space="preserve"> </w:t>
      </w:r>
    </w:p>
    <w:p w:rsidR="00C92494" w:rsidRDefault="00C92494" w:rsidP="00C92494">
      <w:r>
        <w:t xml:space="preserve">Example 1.9 – </w:t>
      </w:r>
      <w:proofErr w:type="spellStart"/>
      <w:r>
        <w:t>Codable</w:t>
      </w:r>
      <w:proofErr w:type="spellEnd"/>
      <w:r>
        <w:t xml:space="preserve"> </w:t>
      </w:r>
    </w:p>
    <w:p w:rsidR="00C92494" w:rsidRDefault="00C92494" w:rsidP="00C92494">
      <w:r>
        <w:t xml:space="preserve">Example 1.10 – </w:t>
      </w:r>
      <w:proofErr w:type="spellStart"/>
      <w:r>
        <w:t>Codable</w:t>
      </w:r>
      <w:proofErr w:type="spellEnd"/>
      <w:r>
        <w:t xml:space="preserve"> </w:t>
      </w:r>
    </w:p>
    <w:p w:rsidR="00C92494" w:rsidRPr="008A09B3" w:rsidRDefault="00C92494" w:rsidP="00C92494">
      <w:r>
        <w:t xml:space="preserve">Example 1.11 – </w:t>
      </w:r>
      <w:proofErr w:type="spellStart"/>
      <w:r>
        <w:t>Codable</w:t>
      </w:r>
      <w:proofErr w:type="spellEnd"/>
      <w:r>
        <w:t xml:space="preserve"> </w:t>
      </w:r>
    </w:p>
    <w:p w:rsidR="00C92494" w:rsidRDefault="00C92494" w:rsidP="00C92494">
      <w:r>
        <w:t xml:space="preserve">Example 1.12 – </w:t>
      </w:r>
      <w:proofErr w:type="spellStart"/>
      <w:r>
        <w:t>Codable</w:t>
      </w:r>
      <w:proofErr w:type="spellEnd"/>
      <w:r>
        <w:t xml:space="preserve"> </w:t>
      </w:r>
    </w:p>
    <w:p w:rsidR="00C92494" w:rsidRPr="008A09B3" w:rsidRDefault="00C92494" w:rsidP="00C92494">
      <w:r>
        <w:t xml:space="preserve">Example 1.13 – </w:t>
      </w:r>
      <w:proofErr w:type="spellStart"/>
      <w:r>
        <w:t>Codable</w:t>
      </w:r>
      <w:proofErr w:type="spellEnd"/>
      <w:r>
        <w:t xml:space="preserve"> </w:t>
      </w:r>
    </w:p>
    <w:p w:rsidR="00C92494" w:rsidRPr="008A09B3" w:rsidRDefault="00C92494" w:rsidP="00C92494">
      <w:r>
        <w:t xml:space="preserve">Example 1.14 – </w:t>
      </w:r>
      <w:proofErr w:type="spellStart"/>
      <w:r>
        <w:t>Codable</w:t>
      </w:r>
      <w:proofErr w:type="spellEnd"/>
      <w:r>
        <w:t xml:space="preserve"> </w:t>
      </w:r>
    </w:p>
    <w:p w:rsidR="00C92494" w:rsidRDefault="00C92494" w:rsidP="004D7ED1">
      <w:pPr>
        <w:rPr>
          <w:b/>
          <w:bCs/>
        </w:rPr>
      </w:pPr>
    </w:p>
    <w:p w:rsidR="004D7ED1" w:rsidRPr="00C92494" w:rsidRDefault="004D7ED1" w:rsidP="004D7ED1">
      <w:r w:rsidRPr="004D7ED1">
        <w:rPr>
          <w:b/>
          <w:bCs/>
        </w:rPr>
        <w:t xml:space="preserve">Chapter 2: </w:t>
      </w:r>
      <w:r w:rsidR="00C92494">
        <w:rPr>
          <w:b/>
          <w:bCs/>
        </w:rPr>
        <w:t>Junction Diode Characteristics</w:t>
      </w:r>
    </w:p>
    <w:p w:rsidR="004D7ED1" w:rsidRDefault="004D7ED1" w:rsidP="004D7ED1">
      <w:r>
        <w:t xml:space="preserve">Example 2.1 – Codable </w:t>
      </w:r>
    </w:p>
    <w:p w:rsidR="004D7ED1" w:rsidRDefault="004D7ED1" w:rsidP="004D7ED1">
      <w:r>
        <w:t xml:space="preserve">Example 2.2 – Codable </w:t>
      </w:r>
    </w:p>
    <w:p w:rsidR="004D7ED1" w:rsidRDefault="007D154D" w:rsidP="004D7ED1">
      <w:r>
        <w:t>Example 2.3</w:t>
      </w:r>
      <w:r w:rsidR="004D7ED1">
        <w:t xml:space="preserve"> – </w:t>
      </w:r>
      <w:proofErr w:type="spellStart"/>
      <w:r w:rsidR="004D7ED1">
        <w:t>Codable</w:t>
      </w:r>
      <w:proofErr w:type="spellEnd"/>
    </w:p>
    <w:p w:rsidR="004D7ED1" w:rsidRDefault="007D154D" w:rsidP="004D7ED1">
      <w:r>
        <w:t>Example 2.4</w:t>
      </w:r>
      <w:r w:rsidR="004D7ED1">
        <w:t xml:space="preserve"> – </w:t>
      </w:r>
      <w:proofErr w:type="spellStart"/>
      <w:r w:rsidR="004D7ED1">
        <w:t>Codable</w:t>
      </w:r>
      <w:proofErr w:type="spellEnd"/>
    </w:p>
    <w:p w:rsidR="004D7ED1" w:rsidRDefault="007D154D" w:rsidP="004D7ED1">
      <w:r>
        <w:t>Example 2.5</w:t>
      </w:r>
      <w:r w:rsidR="004D7ED1">
        <w:t xml:space="preserve"> – </w:t>
      </w:r>
      <w:proofErr w:type="spellStart"/>
      <w:r w:rsidR="004D7ED1">
        <w:t>Codable</w:t>
      </w:r>
      <w:proofErr w:type="spellEnd"/>
    </w:p>
    <w:p w:rsidR="003E6D8C" w:rsidRDefault="007D154D" w:rsidP="004D7ED1">
      <w:r>
        <w:t>Example 2.6</w:t>
      </w:r>
      <w:r w:rsidR="003E6D8C">
        <w:t xml:space="preserve"> – </w:t>
      </w:r>
      <w:proofErr w:type="spellStart"/>
      <w:r w:rsidR="003E6D8C">
        <w:t>Codable</w:t>
      </w:r>
      <w:proofErr w:type="spellEnd"/>
    </w:p>
    <w:p w:rsidR="007D154D" w:rsidRDefault="007D154D" w:rsidP="007D154D">
      <w:r>
        <w:t>Example 2.7 –</w:t>
      </w:r>
      <w:r w:rsidR="006D1C0B" w:rsidRPr="006D1C0B">
        <w:t xml:space="preserve"> </w:t>
      </w:r>
      <w:r w:rsidR="006D1C0B">
        <w:t>Non-</w:t>
      </w:r>
      <w:proofErr w:type="spellStart"/>
      <w:r w:rsidR="006D1C0B">
        <w:t>Codable</w:t>
      </w:r>
      <w:proofErr w:type="spellEnd"/>
      <w:r w:rsidR="006D1C0B">
        <w:t xml:space="preserve"> (Reason: Theoretical example with the purpose of proving a concept)</w:t>
      </w:r>
    </w:p>
    <w:p w:rsidR="00456F8C" w:rsidRDefault="00456F8C" w:rsidP="007D154D">
      <w:r>
        <w:rPr>
          <w:noProof/>
          <w:lang w:val="en-US"/>
        </w:rPr>
        <w:lastRenderedPageBreak/>
        <w:drawing>
          <wp:inline distT="0" distB="0" distL="0" distR="0">
            <wp:extent cx="5731510" cy="2995930"/>
            <wp:effectExtent l="19050" t="0" r="2540" b="0"/>
            <wp:docPr id="4" name="Picture 3" descr="2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7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4D" w:rsidRDefault="007D154D" w:rsidP="007D154D">
      <w:r>
        <w:t xml:space="preserve">Example 2.8 – </w:t>
      </w:r>
      <w:proofErr w:type="spellStart"/>
      <w:r>
        <w:t>Codable</w:t>
      </w:r>
      <w:proofErr w:type="spellEnd"/>
    </w:p>
    <w:p w:rsidR="007D154D" w:rsidRDefault="007D154D" w:rsidP="007D154D">
      <w:r>
        <w:t xml:space="preserve">Example 2.9 – </w:t>
      </w:r>
      <w:proofErr w:type="spellStart"/>
      <w:r>
        <w:t>Codable</w:t>
      </w:r>
      <w:proofErr w:type="spellEnd"/>
    </w:p>
    <w:p w:rsidR="007D154D" w:rsidRDefault="007D154D" w:rsidP="007D154D">
      <w:r>
        <w:t xml:space="preserve">Example 2.10 – </w:t>
      </w:r>
      <w:proofErr w:type="spellStart"/>
      <w:r>
        <w:t>Codable</w:t>
      </w:r>
      <w:proofErr w:type="spellEnd"/>
    </w:p>
    <w:p w:rsidR="007D154D" w:rsidRDefault="007D154D" w:rsidP="007D154D">
      <w:r>
        <w:t xml:space="preserve">Example 2.11 – </w:t>
      </w:r>
      <w:proofErr w:type="spellStart"/>
      <w:r>
        <w:t>Codable</w:t>
      </w:r>
      <w:proofErr w:type="spellEnd"/>
    </w:p>
    <w:p w:rsidR="007D154D" w:rsidRDefault="007D154D" w:rsidP="007D154D">
      <w:r>
        <w:t xml:space="preserve">Example 2.12 – </w:t>
      </w:r>
      <w:proofErr w:type="spellStart"/>
      <w:r>
        <w:t>Codable</w:t>
      </w:r>
      <w:proofErr w:type="spellEnd"/>
    </w:p>
    <w:p w:rsidR="007D154D" w:rsidRDefault="007D154D" w:rsidP="007D154D">
      <w:r>
        <w:t xml:space="preserve">Example 2.13 – </w:t>
      </w:r>
      <w:proofErr w:type="spellStart"/>
      <w:r>
        <w:t>Codable</w:t>
      </w:r>
      <w:proofErr w:type="spellEnd"/>
    </w:p>
    <w:p w:rsidR="007D154D" w:rsidRDefault="007D154D" w:rsidP="007D154D">
      <w:r>
        <w:t xml:space="preserve">Example 2.14 – </w:t>
      </w:r>
      <w:proofErr w:type="spellStart"/>
      <w:r>
        <w:t>Codable</w:t>
      </w:r>
      <w:proofErr w:type="spellEnd"/>
    </w:p>
    <w:p w:rsidR="007D154D" w:rsidRDefault="007D154D" w:rsidP="007D154D">
      <w:r>
        <w:t xml:space="preserve">Example 2.15 – </w:t>
      </w:r>
      <w:proofErr w:type="spellStart"/>
      <w:r>
        <w:t>Codable</w:t>
      </w:r>
      <w:proofErr w:type="spellEnd"/>
    </w:p>
    <w:p w:rsidR="007D154D" w:rsidRDefault="007D154D" w:rsidP="007D154D">
      <w:r>
        <w:t xml:space="preserve">Example 2.16 – </w:t>
      </w:r>
      <w:proofErr w:type="spellStart"/>
      <w:r>
        <w:t>Codable</w:t>
      </w:r>
      <w:proofErr w:type="spellEnd"/>
    </w:p>
    <w:p w:rsidR="007D154D" w:rsidRDefault="007D154D" w:rsidP="007D154D">
      <w:r>
        <w:t xml:space="preserve">Example 2.17 – </w:t>
      </w:r>
      <w:proofErr w:type="spellStart"/>
      <w:r>
        <w:t>Codable</w:t>
      </w:r>
      <w:proofErr w:type="spellEnd"/>
    </w:p>
    <w:p w:rsidR="007D154D" w:rsidRDefault="007D154D" w:rsidP="007D154D">
      <w:r>
        <w:t xml:space="preserve">Example 2.18 – </w:t>
      </w:r>
      <w:proofErr w:type="spellStart"/>
      <w:r>
        <w:t>Codable</w:t>
      </w:r>
      <w:proofErr w:type="spellEnd"/>
    </w:p>
    <w:p w:rsidR="007D154D" w:rsidRDefault="007D154D" w:rsidP="007D154D">
      <w:r>
        <w:t xml:space="preserve">Example 2.19 – </w:t>
      </w:r>
      <w:proofErr w:type="spellStart"/>
      <w:r>
        <w:t>Codable</w:t>
      </w:r>
      <w:proofErr w:type="spellEnd"/>
    </w:p>
    <w:p w:rsidR="007D154D" w:rsidRDefault="007D154D" w:rsidP="007D154D">
      <w:r>
        <w:t xml:space="preserve">Example 2.20 – </w:t>
      </w:r>
      <w:proofErr w:type="spellStart"/>
      <w:r>
        <w:t>Codable</w:t>
      </w:r>
      <w:proofErr w:type="spellEnd"/>
    </w:p>
    <w:p w:rsidR="007D154D" w:rsidRDefault="007D154D" w:rsidP="007D154D">
      <w:r>
        <w:t xml:space="preserve">Example 2.21 – </w:t>
      </w:r>
      <w:proofErr w:type="spellStart"/>
      <w:r>
        <w:t>Codable</w:t>
      </w:r>
      <w:proofErr w:type="spellEnd"/>
    </w:p>
    <w:p w:rsidR="007D154D" w:rsidRDefault="007D154D" w:rsidP="007D154D">
      <w:r>
        <w:t xml:space="preserve">Example 2.22 – </w:t>
      </w:r>
      <w:proofErr w:type="spellStart"/>
      <w:r>
        <w:t>Codable</w:t>
      </w:r>
      <w:proofErr w:type="spellEnd"/>
    </w:p>
    <w:p w:rsidR="007D154D" w:rsidRDefault="007D154D" w:rsidP="007D154D">
      <w:r>
        <w:t xml:space="preserve">Example 2.23 – </w:t>
      </w:r>
      <w:proofErr w:type="spellStart"/>
      <w:r>
        <w:t>Codable</w:t>
      </w:r>
      <w:proofErr w:type="spellEnd"/>
    </w:p>
    <w:p w:rsidR="007D154D" w:rsidRDefault="007D154D" w:rsidP="007D154D">
      <w:r>
        <w:t xml:space="preserve">Example 2.24 – </w:t>
      </w:r>
      <w:proofErr w:type="spellStart"/>
      <w:r>
        <w:t>Codable</w:t>
      </w:r>
      <w:proofErr w:type="spellEnd"/>
    </w:p>
    <w:p w:rsidR="007D154D" w:rsidRDefault="007D154D" w:rsidP="007D154D">
      <w:r>
        <w:t xml:space="preserve">Example 2.25 – </w:t>
      </w:r>
      <w:proofErr w:type="spellStart"/>
      <w:r>
        <w:t>Codable</w:t>
      </w:r>
      <w:proofErr w:type="spellEnd"/>
    </w:p>
    <w:p w:rsidR="007D154D" w:rsidRDefault="007D154D" w:rsidP="007D154D">
      <w:r>
        <w:t xml:space="preserve">Example 2.26 – </w:t>
      </w:r>
      <w:proofErr w:type="spellStart"/>
      <w:r>
        <w:t>Codable</w:t>
      </w:r>
      <w:proofErr w:type="spellEnd"/>
    </w:p>
    <w:p w:rsidR="007D154D" w:rsidRDefault="007D154D" w:rsidP="007D154D">
      <w:r>
        <w:t xml:space="preserve">Example 2.27 – </w:t>
      </w:r>
      <w:proofErr w:type="spellStart"/>
      <w:r>
        <w:t>Codable</w:t>
      </w:r>
      <w:proofErr w:type="spellEnd"/>
    </w:p>
    <w:p w:rsidR="007D154D" w:rsidRDefault="007D154D" w:rsidP="007D154D">
      <w:r>
        <w:lastRenderedPageBreak/>
        <w:t xml:space="preserve">Example 2.28 – </w:t>
      </w:r>
      <w:proofErr w:type="spellStart"/>
      <w:r>
        <w:t>Codable</w:t>
      </w:r>
      <w:proofErr w:type="spellEnd"/>
    </w:p>
    <w:p w:rsidR="007D154D" w:rsidRDefault="007D154D" w:rsidP="007D154D">
      <w:r>
        <w:t xml:space="preserve">Example 2.29 – </w:t>
      </w:r>
      <w:proofErr w:type="spellStart"/>
      <w:r>
        <w:t>Codable</w:t>
      </w:r>
      <w:proofErr w:type="spellEnd"/>
    </w:p>
    <w:p w:rsidR="007D154D" w:rsidRDefault="007D154D" w:rsidP="007D154D">
      <w:r>
        <w:t xml:space="preserve">Example 2.30 – </w:t>
      </w:r>
      <w:proofErr w:type="spellStart"/>
      <w:r>
        <w:t>Codable</w:t>
      </w:r>
      <w:proofErr w:type="spellEnd"/>
    </w:p>
    <w:p w:rsidR="007D154D" w:rsidRDefault="007D154D" w:rsidP="007D154D">
      <w:r>
        <w:t xml:space="preserve">Example 2.31 – </w:t>
      </w:r>
      <w:proofErr w:type="spellStart"/>
      <w:r>
        <w:t>Codable</w:t>
      </w:r>
      <w:proofErr w:type="spellEnd"/>
    </w:p>
    <w:p w:rsidR="007D154D" w:rsidRDefault="007D154D" w:rsidP="007D154D">
      <w:r>
        <w:t xml:space="preserve">Example 2.32 – </w:t>
      </w:r>
      <w:proofErr w:type="spellStart"/>
      <w:r>
        <w:t>Codable</w:t>
      </w:r>
      <w:proofErr w:type="spellEnd"/>
    </w:p>
    <w:p w:rsidR="007D154D" w:rsidRDefault="007D154D" w:rsidP="007D154D">
      <w:r>
        <w:t xml:space="preserve">Example 2.33 – </w:t>
      </w:r>
      <w:proofErr w:type="spellStart"/>
      <w:r>
        <w:t>Codable</w:t>
      </w:r>
      <w:proofErr w:type="spellEnd"/>
    </w:p>
    <w:p w:rsidR="007D154D" w:rsidRDefault="007D154D" w:rsidP="007D154D">
      <w:r>
        <w:t xml:space="preserve">Example 2.34 – </w:t>
      </w:r>
      <w:proofErr w:type="spellStart"/>
      <w:r>
        <w:t>Codable</w:t>
      </w:r>
      <w:proofErr w:type="spellEnd"/>
    </w:p>
    <w:p w:rsidR="007D154D" w:rsidRDefault="007D154D" w:rsidP="007D154D">
      <w:r>
        <w:t xml:space="preserve">Example 2.35 – </w:t>
      </w:r>
      <w:proofErr w:type="spellStart"/>
      <w:r>
        <w:t>Codable</w:t>
      </w:r>
      <w:proofErr w:type="spellEnd"/>
    </w:p>
    <w:p w:rsidR="007D154D" w:rsidRDefault="007D154D" w:rsidP="007D154D">
      <w:r>
        <w:t xml:space="preserve">Example 2.36 – </w:t>
      </w:r>
      <w:proofErr w:type="spellStart"/>
      <w:r>
        <w:t>Codable</w:t>
      </w:r>
      <w:proofErr w:type="spellEnd"/>
    </w:p>
    <w:p w:rsidR="007D154D" w:rsidRDefault="007D154D" w:rsidP="007D154D">
      <w:r>
        <w:t xml:space="preserve">Example 2.37 – </w:t>
      </w:r>
      <w:proofErr w:type="spellStart"/>
      <w:r>
        <w:t>Codable</w:t>
      </w:r>
      <w:proofErr w:type="spellEnd"/>
    </w:p>
    <w:p w:rsidR="007D154D" w:rsidRDefault="007D154D" w:rsidP="007D154D">
      <w:r>
        <w:t xml:space="preserve">Example 2.38 – </w:t>
      </w:r>
      <w:r w:rsidR="006D1C0B">
        <w:t>Non-</w:t>
      </w:r>
      <w:proofErr w:type="spellStart"/>
      <w:r w:rsidR="006D1C0B">
        <w:t>Codable</w:t>
      </w:r>
      <w:proofErr w:type="spellEnd"/>
      <w:r w:rsidR="00DE66F1">
        <w:t xml:space="preserve"> (Reason: Theoretical example with the purpose of proving a concept)</w:t>
      </w:r>
    </w:p>
    <w:p w:rsidR="00456F8C" w:rsidRDefault="00456F8C" w:rsidP="007D154D">
      <w:r>
        <w:rPr>
          <w:noProof/>
          <w:lang w:val="en-US"/>
        </w:rPr>
        <w:drawing>
          <wp:inline distT="0" distB="0" distL="0" distR="0">
            <wp:extent cx="5731510" cy="3250565"/>
            <wp:effectExtent l="19050" t="0" r="2540" b="0"/>
            <wp:docPr id="6" name="Picture 5" descr="2.38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38_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F8C" w:rsidRDefault="00456F8C" w:rsidP="007D154D">
      <w:r>
        <w:rPr>
          <w:noProof/>
          <w:lang w:val="en-US"/>
        </w:rPr>
        <w:drawing>
          <wp:inline distT="0" distB="0" distL="0" distR="0">
            <wp:extent cx="5583907" cy="1410270"/>
            <wp:effectExtent l="19050" t="0" r="0" b="0"/>
            <wp:docPr id="7" name="Picture 6" descr="2.38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38_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3907" cy="141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4D" w:rsidRDefault="006D1C0B" w:rsidP="007D154D">
      <w:r>
        <w:t>Example 2.</w:t>
      </w:r>
      <w:r w:rsidR="007D154D">
        <w:t xml:space="preserve">39 – </w:t>
      </w:r>
      <w:proofErr w:type="spellStart"/>
      <w:r w:rsidR="007D154D">
        <w:t>Codable</w:t>
      </w:r>
      <w:proofErr w:type="spellEnd"/>
    </w:p>
    <w:p w:rsidR="007D154D" w:rsidRDefault="007D154D" w:rsidP="007D154D">
      <w:r>
        <w:t xml:space="preserve">Example 2.40 – </w:t>
      </w:r>
      <w:proofErr w:type="spellStart"/>
      <w:r>
        <w:t>Codable</w:t>
      </w:r>
      <w:proofErr w:type="spellEnd"/>
    </w:p>
    <w:p w:rsidR="007D154D" w:rsidRDefault="007D154D" w:rsidP="007D154D">
      <w:r>
        <w:t xml:space="preserve">Example 2.41 – </w:t>
      </w:r>
      <w:proofErr w:type="spellStart"/>
      <w:r>
        <w:t>Codable</w:t>
      </w:r>
      <w:proofErr w:type="spellEnd"/>
    </w:p>
    <w:p w:rsidR="007D154D" w:rsidRDefault="007D154D" w:rsidP="007D154D">
      <w:r>
        <w:lastRenderedPageBreak/>
        <w:t xml:space="preserve">Example 2.42 – </w:t>
      </w:r>
      <w:proofErr w:type="spellStart"/>
      <w:r>
        <w:t>Codable</w:t>
      </w:r>
      <w:proofErr w:type="spellEnd"/>
    </w:p>
    <w:p w:rsidR="007D154D" w:rsidRDefault="007D154D" w:rsidP="004D7ED1"/>
    <w:p w:rsidR="007D154D" w:rsidRPr="00C92494" w:rsidRDefault="007D154D" w:rsidP="007D154D">
      <w:r>
        <w:rPr>
          <w:b/>
          <w:bCs/>
        </w:rPr>
        <w:t>Chapter 3</w:t>
      </w:r>
      <w:r w:rsidRPr="004D7ED1">
        <w:rPr>
          <w:b/>
          <w:bCs/>
        </w:rPr>
        <w:t xml:space="preserve">: </w:t>
      </w:r>
      <w:r>
        <w:rPr>
          <w:b/>
          <w:bCs/>
        </w:rPr>
        <w:t>Rectifier Filters and Regulator</w:t>
      </w:r>
    </w:p>
    <w:p w:rsidR="007D154D" w:rsidRDefault="007D154D" w:rsidP="007D154D">
      <w:r>
        <w:t xml:space="preserve">Example 3.1 – </w:t>
      </w:r>
      <w:proofErr w:type="spellStart"/>
      <w:r>
        <w:t>Codable</w:t>
      </w:r>
      <w:proofErr w:type="spellEnd"/>
    </w:p>
    <w:p w:rsidR="007D154D" w:rsidRDefault="007D154D" w:rsidP="007D154D">
      <w:r>
        <w:t xml:space="preserve">Example </w:t>
      </w:r>
      <w:r w:rsidR="00BD57EF">
        <w:t>3.2</w:t>
      </w:r>
      <w:r>
        <w:t xml:space="preserve"> – </w:t>
      </w:r>
      <w:proofErr w:type="spellStart"/>
      <w:r>
        <w:t>Codable</w:t>
      </w:r>
      <w:proofErr w:type="spellEnd"/>
    </w:p>
    <w:p w:rsidR="007D154D" w:rsidRDefault="00BD57EF" w:rsidP="007D154D">
      <w:r>
        <w:t>Example 3.3</w:t>
      </w:r>
      <w:r w:rsidR="007D154D">
        <w:t xml:space="preserve"> – </w:t>
      </w:r>
      <w:r w:rsidR="006D1C0B">
        <w:t>Non-</w:t>
      </w:r>
      <w:proofErr w:type="spellStart"/>
      <w:r w:rsidR="006D1C0B">
        <w:t>Codable</w:t>
      </w:r>
      <w:proofErr w:type="spellEnd"/>
      <w:r w:rsidR="00DE66F1">
        <w:t xml:space="preserve"> (Reason: Theoretical example with the purpose of proving a concept)</w:t>
      </w:r>
    </w:p>
    <w:p w:rsidR="00456F8C" w:rsidRDefault="00456F8C" w:rsidP="007D154D">
      <w:r>
        <w:rPr>
          <w:noProof/>
          <w:lang w:val="en-US"/>
        </w:rPr>
        <w:drawing>
          <wp:inline distT="0" distB="0" distL="0" distR="0">
            <wp:extent cx="5639587" cy="704948"/>
            <wp:effectExtent l="19050" t="0" r="0" b="0"/>
            <wp:docPr id="8" name="Picture 7" descr="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F8C" w:rsidRDefault="00456F8C" w:rsidP="007D154D">
      <w:r>
        <w:rPr>
          <w:noProof/>
          <w:lang w:val="en-US"/>
        </w:rPr>
        <w:drawing>
          <wp:inline distT="0" distB="0" distL="0" distR="0">
            <wp:extent cx="5639587" cy="2143424"/>
            <wp:effectExtent l="19050" t="0" r="0" b="0"/>
            <wp:docPr id="9" name="Picture 8" descr="3.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3-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4D" w:rsidRDefault="00BD57EF" w:rsidP="007D154D">
      <w:r>
        <w:t>Example 3.4</w:t>
      </w:r>
      <w:r w:rsidR="007D154D">
        <w:t xml:space="preserve"> – </w:t>
      </w:r>
      <w:proofErr w:type="spellStart"/>
      <w:r w:rsidR="007D154D">
        <w:t>Codable</w:t>
      </w:r>
      <w:proofErr w:type="spellEnd"/>
    </w:p>
    <w:p w:rsidR="007D154D" w:rsidRDefault="00BD57EF" w:rsidP="007D154D">
      <w:r>
        <w:t>Example 3.5</w:t>
      </w:r>
      <w:r w:rsidR="007D154D">
        <w:t xml:space="preserve"> – </w:t>
      </w:r>
      <w:proofErr w:type="spellStart"/>
      <w:r w:rsidR="007D154D">
        <w:t>Codable</w:t>
      </w:r>
      <w:proofErr w:type="spellEnd"/>
    </w:p>
    <w:p w:rsidR="007D154D" w:rsidRDefault="00BD57EF" w:rsidP="007D154D">
      <w:r>
        <w:t>Example 3.6</w:t>
      </w:r>
      <w:r w:rsidR="007D154D">
        <w:t xml:space="preserve"> – </w:t>
      </w:r>
      <w:proofErr w:type="spellStart"/>
      <w:r w:rsidR="007D154D">
        <w:t>Codable</w:t>
      </w:r>
      <w:proofErr w:type="spellEnd"/>
    </w:p>
    <w:p w:rsidR="007D154D" w:rsidRDefault="00BD57EF" w:rsidP="007D154D">
      <w:r>
        <w:t>Example 3.7</w:t>
      </w:r>
      <w:r w:rsidR="007D154D">
        <w:t xml:space="preserve"> – </w:t>
      </w:r>
      <w:proofErr w:type="spellStart"/>
      <w:r w:rsidR="007D154D">
        <w:t>Codable</w:t>
      </w:r>
      <w:proofErr w:type="spellEnd"/>
    </w:p>
    <w:p w:rsidR="007D154D" w:rsidRDefault="00BD57EF" w:rsidP="007D154D">
      <w:r>
        <w:t>Example 3.8</w:t>
      </w:r>
      <w:r w:rsidR="007D154D">
        <w:t xml:space="preserve"> – </w:t>
      </w:r>
      <w:proofErr w:type="spellStart"/>
      <w:r w:rsidR="007D154D">
        <w:t>Codable</w:t>
      </w:r>
      <w:proofErr w:type="spellEnd"/>
    </w:p>
    <w:p w:rsidR="007D154D" w:rsidRDefault="00BD57EF" w:rsidP="007D154D">
      <w:r>
        <w:t>Example 3.9</w:t>
      </w:r>
      <w:r w:rsidR="007D154D">
        <w:t xml:space="preserve"> – </w:t>
      </w:r>
      <w:proofErr w:type="spellStart"/>
      <w:r w:rsidR="007D154D">
        <w:t>Codable</w:t>
      </w:r>
      <w:proofErr w:type="spellEnd"/>
    </w:p>
    <w:p w:rsidR="007D154D" w:rsidRDefault="00BD57EF" w:rsidP="007D154D">
      <w:r>
        <w:t>Example 3.10</w:t>
      </w:r>
      <w:r w:rsidR="007D154D">
        <w:t xml:space="preserve"> – </w:t>
      </w:r>
      <w:proofErr w:type="spellStart"/>
      <w:r w:rsidR="007D154D">
        <w:t>Codable</w:t>
      </w:r>
      <w:proofErr w:type="spellEnd"/>
    </w:p>
    <w:p w:rsidR="007D154D" w:rsidRDefault="00BD57EF" w:rsidP="007D154D">
      <w:r>
        <w:t>Example 3.11</w:t>
      </w:r>
      <w:r w:rsidR="007D154D">
        <w:t xml:space="preserve"> – </w:t>
      </w:r>
      <w:proofErr w:type="spellStart"/>
      <w:r w:rsidR="007D154D">
        <w:t>Codable</w:t>
      </w:r>
      <w:proofErr w:type="spellEnd"/>
    </w:p>
    <w:p w:rsidR="007D154D" w:rsidRDefault="00BD57EF" w:rsidP="007D154D">
      <w:r>
        <w:t>Example 3.12</w:t>
      </w:r>
      <w:r w:rsidR="007D154D">
        <w:t xml:space="preserve"> – </w:t>
      </w:r>
      <w:proofErr w:type="spellStart"/>
      <w:r w:rsidR="007D154D">
        <w:t>Codable</w:t>
      </w:r>
      <w:proofErr w:type="spellEnd"/>
    </w:p>
    <w:p w:rsidR="00BD57EF" w:rsidRDefault="00BD57EF" w:rsidP="00BD57EF">
      <w:r>
        <w:t xml:space="preserve">Example 3.13 – </w:t>
      </w:r>
      <w:proofErr w:type="spellStart"/>
      <w:r>
        <w:t>Codable</w:t>
      </w:r>
      <w:proofErr w:type="spellEnd"/>
    </w:p>
    <w:p w:rsidR="008837E8" w:rsidRDefault="008837E8" w:rsidP="00BD57EF">
      <w:r>
        <w:t xml:space="preserve">Example 3.14 -- </w:t>
      </w:r>
      <w:proofErr w:type="spellStart"/>
      <w:r>
        <w:t>Codable</w:t>
      </w:r>
      <w:proofErr w:type="spellEnd"/>
    </w:p>
    <w:p w:rsidR="00BD57EF" w:rsidRDefault="00BD57EF" w:rsidP="00BD57EF"/>
    <w:p w:rsidR="00BD57EF" w:rsidRPr="00BD57EF" w:rsidRDefault="00BD57EF" w:rsidP="00BD57EF">
      <w:pPr>
        <w:rPr>
          <w:b/>
        </w:rPr>
      </w:pPr>
      <w:r>
        <w:rPr>
          <w:b/>
        </w:rPr>
        <w:t>Chapter 4: Transistors Characteristics</w:t>
      </w:r>
    </w:p>
    <w:p w:rsidR="00BD57EF" w:rsidRDefault="00BD57EF" w:rsidP="00BD57EF">
      <w:r>
        <w:t xml:space="preserve">Example 4.1 – </w:t>
      </w:r>
      <w:proofErr w:type="spellStart"/>
      <w:r>
        <w:t>Codable</w:t>
      </w:r>
      <w:proofErr w:type="spellEnd"/>
    </w:p>
    <w:p w:rsidR="00BD57EF" w:rsidRDefault="00BD57EF" w:rsidP="00BD57EF">
      <w:r>
        <w:lastRenderedPageBreak/>
        <w:t xml:space="preserve">Example 4.2 – </w:t>
      </w:r>
      <w:r w:rsidR="006D1C0B">
        <w:t>Non-</w:t>
      </w:r>
      <w:proofErr w:type="spellStart"/>
      <w:r w:rsidR="006D1C0B">
        <w:t>Codable</w:t>
      </w:r>
      <w:proofErr w:type="spellEnd"/>
      <w:r w:rsidR="00DE66F1">
        <w:t xml:space="preserve"> (Reason: Theoretical example with the purpose of proving a concept)</w:t>
      </w:r>
    </w:p>
    <w:p w:rsidR="00815DF4" w:rsidRDefault="00815DF4" w:rsidP="00BD57EF">
      <w:r>
        <w:rPr>
          <w:noProof/>
          <w:lang w:val="en-US"/>
        </w:rPr>
        <w:drawing>
          <wp:inline distT="0" distB="0" distL="0" distR="0">
            <wp:extent cx="5731510" cy="2343785"/>
            <wp:effectExtent l="19050" t="0" r="2540" b="0"/>
            <wp:docPr id="11" name="Picture 10" descr="4.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-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DF4" w:rsidRDefault="00815DF4" w:rsidP="00BD57EF">
      <w:r>
        <w:rPr>
          <w:noProof/>
          <w:lang w:val="en-US"/>
        </w:rPr>
        <w:drawing>
          <wp:inline distT="0" distB="0" distL="0" distR="0">
            <wp:extent cx="5639587" cy="4658375"/>
            <wp:effectExtent l="19050" t="0" r="0" b="0"/>
            <wp:docPr id="12" name="Picture 11" descr="4.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-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DF4" w:rsidRDefault="00815DF4" w:rsidP="00BD57EF">
      <w:r>
        <w:rPr>
          <w:noProof/>
          <w:lang w:val="en-US"/>
        </w:rPr>
        <w:lastRenderedPageBreak/>
        <w:drawing>
          <wp:inline distT="0" distB="0" distL="0" distR="0">
            <wp:extent cx="5639587" cy="2505425"/>
            <wp:effectExtent l="19050" t="0" r="0" b="0"/>
            <wp:docPr id="13" name="Picture 12" descr="4.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-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7EF" w:rsidRDefault="00BD57EF" w:rsidP="00BD57EF">
      <w:r>
        <w:t xml:space="preserve">Example 4.3 – </w:t>
      </w:r>
      <w:r w:rsidR="006D1C0B">
        <w:t>Non-</w:t>
      </w:r>
      <w:proofErr w:type="spellStart"/>
      <w:r w:rsidR="006D1C0B">
        <w:t>Codable</w:t>
      </w:r>
      <w:proofErr w:type="spellEnd"/>
      <w:r w:rsidR="00DE66F1">
        <w:t xml:space="preserve"> (Reason: Theoretical example with the purpose of proving a concept)</w:t>
      </w:r>
    </w:p>
    <w:p w:rsidR="00815DF4" w:rsidRDefault="00815DF4" w:rsidP="00BD57EF">
      <w:r>
        <w:rPr>
          <w:noProof/>
          <w:lang w:val="en-US"/>
        </w:rPr>
        <w:drawing>
          <wp:inline distT="0" distB="0" distL="0" distR="0">
            <wp:extent cx="5731510" cy="4939030"/>
            <wp:effectExtent l="19050" t="0" r="2540" b="0"/>
            <wp:docPr id="14" name="Picture 13" descr="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7EF" w:rsidRDefault="00BD57EF" w:rsidP="00BD57EF">
      <w:r>
        <w:t xml:space="preserve">Example 4.4 – </w:t>
      </w:r>
      <w:r w:rsidR="006D1C0B">
        <w:t>Non-</w:t>
      </w:r>
      <w:proofErr w:type="spellStart"/>
      <w:r w:rsidR="006D1C0B">
        <w:t>Codable</w:t>
      </w:r>
      <w:proofErr w:type="spellEnd"/>
      <w:r w:rsidR="00DE66F1">
        <w:t xml:space="preserve"> (Reason: Theoretical example with the purpose of proving a concept)</w:t>
      </w:r>
    </w:p>
    <w:p w:rsidR="00815DF4" w:rsidRDefault="007F423C" w:rsidP="00BD57EF">
      <w:r>
        <w:lastRenderedPageBreak/>
        <w:t xml:space="preserve"> </w:t>
      </w:r>
      <w:r>
        <w:rPr>
          <w:noProof/>
          <w:lang w:val="en-US"/>
        </w:rPr>
        <w:drawing>
          <wp:inline distT="0" distB="0" distL="0" distR="0">
            <wp:extent cx="5706272" cy="2286319"/>
            <wp:effectExtent l="19050" t="0" r="8728" b="0"/>
            <wp:docPr id="15" name="Picture 14" descr="4.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4-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23C" w:rsidRDefault="007F423C" w:rsidP="00BD57EF">
      <w:r>
        <w:rPr>
          <w:noProof/>
          <w:lang w:val="en-US"/>
        </w:rPr>
        <w:drawing>
          <wp:inline distT="0" distB="0" distL="0" distR="0">
            <wp:extent cx="5731510" cy="5023485"/>
            <wp:effectExtent l="19050" t="0" r="2540" b="0"/>
            <wp:docPr id="16" name="Picture 15" descr="4.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4-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7EF" w:rsidRDefault="00BD57EF" w:rsidP="00BD57EF">
      <w:r>
        <w:t xml:space="preserve">Example 4.5 – </w:t>
      </w:r>
      <w:proofErr w:type="spellStart"/>
      <w:r>
        <w:t>Codable</w:t>
      </w:r>
      <w:proofErr w:type="spellEnd"/>
    </w:p>
    <w:p w:rsidR="00BD57EF" w:rsidRDefault="00BD57EF" w:rsidP="00BD57EF">
      <w:r>
        <w:t xml:space="preserve">Example 4.6 – </w:t>
      </w:r>
      <w:proofErr w:type="spellStart"/>
      <w:r>
        <w:t>Codable</w:t>
      </w:r>
      <w:proofErr w:type="spellEnd"/>
    </w:p>
    <w:p w:rsidR="00BD57EF" w:rsidRDefault="00BD57EF" w:rsidP="00BD57EF">
      <w:r>
        <w:t xml:space="preserve">Example 4.7 – </w:t>
      </w:r>
      <w:proofErr w:type="spellStart"/>
      <w:r>
        <w:t>Codable</w:t>
      </w:r>
      <w:proofErr w:type="spellEnd"/>
    </w:p>
    <w:p w:rsidR="00BD57EF" w:rsidRDefault="00BD57EF" w:rsidP="00BD57EF">
      <w:r>
        <w:t xml:space="preserve">Example 4.8 – </w:t>
      </w:r>
      <w:proofErr w:type="spellStart"/>
      <w:r>
        <w:t>Codable</w:t>
      </w:r>
      <w:proofErr w:type="spellEnd"/>
    </w:p>
    <w:p w:rsidR="00BD57EF" w:rsidRDefault="00BD57EF" w:rsidP="00BD57EF">
      <w:r>
        <w:lastRenderedPageBreak/>
        <w:t xml:space="preserve">Example 4.9 – </w:t>
      </w:r>
      <w:proofErr w:type="spellStart"/>
      <w:r>
        <w:t>Codable</w:t>
      </w:r>
      <w:proofErr w:type="spellEnd"/>
    </w:p>
    <w:p w:rsidR="00BD57EF" w:rsidRDefault="00BD57EF" w:rsidP="00BD57EF">
      <w:r>
        <w:t xml:space="preserve">Example 4.10 – </w:t>
      </w:r>
      <w:proofErr w:type="spellStart"/>
      <w:r>
        <w:t>Codable</w:t>
      </w:r>
      <w:proofErr w:type="spellEnd"/>
    </w:p>
    <w:p w:rsidR="00BD57EF" w:rsidRDefault="00BD57EF" w:rsidP="00BD57EF">
      <w:r>
        <w:t xml:space="preserve">Example 4.11 – </w:t>
      </w:r>
      <w:proofErr w:type="spellStart"/>
      <w:r>
        <w:t>Codable</w:t>
      </w:r>
      <w:proofErr w:type="spellEnd"/>
    </w:p>
    <w:p w:rsidR="00BD57EF" w:rsidRDefault="00BD57EF" w:rsidP="00BD57EF">
      <w:r>
        <w:t xml:space="preserve">Example 4.12 – </w:t>
      </w:r>
      <w:proofErr w:type="spellStart"/>
      <w:r>
        <w:t>Codable</w:t>
      </w:r>
      <w:proofErr w:type="spellEnd"/>
    </w:p>
    <w:p w:rsidR="00BD57EF" w:rsidRDefault="00BD57EF" w:rsidP="00BD57EF">
      <w:r>
        <w:t xml:space="preserve">Example 4.13 – </w:t>
      </w:r>
      <w:proofErr w:type="spellStart"/>
      <w:r>
        <w:t>Codable</w:t>
      </w:r>
      <w:proofErr w:type="spellEnd"/>
    </w:p>
    <w:p w:rsidR="00BD57EF" w:rsidRDefault="00BD57EF" w:rsidP="00BD57EF">
      <w:r>
        <w:t xml:space="preserve">Example 4.14 – </w:t>
      </w:r>
      <w:proofErr w:type="spellStart"/>
      <w:r>
        <w:t>Codable</w:t>
      </w:r>
      <w:proofErr w:type="spellEnd"/>
    </w:p>
    <w:p w:rsidR="00BD57EF" w:rsidRDefault="00BD57EF" w:rsidP="00BD57EF">
      <w:r>
        <w:t xml:space="preserve">Example 4.15 – </w:t>
      </w:r>
      <w:proofErr w:type="spellStart"/>
      <w:r>
        <w:t>Codable</w:t>
      </w:r>
      <w:proofErr w:type="spellEnd"/>
    </w:p>
    <w:p w:rsidR="00BD57EF" w:rsidRDefault="00BD57EF" w:rsidP="00BD57EF">
      <w:r>
        <w:t xml:space="preserve">Example 4.16 – </w:t>
      </w:r>
      <w:proofErr w:type="spellStart"/>
      <w:r>
        <w:t>Codable</w:t>
      </w:r>
      <w:proofErr w:type="spellEnd"/>
    </w:p>
    <w:p w:rsidR="00BD57EF" w:rsidRDefault="00BD57EF" w:rsidP="00BD57EF">
      <w:r>
        <w:t xml:space="preserve">Example 4.17 – </w:t>
      </w:r>
      <w:proofErr w:type="spellStart"/>
      <w:r>
        <w:t>Codable</w:t>
      </w:r>
      <w:proofErr w:type="spellEnd"/>
    </w:p>
    <w:p w:rsidR="00BD57EF" w:rsidRDefault="00BD57EF" w:rsidP="00BD57EF">
      <w:r>
        <w:t xml:space="preserve">Example 4.18 – </w:t>
      </w:r>
      <w:r w:rsidR="006D1C0B">
        <w:t>Non-</w:t>
      </w:r>
      <w:proofErr w:type="spellStart"/>
      <w:r w:rsidR="006D1C0B">
        <w:t>Codable</w:t>
      </w:r>
      <w:proofErr w:type="spellEnd"/>
      <w:r w:rsidR="00DE66F1">
        <w:t xml:space="preserve"> (Reason: Theoretical example with the purpose of proving a concept)</w:t>
      </w:r>
    </w:p>
    <w:p w:rsidR="007F423C" w:rsidRDefault="007F423C" w:rsidP="00BD57EF">
      <w:r>
        <w:rPr>
          <w:noProof/>
          <w:lang w:val="en-US"/>
        </w:rPr>
        <w:drawing>
          <wp:inline distT="0" distB="0" distL="0" distR="0">
            <wp:extent cx="5639587" cy="4372586"/>
            <wp:effectExtent l="19050" t="0" r="0" b="0"/>
            <wp:docPr id="17" name="Picture 16" descr="4.1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8-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37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23C" w:rsidRDefault="007F423C" w:rsidP="00BD57EF">
      <w:r>
        <w:rPr>
          <w:noProof/>
          <w:lang w:val="en-US"/>
        </w:rPr>
        <w:lastRenderedPageBreak/>
        <w:drawing>
          <wp:inline distT="0" distB="0" distL="0" distR="0">
            <wp:extent cx="5639587" cy="1924319"/>
            <wp:effectExtent l="19050" t="0" r="0" b="0"/>
            <wp:docPr id="18" name="Picture 17" descr="4.1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8-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7EF" w:rsidRDefault="00BD57EF" w:rsidP="00BD57EF">
      <w:r>
        <w:t xml:space="preserve">Example 4.19 – </w:t>
      </w:r>
      <w:r w:rsidR="006D1C0B">
        <w:t>Non-</w:t>
      </w:r>
      <w:proofErr w:type="spellStart"/>
      <w:r w:rsidR="006D1C0B">
        <w:t>Codable</w:t>
      </w:r>
      <w:proofErr w:type="spellEnd"/>
      <w:r w:rsidR="00DE66F1">
        <w:t xml:space="preserve"> (Reason: Theoretical example with the purpose of proving a concept)</w:t>
      </w:r>
    </w:p>
    <w:p w:rsidR="007F423C" w:rsidRDefault="007F423C" w:rsidP="00BD57EF">
      <w:r>
        <w:rPr>
          <w:noProof/>
          <w:lang w:val="en-US"/>
        </w:rPr>
        <w:drawing>
          <wp:inline distT="0" distB="0" distL="0" distR="0">
            <wp:extent cx="5639587" cy="1057423"/>
            <wp:effectExtent l="19050" t="0" r="0" b="0"/>
            <wp:docPr id="19" name="Picture 18" descr="4.1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9-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23C" w:rsidRDefault="007F423C" w:rsidP="00BD57EF">
      <w:r>
        <w:rPr>
          <w:noProof/>
          <w:lang w:val="en-US"/>
        </w:rPr>
        <w:drawing>
          <wp:inline distT="0" distB="0" distL="0" distR="0">
            <wp:extent cx="5639587" cy="2257740"/>
            <wp:effectExtent l="19050" t="0" r="0" b="0"/>
            <wp:docPr id="20" name="Picture 19" descr="4.19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9-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7EF" w:rsidRDefault="00BD57EF" w:rsidP="00BD57EF">
      <w:r>
        <w:t xml:space="preserve">Example 4.20 – </w:t>
      </w:r>
      <w:proofErr w:type="spellStart"/>
      <w:r>
        <w:t>Codable</w:t>
      </w:r>
      <w:proofErr w:type="spellEnd"/>
    </w:p>
    <w:p w:rsidR="00BD57EF" w:rsidRDefault="00BD57EF" w:rsidP="00BD57EF">
      <w:r>
        <w:t xml:space="preserve">Example 4.21 – </w:t>
      </w:r>
      <w:proofErr w:type="spellStart"/>
      <w:r>
        <w:t>Codable</w:t>
      </w:r>
      <w:proofErr w:type="spellEnd"/>
    </w:p>
    <w:p w:rsidR="00BD57EF" w:rsidRDefault="00BD57EF" w:rsidP="00BD57EF">
      <w:r>
        <w:t xml:space="preserve">Example 4.22 – </w:t>
      </w:r>
      <w:proofErr w:type="spellStart"/>
      <w:r>
        <w:t>Codable</w:t>
      </w:r>
      <w:proofErr w:type="spellEnd"/>
    </w:p>
    <w:p w:rsidR="00BD57EF" w:rsidRDefault="00BD57EF" w:rsidP="007D154D"/>
    <w:p w:rsidR="007D154D" w:rsidRDefault="00BD57EF" w:rsidP="004D7ED1">
      <w:pPr>
        <w:rPr>
          <w:b/>
        </w:rPr>
      </w:pPr>
      <w:r>
        <w:rPr>
          <w:b/>
        </w:rPr>
        <w:t>Chapter 5: Transistor Biasing and Stabilization</w:t>
      </w:r>
    </w:p>
    <w:p w:rsidR="00BD57EF" w:rsidRPr="00DC56A3" w:rsidRDefault="00DC56A3" w:rsidP="004D7ED1">
      <w:r>
        <w:t xml:space="preserve">Example 5.1 – </w:t>
      </w:r>
      <w:proofErr w:type="spellStart"/>
      <w:r>
        <w:t>Codable</w:t>
      </w:r>
      <w:proofErr w:type="spellEnd"/>
    </w:p>
    <w:p w:rsidR="00DC56A3" w:rsidRPr="00DC56A3" w:rsidRDefault="00DC56A3" w:rsidP="00DC56A3">
      <w:r>
        <w:t xml:space="preserve">Example 5.2 – </w:t>
      </w:r>
      <w:proofErr w:type="spellStart"/>
      <w:r>
        <w:t>Codable</w:t>
      </w:r>
      <w:proofErr w:type="spellEnd"/>
    </w:p>
    <w:p w:rsidR="00DC56A3" w:rsidRPr="00DC56A3" w:rsidRDefault="00DC56A3" w:rsidP="00DC56A3">
      <w:r>
        <w:t xml:space="preserve">Example 5.3 – </w:t>
      </w:r>
      <w:proofErr w:type="spellStart"/>
      <w:r>
        <w:t>Codable</w:t>
      </w:r>
      <w:proofErr w:type="spellEnd"/>
    </w:p>
    <w:p w:rsidR="00DC56A3" w:rsidRDefault="00DC56A3" w:rsidP="00DC56A3">
      <w:r>
        <w:t xml:space="preserve">Example 5.4 – </w:t>
      </w:r>
      <w:r w:rsidR="006D1C0B">
        <w:t>Non-</w:t>
      </w:r>
      <w:proofErr w:type="spellStart"/>
      <w:r w:rsidR="006D1C0B">
        <w:t>Codable</w:t>
      </w:r>
      <w:proofErr w:type="spellEnd"/>
      <w:r w:rsidR="00DE66F1">
        <w:t xml:space="preserve"> (Reason: Theoretical example with the purpose of proving a concept)</w:t>
      </w:r>
    </w:p>
    <w:p w:rsidR="007F423C" w:rsidRPr="00DC56A3" w:rsidRDefault="007F423C" w:rsidP="00DC56A3">
      <w:r>
        <w:rPr>
          <w:noProof/>
          <w:lang w:val="en-US"/>
        </w:rPr>
        <w:lastRenderedPageBreak/>
        <w:drawing>
          <wp:inline distT="0" distB="0" distL="0" distR="0">
            <wp:extent cx="5731510" cy="3451860"/>
            <wp:effectExtent l="19050" t="0" r="2540" b="0"/>
            <wp:docPr id="21" name="Picture 20" descr="5.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4-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6A3" w:rsidRPr="00DC56A3" w:rsidRDefault="00DC56A3" w:rsidP="00DC56A3">
      <w:r>
        <w:t xml:space="preserve">Example 5.5 – </w:t>
      </w:r>
      <w:proofErr w:type="spellStart"/>
      <w:r>
        <w:t>Codable</w:t>
      </w:r>
      <w:proofErr w:type="spellEnd"/>
    </w:p>
    <w:p w:rsidR="00DC56A3" w:rsidRPr="00DC56A3" w:rsidRDefault="00DC56A3" w:rsidP="00DC56A3">
      <w:r>
        <w:t xml:space="preserve">Example 5.6 – </w:t>
      </w:r>
      <w:proofErr w:type="spellStart"/>
      <w:r>
        <w:t>Codable</w:t>
      </w:r>
      <w:proofErr w:type="spellEnd"/>
    </w:p>
    <w:p w:rsidR="00DC56A3" w:rsidRPr="00DC56A3" w:rsidRDefault="00DC56A3" w:rsidP="00DC56A3">
      <w:r>
        <w:t xml:space="preserve">Example 5.7 – </w:t>
      </w:r>
      <w:proofErr w:type="spellStart"/>
      <w:r>
        <w:t>Codable</w:t>
      </w:r>
      <w:proofErr w:type="spellEnd"/>
    </w:p>
    <w:p w:rsidR="00DC56A3" w:rsidRPr="00DC56A3" w:rsidRDefault="00DC56A3" w:rsidP="00DC56A3">
      <w:r>
        <w:t xml:space="preserve">Example 5.8 – </w:t>
      </w:r>
      <w:proofErr w:type="spellStart"/>
      <w:r>
        <w:t>Codable</w:t>
      </w:r>
      <w:proofErr w:type="spellEnd"/>
    </w:p>
    <w:p w:rsidR="00DC56A3" w:rsidRPr="00DC56A3" w:rsidRDefault="00DC56A3" w:rsidP="00DC56A3">
      <w:r>
        <w:t xml:space="preserve">Example 5.9 – </w:t>
      </w:r>
      <w:proofErr w:type="spellStart"/>
      <w:r>
        <w:t>Codable</w:t>
      </w:r>
      <w:proofErr w:type="spellEnd"/>
    </w:p>
    <w:p w:rsidR="00DC56A3" w:rsidRPr="00DC56A3" w:rsidRDefault="00DC56A3" w:rsidP="00DC56A3">
      <w:r>
        <w:t xml:space="preserve">Example 5.10 – </w:t>
      </w:r>
      <w:proofErr w:type="spellStart"/>
      <w:r>
        <w:t>Codable</w:t>
      </w:r>
      <w:proofErr w:type="spellEnd"/>
    </w:p>
    <w:p w:rsidR="00DC56A3" w:rsidRPr="00DC56A3" w:rsidRDefault="00DC56A3" w:rsidP="00DC56A3">
      <w:r>
        <w:t xml:space="preserve">Example 5.11 – </w:t>
      </w:r>
      <w:proofErr w:type="spellStart"/>
      <w:r>
        <w:t>Codable</w:t>
      </w:r>
      <w:proofErr w:type="spellEnd"/>
    </w:p>
    <w:p w:rsidR="00DC56A3" w:rsidRPr="00DC56A3" w:rsidRDefault="00DC56A3" w:rsidP="00DC56A3">
      <w:r>
        <w:t xml:space="preserve">Example 5.12 – </w:t>
      </w:r>
      <w:proofErr w:type="spellStart"/>
      <w:r>
        <w:t>Codable</w:t>
      </w:r>
      <w:proofErr w:type="spellEnd"/>
    </w:p>
    <w:p w:rsidR="00DC56A3" w:rsidRPr="00DC56A3" w:rsidRDefault="00DC56A3" w:rsidP="00DC56A3">
      <w:r>
        <w:t xml:space="preserve">Example 5.13 – </w:t>
      </w:r>
      <w:proofErr w:type="spellStart"/>
      <w:r>
        <w:t>Codable</w:t>
      </w:r>
      <w:proofErr w:type="spellEnd"/>
    </w:p>
    <w:p w:rsidR="00DC56A3" w:rsidRPr="00DC56A3" w:rsidRDefault="00DC56A3" w:rsidP="00DC56A3">
      <w:r>
        <w:t xml:space="preserve">Example 5.14 – </w:t>
      </w:r>
      <w:proofErr w:type="spellStart"/>
      <w:r>
        <w:t>Codable</w:t>
      </w:r>
      <w:proofErr w:type="spellEnd"/>
    </w:p>
    <w:p w:rsidR="007D154D" w:rsidRDefault="007D154D" w:rsidP="004D7ED1"/>
    <w:p w:rsidR="007D154D" w:rsidRDefault="00DC56A3" w:rsidP="004D7ED1">
      <w:pPr>
        <w:rPr>
          <w:b/>
        </w:rPr>
      </w:pPr>
      <w:r>
        <w:rPr>
          <w:b/>
        </w:rPr>
        <w:t>Chapter 6: Amplifiers</w:t>
      </w:r>
    </w:p>
    <w:p w:rsidR="00DC56A3" w:rsidRPr="00DC56A3" w:rsidRDefault="00DC56A3" w:rsidP="004D7ED1">
      <w:r>
        <w:t xml:space="preserve">Example 6.1 – </w:t>
      </w:r>
      <w:proofErr w:type="spellStart"/>
      <w:r>
        <w:t>Codable</w:t>
      </w:r>
      <w:proofErr w:type="spellEnd"/>
    </w:p>
    <w:p w:rsidR="00DC56A3" w:rsidRPr="00DC56A3" w:rsidRDefault="00DC56A3" w:rsidP="00DC56A3">
      <w:r>
        <w:t xml:space="preserve">Example 6.2 – </w:t>
      </w:r>
      <w:proofErr w:type="spellStart"/>
      <w:r>
        <w:t>Codable</w:t>
      </w:r>
      <w:proofErr w:type="spellEnd"/>
    </w:p>
    <w:p w:rsidR="00DC56A3" w:rsidRDefault="00DC56A3" w:rsidP="00DC56A3">
      <w:r>
        <w:t xml:space="preserve">Example 6.3 – </w:t>
      </w:r>
      <w:r w:rsidR="006D1C0B">
        <w:t>Non-</w:t>
      </w:r>
      <w:proofErr w:type="spellStart"/>
      <w:r w:rsidR="006D1C0B">
        <w:t>Codable</w:t>
      </w:r>
      <w:proofErr w:type="spellEnd"/>
      <w:r w:rsidR="00DE66F1">
        <w:t xml:space="preserve"> (Reason: Theoretical example with the purpose of proving a concept)</w:t>
      </w:r>
    </w:p>
    <w:p w:rsidR="007F423C" w:rsidRDefault="007F423C" w:rsidP="00DC56A3">
      <w:r>
        <w:rPr>
          <w:noProof/>
          <w:lang w:val="en-US"/>
        </w:rPr>
        <w:lastRenderedPageBreak/>
        <w:drawing>
          <wp:inline distT="0" distB="0" distL="0" distR="0">
            <wp:extent cx="5731510" cy="3763010"/>
            <wp:effectExtent l="19050" t="0" r="2540" b="0"/>
            <wp:docPr id="22" name="Picture 21" descr="6.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3-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23C" w:rsidRDefault="007F423C" w:rsidP="00DC56A3">
      <w:r>
        <w:rPr>
          <w:noProof/>
          <w:lang w:val="en-US"/>
        </w:rPr>
        <w:drawing>
          <wp:inline distT="0" distB="0" distL="0" distR="0">
            <wp:extent cx="5706272" cy="3477111"/>
            <wp:effectExtent l="19050" t="0" r="8728" b="0"/>
            <wp:docPr id="23" name="Picture 22" descr="6.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3-2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2" cy="347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23C" w:rsidRPr="00DC56A3" w:rsidRDefault="007F423C" w:rsidP="00DC56A3">
      <w:r>
        <w:rPr>
          <w:noProof/>
          <w:lang w:val="en-US"/>
        </w:rPr>
        <w:drawing>
          <wp:inline distT="0" distB="0" distL="0" distR="0">
            <wp:extent cx="5715798" cy="895475"/>
            <wp:effectExtent l="19050" t="0" r="0" b="0"/>
            <wp:docPr id="24" name="Picture 23" descr="6.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3-3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6A3" w:rsidRPr="00DC56A3" w:rsidRDefault="00DC56A3" w:rsidP="00DC56A3">
      <w:r>
        <w:t xml:space="preserve">Example 6.4 – </w:t>
      </w:r>
      <w:proofErr w:type="spellStart"/>
      <w:r>
        <w:t>Codable</w:t>
      </w:r>
      <w:proofErr w:type="spellEnd"/>
    </w:p>
    <w:p w:rsidR="00DC56A3" w:rsidRPr="00DC56A3" w:rsidRDefault="00DC56A3" w:rsidP="00DC56A3">
      <w:r>
        <w:lastRenderedPageBreak/>
        <w:t xml:space="preserve">Example 6.5 – </w:t>
      </w:r>
      <w:proofErr w:type="spellStart"/>
      <w:r>
        <w:t>Codable</w:t>
      </w:r>
      <w:proofErr w:type="spellEnd"/>
    </w:p>
    <w:p w:rsidR="00DC56A3" w:rsidRDefault="00DC56A3" w:rsidP="00DC56A3">
      <w:r>
        <w:t xml:space="preserve">Example 6.6 – </w:t>
      </w:r>
      <w:r w:rsidR="006D1C0B">
        <w:t>Non-</w:t>
      </w:r>
      <w:proofErr w:type="spellStart"/>
      <w:r w:rsidR="006D1C0B">
        <w:t>Codable</w:t>
      </w:r>
      <w:proofErr w:type="spellEnd"/>
      <w:r w:rsidR="00C92FEB">
        <w:t xml:space="preserve"> (Reason: Theoretical example with the purpose of proving a concept)</w:t>
      </w:r>
    </w:p>
    <w:p w:rsidR="00271FD2" w:rsidRPr="00DC56A3" w:rsidRDefault="00271FD2" w:rsidP="00DC56A3">
      <w:r>
        <w:rPr>
          <w:noProof/>
          <w:lang w:val="en-US"/>
        </w:rPr>
        <w:drawing>
          <wp:inline distT="0" distB="0" distL="0" distR="0">
            <wp:extent cx="5731510" cy="3452495"/>
            <wp:effectExtent l="19050" t="0" r="2540" b="0"/>
            <wp:docPr id="25" name="Picture 24" descr="6.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6-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6A3" w:rsidRPr="00DC56A3" w:rsidRDefault="00DC56A3" w:rsidP="00DC56A3">
      <w:r>
        <w:t xml:space="preserve">Example 6.7 – </w:t>
      </w:r>
      <w:proofErr w:type="spellStart"/>
      <w:r>
        <w:t>Codable</w:t>
      </w:r>
      <w:proofErr w:type="spellEnd"/>
    </w:p>
    <w:p w:rsidR="00DC56A3" w:rsidRPr="00DC56A3" w:rsidRDefault="00DC56A3" w:rsidP="00DC56A3">
      <w:r>
        <w:t xml:space="preserve">Example 6.8 – </w:t>
      </w:r>
      <w:proofErr w:type="spellStart"/>
      <w:r>
        <w:t>Codable</w:t>
      </w:r>
      <w:proofErr w:type="spellEnd"/>
    </w:p>
    <w:p w:rsidR="007D154D" w:rsidRDefault="007D154D" w:rsidP="004D7ED1"/>
    <w:p w:rsidR="007D154D" w:rsidRDefault="00DC56A3" w:rsidP="004D7ED1">
      <w:pPr>
        <w:rPr>
          <w:b/>
        </w:rPr>
      </w:pPr>
      <w:r>
        <w:rPr>
          <w:b/>
        </w:rPr>
        <w:t>Chapter 7: Feedback Amplifiers</w:t>
      </w:r>
    </w:p>
    <w:p w:rsidR="00DC56A3" w:rsidRDefault="00DC56A3" w:rsidP="004D7ED1">
      <w:r>
        <w:t xml:space="preserve">Example 7.1 </w:t>
      </w:r>
      <w:r w:rsidR="006D1C0B">
        <w:t xml:space="preserve">– </w:t>
      </w:r>
      <w:proofErr w:type="spellStart"/>
      <w:r w:rsidR="006D1C0B">
        <w:t>Codable</w:t>
      </w:r>
      <w:proofErr w:type="spellEnd"/>
    </w:p>
    <w:p w:rsidR="006D1C0B" w:rsidRPr="00DC56A3" w:rsidRDefault="006D1C0B" w:rsidP="006D1C0B">
      <w:r>
        <w:t xml:space="preserve">Example 7.2 – </w:t>
      </w:r>
      <w:proofErr w:type="spellStart"/>
      <w:r>
        <w:t>Codable</w:t>
      </w:r>
      <w:proofErr w:type="spellEnd"/>
    </w:p>
    <w:p w:rsidR="006D1C0B" w:rsidRPr="00DC56A3" w:rsidRDefault="006D1C0B" w:rsidP="006D1C0B">
      <w:r>
        <w:t xml:space="preserve">Example 7.3 – </w:t>
      </w:r>
      <w:proofErr w:type="spellStart"/>
      <w:r>
        <w:t>Codable</w:t>
      </w:r>
      <w:proofErr w:type="spellEnd"/>
    </w:p>
    <w:p w:rsidR="006D1C0B" w:rsidRPr="00DC56A3" w:rsidRDefault="006D1C0B" w:rsidP="006D1C0B">
      <w:r>
        <w:t xml:space="preserve">Example 7.4 – </w:t>
      </w:r>
      <w:proofErr w:type="spellStart"/>
      <w:r>
        <w:t>Codable</w:t>
      </w:r>
      <w:proofErr w:type="spellEnd"/>
    </w:p>
    <w:p w:rsidR="006D1C0B" w:rsidRPr="00DC56A3" w:rsidRDefault="006D1C0B" w:rsidP="006D1C0B">
      <w:r>
        <w:t xml:space="preserve">Example 7.5 – </w:t>
      </w:r>
      <w:proofErr w:type="spellStart"/>
      <w:r>
        <w:t>Codable</w:t>
      </w:r>
      <w:proofErr w:type="spellEnd"/>
    </w:p>
    <w:p w:rsidR="006D1C0B" w:rsidRPr="00DC56A3" w:rsidRDefault="006D1C0B" w:rsidP="006D1C0B">
      <w:r>
        <w:t xml:space="preserve">Example 7.6 – </w:t>
      </w:r>
      <w:proofErr w:type="spellStart"/>
      <w:r>
        <w:t>Codable</w:t>
      </w:r>
      <w:proofErr w:type="spellEnd"/>
    </w:p>
    <w:p w:rsidR="00271FD2" w:rsidRPr="00DC56A3" w:rsidRDefault="008837E8" w:rsidP="006D1C0B">
      <w:r>
        <w:t xml:space="preserve">Example 7.7 – </w:t>
      </w:r>
      <w:proofErr w:type="spellStart"/>
      <w:r>
        <w:t>Codable</w:t>
      </w:r>
      <w:proofErr w:type="spellEnd"/>
    </w:p>
    <w:p w:rsidR="006D1C0B" w:rsidRPr="00DC56A3" w:rsidRDefault="006D1C0B" w:rsidP="006D1C0B">
      <w:r>
        <w:t xml:space="preserve">Example 7.8 – </w:t>
      </w:r>
      <w:proofErr w:type="spellStart"/>
      <w:r>
        <w:t>Codable</w:t>
      </w:r>
      <w:proofErr w:type="spellEnd"/>
    </w:p>
    <w:p w:rsidR="006D1C0B" w:rsidRPr="00DC56A3" w:rsidRDefault="006D1C0B" w:rsidP="006D1C0B">
      <w:r>
        <w:t xml:space="preserve">Example 7.9 – </w:t>
      </w:r>
      <w:proofErr w:type="spellStart"/>
      <w:r>
        <w:t>Codable</w:t>
      </w:r>
      <w:proofErr w:type="spellEnd"/>
    </w:p>
    <w:p w:rsidR="004D7ED1" w:rsidRDefault="004D7ED1" w:rsidP="004D7ED1"/>
    <w:p w:rsidR="004D7ED1" w:rsidRDefault="004D7ED1"/>
    <w:sectPr w:rsidR="004D7ED1" w:rsidSect="000E2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ED1"/>
    <w:rsid w:val="000E2057"/>
    <w:rsid w:val="001F4835"/>
    <w:rsid w:val="00271FD2"/>
    <w:rsid w:val="003E6D8C"/>
    <w:rsid w:val="00456F8C"/>
    <w:rsid w:val="004D7ED1"/>
    <w:rsid w:val="006D1C0B"/>
    <w:rsid w:val="0079424E"/>
    <w:rsid w:val="007D154D"/>
    <w:rsid w:val="007F423C"/>
    <w:rsid w:val="00815DF4"/>
    <w:rsid w:val="008837E8"/>
    <w:rsid w:val="008A09B3"/>
    <w:rsid w:val="008D740C"/>
    <w:rsid w:val="00AD3F45"/>
    <w:rsid w:val="00B56061"/>
    <w:rsid w:val="00BD57EF"/>
    <w:rsid w:val="00C92494"/>
    <w:rsid w:val="00C92FEB"/>
    <w:rsid w:val="00DC56A3"/>
    <w:rsid w:val="00DE66F1"/>
    <w:rsid w:val="00F446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59E3B7-572E-4EE9-BE0D-89BCA9FA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2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4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Digvijay Singh</dc:creator>
  <cp:keywords/>
  <dc:description/>
  <cp:lastModifiedBy>Ansari</cp:lastModifiedBy>
  <cp:revision>2</cp:revision>
  <dcterms:created xsi:type="dcterms:W3CDTF">2020-09-25T04:44:00Z</dcterms:created>
  <dcterms:modified xsi:type="dcterms:W3CDTF">2020-09-25T04:44:00Z</dcterms:modified>
</cp:coreProperties>
</file>