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F6FD4" w:rsidRDefault="00E57C0C">
      <w:pPr>
        <w:rPr>
          <w:b/>
          <w:bCs/>
          <w:sz w:val="28"/>
          <w:szCs w:val="28"/>
        </w:rPr>
      </w:pPr>
      <w:r w:rsidRPr="00E57C0C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  </w:t>
      </w:r>
    </w:p>
    <w:p w:rsidR="007F6FD4" w:rsidRDefault="00E57C0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</w:t>
      </w:r>
      <w:r w:rsidR="003A7CE6" w:rsidRPr="00E57C0C">
        <w:rPr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952500" cy="914400"/>
            <wp:effectExtent l="19050" t="0" r="0" b="0"/>
            <wp:docPr id="2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8107" cy="919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6FD4">
        <w:rPr>
          <w:b/>
          <w:bCs/>
          <w:sz w:val="28"/>
          <w:szCs w:val="28"/>
        </w:rPr>
        <w:t xml:space="preserve">            </w:t>
      </w:r>
      <w:r w:rsidR="003A7CE6">
        <w:rPr>
          <w:b/>
          <w:bCs/>
          <w:sz w:val="28"/>
          <w:szCs w:val="28"/>
        </w:rPr>
        <w:t xml:space="preserve">      </w:t>
      </w:r>
      <w:r w:rsidR="007F6FD4">
        <w:rPr>
          <w:b/>
          <w:bCs/>
          <w:sz w:val="28"/>
          <w:szCs w:val="28"/>
        </w:rPr>
        <w:t xml:space="preserve"> </w:t>
      </w:r>
      <w:r w:rsidR="003A7CE6" w:rsidRPr="003A7CE6">
        <w:rPr>
          <w:b/>
          <w:bCs/>
          <w:sz w:val="36"/>
          <w:szCs w:val="36"/>
        </w:rPr>
        <w:t>PROMKET</w:t>
      </w:r>
      <w:r w:rsidR="003A7CE6" w:rsidRPr="00E35A34">
        <w:rPr>
          <w:noProof/>
          <w:lang w:val="en-US"/>
        </w:rPr>
        <w:drawing>
          <wp:inline distT="0" distB="0" distL="0" distR="0">
            <wp:extent cx="1971675" cy="600075"/>
            <wp:effectExtent l="19050" t="0" r="9525" b="0"/>
            <wp:docPr id="2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9425" cy="87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C0C" w:rsidRDefault="007F6FD4" w:rsidP="00E24A0C">
      <w:pPr>
        <w:pStyle w:val="NoSpacing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</w:t>
      </w:r>
      <w:r w:rsidR="006129CD">
        <w:rPr>
          <w:b/>
          <w:bCs/>
          <w:sz w:val="28"/>
          <w:szCs w:val="28"/>
        </w:rPr>
        <w:t xml:space="preserve">                 </w:t>
      </w:r>
      <w:r>
        <w:rPr>
          <w:b/>
          <w:bCs/>
          <w:sz w:val="28"/>
          <w:szCs w:val="28"/>
        </w:rPr>
        <w:t xml:space="preserve">   </w:t>
      </w:r>
    </w:p>
    <w:p w:rsidR="00537048" w:rsidRPr="00537048" w:rsidRDefault="003A7C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</w:t>
      </w:r>
      <w:r w:rsidR="00537048" w:rsidRPr="00537048">
        <w:rPr>
          <w:b/>
          <w:bCs/>
          <w:sz w:val="28"/>
          <w:szCs w:val="28"/>
        </w:rPr>
        <w:t xml:space="preserve"> OIL AND GAS CONSULT NIGERIA LIMITED</w:t>
      </w:r>
    </w:p>
    <w:p w:rsidR="00BB7589" w:rsidRPr="00D129D8" w:rsidRDefault="00A50604">
      <w:pPr>
        <w:rPr>
          <w:b/>
          <w:sz w:val="28"/>
          <w:szCs w:val="28"/>
        </w:rPr>
      </w:pPr>
      <w:r w:rsidRPr="00D129D8">
        <w:rPr>
          <w:b/>
          <w:sz w:val="28"/>
          <w:szCs w:val="28"/>
        </w:rPr>
        <w:t>Vision Statement</w:t>
      </w:r>
      <w:bookmarkStart w:id="0" w:name="_GoBack"/>
      <w:bookmarkEnd w:id="0"/>
    </w:p>
    <w:p w:rsidR="00A50604" w:rsidRDefault="00A50604">
      <w:pPr>
        <w:rPr>
          <w:sz w:val="28"/>
          <w:szCs w:val="28"/>
        </w:rPr>
      </w:pPr>
      <w:r>
        <w:rPr>
          <w:sz w:val="28"/>
          <w:szCs w:val="28"/>
        </w:rPr>
        <w:t xml:space="preserve">To be a world class </w:t>
      </w:r>
      <w:r w:rsidR="009B11FE">
        <w:rPr>
          <w:sz w:val="28"/>
          <w:szCs w:val="28"/>
        </w:rPr>
        <w:t>Consultancy Company</w:t>
      </w:r>
      <w:r>
        <w:rPr>
          <w:sz w:val="28"/>
          <w:szCs w:val="28"/>
        </w:rPr>
        <w:t xml:space="preserve"> in </w:t>
      </w:r>
      <w:r w:rsidR="0036275F">
        <w:rPr>
          <w:sz w:val="28"/>
          <w:szCs w:val="28"/>
        </w:rPr>
        <w:t>Petrochemical</w:t>
      </w:r>
      <w:r>
        <w:rPr>
          <w:sz w:val="28"/>
          <w:szCs w:val="28"/>
        </w:rPr>
        <w:t xml:space="preserve"> and environmental management.</w:t>
      </w:r>
    </w:p>
    <w:p w:rsidR="00A50604" w:rsidRPr="00164CEF" w:rsidRDefault="00A50604">
      <w:pPr>
        <w:rPr>
          <w:b/>
          <w:sz w:val="28"/>
          <w:szCs w:val="28"/>
        </w:rPr>
      </w:pPr>
      <w:r w:rsidRPr="00164CEF">
        <w:rPr>
          <w:b/>
          <w:sz w:val="28"/>
          <w:szCs w:val="28"/>
        </w:rPr>
        <w:t xml:space="preserve">Mission </w:t>
      </w:r>
      <w:r w:rsidR="00D129D8" w:rsidRPr="00164CEF">
        <w:rPr>
          <w:b/>
          <w:sz w:val="28"/>
          <w:szCs w:val="28"/>
        </w:rPr>
        <w:t>S</w:t>
      </w:r>
      <w:r w:rsidRPr="00164CEF">
        <w:rPr>
          <w:b/>
          <w:sz w:val="28"/>
          <w:szCs w:val="28"/>
        </w:rPr>
        <w:t>tatement</w:t>
      </w:r>
    </w:p>
    <w:p w:rsidR="000E194A" w:rsidRDefault="00A50604">
      <w:pPr>
        <w:rPr>
          <w:sz w:val="28"/>
          <w:szCs w:val="28"/>
        </w:rPr>
      </w:pPr>
      <w:r>
        <w:rPr>
          <w:sz w:val="28"/>
          <w:szCs w:val="28"/>
        </w:rPr>
        <w:t xml:space="preserve">To carry out world class research </w:t>
      </w:r>
      <w:r w:rsidR="000E194A">
        <w:rPr>
          <w:sz w:val="28"/>
          <w:szCs w:val="28"/>
        </w:rPr>
        <w:t>for the advancement and development of local content in Nigeria</w:t>
      </w:r>
      <w:r w:rsidR="0036275F">
        <w:rPr>
          <w:sz w:val="28"/>
          <w:szCs w:val="28"/>
        </w:rPr>
        <w:t>, ensure</w:t>
      </w:r>
      <w:r w:rsidR="00E24A0C">
        <w:rPr>
          <w:sz w:val="28"/>
          <w:szCs w:val="28"/>
        </w:rPr>
        <w:t xml:space="preserve"> high </w:t>
      </w:r>
      <w:r w:rsidR="0036275F">
        <w:rPr>
          <w:sz w:val="28"/>
          <w:szCs w:val="28"/>
        </w:rPr>
        <w:t>qualit</w:t>
      </w:r>
      <w:r w:rsidR="001C5D1A">
        <w:rPr>
          <w:sz w:val="28"/>
          <w:szCs w:val="28"/>
        </w:rPr>
        <w:t>y</w:t>
      </w:r>
      <w:r w:rsidR="009E11BB">
        <w:rPr>
          <w:sz w:val="28"/>
          <w:szCs w:val="28"/>
        </w:rPr>
        <w:t xml:space="preserve"> </w:t>
      </w:r>
      <w:r w:rsidR="00E24A0C">
        <w:rPr>
          <w:sz w:val="28"/>
          <w:szCs w:val="28"/>
        </w:rPr>
        <w:t xml:space="preserve">service, </w:t>
      </w:r>
      <w:r w:rsidR="00EB2EAC">
        <w:rPr>
          <w:sz w:val="28"/>
          <w:szCs w:val="28"/>
        </w:rPr>
        <w:t>sound environmental</w:t>
      </w:r>
      <w:r w:rsidR="000E194A">
        <w:rPr>
          <w:sz w:val="28"/>
          <w:szCs w:val="28"/>
        </w:rPr>
        <w:t xml:space="preserve"> </w:t>
      </w:r>
      <w:r w:rsidR="00EB2EAC">
        <w:rPr>
          <w:sz w:val="28"/>
          <w:szCs w:val="28"/>
        </w:rPr>
        <w:t>management and application</w:t>
      </w:r>
      <w:r w:rsidR="001C5D1A">
        <w:rPr>
          <w:sz w:val="28"/>
          <w:szCs w:val="28"/>
        </w:rPr>
        <w:t xml:space="preserve"> of </w:t>
      </w:r>
      <w:r w:rsidR="00EB2EAC">
        <w:rPr>
          <w:sz w:val="28"/>
          <w:szCs w:val="28"/>
        </w:rPr>
        <w:t>standard laboratory</w:t>
      </w:r>
      <w:r w:rsidR="001C5D1A">
        <w:rPr>
          <w:sz w:val="28"/>
          <w:szCs w:val="28"/>
        </w:rPr>
        <w:t xml:space="preserve"> practice</w:t>
      </w:r>
      <w:r w:rsidR="000E194A">
        <w:rPr>
          <w:sz w:val="28"/>
          <w:szCs w:val="28"/>
        </w:rPr>
        <w:t>.</w:t>
      </w:r>
      <w:r w:rsidR="00A253CE">
        <w:rPr>
          <w:sz w:val="28"/>
          <w:szCs w:val="28"/>
        </w:rPr>
        <w:t xml:space="preserve"> </w:t>
      </w:r>
      <w:r w:rsidR="000E194A">
        <w:rPr>
          <w:sz w:val="28"/>
          <w:szCs w:val="28"/>
        </w:rPr>
        <w:t>The operations of the company would be at all times supported by professionally experienced and qualified engineers and technicians to ensure job safety to personnel and environment.</w:t>
      </w:r>
    </w:p>
    <w:p w:rsidR="00537048" w:rsidRDefault="00537048">
      <w:pPr>
        <w:rPr>
          <w:sz w:val="28"/>
          <w:szCs w:val="28"/>
        </w:rPr>
      </w:pPr>
      <w:r w:rsidRPr="00FB7C50">
        <w:rPr>
          <w:b/>
          <w:bCs/>
          <w:sz w:val="28"/>
          <w:szCs w:val="28"/>
        </w:rPr>
        <w:t xml:space="preserve">PROMKET </w:t>
      </w:r>
      <w:r w:rsidR="00DC14D3">
        <w:rPr>
          <w:b/>
          <w:bCs/>
          <w:sz w:val="28"/>
          <w:szCs w:val="28"/>
        </w:rPr>
        <w:t xml:space="preserve">Petrochemical </w:t>
      </w:r>
      <w:r w:rsidRPr="00FB7C50">
        <w:rPr>
          <w:b/>
          <w:bCs/>
          <w:sz w:val="28"/>
          <w:szCs w:val="28"/>
        </w:rPr>
        <w:t xml:space="preserve">and </w:t>
      </w:r>
      <w:r w:rsidR="001E0922">
        <w:rPr>
          <w:b/>
          <w:bCs/>
          <w:sz w:val="28"/>
          <w:szCs w:val="28"/>
        </w:rPr>
        <w:t>E</w:t>
      </w:r>
      <w:r w:rsidRPr="00FB7C50">
        <w:rPr>
          <w:b/>
          <w:bCs/>
          <w:sz w:val="28"/>
          <w:szCs w:val="28"/>
        </w:rPr>
        <w:t>nvironmental Laboratory</w:t>
      </w:r>
    </w:p>
    <w:p w:rsidR="00EB55EE" w:rsidRPr="00C82E68" w:rsidRDefault="006531B9">
      <w:pPr>
        <w:rPr>
          <w:b/>
          <w:bCs/>
          <w:sz w:val="28"/>
          <w:szCs w:val="28"/>
        </w:rPr>
      </w:pPr>
      <w:r w:rsidRPr="00C82E68">
        <w:rPr>
          <w:b/>
          <w:bCs/>
          <w:sz w:val="28"/>
          <w:szCs w:val="28"/>
        </w:rPr>
        <w:t>Available equipment in the Laboratory</w:t>
      </w:r>
      <w:r w:rsidR="00491753">
        <w:rPr>
          <w:b/>
          <w:bCs/>
          <w:sz w:val="28"/>
          <w:szCs w:val="28"/>
        </w:rPr>
        <w:t>:</w:t>
      </w:r>
    </w:p>
    <w:p w:rsidR="00EB55EE" w:rsidRDefault="00EB55EE">
      <w:pPr>
        <w:rPr>
          <w:sz w:val="28"/>
          <w:szCs w:val="28"/>
        </w:rPr>
      </w:pPr>
      <w:r>
        <w:rPr>
          <w:noProof/>
          <w:lang w:val="en-US"/>
        </w:rPr>
        <w:drawing>
          <wp:inline distT="0" distB="0" distL="0" distR="0">
            <wp:extent cx="3337379" cy="2892056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111" cy="2951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A9D" w:rsidRPr="00211A9D" w:rsidRDefault="00211A9D" w:rsidP="00211A9D">
      <w:pPr>
        <w:ind w:left="360"/>
        <w:rPr>
          <w:sz w:val="28"/>
          <w:szCs w:val="28"/>
        </w:rPr>
      </w:pPr>
      <w:r w:rsidRPr="00211A9D">
        <w:rPr>
          <w:b/>
          <w:sz w:val="28"/>
          <w:szCs w:val="28"/>
        </w:rPr>
        <w:t xml:space="preserve">Pour </w:t>
      </w:r>
      <w:r w:rsidR="00317DBF">
        <w:rPr>
          <w:b/>
          <w:sz w:val="28"/>
          <w:szCs w:val="28"/>
        </w:rPr>
        <w:t>P</w:t>
      </w:r>
      <w:r w:rsidRPr="00211A9D">
        <w:rPr>
          <w:b/>
          <w:sz w:val="28"/>
          <w:szCs w:val="28"/>
        </w:rPr>
        <w:t xml:space="preserve">oint </w:t>
      </w:r>
      <w:r w:rsidR="00317DBF">
        <w:rPr>
          <w:b/>
          <w:sz w:val="28"/>
          <w:szCs w:val="28"/>
        </w:rPr>
        <w:t>D</w:t>
      </w:r>
      <w:r w:rsidRPr="00211A9D">
        <w:rPr>
          <w:b/>
          <w:sz w:val="28"/>
          <w:szCs w:val="28"/>
        </w:rPr>
        <w:t>etermination</w:t>
      </w:r>
      <w:r w:rsidRPr="00211A9D">
        <w:rPr>
          <w:sz w:val="28"/>
          <w:szCs w:val="28"/>
        </w:rPr>
        <w:t xml:space="preserve"> </w:t>
      </w:r>
      <w:r w:rsidRPr="00BA3453">
        <w:rPr>
          <w:b/>
          <w:sz w:val="28"/>
          <w:szCs w:val="28"/>
        </w:rPr>
        <w:t>equipment</w:t>
      </w:r>
    </w:p>
    <w:p w:rsidR="00317DBF" w:rsidRDefault="00FF69DF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Pour point determination equipment </w:t>
      </w:r>
      <w:r w:rsidR="00D743DF">
        <w:rPr>
          <w:sz w:val="28"/>
          <w:szCs w:val="28"/>
        </w:rPr>
        <w:t xml:space="preserve">can be used </w:t>
      </w:r>
      <w:r>
        <w:rPr>
          <w:sz w:val="28"/>
          <w:szCs w:val="28"/>
        </w:rPr>
        <w:t xml:space="preserve">to </w:t>
      </w:r>
      <w:r w:rsidR="00D743DF">
        <w:rPr>
          <w:sz w:val="28"/>
          <w:szCs w:val="28"/>
        </w:rPr>
        <w:t>determin</w:t>
      </w:r>
      <w:r>
        <w:rPr>
          <w:sz w:val="28"/>
          <w:szCs w:val="28"/>
        </w:rPr>
        <w:t xml:space="preserve">e </w:t>
      </w:r>
      <w:r w:rsidR="00D743DF">
        <w:rPr>
          <w:sz w:val="28"/>
          <w:szCs w:val="28"/>
        </w:rPr>
        <w:t>the pour point of waxy crude oil.</w:t>
      </w:r>
    </w:p>
    <w:p w:rsidR="00D743DF" w:rsidRDefault="00D743DF">
      <w:pPr>
        <w:rPr>
          <w:sz w:val="28"/>
          <w:szCs w:val="28"/>
        </w:rPr>
      </w:pPr>
      <w:r>
        <w:rPr>
          <w:noProof/>
          <w:lang w:val="en-US"/>
        </w:rPr>
        <w:drawing>
          <wp:inline distT="0" distB="0" distL="0" distR="0">
            <wp:extent cx="3819306" cy="283889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4339" cy="2850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DBF" w:rsidRPr="00317DBF" w:rsidRDefault="00317DBF" w:rsidP="00317DBF">
      <w:pPr>
        <w:ind w:left="360"/>
        <w:rPr>
          <w:b/>
          <w:sz w:val="28"/>
          <w:szCs w:val="28"/>
        </w:rPr>
      </w:pPr>
      <w:r w:rsidRPr="00317DBF">
        <w:rPr>
          <w:b/>
          <w:sz w:val="28"/>
          <w:szCs w:val="28"/>
        </w:rPr>
        <w:t xml:space="preserve"> Differential </w:t>
      </w:r>
      <w:r>
        <w:rPr>
          <w:b/>
          <w:sz w:val="28"/>
          <w:szCs w:val="28"/>
        </w:rPr>
        <w:t>S</w:t>
      </w:r>
      <w:r w:rsidRPr="00317DBF">
        <w:rPr>
          <w:b/>
          <w:sz w:val="28"/>
          <w:szCs w:val="28"/>
        </w:rPr>
        <w:t xml:space="preserve">canning </w:t>
      </w:r>
      <w:r>
        <w:rPr>
          <w:b/>
          <w:sz w:val="28"/>
          <w:szCs w:val="28"/>
        </w:rPr>
        <w:t>C</w:t>
      </w:r>
      <w:r w:rsidRPr="00317DBF">
        <w:rPr>
          <w:b/>
          <w:sz w:val="28"/>
          <w:szCs w:val="28"/>
        </w:rPr>
        <w:t>alorimeter 800</w:t>
      </w:r>
    </w:p>
    <w:p w:rsidR="00D02EB3" w:rsidRDefault="00D743DF">
      <w:pPr>
        <w:rPr>
          <w:sz w:val="28"/>
          <w:szCs w:val="28"/>
        </w:rPr>
      </w:pPr>
      <w:r>
        <w:rPr>
          <w:sz w:val="28"/>
          <w:szCs w:val="28"/>
        </w:rPr>
        <w:t xml:space="preserve">Differential scanning calorimeter </w:t>
      </w:r>
      <w:r w:rsidR="00F7114F">
        <w:rPr>
          <w:sz w:val="28"/>
          <w:szCs w:val="28"/>
        </w:rPr>
        <w:t xml:space="preserve">(DSC 800) can be used to determine the </w:t>
      </w:r>
      <w:r w:rsidR="00D02EB3">
        <w:rPr>
          <w:sz w:val="28"/>
          <w:szCs w:val="28"/>
        </w:rPr>
        <w:t xml:space="preserve">following </w:t>
      </w:r>
      <w:r w:rsidR="00F7114F">
        <w:rPr>
          <w:sz w:val="28"/>
          <w:szCs w:val="28"/>
        </w:rPr>
        <w:t>properties of materials</w:t>
      </w:r>
      <w:r w:rsidR="00D02EB3">
        <w:rPr>
          <w:sz w:val="28"/>
          <w:szCs w:val="28"/>
        </w:rPr>
        <w:t>:</w:t>
      </w:r>
    </w:p>
    <w:p w:rsidR="00D41FE3" w:rsidRPr="007255F9" w:rsidRDefault="00BA2E96" w:rsidP="007255F9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C</w:t>
      </w:r>
      <w:r w:rsidR="00F7114F" w:rsidRPr="00D02EB3">
        <w:rPr>
          <w:sz w:val="28"/>
          <w:szCs w:val="28"/>
        </w:rPr>
        <w:t xml:space="preserve">old </w:t>
      </w:r>
      <w:r w:rsidR="006007A3" w:rsidRPr="00D02EB3">
        <w:rPr>
          <w:sz w:val="28"/>
          <w:szCs w:val="28"/>
        </w:rPr>
        <w:t>crystallization,</w:t>
      </w:r>
      <w:r w:rsidR="00F7114F" w:rsidRPr="00D02EB3">
        <w:rPr>
          <w:sz w:val="28"/>
          <w:szCs w:val="28"/>
        </w:rPr>
        <w:t xml:space="preserve"> phase transition,</w:t>
      </w:r>
      <w:r w:rsidR="001F37F7" w:rsidRPr="00D02EB3">
        <w:rPr>
          <w:sz w:val="28"/>
          <w:szCs w:val="28"/>
        </w:rPr>
        <w:t xml:space="preserve"> </w:t>
      </w:r>
      <w:r w:rsidR="00F7114F" w:rsidRPr="00D02EB3">
        <w:rPr>
          <w:sz w:val="28"/>
          <w:szCs w:val="28"/>
        </w:rPr>
        <w:t xml:space="preserve">melting, crystallization, product </w:t>
      </w:r>
      <w:r w:rsidR="006007A3" w:rsidRPr="00D02EB3">
        <w:rPr>
          <w:sz w:val="28"/>
          <w:szCs w:val="28"/>
        </w:rPr>
        <w:t>stability, curing</w:t>
      </w:r>
      <w:r w:rsidR="00DA1954">
        <w:rPr>
          <w:sz w:val="28"/>
          <w:szCs w:val="28"/>
        </w:rPr>
        <w:t xml:space="preserve"> reaction temperature, </w:t>
      </w:r>
      <w:r>
        <w:rPr>
          <w:sz w:val="28"/>
          <w:szCs w:val="28"/>
        </w:rPr>
        <w:t>thermal effect measurement.</w:t>
      </w:r>
    </w:p>
    <w:p w:rsidR="00FB055D" w:rsidRDefault="00FB055D">
      <w:pPr>
        <w:rPr>
          <w:sz w:val="28"/>
          <w:szCs w:val="28"/>
        </w:rPr>
      </w:pPr>
    </w:p>
    <w:p w:rsidR="00D41FE3" w:rsidRDefault="00D41FE3">
      <w:pPr>
        <w:rPr>
          <w:sz w:val="28"/>
          <w:szCs w:val="28"/>
        </w:rPr>
      </w:pPr>
      <w:r>
        <w:rPr>
          <w:noProof/>
          <w:lang w:val="en-US"/>
        </w:rPr>
        <w:drawing>
          <wp:inline distT="0" distB="0" distL="0" distR="0">
            <wp:extent cx="5731510" cy="286321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55D" w:rsidRPr="00EF16B8" w:rsidRDefault="00FB055D" w:rsidP="00A66747">
      <w:pPr>
        <w:ind w:left="360"/>
        <w:rPr>
          <w:b/>
          <w:sz w:val="28"/>
          <w:szCs w:val="28"/>
        </w:rPr>
      </w:pPr>
      <w:r w:rsidRPr="00EF16B8">
        <w:rPr>
          <w:b/>
          <w:sz w:val="28"/>
          <w:szCs w:val="28"/>
        </w:rPr>
        <w:t xml:space="preserve">Atomic Absorption </w:t>
      </w:r>
      <w:r w:rsidR="004E2245">
        <w:rPr>
          <w:b/>
          <w:sz w:val="28"/>
          <w:szCs w:val="28"/>
        </w:rPr>
        <w:t>S</w:t>
      </w:r>
      <w:r w:rsidRPr="00EF16B8">
        <w:rPr>
          <w:b/>
          <w:sz w:val="28"/>
          <w:szCs w:val="28"/>
        </w:rPr>
        <w:t>pectrometer (AA320N)</w:t>
      </w:r>
    </w:p>
    <w:p w:rsidR="001F37F7" w:rsidRDefault="006E4CCF">
      <w:pPr>
        <w:rPr>
          <w:sz w:val="28"/>
          <w:szCs w:val="28"/>
        </w:rPr>
      </w:pPr>
      <w:r>
        <w:rPr>
          <w:sz w:val="28"/>
          <w:szCs w:val="28"/>
        </w:rPr>
        <w:lastRenderedPageBreak/>
        <w:t>Atomic Absorption spectrometer (AA320N) can be used to determine the following heavy metals</w:t>
      </w:r>
      <w:r w:rsidR="003445DE">
        <w:rPr>
          <w:sz w:val="28"/>
          <w:szCs w:val="28"/>
        </w:rPr>
        <w:t xml:space="preserve"> in produced or potable water samples</w:t>
      </w:r>
      <w:r w:rsidR="001F37F7">
        <w:rPr>
          <w:sz w:val="28"/>
          <w:szCs w:val="28"/>
        </w:rPr>
        <w:t>:</w:t>
      </w:r>
    </w:p>
    <w:p w:rsidR="00D02EB3" w:rsidRPr="007255F9" w:rsidRDefault="006E4CCF" w:rsidP="007255F9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1F37F7">
        <w:rPr>
          <w:sz w:val="28"/>
          <w:szCs w:val="28"/>
        </w:rPr>
        <w:t>Sodium (Na), Magnesium ( Mg), Calcium (Ca), Iron (Fe),</w:t>
      </w:r>
      <w:r w:rsidR="0040684B">
        <w:rPr>
          <w:sz w:val="28"/>
          <w:szCs w:val="28"/>
        </w:rPr>
        <w:t xml:space="preserve"> </w:t>
      </w:r>
      <w:r w:rsidRPr="001F37F7">
        <w:rPr>
          <w:sz w:val="28"/>
          <w:szCs w:val="28"/>
        </w:rPr>
        <w:t>Lead (</w:t>
      </w:r>
      <w:proofErr w:type="spellStart"/>
      <w:r w:rsidRPr="001F37F7">
        <w:rPr>
          <w:sz w:val="28"/>
          <w:szCs w:val="28"/>
        </w:rPr>
        <w:t>Pb</w:t>
      </w:r>
      <w:proofErr w:type="spellEnd"/>
      <w:r w:rsidRPr="001F37F7">
        <w:rPr>
          <w:sz w:val="28"/>
          <w:szCs w:val="28"/>
        </w:rPr>
        <w:t>), Chromium (Cr), Barium (Ba), Mercury ( Hg), Copper (Cu)</w:t>
      </w:r>
      <w:r w:rsidR="005E2D07" w:rsidRPr="001F37F7">
        <w:rPr>
          <w:sz w:val="28"/>
          <w:szCs w:val="28"/>
        </w:rPr>
        <w:t>.</w:t>
      </w:r>
    </w:p>
    <w:p w:rsidR="003308FC" w:rsidRDefault="003308FC" w:rsidP="003308FC">
      <w:pPr>
        <w:pStyle w:val="ListParagraph"/>
        <w:rPr>
          <w:sz w:val="28"/>
          <w:szCs w:val="28"/>
        </w:rPr>
      </w:pPr>
    </w:p>
    <w:p w:rsidR="003308FC" w:rsidRPr="003308FC" w:rsidRDefault="003308FC" w:rsidP="003308FC">
      <w:pPr>
        <w:pStyle w:val="ListParagraph"/>
        <w:rPr>
          <w:sz w:val="28"/>
          <w:szCs w:val="28"/>
        </w:rPr>
      </w:pPr>
      <w:r>
        <w:rPr>
          <w:noProof/>
          <w:lang w:val="en-US"/>
        </w:rPr>
        <w:drawing>
          <wp:inline distT="0" distB="0" distL="0" distR="0">
            <wp:extent cx="6286500" cy="3562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6016" cy="3584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35E9" w:rsidRPr="003A0B64" w:rsidRDefault="00E535E9" w:rsidP="003A0B64">
      <w:pPr>
        <w:ind w:left="360"/>
        <w:rPr>
          <w:sz w:val="28"/>
          <w:szCs w:val="28"/>
        </w:rPr>
      </w:pPr>
      <w:r w:rsidRPr="003A0B64">
        <w:rPr>
          <w:b/>
          <w:sz w:val="28"/>
          <w:szCs w:val="28"/>
        </w:rPr>
        <w:t>Gas chromatography (GC- 7890)</w:t>
      </w:r>
    </w:p>
    <w:p w:rsidR="006E4CCF" w:rsidRDefault="001A55D1">
      <w:pPr>
        <w:rPr>
          <w:sz w:val="28"/>
          <w:szCs w:val="28"/>
        </w:rPr>
      </w:pPr>
      <w:r>
        <w:rPr>
          <w:sz w:val="28"/>
          <w:szCs w:val="28"/>
        </w:rPr>
        <w:t xml:space="preserve"> Gas chromatography </w:t>
      </w:r>
      <w:r w:rsidR="00334792">
        <w:rPr>
          <w:sz w:val="28"/>
          <w:szCs w:val="28"/>
        </w:rPr>
        <w:t xml:space="preserve">(GC-7890) can be used to </w:t>
      </w:r>
      <w:r w:rsidR="00EF3738">
        <w:rPr>
          <w:sz w:val="28"/>
          <w:szCs w:val="28"/>
        </w:rPr>
        <w:t xml:space="preserve">determine the </w:t>
      </w:r>
      <w:r w:rsidR="00334792">
        <w:rPr>
          <w:sz w:val="28"/>
          <w:szCs w:val="28"/>
        </w:rPr>
        <w:t>following:</w:t>
      </w:r>
    </w:p>
    <w:p w:rsidR="00334792" w:rsidRPr="001F37F7" w:rsidRDefault="005E2601" w:rsidP="001F37F7">
      <w:pPr>
        <w:pStyle w:val="ListParagraph"/>
        <w:numPr>
          <w:ilvl w:val="0"/>
          <w:numId w:val="3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Speciated</w:t>
      </w:r>
      <w:proofErr w:type="spellEnd"/>
      <w:r>
        <w:rPr>
          <w:sz w:val="28"/>
          <w:szCs w:val="28"/>
        </w:rPr>
        <w:t xml:space="preserve"> Total Petroleum Hydrocarbon (STPH) C8-C40</w:t>
      </w:r>
    </w:p>
    <w:p w:rsidR="00CF2C15" w:rsidRDefault="001F37F7" w:rsidP="00FA4AC8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5E2601">
        <w:rPr>
          <w:sz w:val="28"/>
          <w:szCs w:val="28"/>
        </w:rPr>
        <w:t>Total Petroleum Hydrocarbon</w:t>
      </w:r>
      <w:r w:rsidR="001A6FC0">
        <w:rPr>
          <w:sz w:val="28"/>
          <w:szCs w:val="28"/>
        </w:rPr>
        <w:t xml:space="preserve"> </w:t>
      </w:r>
      <w:r w:rsidR="005E2601">
        <w:rPr>
          <w:sz w:val="28"/>
          <w:szCs w:val="28"/>
        </w:rPr>
        <w:t>(TPH)</w:t>
      </w:r>
    </w:p>
    <w:p w:rsidR="005239B9" w:rsidRPr="00FA4AC8" w:rsidRDefault="005E2601" w:rsidP="00FA4AC8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1A6FC0">
        <w:rPr>
          <w:sz w:val="28"/>
          <w:szCs w:val="28"/>
        </w:rPr>
        <w:t>Paraffinic crude oil wax content</w:t>
      </w:r>
    </w:p>
    <w:p w:rsidR="00905F14" w:rsidRDefault="00290836" w:rsidP="00905F14">
      <w:pPr>
        <w:pStyle w:val="ListParagraph"/>
        <w:ind w:left="1094"/>
        <w:rPr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3594735" cy="5153025"/>
            <wp:effectExtent l="0" t="0" r="571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8983" cy="518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68A" w:rsidRPr="000A568A" w:rsidRDefault="000A568A" w:rsidP="00FA4AC8">
      <w:pPr>
        <w:rPr>
          <w:b/>
          <w:sz w:val="28"/>
          <w:szCs w:val="28"/>
        </w:rPr>
      </w:pPr>
      <w:r w:rsidRPr="000A568A">
        <w:rPr>
          <w:b/>
          <w:sz w:val="28"/>
          <w:szCs w:val="28"/>
        </w:rPr>
        <w:t>Twelve (</w:t>
      </w:r>
      <w:r w:rsidR="005E6781" w:rsidRPr="000A568A">
        <w:rPr>
          <w:b/>
          <w:sz w:val="28"/>
          <w:szCs w:val="28"/>
        </w:rPr>
        <w:t>12)</w:t>
      </w:r>
      <w:r w:rsidRPr="000A568A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S</w:t>
      </w:r>
      <w:r w:rsidRPr="000A568A">
        <w:rPr>
          <w:b/>
          <w:sz w:val="28"/>
          <w:szCs w:val="28"/>
        </w:rPr>
        <w:t xml:space="preserve">peed </w:t>
      </w:r>
      <w:r>
        <w:rPr>
          <w:b/>
          <w:sz w:val="28"/>
          <w:szCs w:val="28"/>
        </w:rPr>
        <w:t>R</w:t>
      </w:r>
      <w:r w:rsidRPr="000A568A">
        <w:rPr>
          <w:b/>
          <w:sz w:val="28"/>
          <w:szCs w:val="28"/>
        </w:rPr>
        <w:t xml:space="preserve">otary </w:t>
      </w:r>
      <w:r>
        <w:rPr>
          <w:b/>
          <w:sz w:val="28"/>
          <w:szCs w:val="28"/>
        </w:rPr>
        <w:t>V</w:t>
      </w:r>
      <w:r w:rsidRPr="000A568A">
        <w:rPr>
          <w:b/>
          <w:sz w:val="28"/>
          <w:szCs w:val="28"/>
        </w:rPr>
        <w:t>iscometer</w:t>
      </w:r>
    </w:p>
    <w:p w:rsidR="00905F14" w:rsidRPr="00FA4AC8" w:rsidRDefault="00290836" w:rsidP="00FA4AC8">
      <w:pPr>
        <w:rPr>
          <w:sz w:val="28"/>
          <w:szCs w:val="28"/>
        </w:rPr>
      </w:pPr>
      <w:r w:rsidRPr="00FA4AC8">
        <w:rPr>
          <w:sz w:val="28"/>
          <w:szCs w:val="28"/>
        </w:rPr>
        <w:t xml:space="preserve">Twelve (12) speed rotary viscometer can be used </w:t>
      </w:r>
      <w:r w:rsidR="00AE3B0A" w:rsidRPr="00FA4AC8">
        <w:rPr>
          <w:sz w:val="28"/>
          <w:szCs w:val="28"/>
        </w:rPr>
        <w:t>to test</w:t>
      </w:r>
      <w:r w:rsidRPr="00FA4AC8">
        <w:rPr>
          <w:sz w:val="28"/>
          <w:szCs w:val="28"/>
        </w:rPr>
        <w:t xml:space="preserve"> </w:t>
      </w:r>
      <w:r w:rsidR="003449B2">
        <w:rPr>
          <w:sz w:val="28"/>
          <w:szCs w:val="28"/>
        </w:rPr>
        <w:t xml:space="preserve">the rheology </w:t>
      </w:r>
      <w:r w:rsidR="00AE3B0A" w:rsidRPr="00FA4AC8">
        <w:rPr>
          <w:sz w:val="28"/>
          <w:szCs w:val="28"/>
        </w:rPr>
        <w:t>of</w:t>
      </w:r>
      <w:r w:rsidR="00675D46" w:rsidRPr="00FA4AC8">
        <w:rPr>
          <w:sz w:val="28"/>
          <w:szCs w:val="28"/>
        </w:rPr>
        <w:t xml:space="preserve"> </w:t>
      </w:r>
      <w:r w:rsidR="00AE3B0A" w:rsidRPr="00FA4AC8">
        <w:rPr>
          <w:sz w:val="28"/>
          <w:szCs w:val="28"/>
        </w:rPr>
        <w:t>petroleum, chemical</w:t>
      </w:r>
      <w:r w:rsidR="00675D46" w:rsidRPr="00FA4AC8">
        <w:rPr>
          <w:sz w:val="28"/>
          <w:szCs w:val="28"/>
        </w:rPr>
        <w:t>, medicine, cosmetics and other industry and research liquid</w:t>
      </w:r>
      <w:r w:rsidR="003449B2">
        <w:rPr>
          <w:sz w:val="28"/>
          <w:szCs w:val="28"/>
        </w:rPr>
        <w:t>s</w:t>
      </w:r>
      <w:r w:rsidR="00675D46" w:rsidRPr="00FA4AC8">
        <w:rPr>
          <w:sz w:val="28"/>
          <w:szCs w:val="28"/>
        </w:rPr>
        <w:t>.</w:t>
      </w:r>
    </w:p>
    <w:p w:rsidR="00CF2C15" w:rsidRDefault="008F216F" w:rsidP="00CF2C15">
      <w:pPr>
        <w:pStyle w:val="ListParagraph"/>
        <w:rPr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320665" cy="38004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1541" cy="383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700" w:rsidRPr="00DD7541" w:rsidRDefault="004A6700" w:rsidP="004A6700">
      <w:pPr>
        <w:ind w:left="360"/>
        <w:rPr>
          <w:b/>
          <w:sz w:val="28"/>
          <w:szCs w:val="28"/>
        </w:rPr>
      </w:pPr>
      <w:r w:rsidRPr="00DD7541">
        <w:rPr>
          <w:b/>
          <w:sz w:val="28"/>
          <w:szCs w:val="28"/>
        </w:rPr>
        <w:t xml:space="preserve">NDJ- 8S Digital </w:t>
      </w:r>
      <w:r w:rsidR="00CB1C50">
        <w:rPr>
          <w:b/>
          <w:sz w:val="28"/>
          <w:szCs w:val="28"/>
        </w:rPr>
        <w:t>R</w:t>
      </w:r>
      <w:r w:rsidRPr="00DD7541">
        <w:rPr>
          <w:b/>
          <w:sz w:val="28"/>
          <w:szCs w:val="28"/>
        </w:rPr>
        <w:t xml:space="preserve">otary </w:t>
      </w:r>
      <w:r w:rsidR="00CB1C50">
        <w:rPr>
          <w:b/>
          <w:sz w:val="28"/>
          <w:szCs w:val="28"/>
        </w:rPr>
        <w:t>V</w:t>
      </w:r>
      <w:r w:rsidRPr="00DD7541">
        <w:rPr>
          <w:b/>
          <w:sz w:val="28"/>
          <w:szCs w:val="28"/>
        </w:rPr>
        <w:t>iscometer</w:t>
      </w:r>
    </w:p>
    <w:p w:rsidR="00FA4AC8" w:rsidRPr="007255F9" w:rsidRDefault="00CF2C15" w:rsidP="007255F9">
      <w:pPr>
        <w:pStyle w:val="ListParagraph"/>
        <w:ind w:left="1094"/>
        <w:rPr>
          <w:sz w:val="28"/>
          <w:szCs w:val="28"/>
        </w:rPr>
      </w:pPr>
      <w:r>
        <w:rPr>
          <w:sz w:val="28"/>
          <w:szCs w:val="28"/>
        </w:rPr>
        <w:t xml:space="preserve">NDJ- 8S Digital rotary viscometer can be used to </w:t>
      </w:r>
      <w:r w:rsidR="00A959D8">
        <w:rPr>
          <w:sz w:val="28"/>
          <w:szCs w:val="28"/>
        </w:rPr>
        <w:t xml:space="preserve">determine and measure liquid viscosity in many </w:t>
      </w:r>
      <w:r w:rsidR="00FA4AC8">
        <w:rPr>
          <w:sz w:val="28"/>
          <w:szCs w:val="28"/>
        </w:rPr>
        <w:t>applications</w:t>
      </w:r>
      <w:r w:rsidR="00A959D8">
        <w:rPr>
          <w:sz w:val="28"/>
          <w:szCs w:val="28"/>
        </w:rPr>
        <w:t xml:space="preserve"> such as grease, paint, pharmacy and adhesive</w:t>
      </w:r>
      <w:r w:rsidR="00211A9D">
        <w:rPr>
          <w:sz w:val="28"/>
          <w:szCs w:val="28"/>
        </w:rPr>
        <w:t>.</w:t>
      </w:r>
    </w:p>
    <w:p w:rsidR="00A959D8" w:rsidRDefault="00A959D8" w:rsidP="00905F14">
      <w:pPr>
        <w:pStyle w:val="ListParagraph"/>
        <w:ind w:left="1094"/>
        <w:rPr>
          <w:sz w:val="28"/>
          <w:szCs w:val="28"/>
        </w:rPr>
      </w:pPr>
    </w:p>
    <w:p w:rsidR="00FA4AC8" w:rsidRDefault="00FA4AC8" w:rsidP="00FA4AC8">
      <w:pPr>
        <w:pStyle w:val="ListParagraph"/>
        <w:rPr>
          <w:sz w:val="28"/>
          <w:szCs w:val="28"/>
        </w:rPr>
      </w:pPr>
      <w:r>
        <w:rPr>
          <w:noProof/>
          <w:lang w:val="en-US"/>
        </w:rPr>
        <w:drawing>
          <wp:inline distT="0" distB="0" distL="0" distR="0">
            <wp:extent cx="4494530" cy="2769577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2088" cy="2792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FBC" w:rsidRPr="00627FFD" w:rsidRDefault="00D73FBC" w:rsidP="00D73FBC">
      <w:pPr>
        <w:ind w:left="360"/>
        <w:rPr>
          <w:b/>
          <w:sz w:val="28"/>
          <w:szCs w:val="28"/>
        </w:rPr>
      </w:pPr>
      <w:r w:rsidRPr="00627FFD">
        <w:rPr>
          <w:b/>
          <w:sz w:val="28"/>
          <w:szCs w:val="28"/>
        </w:rPr>
        <w:t xml:space="preserve">Flash </w:t>
      </w:r>
      <w:r w:rsidR="00627FFD">
        <w:rPr>
          <w:b/>
          <w:sz w:val="28"/>
          <w:szCs w:val="28"/>
        </w:rPr>
        <w:t>P</w:t>
      </w:r>
      <w:r w:rsidRPr="00627FFD">
        <w:rPr>
          <w:b/>
          <w:sz w:val="28"/>
          <w:szCs w:val="28"/>
        </w:rPr>
        <w:t xml:space="preserve">oint and </w:t>
      </w:r>
      <w:r w:rsidR="00627FFD">
        <w:rPr>
          <w:b/>
          <w:sz w:val="28"/>
          <w:szCs w:val="28"/>
        </w:rPr>
        <w:t>I</w:t>
      </w:r>
      <w:r w:rsidRPr="00627FFD">
        <w:rPr>
          <w:b/>
          <w:sz w:val="28"/>
          <w:szCs w:val="28"/>
        </w:rPr>
        <w:t xml:space="preserve">gnition </w:t>
      </w:r>
      <w:r w:rsidR="00627FFD">
        <w:rPr>
          <w:b/>
          <w:sz w:val="28"/>
          <w:szCs w:val="28"/>
        </w:rPr>
        <w:t>P</w:t>
      </w:r>
      <w:r w:rsidRPr="00627FFD">
        <w:rPr>
          <w:b/>
          <w:sz w:val="28"/>
          <w:szCs w:val="28"/>
        </w:rPr>
        <w:t xml:space="preserve">oint </w:t>
      </w:r>
      <w:r w:rsidR="00627FFD">
        <w:rPr>
          <w:b/>
          <w:sz w:val="28"/>
          <w:szCs w:val="28"/>
        </w:rPr>
        <w:t>A</w:t>
      </w:r>
      <w:r w:rsidRPr="00627FFD">
        <w:rPr>
          <w:b/>
          <w:sz w:val="28"/>
          <w:szCs w:val="28"/>
        </w:rPr>
        <w:t>nalyser</w:t>
      </w:r>
    </w:p>
    <w:p w:rsidR="007C1DE8" w:rsidRDefault="00FA4AC8" w:rsidP="00691B01">
      <w:pPr>
        <w:rPr>
          <w:sz w:val="28"/>
          <w:szCs w:val="28"/>
        </w:rPr>
      </w:pPr>
      <w:r>
        <w:rPr>
          <w:sz w:val="28"/>
          <w:szCs w:val="28"/>
        </w:rPr>
        <w:lastRenderedPageBreak/>
        <w:t>The flash point analyser can be used to determine the ignition temperature of volatile substance.</w:t>
      </w:r>
    </w:p>
    <w:p w:rsidR="005C14C2" w:rsidRDefault="00157859" w:rsidP="005C14C2">
      <w:pPr>
        <w:rPr>
          <w:sz w:val="28"/>
          <w:szCs w:val="28"/>
        </w:rPr>
      </w:pPr>
      <w:r>
        <w:rPr>
          <w:noProof/>
          <w:lang w:val="en-US"/>
        </w:rPr>
        <w:drawing>
          <wp:inline distT="0" distB="0" distL="0" distR="0">
            <wp:extent cx="3128815" cy="314764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3152" cy="3262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E72" w:rsidRPr="005C14C2" w:rsidRDefault="00BF0E72" w:rsidP="005C14C2">
      <w:pPr>
        <w:rPr>
          <w:sz w:val="28"/>
          <w:szCs w:val="28"/>
        </w:rPr>
      </w:pPr>
      <w:r w:rsidRPr="00BF0E72">
        <w:rPr>
          <w:b/>
          <w:sz w:val="28"/>
          <w:szCs w:val="28"/>
        </w:rPr>
        <w:t>Hamilton Beach mixer</w:t>
      </w:r>
    </w:p>
    <w:p w:rsidR="00FD3CB4" w:rsidRDefault="00691B01" w:rsidP="00157859">
      <w:pPr>
        <w:rPr>
          <w:sz w:val="28"/>
          <w:szCs w:val="28"/>
        </w:rPr>
      </w:pPr>
      <w:r w:rsidRPr="00157859">
        <w:rPr>
          <w:sz w:val="28"/>
          <w:szCs w:val="28"/>
        </w:rPr>
        <w:t xml:space="preserve">Hamilton beach mixer can be used to mix mud samples with additives at given designed proportion to </w:t>
      </w:r>
      <w:r w:rsidR="00157859" w:rsidRPr="00157859">
        <w:rPr>
          <w:sz w:val="28"/>
          <w:szCs w:val="28"/>
        </w:rPr>
        <w:t xml:space="preserve">ascertain its effect on </w:t>
      </w:r>
      <w:r w:rsidRPr="00157859">
        <w:rPr>
          <w:sz w:val="28"/>
          <w:szCs w:val="28"/>
        </w:rPr>
        <w:t>the</w:t>
      </w:r>
      <w:r w:rsidR="00C9272E">
        <w:rPr>
          <w:sz w:val="28"/>
          <w:szCs w:val="28"/>
        </w:rPr>
        <w:t xml:space="preserve"> rheological properties </w:t>
      </w:r>
      <w:r w:rsidR="00537048">
        <w:rPr>
          <w:sz w:val="28"/>
          <w:szCs w:val="28"/>
        </w:rPr>
        <w:t xml:space="preserve">of </w:t>
      </w:r>
      <w:r w:rsidR="00537048" w:rsidRPr="00157859">
        <w:rPr>
          <w:sz w:val="28"/>
          <w:szCs w:val="28"/>
        </w:rPr>
        <w:t>drilling</w:t>
      </w:r>
      <w:r w:rsidR="00537048">
        <w:rPr>
          <w:sz w:val="28"/>
          <w:szCs w:val="28"/>
        </w:rPr>
        <w:t xml:space="preserve"> </w:t>
      </w:r>
      <w:r w:rsidRPr="00157859">
        <w:rPr>
          <w:sz w:val="28"/>
          <w:szCs w:val="28"/>
        </w:rPr>
        <w:t xml:space="preserve">mud. </w:t>
      </w:r>
    </w:p>
    <w:p w:rsidR="00FD3CB4" w:rsidRPr="00157859" w:rsidRDefault="00FD3CB4" w:rsidP="00157859">
      <w:pPr>
        <w:rPr>
          <w:sz w:val="28"/>
          <w:szCs w:val="28"/>
        </w:rPr>
      </w:pPr>
      <w:r>
        <w:rPr>
          <w:noProof/>
          <w:lang w:val="en-US"/>
        </w:rPr>
        <w:drawing>
          <wp:inline distT="0" distB="0" distL="0" distR="0">
            <wp:extent cx="3695370" cy="2905125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833" cy="2943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464" w:rsidRPr="00243DEC" w:rsidRDefault="004D0464" w:rsidP="005C14C2">
      <w:pPr>
        <w:rPr>
          <w:b/>
          <w:sz w:val="28"/>
          <w:szCs w:val="28"/>
        </w:rPr>
      </w:pPr>
      <w:r w:rsidRPr="00243DEC">
        <w:rPr>
          <w:b/>
          <w:sz w:val="28"/>
          <w:szCs w:val="28"/>
        </w:rPr>
        <w:t xml:space="preserve">Thermo </w:t>
      </w:r>
      <w:r w:rsidR="00243DEC">
        <w:rPr>
          <w:b/>
          <w:sz w:val="28"/>
          <w:szCs w:val="28"/>
        </w:rPr>
        <w:t>C</w:t>
      </w:r>
      <w:r w:rsidRPr="00243DEC">
        <w:rPr>
          <w:b/>
          <w:sz w:val="28"/>
          <w:szCs w:val="28"/>
        </w:rPr>
        <w:t xml:space="preserve">up </w:t>
      </w:r>
    </w:p>
    <w:p w:rsidR="00FD3CB4" w:rsidRDefault="00FD3CB4" w:rsidP="00FD3CB4">
      <w:pPr>
        <w:rPr>
          <w:sz w:val="28"/>
          <w:szCs w:val="28"/>
        </w:rPr>
      </w:pPr>
      <w:r>
        <w:rPr>
          <w:sz w:val="28"/>
          <w:szCs w:val="28"/>
        </w:rPr>
        <w:t>The thermo cup can be used to determine the effect of varying temperature</w:t>
      </w:r>
    </w:p>
    <w:p w:rsidR="002B0814" w:rsidRDefault="000B027E" w:rsidP="002B0814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lastRenderedPageBreak/>
        <w:t>o</w:t>
      </w:r>
      <w:r w:rsidR="00FD3CB4">
        <w:rPr>
          <w:sz w:val="28"/>
          <w:szCs w:val="28"/>
        </w:rPr>
        <w:t>n</w:t>
      </w:r>
      <w:proofErr w:type="gramEnd"/>
      <w:r w:rsidR="00FD3CB4">
        <w:rPr>
          <w:sz w:val="28"/>
          <w:szCs w:val="28"/>
        </w:rPr>
        <w:t xml:space="preserve"> the rheological property of drilling mud or hydrocarbon.</w:t>
      </w:r>
    </w:p>
    <w:p w:rsidR="000B027E" w:rsidRDefault="000B027E" w:rsidP="002B0814">
      <w:pPr>
        <w:rPr>
          <w:sz w:val="28"/>
          <w:szCs w:val="28"/>
        </w:rPr>
      </w:pPr>
    </w:p>
    <w:p w:rsidR="000B027E" w:rsidRDefault="000B027E" w:rsidP="002B0814">
      <w:pPr>
        <w:rPr>
          <w:sz w:val="28"/>
          <w:szCs w:val="28"/>
        </w:rPr>
      </w:pPr>
      <w:r>
        <w:rPr>
          <w:noProof/>
          <w:lang w:val="en-US"/>
        </w:rPr>
        <w:drawing>
          <wp:inline distT="0" distB="0" distL="0" distR="0">
            <wp:extent cx="4937125" cy="36861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12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27E" w:rsidRDefault="000B027E" w:rsidP="002B081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Centrifuge machine</w:t>
      </w:r>
    </w:p>
    <w:p w:rsidR="000B027E" w:rsidRDefault="00EB40FB" w:rsidP="002B0814">
      <w:p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Centrifuge machine is </w:t>
      </w:r>
      <w:r w:rsidR="000B027E" w:rsidRPr="00EB40FB">
        <w:rPr>
          <w:sz w:val="28"/>
          <w:szCs w:val="28"/>
        </w:rPr>
        <w:t xml:space="preserve">used to separate </w:t>
      </w:r>
      <w:r>
        <w:rPr>
          <w:sz w:val="28"/>
          <w:szCs w:val="28"/>
        </w:rPr>
        <w:t xml:space="preserve">substances based on their </w:t>
      </w:r>
      <w:r w:rsidRPr="00EB40FB">
        <w:rPr>
          <w:sz w:val="28"/>
          <w:szCs w:val="28"/>
        </w:rPr>
        <w:t>differential densit</w:t>
      </w:r>
      <w:r>
        <w:rPr>
          <w:sz w:val="28"/>
          <w:szCs w:val="28"/>
        </w:rPr>
        <w:t>ies</w:t>
      </w:r>
      <w:r>
        <w:rPr>
          <w:b/>
          <w:bCs/>
          <w:sz w:val="28"/>
          <w:szCs w:val="28"/>
        </w:rPr>
        <w:t>.</w:t>
      </w:r>
    </w:p>
    <w:p w:rsidR="00EB40FB" w:rsidRPr="00EB40FB" w:rsidRDefault="00EB40FB" w:rsidP="002B0814">
      <w:pPr>
        <w:rPr>
          <w:sz w:val="28"/>
          <w:szCs w:val="28"/>
        </w:rPr>
      </w:pPr>
      <w:r>
        <w:rPr>
          <w:sz w:val="28"/>
          <w:szCs w:val="28"/>
        </w:rPr>
        <w:t xml:space="preserve">It </w:t>
      </w:r>
      <w:r w:rsidR="00617A48">
        <w:rPr>
          <w:sz w:val="28"/>
          <w:szCs w:val="28"/>
        </w:rPr>
        <w:t>c</w:t>
      </w:r>
      <w:r w:rsidRPr="00EB40FB">
        <w:rPr>
          <w:sz w:val="28"/>
          <w:szCs w:val="28"/>
        </w:rPr>
        <w:t>an be used to determine the Base Sediment and water (BS&amp;W) of crude oil</w:t>
      </w:r>
    </w:p>
    <w:p w:rsidR="00EB40FB" w:rsidRDefault="00EB40FB" w:rsidP="002B0814">
      <w:pPr>
        <w:rPr>
          <w:b/>
          <w:bCs/>
          <w:sz w:val="28"/>
          <w:szCs w:val="28"/>
        </w:rPr>
      </w:pPr>
    </w:p>
    <w:p w:rsidR="00EB40FB" w:rsidRDefault="00EB40FB" w:rsidP="002B0814">
      <w:pPr>
        <w:rPr>
          <w:b/>
          <w:bCs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4761342" cy="3003561"/>
            <wp:effectExtent l="0" t="0" r="127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824" cy="3017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0FB" w:rsidRDefault="00617A48" w:rsidP="002B081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Magnetic Stirrer </w:t>
      </w:r>
    </w:p>
    <w:p w:rsidR="00617A48" w:rsidRDefault="00FE5357" w:rsidP="002B081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Magnetic stirrer can be used to mix solvents or reagents to form </w:t>
      </w:r>
      <w:proofErr w:type="gramStart"/>
      <w:r>
        <w:rPr>
          <w:b/>
          <w:bCs/>
          <w:sz w:val="28"/>
          <w:szCs w:val="28"/>
        </w:rPr>
        <w:t>an</w:t>
      </w:r>
      <w:proofErr w:type="gramEnd"/>
      <w:r>
        <w:rPr>
          <w:b/>
          <w:bCs/>
          <w:sz w:val="28"/>
          <w:szCs w:val="28"/>
        </w:rPr>
        <w:t xml:space="preserve"> homogeneous solution.</w:t>
      </w:r>
    </w:p>
    <w:p w:rsidR="008B51F1" w:rsidRDefault="008B51F1" w:rsidP="002B0814">
      <w:pPr>
        <w:rPr>
          <w:b/>
          <w:bCs/>
          <w:sz w:val="28"/>
          <w:szCs w:val="28"/>
        </w:rPr>
      </w:pPr>
    </w:p>
    <w:p w:rsidR="008B51F1" w:rsidRDefault="008B51F1" w:rsidP="002B0814">
      <w:pPr>
        <w:rPr>
          <w:b/>
          <w:bCs/>
          <w:sz w:val="28"/>
          <w:szCs w:val="28"/>
        </w:rPr>
      </w:pPr>
    </w:p>
    <w:p w:rsidR="008B51F1" w:rsidRDefault="008B51F1" w:rsidP="002B0814">
      <w:pPr>
        <w:rPr>
          <w:b/>
          <w:bCs/>
          <w:sz w:val="28"/>
          <w:szCs w:val="28"/>
        </w:rPr>
      </w:pPr>
      <w:r>
        <w:rPr>
          <w:noProof/>
          <w:lang w:val="en-US"/>
        </w:rPr>
        <w:drawing>
          <wp:inline distT="0" distB="0" distL="0" distR="0">
            <wp:extent cx="5730096" cy="2924070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877" cy="2938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1F1" w:rsidRDefault="008B51F1" w:rsidP="002B081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proofErr w:type="gramStart"/>
      <w:r>
        <w:rPr>
          <w:b/>
          <w:bCs/>
          <w:sz w:val="28"/>
          <w:szCs w:val="28"/>
        </w:rPr>
        <w:t>pH</w:t>
      </w:r>
      <w:proofErr w:type="gramEnd"/>
      <w:r>
        <w:rPr>
          <w:b/>
          <w:bCs/>
          <w:sz w:val="28"/>
          <w:szCs w:val="28"/>
        </w:rPr>
        <w:t xml:space="preserve"> meter</w:t>
      </w:r>
    </w:p>
    <w:p w:rsidR="00FE5357" w:rsidRDefault="008B51F1" w:rsidP="002B081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The pH meter is used to determine the pH</w:t>
      </w:r>
      <w:r w:rsidR="004E0EDD">
        <w:rPr>
          <w:b/>
          <w:bCs/>
          <w:sz w:val="28"/>
          <w:szCs w:val="28"/>
        </w:rPr>
        <w:t xml:space="preserve"> </w:t>
      </w:r>
      <w:r w:rsidR="002D1C96">
        <w:rPr>
          <w:b/>
          <w:bCs/>
          <w:sz w:val="28"/>
          <w:szCs w:val="28"/>
        </w:rPr>
        <w:t>of liquid</w:t>
      </w:r>
    </w:p>
    <w:p w:rsidR="008B51F1" w:rsidRDefault="008B51F1" w:rsidP="002B0814">
      <w:pPr>
        <w:rPr>
          <w:b/>
          <w:bCs/>
          <w:sz w:val="28"/>
          <w:szCs w:val="28"/>
        </w:rPr>
      </w:pPr>
    </w:p>
    <w:p w:rsidR="00676FE9" w:rsidRDefault="00676FE9" w:rsidP="002B0814">
      <w:pPr>
        <w:rPr>
          <w:b/>
          <w:bCs/>
          <w:sz w:val="28"/>
          <w:szCs w:val="28"/>
        </w:rPr>
      </w:pPr>
    </w:p>
    <w:p w:rsidR="00676FE9" w:rsidRDefault="00676FE9" w:rsidP="002B0814">
      <w:pPr>
        <w:rPr>
          <w:b/>
          <w:bCs/>
          <w:sz w:val="28"/>
          <w:szCs w:val="28"/>
        </w:rPr>
      </w:pPr>
      <w:r>
        <w:rPr>
          <w:noProof/>
          <w:lang w:val="en-US"/>
        </w:rPr>
        <w:drawing>
          <wp:inline distT="0" distB="0" distL="0" distR="0">
            <wp:extent cx="4385310" cy="4451419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583" cy="4459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FE9" w:rsidRDefault="00676FE9" w:rsidP="002B081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Fume c</w:t>
      </w:r>
      <w:r w:rsidR="00454219">
        <w:rPr>
          <w:b/>
          <w:bCs/>
          <w:sz w:val="28"/>
          <w:szCs w:val="28"/>
        </w:rPr>
        <w:t>up</w:t>
      </w:r>
      <w:r>
        <w:rPr>
          <w:b/>
          <w:bCs/>
          <w:sz w:val="28"/>
          <w:szCs w:val="28"/>
        </w:rPr>
        <w:t>board</w:t>
      </w:r>
    </w:p>
    <w:p w:rsidR="008D0461" w:rsidRDefault="008D0461" w:rsidP="002B081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Fume c</w:t>
      </w:r>
      <w:r w:rsidR="00454219">
        <w:rPr>
          <w:b/>
          <w:bCs/>
          <w:sz w:val="28"/>
          <w:szCs w:val="28"/>
        </w:rPr>
        <w:t>up</w:t>
      </w:r>
      <w:r>
        <w:rPr>
          <w:b/>
          <w:bCs/>
          <w:sz w:val="28"/>
          <w:szCs w:val="28"/>
        </w:rPr>
        <w:t>board is used for sample preparation to prevent inhaling toxic fumes or gas that is got rid</w:t>
      </w:r>
      <w:r w:rsidR="0031355E">
        <w:rPr>
          <w:b/>
          <w:bCs/>
          <w:sz w:val="28"/>
          <w:szCs w:val="28"/>
        </w:rPr>
        <w:t>-</w:t>
      </w:r>
      <w:r>
        <w:rPr>
          <w:b/>
          <w:bCs/>
          <w:sz w:val="28"/>
          <w:szCs w:val="28"/>
        </w:rPr>
        <w:t xml:space="preserve"> off with the aid of an air expeller </w:t>
      </w:r>
    </w:p>
    <w:p w:rsidR="00676FE9" w:rsidRDefault="008D0461" w:rsidP="002B081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</w:t>
      </w:r>
      <w:r>
        <w:rPr>
          <w:noProof/>
          <w:lang w:val="en-US"/>
        </w:rPr>
        <w:drawing>
          <wp:inline distT="0" distB="0" distL="0" distR="0">
            <wp:extent cx="4385310" cy="4661428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188" cy="467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461" w:rsidRDefault="008D0461" w:rsidP="002B081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Wet chemistry concrete table</w:t>
      </w:r>
      <w:r w:rsidR="00955901">
        <w:rPr>
          <w:b/>
          <w:bCs/>
          <w:sz w:val="28"/>
          <w:szCs w:val="28"/>
        </w:rPr>
        <w:t xml:space="preserve"> and apparatus </w:t>
      </w:r>
    </w:p>
    <w:p w:rsidR="008D0461" w:rsidRDefault="008D0461" w:rsidP="002B081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The wet chemistry concrete table and apparatus </w:t>
      </w:r>
      <w:r w:rsidR="00955901">
        <w:rPr>
          <w:b/>
          <w:bCs/>
          <w:sz w:val="28"/>
          <w:szCs w:val="28"/>
        </w:rPr>
        <w:t>is used to conduct wet chemistry chemical analysis</w:t>
      </w:r>
      <w:r>
        <w:rPr>
          <w:b/>
          <w:bCs/>
          <w:sz w:val="28"/>
          <w:szCs w:val="28"/>
        </w:rPr>
        <w:t xml:space="preserve"> </w:t>
      </w:r>
    </w:p>
    <w:p w:rsidR="00431C1F" w:rsidRDefault="00431C1F" w:rsidP="00431C1F">
      <w:pPr>
        <w:tabs>
          <w:tab w:val="left" w:pos="3060"/>
        </w:tabs>
        <w:jc w:val="center"/>
        <w:rPr>
          <w:b/>
          <w:sz w:val="28"/>
          <w:szCs w:val="28"/>
        </w:rPr>
      </w:pPr>
      <w:r w:rsidRPr="004E4D09">
        <w:rPr>
          <w:b/>
          <w:sz w:val="28"/>
          <w:szCs w:val="28"/>
        </w:rPr>
        <w:t>PHYSICOCHEMICAL ANALYSES CARRIED OUT</w:t>
      </w:r>
    </w:p>
    <w:p w:rsidR="00431C1F" w:rsidRDefault="00431C1F" w:rsidP="00431C1F">
      <w:pPr>
        <w:pStyle w:val="ListParagraph"/>
        <w:numPr>
          <w:ilvl w:val="0"/>
          <w:numId w:val="9"/>
        </w:numPr>
        <w:tabs>
          <w:tab w:val="left" w:pos="3060"/>
        </w:tabs>
        <w:rPr>
          <w:sz w:val="28"/>
          <w:szCs w:val="28"/>
        </w:rPr>
      </w:pPr>
      <w:r>
        <w:rPr>
          <w:sz w:val="28"/>
          <w:szCs w:val="28"/>
        </w:rPr>
        <w:t>Water analysis</w:t>
      </w:r>
    </w:p>
    <w:p w:rsidR="00431C1F" w:rsidRDefault="00431C1F" w:rsidP="00431C1F">
      <w:pPr>
        <w:pStyle w:val="ListParagraph"/>
        <w:numPr>
          <w:ilvl w:val="0"/>
          <w:numId w:val="9"/>
        </w:numPr>
        <w:tabs>
          <w:tab w:val="left" w:pos="3060"/>
        </w:tabs>
        <w:rPr>
          <w:sz w:val="28"/>
          <w:szCs w:val="28"/>
        </w:rPr>
      </w:pPr>
      <w:r>
        <w:rPr>
          <w:sz w:val="28"/>
          <w:szCs w:val="28"/>
        </w:rPr>
        <w:t>Soil analysis</w:t>
      </w:r>
    </w:p>
    <w:p w:rsidR="00431C1F" w:rsidRDefault="00431C1F" w:rsidP="00431C1F">
      <w:pPr>
        <w:pStyle w:val="ListParagraph"/>
        <w:numPr>
          <w:ilvl w:val="0"/>
          <w:numId w:val="9"/>
        </w:numPr>
        <w:tabs>
          <w:tab w:val="left" w:pos="3060"/>
        </w:tabs>
        <w:rPr>
          <w:sz w:val="28"/>
          <w:szCs w:val="28"/>
        </w:rPr>
      </w:pPr>
      <w:r>
        <w:rPr>
          <w:sz w:val="28"/>
          <w:szCs w:val="28"/>
        </w:rPr>
        <w:t>Oil extraction</w:t>
      </w:r>
    </w:p>
    <w:p w:rsidR="00431C1F" w:rsidRDefault="00431C1F" w:rsidP="00431C1F">
      <w:pPr>
        <w:pStyle w:val="ListParagraph"/>
        <w:numPr>
          <w:ilvl w:val="0"/>
          <w:numId w:val="9"/>
        </w:numPr>
        <w:tabs>
          <w:tab w:val="left" w:pos="3060"/>
        </w:tabs>
        <w:rPr>
          <w:sz w:val="28"/>
          <w:szCs w:val="28"/>
        </w:rPr>
      </w:pPr>
      <w:r>
        <w:rPr>
          <w:sz w:val="28"/>
          <w:szCs w:val="28"/>
        </w:rPr>
        <w:t>Oil characterization</w:t>
      </w:r>
    </w:p>
    <w:p w:rsidR="00431C1F" w:rsidRDefault="00431C1F" w:rsidP="00431C1F">
      <w:pPr>
        <w:pStyle w:val="ListParagraph"/>
        <w:numPr>
          <w:ilvl w:val="0"/>
          <w:numId w:val="9"/>
        </w:numPr>
        <w:tabs>
          <w:tab w:val="left" w:pos="3060"/>
        </w:tabs>
        <w:rPr>
          <w:sz w:val="28"/>
          <w:szCs w:val="28"/>
        </w:rPr>
      </w:pPr>
      <w:r>
        <w:rPr>
          <w:sz w:val="28"/>
          <w:szCs w:val="28"/>
        </w:rPr>
        <w:t>Physical appearance</w:t>
      </w:r>
    </w:p>
    <w:p w:rsidR="00431C1F" w:rsidRDefault="00431C1F" w:rsidP="00431C1F">
      <w:pPr>
        <w:pStyle w:val="ListParagraph"/>
        <w:numPr>
          <w:ilvl w:val="0"/>
          <w:numId w:val="9"/>
        </w:numPr>
        <w:tabs>
          <w:tab w:val="left" w:pos="3060"/>
        </w:tabs>
        <w:rPr>
          <w:sz w:val="28"/>
          <w:szCs w:val="28"/>
        </w:rPr>
      </w:pPr>
      <w:r>
        <w:rPr>
          <w:sz w:val="28"/>
          <w:szCs w:val="28"/>
        </w:rPr>
        <w:t>Colour</w:t>
      </w:r>
    </w:p>
    <w:p w:rsidR="00431C1F" w:rsidRPr="003938AA" w:rsidRDefault="00431C1F" w:rsidP="00431C1F">
      <w:pPr>
        <w:pStyle w:val="ListParagraph"/>
        <w:numPr>
          <w:ilvl w:val="0"/>
          <w:numId w:val="9"/>
        </w:numPr>
        <w:tabs>
          <w:tab w:val="left" w:pos="3060"/>
        </w:tabs>
        <w:rPr>
          <w:sz w:val="28"/>
          <w:szCs w:val="28"/>
        </w:rPr>
      </w:pPr>
      <w:r>
        <w:rPr>
          <w:sz w:val="28"/>
          <w:szCs w:val="28"/>
        </w:rPr>
        <w:t xml:space="preserve">Odour </w:t>
      </w:r>
    </w:p>
    <w:p w:rsidR="00431C1F" w:rsidRDefault="00431C1F" w:rsidP="00431C1F">
      <w:pPr>
        <w:pStyle w:val="ListParagraph"/>
        <w:numPr>
          <w:ilvl w:val="0"/>
          <w:numId w:val="9"/>
        </w:numPr>
        <w:tabs>
          <w:tab w:val="left" w:pos="3060"/>
        </w:tabs>
        <w:rPr>
          <w:sz w:val="28"/>
          <w:szCs w:val="28"/>
        </w:rPr>
      </w:pPr>
      <w:r>
        <w:rPr>
          <w:sz w:val="28"/>
          <w:szCs w:val="28"/>
        </w:rPr>
        <w:t>pH</w:t>
      </w:r>
    </w:p>
    <w:p w:rsidR="00431C1F" w:rsidRDefault="00431C1F" w:rsidP="00431C1F">
      <w:pPr>
        <w:pStyle w:val="ListParagraph"/>
        <w:numPr>
          <w:ilvl w:val="0"/>
          <w:numId w:val="9"/>
        </w:numPr>
        <w:tabs>
          <w:tab w:val="left" w:pos="3060"/>
        </w:tabs>
        <w:rPr>
          <w:sz w:val="28"/>
          <w:szCs w:val="28"/>
        </w:rPr>
      </w:pPr>
      <w:r>
        <w:rPr>
          <w:sz w:val="28"/>
          <w:szCs w:val="28"/>
        </w:rPr>
        <w:t>Specific gravity</w:t>
      </w:r>
    </w:p>
    <w:p w:rsidR="00431C1F" w:rsidRDefault="00431C1F" w:rsidP="00431C1F">
      <w:pPr>
        <w:pStyle w:val="ListParagraph"/>
        <w:numPr>
          <w:ilvl w:val="0"/>
          <w:numId w:val="9"/>
        </w:numPr>
        <w:tabs>
          <w:tab w:val="left" w:pos="3060"/>
        </w:tabs>
        <w:rPr>
          <w:sz w:val="28"/>
          <w:szCs w:val="28"/>
        </w:rPr>
      </w:pPr>
      <w:r>
        <w:rPr>
          <w:sz w:val="28"/>
          <w:szCs w:val="28"/>
        </w:rPr>
        <w:t>Electrical conductivity</w:t>
      </w:r>
    </w:p>
    <w:p w:rsidR="00431C1F" w:rsidRDefault="00431C1F" w:rsidP="00431C1F">
      <w:pPr>
        <w:pStyle w:val="ListParagraph"/>
        <w:numPr>
          <w:ilvl w:val="0"/>
          <w:numId w:val="9"/>
        </w:numPr>
        <w:tabs>
          <w:tab w:val="left" w:pos="3060"/>
        </w:tabs>
        <w:rPr>
          <w:sz w:val="28"/>
          <w:szCs w:val="28"/>
        </w:rPr>
      </w:pPr>
      <w:r>
        <w:rPr>
          <w:sz w:val="28"/>
          <w:szCs w:val="28"/>
        </w:rPr>
        <w:t>Dissolved oxygen</w:t>
      </w:r>
    </w:p>
    <w:p w:rsidR="00431C1F" w:rsidRDefault="00431C1F" w:rsidP="00431C1F">
      <w:pPr>
        <w:pStyle w:val="ListParagraph"/>
        <w:numPr>
          <w:ilvl w:val="0"/>
          <w:numId w:val="9"/>
        </w:numPr>
        <w:tabs>
          <w:tab w:val="left" w:pos="3060"/>
        </w:tabs>
        <w:rPr>
          <w:sz w:val="28"/>
          <w:szCs w:val="28"/>
        </w:rPr>
      </w:pPr>
      <w:r>
        <w:rPr>
          <w:sz w:val="28"/>
          <w:szCs w:val="28"/>
        </w:rPr>
        <w:t>Total suspended solids</w:t>
      </w:r>
    </w:p>
    <w:p w:rsidR="00431C1F" w:rsidRDefault="00431C1F" w:rsidP="00431C1F">
      <w:pPr>
        <w:pStyle w:val="ListParagraph"/>
        <w:numPr>
          <w:ilvl w:val="0"/>
          <w:numId w:val="9"/>
        </w:numPr>
        <w:tabs>
          <w:tab w:val="left" w:pos="3060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Total dissolved solids</w:t>
      </w:r>
    </w:p>
    <w:p w:rsidR="00431C1F" w:rsidRDefault="00431C1F" w:rsidP="00431C1F">
      <w:pPr>
        <w:pStyle w:val="ListParagraph"/>
        <w:numPr>
          <w:ilvl w:val="0"/>
          <w:numId w:val="9"/>
        </w:numPr>
        <w:tabs>
          <w:tab w:val="left" w:pos="3060"/>
        </w:tabs>
        <w:rPr>
          <w:sz w:val="28"/>
          <w:szCs w:val="28"/>
        </w:rPr>
      </w:pPr>
      <w:r>
        <w:rPr>
          <w:sz w:val="28"/>
          <w:szCs w:val="28"/>
        </w:rPr>
        <w:t>Total solids</w:t>
      </w:r>
    </w:p>
    <w:p w:rsidR="00431C1F" w:rsidRDefault="00431C1F" w:rsidP="00431C1F">
      <w:pPr>
        <w:pStyle w:val="ListParagraph"/>
        <w:numPr>
          <w:ilvl w:val="0"/>
          <w:numId w:val="9"/>
        </w:numPr>
        <w:tabs>
          <w:tab w:val="left" w:pos="3060"/>
        </w:tabs>
        <w:rPr>
          <w:sz w:val="28"/>
          <w:szCs w:val="28"/>
        </w:rPr>
      </w:pPr>
      <w:r>
        <w:rPr>
          <w:sz w:val="28"/>
          <w:szCs w:val="28"/>
        </w:rPr>
        <w:t>Chloride</w:t>
      </w:r>
    </w:p>
    <w:p w:rsidR="00431C1F" w:rsidRDefault="00431C1F" w:rsidP="00431C1F">
      <w:pPr>
        <w:pStyle w:val="ListParagraph"/>
        <w:numPr>
          <w:ilvl w:val="0"/>
          <w:numId w:val="9"/>
        </w:numPr>
        <w:tabs>
          <w:tab w:val="left" w:pos="3060"/>
        </w:tabs>
        <w:rPr>
          <w:sz w:val="28"/>
          <w:szCs w:val="28"/>
        </w:rPr>
      </w:pPr>
      <w:r>
        <w:rPr>
          <w:sz w:val="28"/>
          <w:szCs w:val="28"/>
        </w:rPr>
        <w:t>Salinity</w:t>
      </w:r>
    </w:p>
    <w:p w:rsidR="00431C1F" w:rsidRPr="00D078CB" w:rsidRDefault="00431C1F" w:rsidP="00D078CB">
      <w:pPr>
        <w:pStyle w:val="ListParagraph"/>
        <w:numPr>
          <w:ilvl w:val="0"/>
          <w:numId w:val="9"/>
        </w:numPr>
        <w:tabs>
          <w:tab w:val="left" w:pos="3060"/>
        </w:tabs>
        <w:rPr>
          <w:sz w:val="28"/>
          <w:szCs w:val="28"/>
        </w:rPr>
      </w:pPr>
      <w:r>
        <w:rPr>
          <w:sz w:val="28"/>
          <w:szCs w:val="28"/>
        </w:rPr>
        <w:t>Alkalinity</w:t>
      </w:r>
    </w:p>
    <w:p w:rsidR="00431C1F" w:rsidRDefault="00431C1F" w:rsidP="00431C1F">
      <w:pPr>
        <w:pStyle w:val="ListParagraph"/>
        <w:numPr>
          <w:ilvl w:val="0"/>
          <w:numId w:val="9"/>
        </w:numPr>
        <w:tabs>
          <w:tab w:val="left" w:pos="3060"/>
        </w:tabs>
        <w:rPr>
          <w:sz w:val="28"/>
          <w:szCs w:val="28"/>
        </w:rPr>
      </w:pPr>
      <w:r>
        <w:rPr>
          <w:sz w:val="28"/>
          <w:szCs w:val="28"/>
        </w:rPr>
        <w:t xml:space="preserve">Total organic carbon </w:t>
      </w:r>
    </w:p>
    <w:p w:rsidR="00431C1F" w:rsidRDefault="00431C1F" w:rsidP="00431C1F">
      <w:pPr>
        <w:pStyle w:val="ListParagraph"/>
        <w:numPr>
          <w:ilvl w:val="0"/>
          <w:numId w:val="9"/>
        </w:numPr>
        <w:tabs>
          <w:tab w:val="left" w:pos="3060"/>
        </w:tabs>
        <w:rPr>
          <w:sz w:val="28"/>
          <w:szCs w:val="28"/>
        </w:rPr>
      </w:pPr>
      <w:r>
        <w:rPr>
          <w:sz w:val="28"/>
          <w:szCs w:val="28"/>
        </w:rPr>
        <w:t>Total carbon</w:t>
      </w:r>
    </w:p>
    <w:p w:rsidR="00431C1F" w:rsidRDefault="00431C1F" w:rsidP="00431C1F">
      <w:pPr>
        <w:pStyle w:val="ListParagraph"/>
        <w:numPr>
          <w:ilvl w:val="0"/>
          <w:numId w:val="9"/>
        </w:numPr>
        <w:tabs>
          <w:tab w:val="left" w:pos="3060"/>
        </w:tabs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Arsh</w:t>
      </w:r>
      <w:proofErr w:type="spellEnd"/>
      <w:r>
        <w:rPr>
          <w:sz w:val="28"/>
          <w:szCs w:val="28"/>
        </w:rPr>
        <w:t xml:space="preserve"> content</w:t>
      </w:r>
    </w:p>
    <w:p w:rsidR="00431C1F" w:rsidRDefault="00431C1F" w:rsidP="00431C1F">
      <w:pPr>
        <w:pStyle w:val="ListParagraph"/>
        <w:numPr>
          <w:ilvl w:val="0"/>
          <w:numId w:val="9"/>
        </w:numPr>
        <w:tabs>
          <w:tab w:val="left" w:pos="3060"/>
        </w:tabs>
        <w:rPr>
          <w:sz w:val="28"/>
          <w:szCs w:val="28"/>
        </w:rPr>
      </w:pPr>
      <w:r>
        <w:rPr>
          <w:sz w:val="28"/>
          <w:szCs w:val="28"/>
        </w:rPr>
        <w:t xml:space="preserve"> Ammonium content</w:t>
      </w:r>
    </w:p>
    <w:p w:rsidR="00431C1F" w:rsidRDefault="00431C1F" w:rsidP="00431C1F">
      <w:pPr>
        <w:pStyle w:val="ListParagraph"/>
        <w:numPr>
          <w:ilvl w:val="0"/>
          <w:numId w:val="9"/>
        </w:numPr>
        <w:tabs>
          <w:tab w:val="left" w:pos="3060"/>
        </w:tabs>
        <w:rPr>
          <w:sz w:val="28"/>
          <w:szCs w:val="28"/>
        </w:rPr>
      </w:pPr>
      <w:r>
        <w:rPr>
          <w:sz w:val="28"/>
          <w:szCs w:val="28"/>
        </w:rPr>
        <w:t xml:space="preserve"> Phosphorus</w:t>
      </w:r>
    </w:p>
    <w:p w:rsidR="00431C1F" w:rsidRDefault="00431C1F" w:rsidP="00431C1F">
      <w:pPr>
        <w:pStyle w:val="ListParagraph"/>
        <w:numPr>
          <w:ilvl w:val="0"/>
          <w:numId w:val="9"/>
        </w:numPr>
        <w:tabs>
          <w:tab w:val="left" w:pos="3060"/>
        </w:tabs>
        <w:rPr>
          <w:sz w:val="28"/>
          <w:szCs w:val="28"/>
        </w:rPr>
      </w:pPr>
      <w:r>
        <w:rPr>
          <w:sz w:val="28"/>
          <w:szCs w:val="28"/>
        </w:rPr>
        <w:t xml:space="preserve"> Phosphate</w:t>
      </w:r>
    </w:p>
    <w:p w:rsidR="00431C1F" w:rsidRDefault="00431C1F" w:rsidP="00431C1F">
      <w:pPr>
        <w:pStyle w:val="ListParagraph"/>
        <w:numPr>
          <w:ilvl w:val="0"/>
          <w:numId w:val="9"/>
        </w:numPr>
        <w:tabs>
          <w:tab w:val="left" w:pos="3060"/>
        </w:tabs>
        <w:rPr>
          <w:sz w:val="28"/>
          <w:szCs w:val="28"/>
        </w:rPr>
      </w:pPr>
      <w:r>
        <w:rPr>
          <w:sz w:val="28"/>
          <w:szCs w:val="28"/>
        </w:rPr>
        <w:t xml:space="preserve"> Nitrate </w:t>
      </w:r>
    </w:p>
    <w:p w:rsidR="00431C1F" w:rsidRDefault="00431C1F" w:rsidP="00431C1F">
      <w:pPr>
        <w:pStyle w:val="ListParagraph"/>
        <w:numPr>
          <w:ilvl w:val="0"/>
          <w:numId w:val="9"/>
        </w:numPr>
        <w:tabs>
          <w:tab w:val="left" w:pos="3060"/>
        </w:tabs>
        <w:rPr>
          <w:sz w:val="28"/>
          <w:szCs w:val="28"/>
        </w:rPr>
      </w:pPr>
      <w:r>
        <w:rPr>
          <w:sz w:val="28"/>
          <w:szCs w:val="28"/>
        </w:rPr>
        <w:t xml:space="preserve"> Nitrite</w:t>
      </w:r>
    </w:p>
    <w:p w:rsidR="00431C1F" w:rsidRDefault="00431C1F" w:rsidP="00431C1F">
      <w:pPr>
        <w:pStyle w:val="ListParagraph"/>
        <w:numPr>
          <w:ilvl w:val="0"/>
          <w:numId w:val="9"/>
        </w:numPr>
        <w:tabs>
          <w:tab w:val="left" w:pos="3060"/>
        </w:tabs>
        <w:rPr>
          <w:sz w:val="28"/>
          <w:szCs w:val="28"/>
        </w:rPr>
      </w:pPr>
      <w:r>
        <w:rPr>
          <w:sz w:val="28"/>
          <w:szCs w:val="28"/>
        </w:rPr>
        <w:t xml:space="preserve"> Sulphate</w:t>
      </w:r>
    </w:p>
    <w:p w:rsidR="00431C1F" w:rsidRDefault="00431C1F" w:rsidP="00431C1F">
      <w:pPr>
        <w:pStyle w:val="ListParagraph"/>
        <w:numPr>
          <w:ilvl w:val="0"/>
          <w:numId w:val="9"/>
        </w:numPr>
        <w:tabs>
          <w:tab w:val="left" w:pos="3060"/>
        </w:tabs>
        <w:rPr>
          <w:sz w:val="28"/>
          <w:szCs w:val="28"/>
        </w:rPr>
      </w:pPr>
      <w:r>
        <w:rPr>
          <w:sz w:val="28"/>
          <w:szCs w:val="28"/>
        </w:rPr>
        <w:t xml:space="preserve"> Sulphide</w:t>
      </w:r>
    </w:p>
    <w:p w:rsidR="00431C1F" w:rsidRDefault="00431C1F" w:rsidP="00431C1F">
      <w:pPr>
        <w:pStyle w:val="ListParagraph"/>
        <w:numPr>
          <w:ilvl w:val="0"/>
          <w:numId w:val="9"/>
        </w:numPr>
        <w:tabs>
          <w:tab w:val="left" w:pos="3060"/>
        </w:tabs>
        <w:rPr>
          <w:sz w:val="28"/>
          <w:szCs w:val="28"/>
        </w:rPr>
      </w:pPr>
      <w:r>
        <w:rPr>
          <w:sz w:val="28"/>
          <w:szCs w:val="28"/>
        </w:rPr>
        <w:t xml:space="preserve"> PAH</w:t>
      </w:r>
    </w:p>
    <w:p w:rsidR="00431C1F" w:rsidRDefault="00431C1F" w:rsidP="00431C1F">
      <w:pPr>
        <w:pStyle w:val="ListParagraph"/>
        <w:numPr>
          <w:ilvl w:val="0"/>
          <w:numId w:val="9"/>
        </w:numPr>
        <w:tabs>
          <w:tab w:val="left" w:pos="3060"/>
        </w:tabs>
        <w:rPr>
          <w:sz w:val="28"/>
          <w:szCs w:val="28"/>
        </w:rPr>
      </w:pPr>
      <w:r>
        <w:rPr>
          <w:sz w:val="28"/>
          <w:szCs w:val="28"/>
        </w:rPr>
        <w:t>TPH</w:t>
      </w:r>
    </w:p>
    <w:p w:rsidR="00431C1F" w:rsidRDefault="00431C1F" w:rsidP="00431C1F">
      <w:pPr>
        <w:pStyle w:val="ListParagraph"/>
        <w:numPr>
          <w:ilvl w:val="0"/>
          <w:numId w:val="9"/>
        </w:numPr>
        <w:tabs>
          <w:tab w:val="left" w:pos="3060"/>
        </w:tabs>
        <w:rPr>
          <w:sz w:val="28"/>
          <w:szCs w:val="28"/>
        </w:rPr>
      </w:pPr>
      <w:r>
        <w:rPr>
          <w:sz w:val="28"/>
          <w:szCs w:val="28"/>
        </w:rPr>
        <w:t xml:space="preserve"> Heavy metals</w:t>
      </w:r>
    </w:p>
    <w:p w:rsidR="00431C1F" w:rsidRDefault="00431C1F" w:rsidP="00431C1F">
      <w:pPr>
        <w:pStyle w:val="ListParagraph"/>
        <w:numPr>
          <w:ilvl w:val="0"/>
          <w:numId w:val="9"/>
        </w:numPr>
        <w:tabs>
          <w:tab w:val="left" w:pos="3060"/>
        </w:tabs>
        <w:rPr>
          <w:sz w:val="28"/>
          <w:szCs w:val="28"/>
        </w:rPr>
      </w:pPr>
      <w:r>
        <w:rPr>
          <w:sz w:val="28"/>
          <w:szCs w:val="28"/>
        </w:rPr>
        <w:t>Indicated and specific gravity</w:t>
      </w:r>
    </w:p>
    <w:p w:rsidR="00431C1F" w:rsidRDefault="00431C1F" w:rsidP="00431C1F">
      <w:pPr>
        <w:pStyle w:val="ListParagraph"/>
        <w:numPr>
          <w:ilvl w:val="0"/>
          <w:numId w:val="9"/>
        </w:numPr>
        <w:tabs>
          <w:tab w:val="left" w:pos="3060"/>
        </w:tabs>
        <w:rPr>
          <w:sz w:val="28"/>
          <w:szCs w:val="28"/>
        </w:rPr>
      </w:pPr>
      <w:r>
        <w:rPr>
          <w:sz w:val="28"/>
          <w:szCs w:val="28"/>
        </w:rPr>
        <w:t xml:space="preserve"> Viscosity @40</w:t>
      </w:r>
    </w:p>
    <w:p w:rsidR="00431C1F" w:rsidRDefault="00431C1F" w:rsidP="00431C1F">
      <w:pPr>
        <w:pStyle w:val="ListParagraph"/>
        <w:numPr>
          <w:ilvl w:val="0"/>
          <w:numId w:val="9"/>
        </w:numPr>
        <w:tabs>
          <w:tab w:val="left" w:pos="3060"/>
        </w:tabs>
        <w:rPr>
          <w:sz w:val="28"/>
          <w:szCs w:val="28"/>
        </w:rPr>
      </w:pPr>
      <w:r>
        <w:rPr>
          <w:sz w:val="28"/>
          <w:szCs w:val="28"/>
        </w:rPr>
        <w:t xml:space="preserve"> Viscosity @60</w:t>
      </w:r>
    </w:p>
    <w:p w:rsidR="00431C1F" w:rsidRDefault="00431C1F" w:rsidP="00431C1F">
      <w:pPr>
        <w:pStyle w:val="ListParagraph"/>
        <w:numPr>
          <w:ilvl w:val="0"/>
          <w:numId w:val="9"/>
        </w:numPr>
        <w:tabs>
          <w:tab w:val="left" w:pos="3060"/>
        </w:tabs>
        <w:rPr>
          <w:sz w:val="28"/>
          <w:szCs w:val="28"/>
        </w:rPr>
      </w:pPr>
      <w:r>
        <w:rPr>
          <w:sz w:val="28"/>
          <w:szCs w:val="28"/>
        </w:rPr>
        <w:t xml:space="preserve"> Viscosity @100</w:t>
      </w:r>
    </w:p>
    <w:p w:rsidR="00431C1F" w:rsidRDefault="00431C1F" w:rsidP="00431C1F">
      <w:pPr>
        <w:pStyle w:val="ListParagraph"/>
        <w:numPr>
          <w:ilvl w:val="0"/>
          <w:numId w:val="9"/>
        </w:numPr>
        <w:tabs>
          <w:tab w:val="left" w:pos="3060"/>
        </w:tabs>
        <w:rPr>
          <w:sz w:val="28"/>
          <w:szCs w:val="28"/>
        </w:rPr>
      </w:pPr>
      <w:r>
        <w:rPr>
          <w:sz w:val="28"/>
          <w:szCs w:val="28"/>
        </w:rPr>
        <w:t>Viscosity index</w:t>
      </w:r>
    </w:p>
    <w:p w:rsidR="00431C1F" w:rsidRDefault="00431C1F" w:rsidP="00431C1F">
      <w:pPr>
        <w:pStyle w:val="ListParagraph"/>
        <w:numPr>
          <w:ilvl w:val="0"/>
          <w:numId w:val="9"/>
        </w:numPr>
        <w:tabs>
          <w:tab w:val="left" w:pos="3060"/>
        </w:tabs>
        <w:rPr>
          <w:sz w:val="28"/>
          <w:szCs w:val="28"/>
        </w:rPr>
      </w:pPr>
      <w:r>
        <w:rPr>
          <w:sz w:val="28"/>
          <w:szCs w:val="28"/>
        </w:rPr>
        <w:t xml:space="preserve"> Rheology </w:t>
      </w:r>
    </w:p>
    <w:p w:rsidR="00431C1F" w:rsidRDefault="00431C1F" w:rsidP="00431C1F">
      <w:pPr>
        <w:pStyle w:val="ListParagraph"/>
        <w:numPr>
          <w:ilvl w:val="0"/>
          <w:numId w:val="9"/>
        </w:numPr>
        <w:tabs>
          <w:tab w:val="left" w:pos="3060"/>
        </w:tabs>
        <w:rPr>
          <w:sz w:val="28"/>
          <w:szCs w:val="28"/>
        </w:rPr>
      </w:pPr>
      <w:r>
        <w:rPr>
          <w:sz w:val="28"/>
          <w:szCs w:val="28"/>
        </w:rPr>
        <w:t>Pour point</w:t>
      </w:r>
    </w:p>
    <w:p w:rsidR="00431C1F" w:rsidRDefault="00431C1F" w:rsidP="00431C1F">
      <w:pPr>
        <w:pStyle w:val="ListParagraph"/>
        <w:numPr>
          <w:ilvl w:val="0"/>
          <w:numId w:val="9"/>
        </w:numPr>
        <w:tabs>
          <w:tab w:val="left" w:pos="3060"/>
        </w:tabs>
        <w:rPr>
          <w:sz w:val="28"/>
          <w:szCs w:val="28"/>
        </w:rPr>
      </w:pPr>
      <w:r>
        <w:rPr>
          <w:sz w:val="28"/>
          <w:szCs w:val="28"/>
        </w:rPr>
        <w:t xml:space="preserve"> Flash point</w:t>
      </w:r>
    </w:p>
    <w:p w:rsidR="008D0461" w:rsidRDefault="008D0461" w:rsidP="002B0814">
      <w:pPr>
        <w:rPr>
          <w:b/>
          <w:bCs/>
          <w:sz w:val="28"/>
          <w:szCs w:val="28"/>
        </w:rPr>
      </w:pPr>
    </w:p>
    <w:p w:rsidR="002B0814" w:rsidRPr="00C82E68" w:rsidRDefault="002B0814" w:rsidP="002B0814">
      <w:pPr>
        <w:rPr>
          <w:b/>
          <w:bCs/>
          <w:sz w:val="28"/>
          <w:szCs w:val="28"/>
        </w:rPr>
      </w:pPr>
      <w:r w:rsidRPr="00C82E68">
        <w:rPr>
          <w:b/>
          <w:bCs/>
          <w:sz w:val="28"/>
          <w:szCs w:val="28"/>
        </w:rPr>
        <w:t>DPR Permits obtained:</w:t>
      </w:r>
    </w:p>
    <w:p w:rsidR="002B0814" w:rsidRDefault="002B0814" w:rsidP="002B0814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630877">
        <w:rPr>
          <w:b/>
          <w:sz w:val="28"/>
          <w:szCs w:val="28"/>
        </w:rPr>
        <w:t xml:space="preserve">Laboratory </w:t>
      </w:r>
      <w:r w:rsidR="00C82E68" w:rsidRPr="00630877">
        <w:rPr>
          <w:b/>
          <w:sz w:val="28"/>
          <w:szCs w:val="28"/>
        </w:rPr>
        <w:t>services</w:t>
      </w:r>
      <w:r w:rsidR="00C82E68">
        <w:rPr>
          <w:sz w:val="28"/>
          <w:szCs w:val="28"/>
        </w:rPr>
        <w:t xml:space="preserve"> – Chemical and mud testing</w:t>
      </w:r>
    </w:p>
    <w:p w:rsidR="00C82E68" w:rsidRDefault="00C82E68" w:rsidP="002B0814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630877">
        <w:rPr>
          <w:b/>
          <w:sz w:val="28"/>
          <w:szCs w:val="28"/>
        </w:rPr>
        <w:t>Onshore environmental / waste management</w:t>
      </w:r>
      <w:r>
        <w:rPr>
          <w:sz w:val="28"/>
          <w:szCs w:val="28"/>
        </w:rPr>
        <w:t xml:space="preserve"> – Environmental assessment / studies (EIA, EER, EAR, PIA)</w:t>
      </w:r>
    </w:p>
    <w:p w:rsidR="00431C1F" w:rsidRPr="00431C1F" w:rsidRDefault="00431C1F" w:rsidP="00431C1F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431C1F">
        <w:rPr>
          <w:b/>
          <w:sz w:val="28"/>
          <w:szCs w:val="28"/>
        </w:rPr>
        <w:t>Training</w:t>
      </w:r>
    </w:p>
    <w:p w:rsidR="00431C1F" w:rsidRPr="00431C1F" w:rsidRDefault="00431C1F" w:rsidP="00431C1F">
      <w:pPr>
        <w:rPr>
          <w:sz w:val="28"/>
          <w:szCs w:val="28"/>
        </w:rPr>
      </w:pPr>
      <w:r w:rsidRPr="00431C1F">
        <w:rPr>
          <w:b/>
          <w:bCs/>
          <w:sz w:val="28"/>
          <w:szCs w:val="28"/>
        </w:rPr>
        <w:t xml:space="preserve">PROMKET  </w:t>
      </w:r>
      <w:r>
        <w:rPr>
          <w:sz w:val="28"/>
          <w:szCs w:val="28"/>
        </w:rPr>
        <w:t xml:space="preserve">  Training </w:t>
      </w:r>
    </w:p>
    <w:p w:rsidR="00431C1F" w:rsidRDefault="00431C1F" w:rsidP="00431C1F">
      <w:pPr>
        <w:pStyle w:val="ListParagraph"/>
        <w:rPr>
          <w:sz w:val="28"/>
          <w:szCs w:val="28"/>
        </w:rPr>
      </w:pPr>
    </w:p>
    <w:p w:rsidR="009343D2" w:rsidRDefault="009343D2" w:rsidP="00C51B6A">
      <w:pPr>
        <w:pStyle w:val="ListParagraph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Basic</w:t>
      </w:r>
      <w:r w:rsidR="003A7CE6">
        <w:rPr>
          <w:sz w:val="28"/>
          <w:szCs w:val="28"/>
        </w:rPr>
        <w:t xml:space="preserve"> and advance </w:t>
      </w:r>
      <w:r w:rsidR="0048074F">
        <w:rPr>
          <w:sz w:val="28"/>
          <w:szCs w:val="28"/>
        </w:rPr>
        <w:t xml:space="preserve"> crude oil and gas </w:t>
      </w:r>
      <w:r>
        <w:rPr>
          <w:sz w:val="28"/>
          <w:szCs w:val="28"/>
        </w:rPr>
        <w:t>Production Operations</w:t>
      </w:r>
    </w:p>
    <w:p w:rsidR="009343D2" w:rsidRDefault="009343D2" w:rsidP="00C51B6A">
      <w:pPr>
        <w:pStyle w:val="ListParagraph"/>
        <w:numPr>
          <w:ilvl w:val="0"/>
          <w:numId w:val="11"/>
        </w:numPr>
        <w:rPr>
          <w:bCs/>
          <w:sz w:val="28"/>
          <w:szCs w:val="28"/>
        </w:rPr>
      </w:pPr>
      <w:r w:rsidRPr="00AE7F31">
        <w:rPr>
          <w:bCs/>
          <w:sz w:val="28"/>
          <w:szCs w:val="28"/>
        </w:rPr>
        <w:t xml:space="preserve">Basic </w:t>
      </w:r>
      <w:r w:rsidR="003A7CE6">
        <w:rPr>
          <w:bCs/>
          <w:sz w:val="28"/>
          <w:szCs w:val="28"/>
        </w:rPr>
        <w:t xml:space="preserve">and advance </w:t>
      </w:r>
      <w:r w:rsidR="0048074F">
        <w:rPr>
          <w:bCs/>
          <w:sz w:val="28"/>
          <w:szCs w:val="28"/>
        </w:rPr>
        <w:t xml:space="preserve">crude oil and gas </w:t>
      </w:r>
      <w:r w:rsidRPr="00AE7F31">
        <w:rPr>
          <w:bCs/>
          <w:sz w:val="28"/>
          <w:szCs w:val="28"/>
        </w:rPr>
        <w:t xml:space="preserve">drilling </w:t>
      </w:r>
      <w:r w:rsidR="00AE7F31" w:rsidRPr="00AE7F31">
        <w:rPr>
          <w:bCs/>
          <w:sz w:val="28"/>
          <w:szCs w:val="28"/>
        </w:rPr>
        <w:t>Operations</w:t>
      </w:r>
    </w:p>
    <w:p w:rsidR="00C51B6A" w:rsidRPr="00AE7F31" w:rsidRDefault="00C51B6A" w:rsidP="00C51B6A">
      <w:pPr>
        <w:pStyle w:val="ListParagraph"/>
        <w:numPr>
          <w:ilvl w:val="0"/>
          <w:numId w:val="11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Basic </w:t>
      </w:r>
      <w:r w:rsidR="003A7CE6">
        <w:rPr>
          <w:bCs/>
          <w:sz w:val="28"/>
          <w:szCs w:val="28"/>
        </w:rPr>
        <w:t xml:space="preserve">and advance </w:t>
      </w:r>
      <w:r w:rsidR="0048074F">
        <w:rPr>
          <w:bCs/>
          <w:sz w:val="28"/>
          <w:szCs w:val="28"/>
        </w:rPr>
        <w:t xml:space="preserve">crude oil and gas </w:t>
      </w:r>
      <w:r>
        <w:rPr>
          <w:bCs/>
          <w:sz w:val="28"/>
          <w:szCs w:val="28"/>
        </w:rPr>
        <w:t>reservoir Operations</w:t>
      </w:r>
    </w:p>
    <w:p w:rsidR="009240D2" w:rsidRDefault="009343D2" w:rsidP="00C51B6A">
      <w:pPr>
        <w:pStyle w:val="ListParagraph"/>
        <w:numPr>
          <w:ilvl w:val="0"/>
          <w:numId w:val="11"/>
        </w:numPr>
        <w:rPr>
          <w:bCs/>
          <w:sz w:val="28"/>
          <w:szCs w:val="28"/>
        </w:rPr>
      </w:pPr>
      <w:r w:rsidRPr="00AE7F31">
        <w:rPr>
          <w:bCs/>
          <w:sz w:val="28"/>
          <w:szCs w:val="28"/>
        </w:rPr>
        <w:t>Oil field chemical applications</w:t>
      </w:r>
    </w:p>
    <w:p w:rsidR="009240D2" w:rsidRPr="009240D2" w:rsidRDefault="009240D2" w:rsidP="00C51B6A">
      <w:pPr>
        <w:pStyle w:val="ListParagraph"/>
        <w:numPr>
          <w:ilvl w:val="0"/>
          <w:numId w:val="11"/>
        </w:numPr>
        <w:rPr>
          <w:bCs/>
          <w:sz w:val="28"/>
          <w:szCs w:val="28"/>
        </w:rPr>
      </w:pPr>
      <w:r w:rsidRPr="00AE7F31">
        <w:rPr>
          <w:bCs/>
          <w:sz w:val="28"/>
          <w:szCs w:val="28"/>
        </w:rPr>
        <w:t>Basic wellhead and production platform instrumentation</w:t>
      </w:r>
    </w:p>
    <w:p w:rsidR="009240D2" w:rsidRPr="00667CBB" w:rsidRDefault="009240D2" w:rsidP="00C51B6A">
      <w:pPr>
        <w:pStyle w:val="ListParagraph"/>
        <w:numPr>
          <w:ilvl w:val="0"/>
          <w:numId w:val="11"/>
        </w:numPr>
        <w:rPr>
          <w:bCs/>
          <w:sz w:val="28"/>
          <w:szCs w:val="28"/>
        </w:rPr>
      </w:pPr>
      <w:r w:rsidRPr="009240D2">
        <w:rPr>
          <w:sz w:val="28"/>
          <w:szCs w:val="28"/>
        </w:rPr>
        <w:t xml:space="preserve">Laboratory Safety &amp; Safe </w:t>
      </w:r>
      <w:r w:rsidR="00667CBB">
        <w:rPr>
          <w:sz w:val="28"/>
          <w:szCs w:val="28"/>
        </w:rPr>
        <w:t xml:space="preserve">Chemical </w:t>
      </w:r>
      <w:r w:rsidRPr="009240D2">
        <w:rPr>
          <w:sz w:val="28"/>
          <w:szCs w:val="28"/>
        </w:rPr>
        <w:t>Handli</w:t>
      </w:r>
      <w:r w:rsidR="00667CBB">
        <w:rPr>
          <w:sz w:val="28"/>
          <w:szCs w:val="28"/>
        </w:rPr>
        <w:t>ng.</w:t>
      </w:r>
    </w:p>
    <w:p w:rsidR="009343D2" w:rsidRDefault="009240D2" w:rsidP="00C51B6A">
      <w:pPr>
        <w:pStyle w:val="ListParagraph"/>
        <w:numPr>
          <w:ilvl w:val="0"/>
          <w:numId w:val="11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>Ba</w:t>
      </w:r>
      <w:r w:rsidR="00AE7F31">
        <w:rPr>
          <w:bCs/>
          <w:sz w:val="28"/>
          <w:szCs w:val="28"/>
        </w:rPr>
        <w:t>sic introduction to statistics</w:t>
      </w:r>
    </w:p>
    <w:p w:rsidR="00AE7F31" w:rsidRDefault="00AE7F31" w:rsidP="00C51B6A">
      <w:pPr>
        <w:pStyle w:val="ListParagraph"/>
        <w:numPr>
          <w:ilvl w:val="0"/>
          <w:numId w:val="11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>Advance statistics and application</w:t>
      </w:r>
    </w:p>
    <w:p w:rsidR="00AE7F31" w:rsidRDefault="00AE7F31" w:rsidP="00C51B6A">
      <w:pPr>
        <w:pStyle w:val="ListParagraph"/>
        <w:numPr>
          <w:ilvl w:val="0"/>
          <w:numId w:val="11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>Learning the fundamentals of python</w:t>
      </w:r>
    </w:p>
    <w:p w:rsidR="00AE7F31" w:rsidRDefault="00AE7F31" w:rsidP="00C51B6A">
      <w:pPr>
        <w:pStyle w:val="ListParagraph"/>
        <w:numPr>
          <w:ilvl w:val="0"/>
          <w:numId w:val="11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>Machine learning algorithms</w:t>
      </w:r>
    </w:p>
    <w:p w:rsidR="00431C1F" w:rsidRDefault="00431C1F" w:rsidP="00431C1F">
      <w:pPr>
        <w:rPr>
          <w:bCs/>
          <w:sz w:val="28"/>
          <w:szCs w:val="28"/>
        </w:rPr>
      </w:pPr>
    </w:p>
    <w:p w:rsidR="0048074F" w:rsidRDefault="00431C1F" w:rsidP="00431C1F">
      <w:pPr>
        <w:rPr>
          <w:bCs/>
          <w:sz w:val="28"/>
          <w:szCs w:val="28"/>
        </w:rPr>
      </w:pPr>
      <w:r w:rsidRPr="0048074F">
        <w:rPr>
          <w:b/>
          <w:sz w:val="28"/>
          <w:szCs w:val="28"/>
        </w:rPr>
        <w:t>PROMKET</w:t>
      </w:r>
      <w:r>
        <w:rPr>
          <w:bCs/>
          <w:sz w:val="28"/>
          <w:szCs w:val="28"/>
        </w:rPr>
        <w:t xml:space="preserve"> Consulting</w:t>
      </w:r>
      <w:r w:rsidR="009240D2" w:rsidRPr="00431C1F">
        <w:rPr>
          <w:bCs/>
          <w:sz w:val="28"/>
          <w:szCs w:val="28"/>
        </w:rPr>
        <w:t xml:space="preserve">  </w:t>
      </w:r>
    </w:p>
    <w:p w:rsidR="009240D2" w:rsidRDefault="0048074F" w:rsidP="0048074F">
      <w:pPr>
        <w:pStyle w:val="ListParagraph"/>
        <w:numPr>
          <w:ilvl w:val="0"/>
          <w:numId w:val="14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Flow assurance </w:t>
      </w:r>
    </w:p>
    <w:p w:rsidR="0048074F" w:rsidRDefault="0048074F" w:rsidP="0048074F">
      <w:pPr>
        <w:pStyle w:val="ListParagraph"/>
        <w:numPr>
          <w:ilvl w:val="0"/>
          <w:numId w:val="14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>Production operations</w:t>
      </w:r>
    </w:p>
    <w:p w:rsidR="0048074F" w:rsidRDefault="0048074F" w:rsidP="0048074F">
      <w:pPr>
        <w:pStyle w:val="ListParagraph"/>
        <w:numPr>
          <w:ilvl w:val="0"/>
          <w:numId w:val="14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>Drilling operations</w:t>
      </w:r>
    </w:p>
    <w:p w:rsidR="0048074F" w:rsidRDefault="0048074F" w:rsidP="0048074F">
      <w:pPr>
        <w:pStyle w:val="ListParagraph"/>
        <w:numPr>
          <w:ilvl w:val="0"/>
          <w:numId w:val="14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>Petroleum reservoir operations</w:t>
      </w:r>
    </w:p>
    <w:p w:rsidR="0048074F" w:rsidRPr="0048074F" w:rsidRDefault="0048074F" w:rsidP="0048074F">
      <w:pPr>
        <w:pStyle w:val="ListParagraph"/>
        <w:numPr>
          <w:ilvl w:val="0"/>
          <w:numId w:val="14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Environmental </w:t>
      </w:r>
    </w:p>
    <w:p w:rsidR="004E4D09" w:rsidRPr="00AE7F31" w:rsidRDefault="009343D2" w:rsidP="00AE7F31">
      <w:pPr>
        <w:pStyle w:val="ListParagraph"/>
        <w:rPr>
          <w:bCs/>
          <w:sz w:val="28"/>
          <w:szCs w:val="28"/>
        </w:rPr>
      </w:pPr>
      <w:r w:rsidRPr="00AE7F31">
        <w:rPr>
          <w:bCs/>
          <w:sz w:val="28"/>
          <w:szCs w:val="28"/>
        </w:rPr>
        <w:t xml:space="preserve">                    </w:t>
      </w:r>
    </w:p>
    <w:p w:rsidR="003A6D25" w:rsidRPr="004E0EDD" w:rsidRDefault="003A6D25" w:rsidP="000658ED">
      <w:pPr>
        <w:tabs>
          <w:tab w:val="left" w:pos="3060"/>
        </w:tabs>
        <w:rPr>
          <w:color w:val="000000" w:themeColor="text1"/>
          <w:sz w:val="28"/>
          <w:szCs w:val="28"/>
        </w:rPr>
      </w:pPr>
      <w:proofErr w:type="gramStart"/>
      <w:r w:rsidRPr="003A6D25">
        <w:rPr>
          <w:sz w:val="28"/>
          <w:szCs w:val="28"/>
        </w:rPr>
        <w:t>e-mail</w:t>
      </w:r>
      <w:proofErr w:type="gramEnd"/>
      <w:r w:rsidRPr="003A6D25">
        <w:rPr>
          <w:sz w:val="28"/>
          <w:szCs w:val="28"/>
        </w:rPr>
        <w:t xml:space="preserve">: </w:t>
      </w:r>
      <w:hyperlink r:id="rId21" w:history="1">
        <w:r w:rsidRPr="004E0EDD">
          <w:rPr>
            <w:rStyle w:val="Hyperlink"/>
            <w:color w:val="000000" w:themeColor="text1"/>
            <w:sz w:val="28"/>
            <w:szCs w:val="28"/>
            <w:u w:val="none"/>
          </w:rPr>
          <w:t>promketconsultltd@gmail.com</w:t>
        </w:r>
      </w:hyperlink>
    </w:p>
    <w:p w:rsidR="003A6D25" w:rsidRPr="004E0EDD" w:rsidRDefault="003A6D25" w:rsidP="000658ED">
      <w:pPr>
        <w:tabs>
          <w:tab w:val="left" w:pos="3060"/>
        </w:tabs>
        <w:rPr>
          <w:color w:val="000000" w:themeColor="text1"/>
          <w:sz w:val="28"/>
          <w:szCs w:val="28"/>
        </w:rPr>
      </w:pPr>
      <w:r w:rsidRPr="004E0EDD">
        <w:rPr>
          <w:color w:val="000000" w:themeColor="text1"/>
          <w:sz w:val="28"/>
          <w:szCs w:val="28"/>
        </w:rPr>
        <w:t xml:space="preserve">              promketconsultlab@gmail.com</w:t>
      </w:r>
    </w:p>
    <w:p w:rsidR="003A6D25" w:rsidRDefault="003A6D25" w:rsidP="000658ED">
      <w:pPr>
        <w:tabs>
          <w:tab w:val="left" w:pos="3060"/>
        </w:tabs>
        <w:rPr>
          <w:sz w:val="28"/>
          <w:szCs w:val="28"/>
        </w:rPr>
      </w:pPr>
    </w:p>
    <w:p w:rsidR="000658ED" w:rsidRDefault="008B51F1" w:rsidP="000658ED">
      <w:pPr>
        <w:tabs>
          <w:tab w:val="left" w:pos="3060"/>
        </w:tabs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For further enquiry call </w:t>
      </w:r>
      <w:r w:rsidR="003A6D25">
        <w:rPr>
          <w:b/>
          <w:bCs/>
          <w:sz w:val="28"/>
          <w:szCs w:val="28"/>
        </w:rPr>
        <w:t>08039230721</w:t>
      </w:r>
      <w:r w:rsidR="009E791C">
        <w:rPr>
          <w:b/>
          <w:bCs/>
          <w:sz w:val="28"/>
          <w:szCs w:val="28"/>
        </w:rPr>
        <w:t>/08027661375</w:t>
      </w:r>
    </w:p>
    <w:p w:rsidR="003A6D25" w:rsidRPr="00D84E14" w:rsidRDefault="004A7289" w:rsidP="000658ED">
      <w:pPr>
        <w:tabs>
          <w:tab w:val="left" w:pos="3060"/>
        </w:tabs>
        <w:rPr>
          <w:sz w:val="28"/>
          <w:szCs w:val="28"/>
        </w:rPr>
      </w:pPr>
      <w:r w:rsidRPr="00D84E14">
        <w:rPr>
          <w:sz w:val="28"/>
          <w:szCs w:val="28"/>
        </w:rPr>
        <w:t>Location:</w:t>
      </w:r>
      <w:r w:rsidR="00D84E14" w:rsidRPr="00D84E14">
        <w:rPr>
          <w:sz w:val="28"/>
          <w:szCs w:val="28"/>
        </w:rPr>
        <w:t xml:space="preserve"> 72A </w:t>
      </w:r>
      <w:proofErr w:type="spellStart"/>
      <w:r w:rsidR="00D84E14" w:rsidRPr="00D84E14">
        <w:rPr>
          <w:sz w:val="28"/>
          <w:szCs w:val="28"/>
        </w:rPr>
        <w:t>Aliaparanwo</w:t>
      </w:r>
      <w:proofErr w:type="spellEnd"/>
      <w:r w:rsidR="00D84E14" w:rsidRPr="00D84E14">
        <w:rPr>
          <w:sz w:val="28"/>
          <w:szCs w:val="28"/>
        </w:rPr>
        <w:t xml:space="preserve"> Road, </w:t>
      </w:r>
      <w:proofErr w:type="spellStart"/>
      <w:r w:rsidR="00D84E14" w:rsidRPr="00D84E14">
        <w:rPr>
          <w:sz w:val="28"/>
          <w:szCs w:val="28"/>
        </w:rPr>
        <w:t>Obio</w:t>
      </w:r>
      <w:proofErr w:type="spellEnd"/>
      <w:r w:rsidR="00D84E14" w:rsidRPr="00D84E14">
        <w:rPr>
          <w:sz w:val="28"/>
          <w:szCs w:val="28"/>
        </w:rPr>
        <w:t xml:space="preserve"> </w:t>
      </w:r>
      <w:proofErr w:type="spellStart"/>
      <w:r w:rsidR="00D84E14" w:rsidRPr="00D84E14">
        <w:rPr>
          <w:sz w:val="28"/>
          <w:szCs w:val="28"/>
        </w:rPr>
        <w:t>Akpor</w:t>
      </w:r>
      <w:proofErr w:type="spellEnd"/>
      <w:r w:rsidR="00D84E14" w:rsidRPr="00D84E14">
        <w:rPr>
          <w:sz w:val="28"/>
          <w:szCs w:val="28"/>
        </w:rPr>
        <w:t xml:space="preserve"> L.G.A. </w:t>
      </w:r>
    </w:p>
    <w:p w:rsidR="00D84E14" w:rsidRPr="00D84E14" w:rsidRDefault="00D84E14" w:rsidP="000658ED">
      <w:pPr>
        <w:tabs>
          <w:tab w:val="left" w:pos="3060"/>
        </w:tabs>
        <w:rPr>
          <w:sz w:val="28"/>
          <w:szCs w:val="28"/>
        </w:rPr>
      </w:pPr>
      <w:r w:rsidRPr="00D84E14">
        <w:rPr>
          <w:sz w:val="28"/>
          <w:szCs w:val="28"/>
        </w:rPr>
        <w:t xml:space="preserve">                 Rivers State, Nigeria.</w:t>
      </w:r>
    </w:p>
    <w:p w:rsidR="00D84E14" w:rsidRPr="00D84E14" w:rsidRDefault="00D84E14" w:rsidP="000658ED">
      <w:pPr>
        <w:tabs>
          <w:tab w:val="left" w:pos="3060"/>
        </w:tabs>
        <w:rPr>
          <w:sz w:val="28"/>
          <w:szCs w:val="28"/>
        </w:rPr>
      </w:pPr>
      <w:r w:rsidRPr="00D84E14">
        <w:rPr>
          <w:sz w:val="28"/>
          <w:szCs w:val="28"/>
        </w:rPr>
        <w:t xml:space="preserve">                 </w:t>
      </w:r>
    </w:p>
    <w:p w:rsidR="000658ED" w:rsidRDefault="000658ED" w:rsidP="000658ED">
      <w:pPr>
        <w:tabs>
          <w:tab w:val="left" w:pos="3060"/>
        </w:tabs>
        <w:rPr>
          <w:sz w:val="28"/>
          <w:szCs w:val="28"/>
        </w:rPr>
      </w:pPr>
    </w:p>
    <w:p w:rsidR="000658ED" w:rsidRDefault="000658ED" w:rsidP="000658ED">
      <w:pPr>
        <w:tabs>
          <w:tab w:val="left" w:pos="3060"/>
        </w:tabs>
        <w:rPr>
          <w:sz w:val="28"/>
          <w:szCs w:val="28"/>
        </w:rPr>
      </w:pPr>
    </w:p>
    <w:p w:rsidR="000658ED" w:rsidRDefault="000658ED" w:rsidP="000658ED">
      <w:pPr>
        <w:tabs>
          <w:tab w:val="left" w:pos="3060"/>
        </w:tabs>
        <w:rPr>
          <w:sz w:val="28"/>
          <w:szCs w:val="28"/>
        </w:rPr>
      </w:pPr>
    </w:p>
    <w:p w:rsidR="000658ED" w:rsidRPr="000658ED" w:rsidRDefault="000658ED" w:rsidP="000658ED">
      <w:pPr>
        <w:tabs>
          <w:tab w:val="left" w:pos="3060"/>
        </w:tabs>
        <w:rPr>
          <w:sz w:val="28"/>
          <w:szCs w:val="28"/>
        </w:rPr>
      </w:pPr>
    </w:p>
    <w:sectPr w:rsidR="000658ED" w:rsidRPr="000658ED" w:rsidSect="00492D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6F2767"/>
    <w:multiLevelType w:val="hybridMultilevel"/>
    <w:tmpl w:val="15581A4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164993"/>
    <w:multiLevelType w:val="hybridMultilevel"/>
    <w:tmpl w:val="997C9716"/>
    <w:lvl w:ilvl="0" w:tplc="20000001">
      <w:start w:val="1"/>
      <w:numFmt w:val="bullet"/>
      <w:lvlText w:val=""/>
      <w:lvlJc w:val="left"/>
      <w:pPr>
        <w:ind w:left="78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50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22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94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6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8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10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82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549" w:hanging="360"/>
      </w:pPr>
      <w:rPr>
        <w:rFonts w:ascii="Wingdings" w:hAnsi="Wingdings" w:hint="default"/>
      </w:rPr>
    </w:lvl>
  </w:abstractNum>
  <w:abstractNum w:abstractNumId="2">
    <w:nsid w:val="18762995"/>
    <w:multiLevelType w:val="hybridMultilevel"/>
    <w:tmpl w:val="0DC0D2CE"/>
    <w:lvl w:ilvl="0" w:tplc="A3B6F1BA">
      <w:start w:val="1"/>
      <w:numFmt w:val="upperLetter"/>
      <w:lvlText w:val="%1."/>
      <w:lvlJc w:val="left"/>
      <w:pPr>
        <w:ind w:left="87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590" w:hanging="360"/>
      </w:pPr>
    </w:lvl>
    <w:lvl w:ilvl="2" w:tplc="2000001B" w:tentative="1">
      <w:start w:val="1"/>
      <w:numFmt w:val="lowerRoman"/>
      <w:lvlText w:val="%3."/>
      <w:lvlJc w:val="right"/>
      <w:pPr>
        <w:ind w:left="2310" w:hanging="180"/>
      </w:pPr>
    </w:lvl>
    <w:lvl w:ilvl="3" w:tplc="2000000F" w:tentative="1">
      <w:start w:val="1"/>
      <w:numFmt w:val="decimal"/>
      <w:lvlText w:val="%4."/>
      <w:lvlJc w:val="left"/>
      <w:pPr>
        <w:ind w:left="3030" w:hanging="360"/>
      </w:pPr>
    </w:lvl>
    <w:lvl w:ilvl="4" w:tplc="20000019" w:tentative="1">
      <w:start w:val="1"/>
      <w:numFmt w:val="lowerLetter"/>
      <w:lvlText w:val="%5."/>
      <w:lvlJc w:val="left"/>
      <w:pPr>
        <w:ind w:left="3750" w:hanging="360"/>
      </w:pPr>
    </w:lvl>
    <w:lvl w:ilvl="5" w:tplc="2000001B" w:tentative="1">
      <w:start w:val="1"/>
      <w:numFmt w:val="lowerRoman"/>
      <w:lvlText w:val="%6."/>
      <w:lvlJc w:val="right"/>
      <w:pPr>
        <w:ind w:left="4470" w:hanging="180"/>
      </w:pPr>
    </w:lvl>
    <w:lvl w:ilvl="6" w:tplc="2000000F" w:tentative="1">
      <w:start w:val="1"/>
      <w:numFmt w:val="decimal"/>
      <w:lvlText w:val="%7."/>
      <w:lvlJc w:val="left"/>
      <w:pPr>
        <w:ind w:left="5190" w:hanging="360"/>
      </w:pPr>
    </w:lvl>
    <w:lvl w:ilvl="7" w:tplc="20000019" w:tentative="1">
      <w:start w:val="1"/>
      <w:numFmt w:val="lowerLetter"/>
      <w:lvlText w:val="%8."/>
      <w:lvlJc w:val="left"/>
      <w:pPr>
        <w:ind w:left="5910" w:hanging="360"/>
      </w:pPr>
    </w:lvl>
    <w:lvl w:ilvl="8" w:tplc="2000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3">
    <w:nsid w:val="20BD1858"/>
    <w:multiLevelType w:val="hybridMultilevel"/>
    <w:tmpl w:val="3BF2FB7E"/>
    <w:lvl w:ilvl="0" w:tplc="20000001">
      <w:start w:val="1"/>
      <w:numFmt w:val="bullet"/>
      <w:lvlText w:val=""/>
      <w:lvlJc w:val="left"/>
      <w:pPr>
        <w:ind w:left="78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50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22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94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6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8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10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82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549" w:hanging="360"/>
      </w:pPr>
      <w:rPr>
        <w:rFonts w:ascii="Wingdings" w:hAnsi="Wingdings" w:hint="default"/>
      </w:rPr>
    </w:lvl>
  </w:abstractNum>
  <w:abstractNum w:abstractNumId="4">
    <w:nsid w:val="29F60D10"/>
    <w:multiLevelType w:val="hybridMultilevel"/>
    <w:tmpl w:val="C18E190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0C17A38"/>
    <w:multiLevelType w:val="hybridMultilevel"/>
    <w:tmpl w:val="92EE5106"/>
    <w:lvl w:ilvl="0" w:tplc="20000001">
      <w:start w:val="1"/>
      <w:numFmt w:val="bullet"/>
      <w:lvlText w:val=""/>
      <w:lvlJc w:val="left"/>
      <w:pPr>
        <w:ind w:left="1094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1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3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5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7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9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1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3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54" w:hanging="360"/>
      </w:pPr>
      <w:rPr>
        <w:rFonts w:ascii="Wingdings" w:hAnsi="Wingdings" w:hint="default"/>
      </w:rPr>
    </w:lvl>
  </w:abstractNum>
  <w:abstractNum w:abstractNumId="6">
    <w:nsid w:val="447F07D2"/>
    <w:multiLevelType w:val="hybridMultilevel"/>
    <w:tmpl w:val="67E4F236"/>
    <w:lvl w:ilvl="0" w:tplc="0409000F">
      <w:start w:val="1"/>
      <w:numFmt w:val="decimal"/>
      <w:lvlText w:val="%1."/>
      <w:lvlJc w:val="left"/>
      <w:pPr>
        <w:ind w:left="928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A4C0F6A"/>
    <w:multiLevelType w:val="hybridMultilevel"/>
    <w:tmpl w:val="2D009FD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B7216C6"/>
    <w:multiLevelType w:val="hybridMultilevel"/>
    <w:tmpl w:val="0CC42B80"/>
    <w:lvl w:ilvl="0" w:tplc="20000001">
      <w:start w:val="1"/>
      <w:numFmt w:val="bullet"/>
      <w:lvlText w:val=""/>
      <w:lvlJc w:val="left"/>
      <w:pPr>
        <w:ind w:left="2587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3307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4027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747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5467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6187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907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7627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8347" w:hanging="360"/>
      </w:pPr>
      <w:rPr>
        <w:rFonts w:ascii="Wingdings" w:hAnsi="Wingdings" w:hint="default"/>
      </w:rPr>
    </w:lvl>
  </w:abstractNum>
  <w:abstractNum w:abstractNumId="9">
    <w:nsid w:val="4FA778CF"/>
    <w:multiLevelType w:val="hybridMultilevel"/>
    <w:tmpl w:val="CC06B1BC"/>
    <w:lvl w:ilvl="0" w:tplc="20000001">
      <w:start w:val="1"/>
      <w:numFmt w:val="bullet"/>
      <w:lvlText w:val=""/>
      <w:lvlJc w:val="left"/>
      <w:pPr>
        <w:ind w:left="3378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409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481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553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625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697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769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841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9138" w:hanging="360"/>
      </w:pPr>
      <w:rPr>
        <w:rFonts w:ascii="Wingdings" w:hAnsi="Wingdings" w:hint="default"/>
      </w:rPr>
    </w:lvl>
  </w:abstractNum>
  <w:abstractNum w:abstractNumId="10">
    <w:nsid w:val="5E44233C"/>
    <w:multiLevelType w:val="hybridMultilevel"/>
    <w:tmpl w:val="78CE057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7A874C0"/>
    <w:multiLevelType w:val="hybridMultilevel"/>
    <w:tmpl w:val="271240A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B420E2F"/>
    <w:multiLevelType w:val="hybridMultilevel"/>
    <w:tmpl w:val="A80A37F2"/>
    <w:lvl w:ilvl="0" w:tplc="20000001">
      <w:start w:val="1"/>
      <w:numFmt w:val="bullet"/>
      <w:lvlText w:val=""/>
      <w:lvlJc w:val="left"/>
      <w:pPr>
        <w:ind w:left="78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50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22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94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6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8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10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82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549" w:hanging="360"/>
      </w:pPr>
      <w:rPr>
        <w:rFonts w:ascii="Wingdings" w:hAnsi="Wingdings" w:hint="default"/>
      </w:rPr>
    </w:lvl>
  </w:abstractNum>
  <w:abstractNum w:abstractNumId="13">
    <w:nsid w:val="6BDC15BE"/>
    <w:multiLevelType w:val="hybridMultilevel"/>
    <w:tmpl w:val="7ED41DDA"/>
    <w:lvl w:ilvl="0" w:tplc="20000001">
      <w:start w:val="1"/>
      <w:numFmt w:val="bullet"/>
      <w:lvlText w:val=""/>
      <w:lvlJc w:val="left"/>
      <w:pPr>
        <w:ind w:left="2556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3276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99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71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5436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615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87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7596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8316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2"/>
  </w:num>
  <w:num w:numId="3">
    <w:abstractNumId w:val="5"/>
  </w:num>
  <w:num w:numId="4">
    <w:abstractNumId w:val="1"/>
  </w:num>
  <w:num w:numId="5">
    <w:abstractNumId w:val="12"/>
  </w:num>
  <w:num w:numId="6">
    <w:abstractNumId w:val="3"/>
  </w:num>
  <w:num w:numId="7">
    <w:abstractNumId w:val="11"/>
  </w:num>
  <w:num w:numId="8">
    <w:abstractNumId w:val="0"/>
  </w:num>
  <w:num w:numId="9">
    <w:abstractNumId w:val="6"/>
  </w:num>
  <w:num w:numId="10">
    <w:abstractNumId w:val="7"/>
  </w:num>
  <w:num w:numId="11">
    <w:abstractNumId w:val="8"/>
  </w:num>
  <w:num w:numId="12">
    <w:abstractNumId w:val="9"/>
  </w:num>
  <w:num w:numId="13">
    <w:abstractNumId w:val="4"/>
  </w:num>
  <w:num w:numId="14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A50604"/>
    <w:rsid w:val="00002455"/>
    <w:rsid w:val="00022DFE"/>
    <w:rsid w:val="00023ED6"/>
    <w:rsid w:val="000658ED"/>
    <w:rsid w:val="00075342"/>
    <w:rsid w:val="000915A6"/>
    <w:rsid w:val="000A568A"/>
    <w:rsid w:val="000B027E"/>
    <w:rsid w:val="000E194A"/>
    <w:rsid w:val="000F7F51"/>
    <w:rsid w:val="00157859"/>
    <w:rsid w:val="00164CEF"/>
    <w:rsid w:val="00170642"/>
    <w:rsid w:val="001A55D1"/>
    <w:rsid w:val="001A6FC0"/>
    <w:rsid w:val="001C066F"/>
    <w:rsid w:val="001C5D1A"/>
    <w:rsid w:val="001E0922"/>
    <w:rsid w:val="001F37F7"/>
    <w:rsid w:val="001F430B"/>
    <w:rsid w:val="00211A9D"/>
    <w:rsid w:val="00223FD0"/>
    <w:rsid w:val="00235E4E"/>
    <w:rsid w:val="00243DEC"/>
    <w:rsid w:val="00290836"/>
    <w:rsid w:val="002B0814"/>
    <w:rsid w:val="002D1C96"/>
    <w:rsid w:val="0031355E"/>
    <w:rsid w:val="0031447C"/>
    <w:rsid w:val="00317DBF"/>
    <w:rsid w:val="00326955"/>
    <w:rsid w:val="003308FC"/>
    <w:rsid w:val="00332121"/>
    <w:rsid w:val="00334792"/>
    <w:rsid w:val="003445DE"/>
    <w:rsid w:val="003449B2"/>
    <w:rsid w:val="00352053"/>
    <w:rsid w:val="003566C6"/>
    <w:rsid w:val="0036275F"/>
    <w:rsid w:val="00383676"/>
    <w:rsid w:val="003938AA"/>
    <w:rsid w:val="003A0B64"/>
    <w:rsid w:val="003A6D25"/>
    <w:rsid w:val="003A7CE6"/>
    <w:rsid w:val="0040684B"/>
    <w:rsid w:val="00431C1F"/>
    <w:rsid w:val="00454219"/>
    <w:rsid w:val="00467C4F"/>
    <w:rsid w:val="00474A3F"/>
    <w:rsid w:val="0048074F"/>
    <w:rsid w:val="00491753"/>
    <w:rsid w:val="00492D50"/>
    <w:rsid w:val="004A6700"/>
    <w:rsid w:val="004A7289"/>
    <w:rsid w:val="004D0464"/>
    <w:rsid w:val="004E0EDD"/>
    <w:rsid w:val="004E2245"/>
    <w:rsid w:val="004E4D09"/>
    <w:rsid w:val="004F6F61"/>
    <w:rsid w:val="005239B9"/>
    <w:rsid w:val="00531910"/>
    <w:rsid w:val="00537048"/>
    <w:rsid w:val="005C14C2"/>
    <w:rsid w:val="005C7895"/>
    <w:rsid w:val="005E2601"/>
    <w:rsid w:val="005E2D07"/>
    <w:rsid w:val="005E6781"/>
    <w:rsid w:val="006007A3"/>
    <w:rsid w:val="006129CD"/>
    <w:rsid w:val="00617A48"/>
    <w:rsid w:val="00627283"/>
    <w:rsid w:val="00627FFD"/>
    <w:rsid w:val="00630877"/>
    <w:rsid w:val="00641E71"/>
    <w:rsid w:val="00650F08"/>
    <w:rsid w:val="006531B9"/>
    <w:rsid w:val="00667CBB"/>
    <w:rsid w:val="0067194D"/>
    <w:rsid w:val="00675D46"/>
    <w:rsid w:val="00676FE9"/>
    <w:rsid w:val="00686394"/>
    <w:rsid w:val="00691B01"/>
    <w:rsid w:val="006B24BC"/>
    <w:rsid w:val="006E4CCF"/>
    <w:rsid w:val="00702A35"/>
    <w:rsid w:val="00714367"/>
    <w:rsid w:val="007255F9"/>
    <w:rsid w:val="007748FD"/>
    <w:rsid w:val="007B61C4"/>
    <w:rsid w:val="007C1DE8"/>
    <w:rsid w:val="007C684C"/>
    <w:rsid w:val="007F6FD4"/>
    <w:rsid w:val="00851557"/>
    <w:rsid w:val="008B51F1"/>
    <w:rsid w:val="008D0461"/>
    <w:rsid w:val="008F216F"/>
    <w:rsid w:val="00905F14"/>
    <w:rsid w:val="00913952"/>
    <w:rsid w:val="009240D2"/>
    <w:rsid w:val="009343D2"/>
    <w:rsid w:val="00955901"/>
    <w:rsid w:val="00970278"/>
    <w:rsid w:val="009B11FE"/>
    <w:rsid w:val="009C324C"/>
    <w:rsid w:val="009E11BB"/>
    <w:rsid w:val="009E791C"/>
    <w:rsid w:val="00A13838"/>
    <w:rsid w:val="00A253CE"/>
    <w:rsid w:val="00A50604"/>
    <w:rsid w:val="00A52033"/>
    <w:rsid w:val="00A66747"/>
    <w:rsid w:val="00A959D8"/>
    <w:rsid w:val="00AC4FD6"/>
    <w:rsid w:val="00AE3B0A"/>
    <w:rsid w:val="00AE7F31"/>
    <w:rsid w:val="00B55D76"/>
    <w:rsid w:val="00B60C1B"/>
    <w:rsid w:val="00BA2E96"/>
    <w:rsid w:val="00BA3453"/>
    <w:rsid w:val="00BB7589"/>
    <w:rsid w:val="00BF0E72"/>
    <w:rsid w:val="00C03DC8"/>
    <w:rsid w:val="00C173F5"/>
    <w:rsid w:val="00C51B6A"/>
    <w:rsid w:val="00C6741B"/>
    <w:rsid w:val="00C8283F"/>
    <w:rsid w:val="00C82E68"/>
    <w:rsid w:val="00C9272E"/>
    <w:rsid w:val="00CB1C50"/>
    <w:rsid w:val="00CF2C15"/>
    <w:rsid w:val="00D02EB3"/>
    <w:rsid w:val="00D078CB"/>
    <w:rsid w:val="00D129D8"/>
    <w:rsid w:val="00D41FE3"/>
    <w:rsid w:val="00D73FBC"/>
    <w:rsid w:val="00D743DF"/>
    <w:rsid w:val="00D84E14"/>
    <w:rsid w:val="00DA1954"/>
    <w:rsid w:val="00DB3A69"/>
    <w:rsid w:val="00DC14D3"/>
    <w:rsid w:val="00DD7541"/>
    <w:rsid w:val="00E24A0C"/>
    <w:rsid w:val="00E42916"/>
    <w:rsid w:val="00E535E9"/>
    <w:rsid w:val="00E53BFF"/>
    <w:rsid w:val="00E57C0C"/>
    <w:rsid w:val="00EB2EAC"/>
    <w:rsid w:val="00EB3AEF"/>
    <w:rsid w:val="00EB40FB"/>
    <w:rsid w:val="00EB55EE"/>
    <w:rsid w:val="00EE735D"/>
    <w:rsid w:val="00EF11EC"/>
    <w:rsid w:val="00EF16B8"/>
    <w:rsid w:val="00EF3738"/>
    <w:rsid w:val="00EF5F06"/>
    <w:rsid w:val="00F158F7"/>
    <w:rsid w:val="00F40080"/>
    <w:rsid w:val="00F50D54"/>
    <w:rsid w:val="00F7114F"/>
    <w:rsid w:val="00F9478B"/>
    <w:rsid w:val="00FA4AC8"/>
    <w:rsid w:val="00FB055D"/>
    <w:rsid w:val="00FB7C50"/>
    <w:rsid w:val="00FD3CB4"/>
    <w:rsid w:val="00FE5357"/>
    <w:rsid w:val="00FF69D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92D5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69D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F6FD4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7F6FD4"/>
    <w:pPr>
      <w:spacing w:after="0" w:line="240" w:lineRule="auto"/>
    </w:p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A6D25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B61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61C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hyperlink" Target="mailto:promketconsultltd@gmail.com" TargetMode="Externa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13</Pages>
  <Words>730</Words>
  <Characters>4161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Promise Ketebu</dc:creator>
  <cp:keywords/>
  <dc:description/>
  <cp:lastModifiedBy>DR. PROMISE</cp:lastModifiedBy>
  <cp:revision>7</cp:revision>
  <cp:lastPrinted>2023-03-03T13:10:00Z</cp:lastPrinted>
  <dcterms:created xsi:type="dcterms:W3CDTF">2024-04-16T14:37:00Z</dcterms:created>
  <dcterms:modified xsi:type="dcterms:W3CDTF">2024-08-07T15:16:00Z</dcterms:modified>
</cp:coreProperties>
</file>