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4A378" w14:textId="57C92742" w:rsidR="00BF173D" w:rsidRPr="00E75023" w:rsidRDefault="00BF173D" w:rsidP="0000153E">
      <w:pPr>
        <w:jc w:val="center"/>
        <w:rPr>
          <w:b/>
          <w:sz w:val="36"/>
          <w:szCs w:val="26"/>
        </w:rPr>
      </w:pPr>
      <w:r w:rsidRPr="00E75023">
        <w:rPr>
          <w:sz w:val="36"/>
          <w:szCs w:val="26"/>
        </w:rPr>
        <w:t xml:space="preserve">Elvis Romarick </w:t>
      </w:r>
      <w:proofErr w:type="spellStart"/>
      <w:r w:rsidRPr="00E75023">
        <w:rPr>
          <w:sz w:val="36"/>
          <w:szCs w:val="26"/>
        </w:rPr>
        <w:t>F</w:t>
      </w:r>
      <w:r w:rsidR="00F4355F">
        <w:rPr>
          <w:sz w:val="36"/>
          <w:szCs w:val="26"/>
        </w:rPr>
        <w:t>otsi</w:t>
      </w:r>
      <w:proofErr w:type="spellEnd"/>
    </w:p>
    <w:p w14:paraId="68D1B0C8" w14:textId="182B4532" w:rsidR="00BF173D" w:rsidRPr="00E75023" w:rsidRDefault="00BF173D" w:rsidP="0000153E">
      <w:pPr>
        <w:jc w:val="center"/>
        <w:rPr>
          <w:b/>
        </w:rPr>
      </w:pPr>
      <w:r w:rsidRPr="00E75023">
        <w:t>Québec</w:t>
      </w:r>
      <w:r w:rsidR="000D6583">
        <w:t xml:space="preserve">, Canada, </w:t>
      </w:r>
      <w:r w:rsidR="00F4355F" w:rsidRPr="000D6583">
        <w:rPr>
          <w:bCs/>
        </w:rPr>
        <w:t xml:space="preserve">(+1) </w:t>
      </w:r>
      <w:r w:rsidRPr="000D6583">
        <w:rPr>
          <w:bCs/>
        </w:rPr>
        <w:t>581 459 6011</w:t>
      </w:r>
      <w:r w:rsidR="000D6583" w:rsidRPr="000D6583">
        <w:rPr>
          <w:bCs/>
        </w:rPr>
        <w:t xml:space="preserve">, </w:t>
      </w:r>
      <w:r w:rsidRPr="000D6583">
        <w:rPr>
          <w:bCs/>
        </w:rPr>
        <w:t>dufotsi2020@gmail.com</w:t>
      </w:r>
    </w:p>
    <w:p w14:paraId="6DDD3689" w14:textId="5844453B" w:rsidR="00E75023" w:rsidRPr="00E75023" w:rsidRDefault="00E75023" w:rsidP="0000153E">
      <w:pPr>
        <w:jc w:val="center"/>
        <w:rPr>
          <w:sz w:val="21"/>
          <w:szCs w:val="21"/>
          <w:shd w:val="clear" w:color="auto" w:fill="FFFFFF"/>
        </w:rPr>
      </w:pPr>
      <w:hyperlink r:id="rId7" w:history="1">
        <w:r w:rsidRPr="00E75023">
          <w:rPr>
            <w:rStyle w:val="Hyperlien"/>
            <w:sz w:val="21"/>
            <w:szCs w:val="21"/>
            <w:shd w:val="clear" w:color="auto" w:fill="FFFFFF"/>
          </w:rPr>
          <w:t>www.linkedin.com/in/</w:t>
        </w:r>
        <w:r w:rsidR="00C067F7" w:rsidRPr="00C067F7">
          <w:rPr>
            <w:rStyle w:val="Hyperlien"/>
            <w:sz w:val="21"/>
            <w:szCs w:val="21"/>
            <w:shd w:val="clear" w:color="auto" w:fill="FFFFFF"/>
          </w:rPr>
          <w:t>ElvisFotsi</w:t>
        </w:r>
      </w:hyperlink>
    </w:p>
    <w:p w14:paraId="423ABDD6" w14:textId="6FB64752" w:rsidR="00714F65" w:rsidRDefault="00714F65" w:rsidP="0000153E">
      <w:pPr>
        <w:jc w:val="both"/>
        <w:rPr>
          <w:lang w:val="fr-CA"/>
        </w:rPr>
      </w:pPr>
      <w:r w:rsidRPr="00714F65">
        <w:rPr>
          <w:b/>
          <w:bCs/>
          <w:lang w:val="fr-CA"/>
        </w:rPr>
        <w:t>Bilingue</w:t>
      </w:r>
      <w:r>
        <w:rPr>
          <w:b/>
          <w:bCs/>
          <w:lang w:val="fr-CA"/>
        </w:rPr>
        <w:t xml:space="preserve"> </w:t>
      </w:r>
      <w:r w:rsidR="00DF04B5">
        <w:rPr>
          <w:b/>
          <w:lang w:val="fr-CA"/>
        </w:rPr>
        <w:t>(</w:t>
      </w:r>
      <w:r w:rsidR="00DF04B5" w:rsidRPr="00DF04B5">
        <w:rPr>
          <w:b/>
          <w:lang w:val="fr-CA"/>
        </w:rPr>
        <w:t>f</w:t>
      </w:r>
      <w:r w:rsidRPr="00DF04B5">
        <w:rPr>
          <w:b/>
          <w:lang w:val="fr-CA"/>
        </w:rPr>
        <w:t>rançais</w:t>
      </w:r>
      <w:r w:rsidR="001D444F">
        <w:rPr>
          <w:b/>
          <w:lang w:val="fr-CA"/>
        </w:rPr>
        <w:t xml:space="preserve"> - avancé</w:t>
      </w:r>
      <w:r w:rsidRPr="00DF04B5">
        <w:rPr>
          <w:b/>
          <w:lang w:val="fr-CA"/>
        </w:rPr>
        <w:t xml:space="preserve"> et anglais</w:t>
      </w:r>
      <w:r w:rsidR="001D444F">
        <w:rPr>
          <w:b/>
          <w:lang w:val="fr-CA"/>
        </w:rPr>
        <w:t xml:space="preserve"> - intermédiaire</w:t>
      </w:r>
      <w:r w:rsidR="00DF04B5">
        <w:rPr>
          <w:b/>
          <w:lang w:val="fr-CA"/>
        </w:rPr>
        <w:t>)</w:t>
      </w:r>
      <w:r w:rsidRPr="00714F65">
        <w:rPr>
          <w:lang w:val="fr-CA"/>
        </w:rPr>
        <w:tab/>
      </w:r>
      <w:r w:rsidRPr="00714F65">
        <w:rPr>
          <w:lang w:val="fr-CA"/>
        </w:rPr>
        <w:tab/>
      </w:r>
    </w:p>
    <w:p w14:paraId="029A833B" w14:textId="77777777" w:rsidR="000D6583" w:rsidRDefault="000D6583" w:rsidP="00947B29">
      <w:pPr>
        <w:rPr>
          <w:b/>
          <w:lang w:val="fr-CA"/>
        </w:rPr>
      </w:pPr>
    </w:p>
    <w:p w14:paraId="5BDA632B" w14:textId="2FECE1EC" w:rsidR="00E422B7" w:rsidRPr="000D6583" w:rsidRDefault="000D6583" w:rsidP="000D6583">
      <w:pPr>
        <w:pBdr>
          <w:bottom w:val="single" w:sz="4" w:space="1" w:color="auto"/>
        </w:pBdr>
        <w:tabs>
          <w:tab w:val="left" w:pos="3876"/>
        </w:tabs>
        <w:jc w:val="both"/>
        <w:rPr>
          <w:b/>
          <w:bCs/>
          <w:lang w:val="fr-CA"/>
        </w:rPr>
      </w:pPr>
      <w:r>
        <w:rPr>
          <w:b/>
          <w:bCs/>
          <w:lang w:val="fr-CA"/>
        </w:rPr>
        <w:t>R</w:t>
      </w:r>
      <w:r w:rsidRPr="008D7CDA">
        <w:rPr>
          <w:b/>
          <w:bCs/>
          <w:lang w:val="fr-CA"/>
        </w:rPr>
        <w:t>É</w:t>
      </w:r>
      <w:r>
        <w:rPr>
          <w:b/>
          <w:bCs/>
          <w:lang w:val="fr-CA"/>
        </w:rPr>
        <w:t>SUMÉ</w:t>
      </w:r>
      <w:r w:rsidRPr="008D7CDA">
        <w:rPr>
          <w:b/>
          <w:bCs/>
          <w:lang w:val="fr-CA"/>
        </w:rPr>
        <w:t xml:space="preserve"> </w:t>
      </w:r>
    </w:p>
    <w:p w14:paraId="09AFCA81" w14:textId="32D1743B" w:rsidR="000D6583" w:rsidRDefault="007617B4" w:rsidP="000D6583">
      <w:pPr>
        <w:jc w:val="both"/>
      </w:pPr>
      <w:r w:rsidRPr="007617B4">
        <w:t xml:space="preserve">Dynamique analyste de données </w:t>
      </w:r>
      <w:r w:rsidR="00813CF7">
        <w:t>et titulaire d’</w:t>
      </w:r>
      <w:r w:rsidRPr="007617B4">
        <w:t>une maîtrise en statistique</w:t>
      </w:r>
      <w:r w:rsidR="00813CF7">
        <w:t>. Expérience</w:t>
      </w:r>
      <w:r w:rsidRPr="007617B4">
        <w:t xml:space="preserve"> dans l'utilisation d'outils tels que Python, R, Power BI, Excel. </w:t>
      </w:r>
      <w:r w:rsidR="00813CF7">
        <w:t xml:space="preserve">Contribution </w:t>
      </w:r>
      <w:r w:rsidRPr="007617B4">
        <w:t>à la production</w:t>
      </w:r>
      <w:r w:rsidR="00813CF7">
        <w:t xml:space="preserve"> </w:t>
      </w:r>
      <w:r w:rsidRPr="007617B4">
        <w:t>des rapports exploitables qui ont amélioré la prise de décision au sein de diverses organisations.</w:t>
      </w:r>
      <w:r w:rsidR="00813CF7">
        <w:t xml:space="preserve"> B</w:t>
      </w:r>
      <w:r w:rsidRPr="007617B4">
        <w:t>onne connaissance des méthodes d'apprentissage automatique</w:t>
      </w:r>
      <w:r w:rsidR="00813CF7">
        <w:t xml:space="preserve"> et</w:t>
      </w:r>
      <w:r w:rsidRPr="007617B4">
        <w:t xml:space="preserve"> </w:t>
      </w:r>
      <w:r w:rsidR="00813CF7">
        <w:t>c</w:t>
      </w:r>
      <w:r w:rsidRPr="007617B4">
        <w:t>apable de transformer des données complexes en insights significatifs</w:t>
      </w:r>
      <w:r w:rsidR="00813CF7">
        <w:t>.</w:t>
      </w:r>
      <w:r w:rsidRPr="007617B4">
        <w:t xml:space="preserve"> </w:t>
      </w:r>
      <w:r w:rsidR="00813CF7">
        <w:t>P</w:t>
      </w:r>
      <w:r w:rsidRPr="007617B4">
        <w:t>rêt à contribuer à la réussite d'une entreprise avec des analyses précises et stratégiques.</w:t>
      </w:r>
    </w:p>
    <w:p w14:paraId="20A84B48" w14:textId="77777777" w:rsidR="007617B4" w:rsidRPr="00813CF7" w:rsidRDefault="007617B4" w:rsidP="000D6583">
      <w:pPr>
        <w:jc w:val="both"/>
      </w:pPr>
    </w:p>
    <w:p w14:paraId="73F46AE5" w14:textId="66322C07" w:rsidR="00714F65" w:rsidRPr="008D7CDA" w:rsidRDefault="00714F65" w:rsidP="0000153E">
      <w:pPr>
        <w:pBdr>
          <w:bottom w:val="single" w:sz="4" w:space="1" w:color="auto"/>
        </w:pBdr>
        <w:tabs>
          <w:tab w:val="left" w:pos="3876"/>
        </w:tabs>
        <w:jc w:val="both"/>
        <w:rPr>
          <w:b/>
          <w:bCs/>
          <w:lang w:val="fr-CA"/>
        </w:rPr>
      </w:pPr>
      <w:r w:rsidRPr="008D7CDA">
        <w:rPr>
          <w:b/>
          <w:bCs/>
          <w:lang w:val="fr-CA"/>
        </w:rPr>
        <w:t>ÉTUDES</w:t>
      </w:r>
      <w:r w:rsidR="008D7CDA" w:rsidRPr="008D7CDA">
        <w:rPr>
          <w:b/>
          <w:bCs/>
          <w:lang w:val="fr-CA"/>
        </w:rPr>
        <w:t xml:space="preserve"> </w:t>
      </w:r>
    </w:p>
    <w:p w14:paraId="02B5C7EF" w14:textId="77777777" w:rsidR="00714F65" w:rsidRPr="00714F65" w:rsidRDefault="00714F65" w:rsidP="0000153E">
      <w:pPr>
        <w:jc w:val="both"/>
        <w:rPr>
          <w:b/>
          <w:bCs/>
          <w:u w:val="single"/>
          <w:lang w:val="fr-CA"/>
        </w:rPr>
      </w:pPr>
    </w:p>
    <w:p w14:paraId="12C3CF4E" w14:textId="419C7EF1" w:rsidR="00DB32F4" w:rsidRDefault="00BF173D" w:rsidP="0000153E">
      <w:pPr>
        <w:tabs>
          <w:tab w:val="right" w:pos="9356"/>
        </w:tabs>
        <w:jc w:val="both"/>
        <w:rPr>
          <w:lang w:val="fr-CA"/>
        </w:rPr>
      </w:pPr>
      <w:r>
        <w:rPr>
          <w:b/>
          <w:bCs/>
          <w:lang w:val="fr-CA"/>
        </w:rPr>
        <w:t>Maitrise</w:t>
      </w:r>
      <w:r w:rsidR="00714F65" w:rsidRPr="00714F65">
        <w:rPr>
          <w:b/>
          <w:bCs/>
          <w:lang w:val="fr-CA"/>
        </w:rPr>
        <w:t xml:space="preserve"> en statistique</w:t>
      </w:r>
      <w:r w:rsidR="00042FC5">
        <w:rPr>
          <w:b/>
          <w:bCs/>
          <w:lang w:val="fr-CA"/>
        </w:rPr>
        <w:t xml:space="preserve"> (</w:t>
      </w:r>
      <w:r w:rsidR="003354ED">
        <w:rPr>
          <w:b/>
          <w:bCs/>
          <w:lang w:val="fr-CA"/>
        </w:rPr>
        <w:t>scien</w:t>
      </w:r>
      <w:r w:rsidR="00AE7EA0">
        <w:rPr>
          <w:b/>
          <w:bCs/>
          <w:lang w:val="fr-CA"/>
        </w:rPr>
        <w:t>ce</w:t>
      </w:r>
      <w:r w:rsidR="003354ED">
        <w:rPr>
          <w:b/>
          <w:bCs/>
          <w:lang w:val="fr-CA"/>
        </w:rPr>
        <w:t>/</w:t>
      </w:r>
      <w:r w:rsidR="00042FC5">
        <w:rPr>
          <w:b/>
          <w:bCs/>
          <w:lang w:val="fr-CA"/>
        </w:rPr>
        <w:t>analyse de données)</w:t>
      </w:r>
      <w:r w:rsidR="003E0E5E">
        <w:rPr>
          <w:b/>
          <w:bCs/>
          <w:lang w:val="fr-CA"/>
        </w:rPr>
        <w:tab/>
      </w:r>
      <w:r w:rsidR="00E422B7">
        <w:rPr>
          <w:bCs/>
          <w:lang w:val="fr-CA"/>
        </w:rPr>
        <w:t>09/2023 –</w:t>
      </w:r>
      <w:r w:rsidR="00042FC5">
        <w:rPr>
          <w:bCs/>
          <w:lang w:val="fr-CA"/>
        </w:rPr>
        <w:t xml:space="preserve"> </w:t>
      </w:r>
      <w:r w:rsidR="00E422B7">
        <w:rPr>
          <w:bCs/>
          <w:lang w:val="fr-CA"/>
        </w:rPr>
        <w:t>0</w:t>
      </w:r>
      <w:r w:rsidR="00063860">
        <w:rPr>
          <w:bCs/>
          <w:lang w:val="fr-CA"/>
        </w:rPr>
        <w:t>4</w:t>
      </w:r>
      <w:r w:rsidR="00E422B7">
        <w:rPr>
          <w:bCs/>
          <w:lang w:val="fr-CA"/>
        </w:rPr>
        <w:t>/</w:t>
      </w:r>
      <w:r w:rsidR="00042FC5">
        <w:rPr>
          <w:bCs/>
          <w:lang w:val="fr-CA"/>
        </w:rPr>
        <w:t>2025</w:t>
      </w:r>
    </w:p>
    <w:p w14:paraId="4D114055" w14:textId="024B5B58" w:rsidR="00714F65" w:rsidRPr="00714F65" w:rsidRDefault="00714F65" w:rsidP="0000153E">
      <w:pPr>
        <w:jc w:val="both"/>
        <w:rPr>
          <w:lang w:val="fr-CA"/>
        </w:rPr>
      </w:pPr>
      <w:r w:rsidRPr="00714F65">
        <w:rPr>
          <w:lang w:val="fr-CA"/>
        </w:rPr>
        <w:t>Université Laval</w:t>
      </w:r>
      <w:r w:rsidR="00CB3E95">
        <w:rPr>
          <w:lang w:val="fr-CA"/>
        </w:rPr>
        <w:t>, Québec</w:t>
      </w:r>
      <w:r w:rsidR="008D7CDA">
        <w:rPr>
          <w:lang w:val="fr-CA"/>
        </w:rPr>
        <w:t>, Canada</w:t>
      </w:r>
      <w:r w:rsidR="00DA0171">
        <w:rPr>
          <w:lang w:val="fr-CA"/>
        </w:rPr>
        <w:tab/>
      </w:r>
      <w:r w:rsidR="00DA0171">
        <w:rPr>
          <w:lang w:val="fr-CA"/>
        </w:rPr>
        <w:tab/>
      </w:r>
      <w:r w:rsidR="00DA0171">
        <w:rPr>
          <w:lang w:val="fr-CA"/>
        </w:rPr>
        <w:tab/>
      </w:r>
      <w:r w:rsidR="00DA0171">
        <w:rPr>
          <w:lang w:val="fr-CA"/>
        </w:rPr>
        <w:tab/>
      </w:r>
      <w:r w:rsidR="00CB3E95">
        <w:rPr>
          <w:lang w:val="fr-CA"/>
        </w:rPr>
        <w:t xml:space="preserve"> </w:t>
      </w:r>
    </w:p>
    <w:p w14:paraId="29DDE867" w14:textId="04E06A34" w:rsidR="00CB3E95" w:rsidRDefault="00BF173D" w:rsidP="0000153E">
      <w:pPr>
        <w:tabs>
          <w:tab w:val="right" w:pos="9356"/>
        </w:tabs>
        <w:spacing w:before="240"/>
        <w:jc w:val="both"/>
        <w:rPr>
          <w:lang w:val="fr-CA"/>
        </w:rPr>
      </w:pPr>
      <w:r w:rsidRPr="008D7CDA">
        <w:rPr>
          <w:b/>
          <w:bCs/>
          <w:lang w:val="fr-CA"/>
        </w:rPr>
        <w:t xml:space="preserve">Baccalauréat en </w:t>
      </w:r>
      <w:r w:rsidR="008D7CDA" w:rsidRPr="008D7CDA">
        <w:rPr>
          <w:b/>
          <w:bCs/>
          <w:lang w:val="fr-CA"/>
        </w:rPr>
        <w:t>p</w:t>
      </w:r>
      <w:r w:rsidRPr="008D7CDA">
        <w:rPr>
          <w:b/>
          <w:bCs/>
          <w:lang w:val="fr-CA"/>
        </w:rPr>
        <w:t xml:space="preserve">robabilité et </w:t>
      </w:r>
      <w:r w:rsidR="008D7CDA" w:rsidRPr="008D7CDA">
        <w:rPr>
          <w:b/>
          <w:bCs/>
          <w:lang w:val="fr-CA"/>
        </w:rPr>
        <w:t>s</w:t>
      </w:r>
      <w:r w:rsidRPr="008D7CDA">
        <w:rPr>
          <w:b/>
          <w:bCs/>
          <w:lang w:val="fr-CA"/>
        </w:rPr>
        <w:t>tatistique</w:t>
      </w:r>
      <w:r w:rsidR="002650D8" w:rsidRPr="008D7CDA">
        <w:rPr>
          <w:b/>
          <w:bCs/>
          <w:lang w:val="fr-CA"/>
        </w:rPr>
        <w:t xml:space="preserve"> </w:t>
      </w:r>
      <w:r w:rsidR="003E0E5E" w:rsidRPr="008D7CDA">
        <w:rPr>
          <w:lang w:val="fr-CA"/>
        </w:rPr>
        <w:tab/>
      </w:r>
      <w:r w:rsidR="002A4279">
        <w:rPr>
          <w:lang w:val="fr-CA"/>
        </w:rPr>
        <w:t>09/</w:t>
      </w:r>
      <w:r w:rsidR="00DA0171" w:rsidRPr="008D7CDA">
        <w:rPr>
          <w:lang w:val="fr-CA"/>
        </w:rPr>
        <w:t>20</w:t>
      </w:r>
      <w:r w:rsidRPr="008D7CDA">
        <w:rPr>
          <w:lang w:val="fr-CA"/>
        </w:rPr>
        <w:t>10</w:t>
      </w:r>
      <w:r w:rsidR="002A4279">
        <w:rPr>
          <w:lang w:val="fr-CA"/>
        </w:rPr>
        <w:t xml:space="preserve"> – 05/</w:t>
      </w:r>
      <w:r w:rsidRPr="008D7CDA">
        <w:rPr>
          <w:lang w:val="fr-CA"/>
        </w:rPr>
        <w:t>2014</w:t>
      </w:r>
    </w:p>
    <w:p w14:paraId="28040BCC" w14:textId="18D4A338" w:rsidR="002650D8" w:rsidRDefault="00BF173D" w:rsidP="0000153E">
      <w:pPr>
        <w:jc w:val="both"/>
        <w:rPr>
          <w:lang w:val="fr-CA"/>
        </w:rPr>
      </w:pPr>
      <w:r w:rsidRPr="00BF173D">
        <w:rPr>
          <w:lang w:val="fr-CA"/>
        </w:rPr>
        <w:t>Institut Sous-régional de Statistique et d'Économie Appliquée</w:t>
      </w:r>
      <w:r w:rsidR="008D7CDA">
        <w:rPr>
          <w:lang w:val="fr-CA"/>
        </w:rPr>
        <w:t xml:space="preserve">, </w:t>
      </w:r>
      <w:r w:rsidRPr="00BF173D">
        <w:rPr>
          <w:lang w:val="fr-CA"/>
        </w:rPr>
        <w:t xml:space="preserve">Yaoundé </w:t>
      </w:r>
      <w:r w:rsidR="008D7CDA">
        <w:rPr>
          <w:lang w:val="fr-CA"/>
        </w:rPr>
        <w:t>,</w:t>
      </w:r>
      <w:r w:rsidR="00006EC7">
        <w:rPr>
          <w:lang w:val="fr-CA"/>
        </w:rPr>
        <w:t xml:space="preserve"> </w:t>
      </w:r>
      <w:r w:rsidRPr="00BF173D">
        <w:rPr>
          <w:lang w:val="fr-CA"/>
        </w:rPr>
        <w:t>Cameroun</w:t>
      </w:r>
      <w:r w:rsidR="00CB3E95">
        <w:rPr>
          <w:lang w:val="fr-CA"/>
        </w:rPr>
        <w:tab/>
      </w:r>
    </w:p>
    <w:p w14:paraId="02428DB9" w14:textId="77777777" w:rsidR="00625817" w:rsidRDefault="00625817" w:rsidP="0000153E">
      <w:pPr>
        <w:jc w:val="both"/>
        <w:rPr>
          <w:lang w:val="fr-CA"/>
        </w:rPr>
      </w:pPr>
    </w:p>
    <w:p w14:paraId="1F1B2E00" w14:textId="77777777" w:rsidR="00714F65" w:rsidRPr="008D7CDA" w:rsidRDefault="00AF09B7" w:rsidP="0000153E">
      <w:pPr>
        <w:pBdr>
          <w:bottom w:val="single" w:sz="4" w:space="1" w:color="auto"/>
        </w:pBdr>
        <w:jc w:val="both"/>
        <w:rPr>
          <w:b/>
          <w:bCs/>
          <w:lang w:val="fr-CA"/>
        </w:rPr>
      </w:pPr>
      <w:r w:rsidRPr="008D7CDA">
        <w:rPr>
          <w:b/>
          <w:bCs/>
          <w:lang w:val="fr-CA"/>
        </w:rPr>
        <w:t>COMPÉTENCE</w:t>
      </w:r>
      <w:r w:rsidR="00714F65" w:rsidRPr="008D7CDA">
        <w:rPr>
          <w:b/>
          <w:bCs/>
          <w:lang w:val="fr-CA"/>
        </w:rPr>
        <w:t>S SPÉCIFIQUES</w:t>
      </w:r>
    </w:p>
    <w:p w14:paraId="5358C64D" w14:textId="321FCE2B" w:rsidR="00714F65" w:rsidRDefault="00714F65" w:rsidP="0000153E">
      <w:pPr>
        <w:numPr>
          <w:ilvl w:val="0"/>
          <w:numId w:val="1"/>
        </w:numPr>
        <w:jc w:val="both"/>
        <w:rPr>
          <w:lang w:val="fr-CA"/>
        </w:rPr>
      </w:pPr>
      <w:r w:rsidRPr="00714F65">
        <w:t xml:space="preserve">Connaissances en informatique : </w:t>
      </w:r>
      <w:r w:rsidR="00B26B86">
        <w:rPr>
          <w:lang w:val="fr-CA"/>
        </w:rPr>
        <w:t>R,</w:t>
      </w:r>
      <w:r w:rsidRPr="00714F65">
        <w:rPr>
          <w:lang w:val="fr-CA"/>
        </w:rPr>
        <w:t xml:space="preserve"> </w:t>
      </w:r>
      <w:r w:rsidR="00FF58E7">
        <w:rPr>
          <w:lang w:val="fr-CA"/>
        </w:rPr>
        <w:t xml:space="preserve">SAS, </w:t>
      </w:r>
      <w:r w:rsidR="00834C48">
        <w:rPr>
          <w:lang w:val="fr-CA"/>
        </w:rPr>
        <w:t xml:space="preserve">Python, </w:t>
      </w:r>
      <w:r w:rsidR="00BF173D">
        <w:rPr>
          <w:lang w:val="fr-CA"/>
        </w:rPr>
        <w:t>Excel, STATA, SPSS</w:t>
      </w:r>
      <w:r w:rsidRPr="00714F65">
        <w:rPr>
          <w:lang w:val="fr-CA"/>
        </w:rPr>
        <w:t>,</w:t>
      </w:r>
      <w:r w:rsidR="00BF173D">
        <w:rPr>
          <w:lang w:val="fr-CA"/>
        </w:rPr>
        <w:t xml:space="preserve"> SQL,</w:t>
      </w:r>
      <w:r w:rsidR="000661E0">
        <w:rPr>
          <w:lang w:val="fr-CA"/>
        </w:rPr>
        <w:t xml:space="preserve"> </w:t>
      </w:r>
      <w:r w:rsidR="00BF173D">
        <w:rPr>
          <w:lang w:val="fr-CA"/>
        </w:rPr>
        <w:t>Google Chrome, Office 365</w:t>
      </w:r>
      <w:r w:rsidR="00626196">
        <w:rPr>
          <w:lang w:val="fr-CA"/>
        </w:rPr>
        <w:t>, Power BI</w:t>
      </w:r>
      <w:r w:rsidR="000E24E0">
        <w:rPr>
          <w:lang w:val="fr-CA"/>
        </w:rPr>
        <w:t>, Bash</w:t>
      </w:r>
      <w:r w:rsidR="00E678C3">
        <w:rPr>
          <w:lang w:val="fr-CA"/>
        </w:rPr>
        <w:t xml:space="preserve">, </w:t>
      </w:r>
      <w:proofErr w:type="spellStart"/>
      <w:r w:rsidR="00E678C3">
        <w:rPr>
          <w:lang w:val="fr-CA"/>
        </w:rPr>
        <w:t>Airflow</w:t>
      </w:r>
      <w:proofErr w:type="spellEnd"/>
      <w:r w:rsidR="00E678C3">
        <w:rPr>
          <w:lang w:val="fr-CA"/>
        </w:rPr>
        <w:t>, Jasper</w:t>
      </w:r>
      <w:r w:rsidR="00243F93">
        <w:rPr>
          <w:lang w:val="fr-CA"/>
        </w:rPr>
        <w:t xml:space="preserve">, </w:t>
      </w:r>
      <w:proofErr w:type="spellStart"/>
      <w:r w:rsidR="00243F93">
        <w:rPr>
          <w:lang w:val="fr-CA"/>
        </w:rPr>
        <w:t>Colab</w:t>
      </w:r>
      <w:proofErr w:type="spellEnd"/>
      <w:r w:rsidR="00656A7D">
        <w:rPr>
          <w:lang w:val="fr-CA"/>
        </w:rPr>
        <w:t>, Git</w:t>
      </w:r>
    </w:p>
    <w:p w14:paraId="3401E913" w14:textId="77777777" w:rsidR="0085012F" w:rsidRDefault="0085012F" w:rsidP="0000153E">
      <w:pPr>
        <w:numPr>
          <w:ilvl w:val="0"/>
          <w:numId w:val="1"/>
        </w:numPr>
        <w:jc w:val="both"/>
        <w:rPr>
          <w:lang w:val="fr-CA"/>
        </w:rPr>
      </w:pPr>
      <w:r>
        <w:rPr>
          <w:lang w:val="fr-CA"/>
        </w:rPr>
        <w:t>Connaissance des procédures ETL et ELT d’extraction, transformation et stockage des données</w:t>
      </w:r>
    </w:p>
    <w:p w14:paraId="64E1D230" w14:textId="2C2FC90E" w:rsidR="00714F65" w:rsidRPr="00714F65" w:rsidRDefault="00713200" w:rsidP="003E5A31">
      <w:pPr>
        <w:numPr>
          <w:ilvl w:val="0"/>
          <w:numId w:val="1"/>
        </w:numPr>
        <w:jc w:val="both"/>
        <w:rPr>
          <w:lang w:val="fr-CA"/>
        </w:rPr>
      </w:pPr>
      <w:r>
        <w:rPr>
          <w:lang w:val="fr-CA"/>
        </w:rPr>
        <w:t xml:space="preserve">Bonne </w:t>
      </w:r>
      <w:r w:rsidR="00947B29">
        <w:rPr>
          <w:lang w:val="fr-CA"/>
        </w:rPr>
        <w:t>connaissance d</w:t>
      </w:r>
      <w:r w:rsidR="003E5A31">
        <w:rPr>
          <w:lang w:val="fr-CA"/>
        </w:rPr>
        <w:t>es méthodes d’analyse quantitatives et qualitatives</w:t>
      </w:r>
    </w:p>
    <w:p w14:paraId="09B99A84" w14:textId="77777777" w:rsidR="00DA33FB" w:rsidRDefault="00DA33FB" w:rsidP="0000153E">
      <w:pPr>
        <w:pBdr>
          <w:bottom w:val="single" w:sz="4" w:space="1" w:color="auto"/>
        </w:pBdr>
        <w:jc w:val="both"/>
        <w:rPr>
          <w:b/>
          <w:bCs/>
          <w:lang w:val="fr-CA"/>
        </w:rPr>
      </w:pPr>
    </w:p>
    <w:p w14:paraId="4F3663CD" w14:textId="0CCF59ED" w:rsidR="00042FC5" w:rsidRPr="006F25B0" w:rsidRDefault="00714F65" w:rsidP="0000153E">
      <w:pPr>
        <w:pBdr>
          <w:bottom w:val="single" w:sz="4" w:space="1" w:color="auto"/>
        </w:pBdr>
        <w:jc w:val="both"/>
        <w:rPr>
          <w:b/>
          <w:bCs/>
          <w:lang w:val="fr-CA"/>
        </w:rPr>
      </w:pPr>
      <w:r w:rsidRPr="006F25B0">
        <w:rPr>
          <w:b/>
          <w:bCs/>
          <w:lang w:val="fr-CA"/>
        </w:rPr>
        <w:t xml:space="preserve">EXPÉRIENCE PERTINENTE EN </w:t>
      </w:r>
      <w:r w:rsidR="00F51FCB" w:rsidRPr="006F25B0">
        <w:rPr>
          <w:b/>
          <w:bCs/>
          <w:lang w:val="fr-CA"/>
        </w:rPr>
        <w:t>SCIENCE</w:t>
      </w:r>
      <w:r w:rsidR="00AD4B02">
        <w:rPr>
          <w:b/>
          <w:bCs/>
          <w:lang w:val="fr-CA"/>
        </w:rPr>
        <w:t>S</w:t>
      </w:r>
      <w:r w:rsidR="00F51FCB" w:rsidRPr="006F25B0">
        <w:rPr>
          <w:b/>
          <w:bCs/>
          <w:lang w:val="fr-CA"/>
        </w:rPr>
        <w:t xml:space="preserve"> DE DONNÉES</w:t>
      </w:r>
    </w:p>
    <w:p w14:paraId="15D6F30B" w14:textId="43597870" w:rsidR="00336E32" w:rsidRDefault="00336E32" w:rsidP="00336E32">
      <w:pPr>
        <w:pStyle w:val="Paragraphedeliste"/>
        <w:spacing w:before="240" w:after="0" w:line="240" w:lineRule="auto"/>
        <w:ind w:left="0"/>
        <w:jc w:val="both"/>
        <w:rPr>
          <w:rFonts w:ascii="Times New Roman" w:eastAsia="Times New Roman" w:hAnsi="Times New Roman"/>
          <w:b/>
          <w:bCs/>
          <w:sz w:val="24"/>
          <w:szCs w:val="24"/>
          <w:lang w:val="fr-CA" w:eastAsia="fr-FR"/>
        </w:rPr>
      </w:pPr>
      <w:r>
        <w:rPr>
          <w:rFonts w:ascii="Times New Roman" w:eastAsia="Times New Roman" w:hAnsi="Times New Roman"/>
          <w:b/>
          <w:bCs/>
          <w:sz w:val="24"/>
          <w:szCs w:val="24"/>
          <w:lang w:val="fr-CA" w:eastAsia="fr-FR"/>
        </w:rPr>
        <w:t>Contrôleur de projet</w:t>
      </w:r>
      <w:r w:rsidR="003D1167">
        <w:rPr>
          <w:rFonts w:ascii="Times New Roman" w:eastAsia="Times New Roman" w:hAnsi="Times New Roman"/>
          <w:b/>
          <w:bCs/>
          <w:sz w:val="24"/>
          <w:szCs w:val="24"/>
          <w:lang w:val="fr-CA" w:eastAsia="fr-FR"/>
        </w:rPr>
        <w:t xml:space="preserve"> à </w:t>
      </w:r>
      <w:proofErr w:type="spellStart"/>
      <w:r w:rsidR="003D1167" w:rsidRPr="003D1167">
        <w:rPr>
          <w:rFonts w:ascii="Times New Roman" w:eastAsia="Times New Roman" w:hAnsi="Times New Roman"/>
          <w:b/>
          <w:bCs/>
          <w:sz w:val="24"/>
          <w:szCs w:val="24"/>
          <w:lang w:val="fr-CA" w:eastAsia="fr-FR"/>
        </w:rPr>
        <w:t>Levio</w:t>
      </w:r>
      <w:proofErr w:type="spellEnd"/>
      <w:r w:rsidR="003D1167" w:rsidRPr="003D1167">
        <w:rPr>
          <w:rFonts w:ascii="Times New Roman" w:eastAsia="Times New Roman" w:hAnsi="Times New Roman"/>
          <w:b/>
          <w:bCs/>
          <w:sz w:val="24"/>
          <w:szCs w:val="24"/>
          <w:lang w:val="fr-CA" w:eastAsia="fr-FR"/>
        </w:rPr>
        <w:t xml:space="preserve"> Conseils Inc.</w:t>
      </w:r>
    </w:p>
    <w:p w14:paraId="5B7BD239" w14:textId="2B8289DC" w:rsidR="00336E32" w:rsidRDefault="003D1167" w:rsidP="003D1167">
      <w:pPr>
        <w:pStyle w:val="Paragraphedeliste"/>
        <w:spacing w:before="240" w:after="0" w:line="240" w:lineRule="auto"/>
        <w:ind w:left="0"/>
        <w:rPr>
          <w:rFonts w:ascii="Times New Roman" w:eastAsia="Times New Roman" w:hAnsi="Times New Roman"/>
          <w:b/>
          <w:bCs/>
          <w:sz w:val="24"/>
          <w:szCs w:val="24"/>
          <w:lang w:val="fr-CA" w:eastAsia="fr-FR"/>
        </w:rPr>
      </w:pPr>
      <w:r>
        <w:rPr>
          <w:rFonts w:ascii="Times New Roman" w:eastAsia="Times New Roman" w:hAnsi="Times New Roman"/>
          <w:sz w:val="24"/>
          <w:szCs w:val="24"/>
          <w:lang w:val="fr-FR" w:eastAsia="fr-FR"/>
        </w:rPr>
        <w:t xml:space="preserve"> En mandat au Ministère de la Cybersécurité et du Numérique</w:t>
      </w:r>
      <w:r w:rsidR="00336E32" w:rsidRPr="00336E32">
        <w:rPr>
          <w:rFonts w:ascii="Times New Roman" w:eastAsia="Times New Roman" w:hAnsi="Times New Roman"/>
          <w:sz w:val="24"/>
          <w:szCs w:val="24"/>
          <w:lang w:val="fr-FR" w:eastAsia="fr-FR"/>
        </w:rPr>
        <w:t xml:space="preserve"> </w:t>
      </w:r>
      <w:r>
        <w:rPr>
          <w:rFonts w:ascii="Times New Roman" w:eastAsia="Times New Roman" w:hAnsi="Times New Roman"/>
          <w:sz w:val="24"/>
          <w:szCs w:val="24"/>
          <w:lang w:val="fr-FR" w:eastAsia="fr-FR"/>
        </w:rPr>
        <w:t xml:space="preserve">                              04/08/2025 - Présent</w:t>
      </w:r>
      <w:r>
        <w:rPr>
          <w:rFonts w:ascii="Times New Roman" w:eastAsia="Times New Roman" w:hAnsi="Times New Roman"/>
          <w:b/>
          <w:bCs/>
          <w:sz w:val="24"/>
          <w:szCs w:val="24"/>
          <w:lang w:val="fr-CA" w:eastAsia="fr-FR"/>
        </w:rPr>
        <w:t xml:space="preserve">   </w:t>
      </w:r>
      <w:r w:rsidR="00336E32" w:rsidRPr="00336E32">
        <w:rPr>
          <w:rFonts w:ascii="Times New Roman" w:eastAsia="Times New Roman" w:hAnsi="Times New Roman"/>
          <w:sz w:val="24"/>
          <w:szCs w:val="24"/>
          <w:lang w:val="fr-FR" w:eastAsia="fr-FR"/>
        </w:rPr>
        <w:t xml:space="preserve">                                                                             </w:t>
      </w:r>
    </w:p>
    <w:p w14:paraId="383CB7D7" w14:textId="4E4626D7" w:rsidR="00336E32" w:rsidRDefault="00336E32" w:rsidP="00336E32">
      <w:pPr>
        <w:numPr>
          <w:ilvl w:val="0"/>
          <w:numId w:val="1"/>
        </w:numPr>
        <w:jc w:val="both"/>
        <w:rPr>
          <w:lang w:val="fr-CA"/>
        </w:rPr>
      </w:pPr>
      <w:r>
        <w:rPr>
          <w:lang w:val="fr-CA"/>
        </w:rPr>
        <w:t>Accompagner le gestionnaire dans la planification et le suivi de ses tâches au quotidien.</w:t>
      </w:r>
    </w:p>
    <w:p w14:paraId="2AE63F3D" w14:textId="28CD6743" w:rsidR="00336E32" w:rsidRDefault="00F210E4" w:rsidP="00336E32">
      <w:pPr>
        <w:numPr>
          <w:ilvl w:val="0"/>
          <w:numId w:val="1"/>
        </w:numPr>
        <w:jc w:val="both"/>
        <w:rPr>
          <w:lang w:val="fr-CA"/>
        </w:rPr>
      </w:pPr>
      <w:r>
        <w:rPr>
          <w:lang w:val="fr-CA"/>
        </w:rPr>
        <w:t>Procéder à l’analyse des données sur l’assiduité des employés</w:t>
      </w:r>
    </w:p>
    <w:p w14:paraId="5B93D72A" w14:textId="3C2CC5C0" w:rsidR="00F210E4" w:rsidRDefault="00F210E4" w:rsidP="00336E32">
      <w:pPr>
        <w:numPr>
          <w:ilvl w:val="0"/>
          <w:numId w:val="1"/>
        </w:numPr>
        <w:jc w:val="both"/>
        <w:rPr>
          <w:lang w:val="fr-CA"/>
        </w:rPr>
      </w:pPr>
      <w:r>
        <w:rPr>
          <w:lang w:val="fr-CA"/>
        </w:rPr>
        <w:t xml:space="preserve">Procéder au traitement des demandes (paiement, réservation, accueil de nouveaux employés, etc.) soumis au gestionnaire </w:t>
      </w:r>
    </w:p>
    <w:p w14:paraId="5E14DD7A" w14:textId="7F0252F0" w:rsidR="00336E32" w:rsidRPr="00EF4FFD" w:rsidRDefault="00336E32" w:rsidP="00336E32">
      <w:pPr>
        <w:numPr>
          <w:ilvl w:val="0"/>
          <w:numId w:val="1"/>
        </w:numPr>
        <w:jc w:val="both"/>
        <w:rPr>
          <w:lang w:val="fr-CA"/>
        </w:rPr>
      </w:pPr>
      <w:r>
        <w:rPr>
          <w:lang w:val="fr-CA"/>
        </w:rPr>
        <w:t xml:space="preserve">Technologies utilisées : Power BI, Word, Excel, OneNote, </w:t>
      </w:r>
      <w:r w:rsidR="00F210E4">
        <w:rPr>
          <w:lang w:val="fr-CA"/>
        </w:rPr>
        <w:t xml:space="preserve">Microsoft </w:t>
      </w:r>
      <w:r>
        <w:rPr>
          <w:lang w:val="fr-CA"/>
        </w:rPr>
        <w:t>Planner</w:t>
      </w:r>
    </w:p>
    <w:p w14:paraId="2395026E" w14:textId="77777777" w:rsidR="00336E32" w:rsidRDefault="00336E32" w:rsidP="00DA33FB">
      <w:pPr>
        <w:pStyle w:val="Paragraphedeliste"/>
        <w:spacing w:before="240" w:after="0" w:line="240" w:lineRule="auto"/>
        <w:ind w:left="0"/>
        <w:jc w:val="both"/>
        <w:rPr>
          <w:rFonts w:ascii="Times New Roman" w:eastAsia="Times New Roman" w:hAnsi="Times New Roman"/>
          <w:b/>
          <w:bCs/>
          <w:sz w:val="24"/>
          <w:szCs w:val="24"/>
          <w:lang w:val="fr-CA" w:eastAsia="fr-FR"/>
        </w:rPr>
      </w:pPr>
    </w:p>
    <w:p w14:paraId="752C6EE0" w14:textId="0A0CAEA7" w:rsidR="00EF4FFD" w:rsidRDefault="007C71B7" w:rsidP="00DA33FB">
      <w:pPr>
        <w:pStyle w:val="Paragraphedeliste"/>
        <w:spacing w:before="240" w:after="0" w:line="240" w:lineRule="auto"/>
        <w:ind w:left="0"/>
        <w:jc w:val="both"/>
        <w:rPr>
          <w:rFonts w:ascii="Times New Roman" w:eastAsia="Times New Roman" w:hAnsi="Times New Roman"/>
          <w:b/>
          <w:bCs/>
          <w:sz w:val="24"/>
          <w:szCs w:val="24"/>
          <w:lang w:val="fr-CA" w:eastAsia="fr-FR"/>
        </w:rPr>
      </w:pPr>
      <w:r>
        <w:rPr>
          <w:rFonts w:ascii="Times New Roman" w:eastAsia="Times New Roman" w:hAnsi="Times New Roman"/>
          <w:b/>
          <w:bCs/>
          <w:sz w:val="24"/>
          <w:szCs w:val="24"/>
          <w:lang w:val="fr-CA" w:eastAsia="fr-FR"/>
        </w:rPr>
        <w:t xml:space="preserve">Participant au </w:t>
      </w:r>
      <w:r w:rsidRPr="007C71B7">
        <w:rPr>
          <w:rFonts w:ascii="Times New Roman" w:eastAsia="Times New Roman" w:hAnsi="Times New Roman"/>
          <w:b/>
          <w:bCs/>
          <w:sz w:val="24"/>
          <w:szCs w:val="24"/>
          <w:lang w:val="fr-FR" w:eastAsia="fr-FR"/>
        </w:rPr>
        <w:t>15e atelier de résolution de problèmes industriels de Montréal </w:t>
      </w:r>
      <w:r>
        <w:rPr>
          <w:rFonts w:ascii="Times New Roman" w:eastAsia="Times New Roman" w:hAnsi="Times New Roman"/>
          <w:b/>
          <w:bCs/>
          <w:sz w:val="24"/>
          <w:szCs w:val="24"/>
          <w:lang w:val="fr-CA" w:eastAsia="fr-FR"/>
        </w:rPr>
        <w:t xml:space="preserve">                              </w:t>
      </w:r>
      <w:r w:rsidR="00EF4FFD" w:rsidRPr="00EF4FFD">
        <w:rPr>
          <w:rFonts w:ascii="Times New Roman" w:eastAsia="Times New Roman" w:hAnsi="Times New Roman"/>
          <w:b/>
          <w:bCs/>
          <w:sz w:val="24"/>
          <w:szCs w:val="24"/>
          <w:lang w:val="fr-FR" w:eastAsia="fr-FR"/>
        </w:rPr>
        <w:br/>
      </w:r>
      <w:r w:rsidR="00EF4FFD" w:rsidRPr="00EF4FFD">
        <w:rPr>
          <w:rFonts w:ascii="Times New Roman" w:eastAsia="Times New Roman" w:hAnsi="Times New Roman"/>
          <w:sz w:val="24"/>
          <w:szCs w:val="24"/>
          <w:lang w:val="fr-FR" w:eastAsia="fr-FR"/>
        </w:rPr>
        <w:t>Centre de recherches mathématiques et GERAD, Montréal</w:t>
      </w:r>
      <w:r w:rsidR="00EF4FFD">
        <w:rPr>
          <w:rFonts w:ascii="Times New Roman" w:eastAsia="Times New Roman" w:hAnsi="Times New Roman"/>
          <w:sz w:val="24"/>
          <w:szCs w:val="24"/>
          <w:lang w:val="fr-FR" w:eastAsia="fr-FR"/>
        </w:rPr>
        <w:t>, Canada        02/06/2025 -</w:t>
      </w:r>
      <w:r w:rsidR="00900F57">
        <w:rPr>
          <w:rFonts w:ascii="Times New Roman" w:eastAsia="Times New Roman" w:hAnsi="Times New Roman"/>
          <w:sz w:val="24"/>
          <w:szCs w:val="24"/>
          <w:lang w:val="fr-FR" w:eastAsia="fr-FR"/>
        </w:rPr>
        <w:t xml:space="preserve"> </w:t>
      </w:r>
      <w:r w:rsidR="00EF4FFD">
        <w:rPr>
          <w:rFonts w:ascii="Times New Roman" w:eastAsia="Times New Roman" w:hAnsi="Times New Roman"/>
          <w:sz w:val="24"/>
          <w:szCs w:val="24"/>
          <w:lang w:val="fr-FR" w:eastAsia="fr-FR"/>
        </w:rPr>
        <w:t>06/06/2025</w:t>
      </w:r>
      <w:r>
        <w:rPr>
          <w:rFonts w:ascii="Times New Roman" w:eastAsia="Times New Roman" w:hAnsi="Times New Roman"/>
          <w:b/>
          <w:bCs/>
          <w:sz w:val="24"/>
          <w:szCs w:val="24"/>
          <w:lang w:val="fr-CA" w:eastAsia="fr-FR"/>
        </w:rPr>
        <w:t xml:space="preserve">   </w:t>
      </w:r>
    </w:p>
    <w:p w14:paraId="5067DC3F" w14:textId="722A57E3" w:rsidR="00EF4FFD" w:rsidRDefault="00EF4FFD" w:rsidP="00EF4FFD">
      <w:pPr>
        <w:numPr>
          <w:ilvl w:val="0"/>
          <w:numId w:val="1"/>
        </w:numPr>
        <w:jc w:val="both"/>
        <w:rPr>
          <w:lang w:val="fr-CA"/>
        </w:rPr>
      </w:pPr>
      <w:r>
        <w:rPr>
          <w:lang w:val="fr-CA"/>
        </w:rPr>
        <w:t>Contribuer à améliorer le processus décisionnel de la Banque Nationale du Canada basé sur la donnée</w:t>
      </w:r>
      <w:r w:rsidR="00E64D03">
        <w:rPr>
          <w:lang w:val="fr-CA"/>
        </w:rPr>
        <w:t>.</w:t>
      </w:r>
    </w:p>
    <w:p w14:paraId="066B809A" w14:textId="71F52F34" w:rsidR="00EF4FFD" w:rsidRDefault="00EF4FFD" w:rsidP="00EF4FFD">
      <w:pPr>
        <w:numPr>
          <w:ilvl w:val="0"/>
          <w:numId w:val="1"/>
        </w:numPr>
        <w:jc w:val="both"/>
        <w:rPr>
          <w:lang w:val="fr-CA"/>
        </w:rPr>
      </w:pPr>
      <w:r w:rsidRPr="00EF4FFD">
        <w:rPr>
          <w:lang w:val="fr-CA"/>
        </w:rPr>
        <w:t xml:space="preserve">Contribuer à créer un modèle </w:t>
      </w:r>
      <w:r w:rsidR="00E64D03">
        <w:rPr>
          <w:lang w:val="fr-CA"/>
        </w:rPr>
        <w:t xml:space="preserve">économétrique </w:t>
      </w:r>
      <w:r w:rsidR="00FA07EE">
        <w:rPr>
          <w:lang w:val="fr-CA"/>
        </w:rPr>
        <w:t>pour permettre</w:t>
      </w:r>
      <w:r w:rsidRPr="00EF4FFD">
        <w:rPr>
          <w:lang w:val="fr-CA"/>
        </w:rPr>
        <w:t xml:space="preserve"> à la Banque Nationale du Can</w:t>
      </w:r>
      <w:r w:rsidR="00900F57">
        <w:rPr>
          <w:lang w:val="fr-CA"/>
        </w:rPr>
        <w:t>a</w:t>
      </w:r>
      <w:r w:rsidRPr="00EF4FFD">
        <w:rPr>
          <w:lang w:val="fr-CA"/>
        </w:rPr>
        <w:t xml:space="preserve">da d’estimer le volume de transactions </w:t>
      </w:r>
      <w:r w:rsidR="00FA07EE">
        <w:rPr>
          <w:lang w:val="fr-CA"/>
        </w:rPr>
        <w:t>effectuées par</w:t>
      </w:r>
      <w:r w:rsidRPr="00EF4FFD">
        <w:rPr>
          <w:lang w:val="fr-CA"/>
        </w:rPr>
        <w:t xml:space="preserve"> les investisseurs canadiens sur les marchés étrangers</w:t>
      </w:r>
      <w:r w:rsidR="00FA07EE">
        <w:rPr>
          <w:lang w:val="fr-CA"/>
        </w:rPr>
        <w:t>, dans le but d’améliorer le processus de budgétisation</w:t>
      </w:r>
      <w:r w:rsidR="00E64D03">
        <w:rPr>
          <w:lang w:val="fr-CA"/>
        </w:rPr>
        <w:t>.</w:t>
      </w:r>
    </w:p>
    <w:p w14:paraId="4684DD1D" w14:textId="0013128A" w:rsidR="00EF4FFD" w:rsidRDefault="00EF4FFD" w:rsidP="00EF4FFD">
      <w:pPr>
        <w:numPr>
          <w:ilvl w:val="0"/>
          <w:numId w:val="1"/>
        </w:numPr>
        <w:jc w:val="both"/>
        <w:rPr>
          <w:lang w:val="fr-CA"/>
        </w:rPr>
      </w:pPr>
      <w:r>
        <w:rPr>
          <w:lang w:val="fr-CA"/>
        </w:rPr>
        <w:t>Rédiger la démarche méthodologique et présenter les résultats obtenus</w:t>
      </w:r>
      <w:r w:rsidR="00E64D03">
        <w:rPr>
          <w:lang w:val="fr-CA"/>
        </w:rPr>
        <w:t>.</w:t>
      </w:r>
    </w:p>
    <w:p w14:paraId="0C38C3DF" w14:textId="0FC713DB" w:rsidR="00EF4FFD" w:rsidRPr="00EF4FFD" w:rsidRDefault="00EF4FFD" w:rsidP="00EF4FFD">
      <w:pPr>
        <w:numPr>
          <w:ilvl w:val="0"/>
          <w:numId w:val="1"/>
        </w:numPr>
        <w:jc w:val="both"/>
        <w:rPr>
          <w:lang w:val="fr-CA"/>
        </w:rPr>
      </w:pPr>
      <w:r>
        <w:rPr>
          <w:lang w:val="fr-CA"/>
        </w:rPr>
        <w:t xml:space="preserve">Technologies utilisées : R, </w:t>
      </w:r>
      <w:proofErr w:type="spellStart"/>
      <w:r>
        <w:rPr>
          <w:lang w:val="fr-CA"/>
        </w:rPr>
        <w:t>Canva</w:t>
      </w:r>
      <w:proofErr w:type="spellEnd"/>
      <w:r>
        <w:rPr>
          <w:lang w:val="fr-CA"/>
        </w:rPr>
        <w:t xml:space="preserve">, </w:t>
      </w:r>
      <w:proofErr w:type="spellStart"/>
      <w:r>
        <w:rPr>
          <w:lang w:val="fr-CA"/>
        </w:rPr>
        <w:t>overleaf</w:t>
      </w:r>
      <w:proofErr w:type="spellEnd"/>
    </w:p>
    <w:p w14:paraId="79F22B6B" w14:textId="1B0947A0" w:rsidR="00DA33FB" w:rsidRDefault="00DA33FB" w:rsidP="00DA33FB">
      <w:pPr>
        <w:pStyle w:val="Paragraphedeliste"/>
        <w:spacing w:before="240" w:after="0" w:line="240" w:lineRule="auto"/>
        <w:ind w:left="0"/>
        <w:jc w:val="both"/>
        <w:rPr>
          <w:rFonts w:ascii="Times New Roman" w:eastAsia="Times New Roman" w:hAnsi="Times New Roman"/>
          <w:b/>
          <w:bCs/>
          <w:sz w:val="24"/>
          <w:szCs w:val="24"/>
          <w:lang w:val="fr-CA" w:eastAsia="fr-FR"/>
        </w:rPr>
      </w:pPr>
      <w:r>
        <w:rPr>
          <w:rFonts w:ascii="Times New Roman" w:eastAsia="Times New Roman" w:hAnsi="Times New Roman"/>
          <w:b/>
          <w:bCs/>
          <w:sz w:val="24"/>
          <w:szCs w:val="24"/>
          <w:lang w:val="fr-CA" w:eastAsia="fr-FR"/>
        </w:rPr>
        <w:t xml:space="preserve">Auxiliaire de recherche </w:t>
      </w:r>
      <w:r w:rsidR="004226C2">
        <w:rPr>
          <w:rFonts w:ascii="Times New Roman" w:eastAsia="Times New Roman" w:hAnsi="Times New Roman"/>
          <w:b/>
          <w:bCs/>
          <w:sz w:val="24"/>
          <w:szCs w:val="24"/>
          <w:lang w:val="fr-CA" w:eastAsia="fr-FR"/>
        </w:rPr>
        <w:t>(Temps partiel, occasionnel)</w:t>
      </w:r>
      <w:r>
        <w:rPr>
          <w:rFonts w:ascii="Times New Roman" w:eastAsia="Times New Roman" w:hAnsi="Times New Roman"/>
          <w:b/>
          <w:bCs/>
          <w:sz w:val="24"/>
          <w:szCs w:val="24"/>
          <w:lang w:val="fr-CA" w:eastAsia="fr-FR"/>
        </w:rPr>
        <w:t xml:space="preserve">                                                 </w:t>
      </w:r>
      <w:r>
        <w:rPr>
          <w:rFonts w:ascii="Times New Roman" w:eastAsia="Times New Roman" w:hAnsi="Times New Roman"/>
          <w:bCs/>
          <w:sz w:val="24"/>
          <w:szCs w:val="24"/>
          <w:lang w:val="fr-CA" w:eastAsia="fr-FR"/>
        </w:rPr>
        <w:t>03/2025</w:t>
      </w:r>
      <w:r w:rsidRPr="00F27215">
        <w:rPr>
          <w:rFonts w:ascii="Times New Roman" w:eastAsia="Times New Roman" w:hAnsi="Times New Roman"/>
          <w:bCs/>
          <w:sz w:val="24"/>
          <w:szCs w:val="24"/>
          <w:lang w:val="fr-CA" w:eastAsia="fr-FR"/>
        </w:rPr>
        <w:t xml:space="preserve"> </w:t>
      </w:r>
      <w:r>
        <w:rPr>
          <w:rFonts w:ascii="Times New Roman" w:eastAsia="Times New Roman" w:hAnsi="Times New Roman"/>
          <w:bCs/>
          <w:sz w:val="24"/>
          <w:szCs w:val="24"/>
          <w:lang w:val="fr-CA" w:eastAsia="fr-FR"/>
        </w:rPr>
        <w:t xml:space="preserve">– </w:t>
      </w:r>
      <w:r w:rsidR="00336E32">
        <w:rPr>
          <w:rFonts w:ascii="Times New Roman" w:eastAsia="Times New Roman" w:hAnsi="Times New Roman"/>
          <w:bCs/>
          <w:sz w:val="24"/>
          <w:szCs w:val="24"/>
          <w:lang w:val="fr-CA" w:eastAsia="fr-FR"/>
        </w:rPr>
        <w:t>08/2025</w:t>
      </w:r>
    </w:p>
    <w:p w14:paraId="11238D8E" w14:textId="77777777" w:rsidR="00DA33FB" w:rsidRDefault="00DA33FB" w:rsidP="00DA33FB">
      <w:pPr>
        <w:pStyle w:val="Paragraphedeliste"/>
        <w:spacing w:before="240" w:after="0" w:line="240" w:lineRule="auto"/>
        <w:ind w:left="0"/>
        <w:jc w:val="both"/>
        <w:rPr>
          <w:rFonts w:ascii="Times New Roman" w:eastAsia="Times New Roman" w:hAnsi="Times New Roman"/>
          <w:sz w:val="24"/>
          <w:szCs w:val="24"/>
          <w:lang w:val="fr-CA" w:eastAsia="fr-FR"/>
        </w:rPr>
      </w:pPr>
      <w:r>
        <w:rPr>
          <w:rFonts w:ascii="Times New Roman" w:eastAsia="Times New Roman" w:hAnsi="Times New Roman"/>
          <w:sz w:val="24"/>
          <w:szCs w:val="24"/>
          <w:lang w:val="fr-CA" w:eastAsia="fr-FR"/>
        </w:rPr>
        <w:t>Université Laval</w:t>
      </w:r>
      <w:r w:rsidRPr="00042FC5">
        <w:rPr>
          <w:rFonts w:ascii="Times New Roman" w:eastAsia="Times New Roman" w:hAnsi="Times New Roman"/>
          <w:sz w:val="24"/>
          <w:szCs w:val="24"/>
          <w:lang w:val="fr-CA" w:eastAsia="fr-FR"/>
        </w:rPr>
        <w:t>, Québec</w:t>
      </w:r>
      <w:r>
        <w:rPr>
          <w:rFonts w:ascii="Times New Roman" w:eastAsia="Times New Roman" w:hAnsi="Times New Roman"/>
          <w:sz w:val="24"/>
          <w:szCs w:val="24"/>
          <w:lang w:val="fr-CA" w:eastAsia="fr-FR"/>
        </w:rPr>
        <w:t>, Canada</w:t>
      </w:r>
      <w:r w:rsidRPr="00042FC5">
        <w:rPr>
          <w:rFonts w:ascii="Times New Roman" w:eastAsia="Times New Roman" w:hAnsi="Times New Roman"/>
          <w:sz w:val="24"/>
          <w:szCs w:val="24"/>
          <w:lang w:val="fr-CA" w:eastAsia="fr-FR"/>
        </w:rPr>
        <w:t xml:space="preserve">       </w:t>
      </w:r>
    </w:p>
    <w:p w14:paraId="783789E7" w14:textId="7CAC194B" w:rsidR="007C71B7" w:rsidRDefault="00DA33FB" w:rsidP="00DA33FB">
      <w:pPr>
        <w:pStyle w:val="Paragraphedeliste"/>
        <w:spacing w:before="240" w:after="0" w:line="240" w:lineRule="auto"/>
        <w:ind w:left="0"/>
        <w:jc w:val="both"/>
        <w:rPr>
          <w:rFonts w:ascii="Times New Roman" w:eastAsia="Times New Roman" w:hAnsi="Times New Roman"/>
          <w:sz w:val="24"/>
          <w:szCs w:val="24"/>
          <w:lang w:val="fr-FR" w:eastAsia="fr-FR"/>
        </w:rPr>
      </w:pPr>
      <w:r>
        <w:rPr>
          <w:rFonts w:ascii="Times New Roman" w:eastAsia="Times New Roman" w:hAnsi="Times New Roman"/>
          <w:sz w:val="24"/>
          <w:szCs w:val="24"/>
          <w:lang w:val="fr-FR" w:eastAsia="fr-FR"/>
        </w:rPr>
        <w:lastRenderedPageBreak/>
        <w:t>En droite ligne de nos</w:t>
      </w:r>
      <w:r w:rsidRPr="00DA33FB">
        <w:rPr>
          <w:rFonts w:ascii="Times New Roman" w:eastAsia="Times New Roman" w:hAnsi="Times New Roman"/>
          <w:sz w:val="24"/>
          <w:szCs w:val="24"/>
          <w:lang w:val="fr-FR" w:eastAsia="fr-FR"/>
        </w:rPr>
        <w:t xml:space="preserve"> travaux de recherche au programme de maitrise</w:t>
      </w:r>
      <w:r>
        <w:rPr>
          <w:rFonts w:ascii="Times New Roman" w:eastAsia="Times New Roman" w:hAnsi="Times New Roman"/>
          <w:sz w:val="24"/>
          <w:szCs w:val="24"/>
          <w:lang w:val="fr-FR" w:eastAsia="fr-FR"/>
        </w:rPr>
        <w:t>,</w:t>
      </w:r>
      <w:r w:rsidRPr="00DA33FB">
        <w:rPr>
          <w:rFonts w:ascii="Times New Roman" w:eastAsia="Times New Roman" w:hAnsi="Times New Roman"/>
          <w:sz w:val="24"/>
          <w:szCs w:val="24"/>
          <w:lang w:val="fr-FR" w:eastAsia="fr-FR"/>
        </w:rPr>
        <w:t xml:space="preserve"> sur l'analyse du risque systémique dans le secteur financier</w:t>
      </w:r>
      <w:r w:rsidR="007C71B7">
        <w:rPr>
          <w:rFonts w:ascii="Times New Roman" w:eastAsia="Times New Roman" w:hAnsi="Times New Roman"/>
          <w:sz w:val="24"/>
          <w:szCs w:val="24"/>
          <w:lang w:val="fr-FR" w:eastAsia="fr-FR"/>
        </w:rPr>
        <w:t>, l</w:t>
      </w:r>
      <w:r w:rsidRPr="00DA33FB">
        <w:rPr>
          <w:rFonts w:ascii="Times New Roman" w:eastAsia="Times New Roman" w:hAnsi="Times New Roman"/>
          <w:sz w:val="24"/>
          <w:szCs w:val="24"/>
          <w:lang w:val="fr-FR" w:eastAsia="fr-FR"/>
        </w:rPr>
        <w:t xml:space="preserve">'emploi d'auxiliaire de recherche en partenariat avec le département des sciences de l'administration s'inscrit </w:t>
      </w:r>
      <w:r w:rsidR="00A70D32">
        <w:rPr>
          <w:rFonts w:ascii="Times New Roman" w:eastAsia="Times New Roman" w:hAnsi="Times New Roman"/>
          <w:sz w:val="24"/>
          <w:szCs w:val="24"/>
          <w:lang w:val="fr-FR" w:eastAsia="fr-FR"/>
        </w:rPr>
        <w:t>toujours dans la recherche dans le domaine de la finance</w:t>
      </w:r>
      <w:r w:rsidRPr="00DA33FB">
        <w:rPr>
          <w:rFonts w:ascii="Times New Roman" w:eastAsia="Times New Roman" w:hAnsi="Times New Roman"/>
          <w:sz w:val="24"/>
          <w:szCs w:val="24"/>
          <w:lang w:val="fr-FR" w:eastAsia="fr-FR"/>
        </w:rPr>
        <w:t>, à savoir:</w:t>
      </w:r>
    </w:p>
    <w:p w14:paraId="2D8DB97F" w14:textId="602EA6A1" w:rsidR="007C71B7" w:rsidRPr="007C71B7" w:rsidRDefault="007C71B7" w:rsidP="007C71B7">
      <w:pPr>
        <w:numPr>
          <w:ilvl w:val="0"/>
          <w:numId w:val="1"/>
        </w:numPr>
        <w:jc w:val="both"/>
        <w:rPr>
          <w:lang w:val="fr-CA"/>
        </w:rPr>
      </w:pPr>
      <w:r w:rsidRPr="007C71B7">
        <w:rPr>
          <w:lang w:val="fr-CA"/>
        </w:rPr>
        <w:t xml:space="preserve">Construire des pipelines de collecte </w:t>
      </w:r>
      <w:r>
        <w:rPr>
          <w:lang w:val="fr-CA"/>
        </w:rPr>
        <w:t>des données sur différentes plateformes (</w:t>
      </w:r>
      <w:r w:rsidRPr="00DA33FB">
        <w:t xml:space="preserve">Bloomberg, </w:t>
      </w:r>
      <w:proofErr w:type="spellStart"/>
      <w:r w:rsidRPr="00DA33FB">
        <w:t>Datastream</w:t>
      </w:r>
      <w:proofErr w:type="spellEnd"/>
      <w:r>
        <w:t xml:space="preserve">, investing.com) </w:t>
      </w:r>
      <w:r w:rsidRPr="007C71B7">
        <w:rPr>
          <w:lang w:val="fr-CA"/>
        </w:rPr>
        <w:t xml:space="preserve">et </w:t>
      </w:r>
      <w:r>
        <w:rPr>
          <w:lang w:val="fr-CA"/>
        </w:rPr>
        <w:t>procéder au</w:t>
      </w:r>
      <w:r w:rsidRPr="007C71B7">
        <w:rPr>
          <w:lang w:val="fr-CA"/>
        </w:rPr>
        <w:t xml:space="preserve"> traitement de</w:t>
      </w:r>
      <w:r>
        <w:rPr>
          <w:lang w:val="fr-CA"/>
        </w:rPr>
        <w:t xml:space="preserve"> ces</w:t>
      </w:r>
      <w:r w:rsidRPr="007C71B7">
        <w:rPr>
          <w:lang w:val="fr-CA"/>
        </w:rPr>
        <w:t xml:space="preserve"> données ;</w:t>
      </w:r>
    </w:p>
    <w:p w14:paraId="0B9D2311" w14:textId="45D14BE9" w:rsidR="007C71B7" w:rsidRDefault="00DA33FB" w:rsidP="007C71B7">
      <w:pPr>
        <w:numPr>
          <w:ilvl w:val="0"/>
          <w:numId w:val="1"/>
        </w:numPr>
        <w:jc w:val="both"/>
        <w:rPr>
          <w:lang w:val="fr-CA"/>
        </w:rPr>
      </w:pPr>
      <w:r w:rsidRPr="007C71B7">
        <w:rPr>
          <w:lang w:val="fr-CA"/>
        </w:rPr>
        <w:t>analyser les cours des actions représentatifs des principaux pays d'Europe et d'Amérique</w:t>
      </w:r>
      <w:r w:rsidR="007C71B7">
        <w:rPr>
          <w:lang w:val="fr-CA"/>
        </w:rPr>
        <w:t xml:space="preserve"> et </w:t>
      </w:r>
      <w:r w:rsidRPr="007C71B7">
        <w:rPr>
          <w:lang w:val="fr-CA"/>
        </w:rPr>
        <w:t>modéliser</w:t>
      </w:r>
      <w:r w:rsidR="000455E3">
        <w:rPr>
          <w:lang w:val="fr-CA"/>
        </w:rPr>
        <w:t xml:space="preserve"> (Simulation de monté Carlo, test de Granger, etc.)</w:t>
      </w:r>
      <w:r w:rsidRPr="007C71B7">
        <w:rPr>
          <w:lang w:val="fr-CA"/>
        </w:rPr>
        <w:t xml:space="preserve"> l'influence des </w:t>
      </w:r>
      <w:proofErr w:type="spellStart"/>
      <w:r w:rsidRPr="007C71B7">
        <w:rPr>
          <w:lang w:val="fr-CA"/>
        </w:rPr>
        <w:t>Etats</w:t>
      </w:r>
      <w:proofErr w:type="spellEnd"/>
      <w:r w:rsidRPr="007C71B7">
        <w:rPr>
          <w:lang w:val="fr-CA"/>
        </w:rPr>
        <w:t xml:space="preserve"> Unis d'Amérique dans la variation des </w:t>
      </w:r>
      <w:r w:rsidR="007C71B7" w:rsidRPr="007C71B7">
        <w:rPr>
          <w:lang w:val="fr-CA"/>
        </w:rPr>
        <w:t xml:space="preserve">rendements </w:t>
      </w:r>
      <w:r w:rsidRPr="007C71B7">
        <w:rPr>
          <w:lang w:val="fr-CA"/>
        </w:rPr>
        <w:t xml:space="preserve">des </w:t>
      </w:r>
      <w:r w:rsidR="007C71B7">
        <w:rPr>
          <w:lang w:val="fr-CA"/>
        </w:rPr>
        <w:t xml:space="preserve">autres </w:t>
      </w:r>
      <w:r w:rsidRPr="007C71B7">
        <w:rPr>
          <w:lang w:val="fr-CA"/>
        </w:rPr>
        <w:t xml:space="preserve">actions. </w:t>
      </w:r>
    </w:p>
    <w:p w14:paraId="6C99DFAC" w14:textId="4F7D74DB" w:rsidR="007C71B7" w:rsidRPr="007C71B7" w:rsidRDefault="00DA33FB" w:rsidP="00623F70">
      <w:pPr>
        <w:numPr>
          <w:ilvl w:val="0"/>
          <w:numId w:val="1"/>
        </w:numPr>
        <w:jc w:val="both"/>
        <w:rPr>
          <w:lang w:val="fr-CA"/>
        </w:rPr>
      </w:pPr>
      <w:r w:rsidRPr="00DA33FB">
        <w:t>faire la revue de littérature</w:t>
      </w:r>
      <w:r w:rsidR="007C71B7">
        <w:t xml:space="preserve"> et </w:t>
      </w:r>
      <w:r w:rsidRPr="00DA33FB">
        <w:t xml:space="preserve">procéder à la validation des données, si nécessaire, apporter les ajustements au pipeline de traitement; </w:t>
      </w:r>
    </w:p>
    <w:p w14:paraId="383CA80A" w14:textId="7F1BD651" w:rsidR="007C71B7" w:rsidRDefault="00DA33FB" w:rsidP="007C71B7">
      <w:pPr>
        <w:numPr>
          <w:ilvl w:val="0"/>
          <w:numId w:val="1"/>
        </w:numPr>
        <w:jc w:val="both"/>
        <w:rPr>
          <w:lang w:val="fr-CA"/>
        </w:rPr>
      </w:pPr>
      <w:r w:rsidRPr="00DA33FB">
        <w:t xml:space="preserve">faire </w:t>
      </w:r>
      <w:r w:rsidR="0011563F">
        <w:t>la</w:t>
      </w:r>
      <w:r w:rsidRPr="00DA33FB">
        <w:t xml:space="preserve"> présentation</w:t>
      </w:r>
      <w:r w:rsidR="0011563F">
        <w:t xml:space="preserve"> des résultats</w:t>
      </w:r>
      <w:r w:rsidRPr="00DA33FB">
        <w:t>.</w:t>
      </w:r>
      <w:r w:rsidRPr="00042FC5">
        <w:rPr>
          <w:lang w:val="fr-CA"/>
        </w:rPr>
        <w:t xml:space="preserve">    </w:t>
      </w:r>
    </w:p>
    <w:p w14:paraId="5A78909F" w14:textId="43098B37" w:rsidR="00DA33FB" w:rsidRDefault="007C71B7" w:rsidP="007C71B7">
      <w:pPr>
        <w:numPr>
          <w:ilvl w:val="0"/>
          <w:numId w:val="1"/>
        </w:numPr>
        <w:jc w:val="both"/>
        <w:rPr>
          <w:lang w:val="fr-CA"/>
        </w:rPr>
      </w:pPr>
      <w:r>
        <w:rPr>
          <w:lang w:val="fr-CA"/>
        </w:rPr>
        <w:t>Technologies utilisées : R, Python, Excel, GitHub</w:t>
      </w:r>
      <w:r w:rsidR="00DA33FB" w:rsidRPr="00042FC5">
        <w:rPr>
          <w:lang w:val="fr-CA"/>
        </w:rPr>
        <w:t xml:space="preserve">                                             </w:t>
      </w:r>
    </w:p>
    <w:p w14:paraId="59CFA5FA" w14:textId="233B1830" w:rsidR="00042FC5" w:rsidRDefault="00042FC5" w:rsidP="0000153E">
      <w:pPr>
        <w:pStyle w:val="Paragraphedeliste"/>
        <w:spacing w:before="240" w:after="0" w:line="240" w:lineRule="auto"/>
        <w:ind w:left="0"/>
        <w:jc w:val="both"/>
        <w:rPr>
          <w:rFonts w:ascii="Times New Roman" w:eastAsia="Times New Roman" w:hAnsi="Times New Roman"/>
          <w:b/>
          <w:bCs/>
          <w:sz w:val="24"/>
          <w:szCs w:val="24"/>
          <w:lang w:val="fr-CA" w:eastAsia="fr-FR"/>
        </w:rPr>
      </w:pPr>
      <w:r>
        <w:rPr>
          <w:rFonts w:ascii="Times New Roman" w:eastAsia="Times New Roman" w:hAnsi="Times New Roman"/>
          <w:b/>
          <w:bCs/>
          <w:sz w:val="24"/>
          <w:szCs w:val="24"/>
          <w:lang w:val="fr-CA" w:eastAsia="fr-FR"/>
        </w:rPr>
        <w:t>Analyste de données (emploi étudiant)</w:t>
      </w:r>
      <w:r>
        <w:rPr>
          <w:rFonts w:ascii="Times New Roman" w:eastAsia="Times New Roman" w:hAnsi="Times New Roman"/>
          <w:b/>
          <w:bCs/>
          <w:sz w:val="24"/>
          <w:szCs w:val="24"/>
          <w:lang w:val="fr-CA" w:eastAsia="fr-FR"/>
        </w:rPr>
        <w:tab/>
      </w:r>
      <w:r w:rsidR="00947B29">
        <w:rPr>
          <w:rFonts w:ascii="Times New Roman" w:eastAsia="Times New Roman" w:hAnsi="Times New Roman"/>
          <w:b/>
          <w:bCs/>
          <w:sz w:val="24"/>
          <w:szCs w:val="24"/>
          <w:lang w:val="fr-CA" w:eastAsia="fr-FR"/>
        </w:rPr>
        <w:t xml:space="preserve">                                                       </w:t>
      </w:r>
      <w:r w:rsidR="008D7CDA">
        <w:rPr>
          <w:rFonts w:ascii="Times New Roman" w:eastAsia="Times New Roman" w:hAnsi="Times New Roman"/>
          <w:bCs/>
          <w:sz w:val="24"/>
          <w:szCs w:val="24"/>
          <w:lang w:val="fr-CA" w:eastAsia="fr-FR"/>
        </w:rPr>
        <w:t>01/</w:t>
      </w:r>
      <w:r>
        <w:rPr>
          <w:rFonts w:ascii="Times New Roman" w:eastAsia="Times New Roman" w:hAnsi="Times New Roman"/>
          <w:bCs/>
          <w:sz w:val="24"/>
          <w:szCs w:val="24"/>
          <w:lang w:val="fr-CA" w:eastAsia="fr-FR"/>
        </w:rPr>
        <w:t>2024</w:t>
      </w:r>
      <w:r w:rsidRPr="00F27215">
        <w:rPr>
          <w:rFonts w:ascii="Times New Roman" w:eastAsia="Times New Roman" w:hAnsi="Times New Roman"/>
          <w:bCs/>
          <w:sz w:val="24"/>
          <w:szCs w:val="24"/>
          <w:lang w:val="fr-CA" w:eastAsia="fr-FR"/>
        </w:rPr>
        <w:t xml:space="preserve"> </w:t>
      </w:r>
      <w:r w:rsidR="008D7CDA">
        <w:rPr>
          <w:rFonts w:ascii="Times New Roman" w:eastAsia="Times New Roman" w:hAnsi="Times New Roman"/>
          <w:bCs/>
          <w:sz w:val="24"/>
          <w:szCs w:val="24"/>
          <w:lang w:val="fr-CA" w:eastAsia="fr-FR"/>
        </w:rPr>
        <w:t>– 01/2025</w:t>
      </w:r>
    </w:p>
    <w:p w14:paraId="7BB564E2" w14:textId="326200D9" w:rsidR="00083E1D" w:rsidRDefault="00083E1D" w:rsidP="0000153E">
      <w:pPr>
        <w:pStyle w:val="Paragraphedeliste"/>
        <w:spacing w:before="240" w:after="0" w:line="240" w:lineRule="auto"/>
        <w:ind w:left="0"/>
        <w:jc w:val="both"/>
        <w:rPr>
          <w:rFonts w:ascii="Times New Roman" w:eastAsia="Times New Roman" w:hAnsi="Times New Roman"/>
          <w:sz w:val="24"/>
          <w:szCs w:val="24"/>
          <w:lang w:val="fr-CA" w:eastAsia="fr-FR"/>
        </w:rPr>
      </w:pPr>
      <w:r w:rsidRPr="00042FC5">
        <w:rPr>
          <w:rFonts w:ascii="Times New Roman" w:eastAsia="Times New Roman" w:hAnsi="Times New Roman"/>
          <w:sz w:val="24"/>
          <w:szCs w:val="24"/>
          <w:lang w:val="fr-CA" w:eastAsia="fr-FR"/>
        </w:rPr>
        <w:t>Ministère de la Santé et des Services Sociaux</w:t>
      </w:r>
      <w:r w:rsidR="00042FC5" w:rsidRPr="00042FC5">
        <w:rPr>
          <w:rFonts w:ascii="Times New Roman" w:eastAsia="Times New Roman" w:hAnsi="Times New Roman"/>
          <w:sz w:val="24"/>
          <w:szCs w:val="24"/>
          <w:lang w:val="fr-CA" w:eastAsia="fr-FR"/>
        </w:rPr>
        <w:t xml:space="preserve">, </w:t>
      </w:r>
      <w:r w:rsidRPr="00042FC5">
        <w:rPr>
          <w:rFonts w:ascii="Times New Roman" w:eastAsia="Times New Roman" w:hAnsi="Times New Roman"/>
          <w:sz w:val="24"/>
          <w:szCs w:val="24"/>
          <w:lang w:val="fr-CA" w:eastAsia="fr-FR"/>
        </w:rPr>
        <w:t>Québec</w:t>
      </w:r>
      <w:r w:rsidR="008D7CDA">
        <w:rPr>
          <w:rFonts w:ascii="Times New Roman" w:eastAsia="Times New Roman" w:hAnsi="Times New Roman"/>
          <w:sz w:val="24"/>
          <w:szCs w:val="24"/>
          <w:lang w:val="fr-CA" w:eastAsia="fr-FR"/>
        </w:rPr>
        <w:t>, Canada</w:t>
      </w:r>
      <w:r w:rsidRPr="00042FC5">
        <w:rPr>
          <w:rFonts w:ascii="Times New Roman" w:eastAsia="Times New Roman" w:hAnsi="Times New Roman"/>
          <w:sz w:val="24"/>
          <w:szCs w:val="24"/>
          <w:lang w:val="fr-CA" w:eastAsia="fr-FR"/>
        </w:rPr>
        <w:t xml:space="preserve">                                                        </w:t>
      </w:r>
    </w:p>
    <w:p w14:paraId="44857FB3" w14:textId="77777777" w:rsidR="00042FC5" w:rsidRPr="00F27215" w:rsidRDefault="00042FC5" w:rsidP="0000153E">
      <w:pPr>
        <w:pStyle w:val="Paragraphedeliste"/>
        <w:spacing w:before="240" w:after="0" w:line="240" w:lineRule="auto"/>
        <w:ind w:left="0"/>
        <w:jc w:val="both"/>
        <w:rPr>
          <w:rFonts w:ascii="Times New Roman" w:eastAsia="Times New Roman" w:hAnsi="Times New Roman"/>
          <w:b/>
          <w:bCs/>
          <w:sz w:val="24"/>
          <w:szCs w:val="24"/>
          <w:lang w:val="fr-CA" w:eastAsia="fr-FR"/>
        </w:rPr>
      </w:pPr>
    </w:p>
    <w:p w14:paraId="4D544D06" w14:textId="5F95F1FF" w:rsidR="00063860" w:rsidRPr="003E5A31" w:rsidRDefault="00063860" w:rsidP="00063860">
      <w:pPr>
        <w:numPr>
          <w:ilvl w:val="0"/>
          <w:numId w:val="9"/>
        </w:numPr>
        <w:jc w:val="both"/>
        <w:rPr>
          <w:lang w:val="fr-CA"/>
        </w:rPr>
      </w:pPr>
      <w:r>
        <w:t>F</w:t>
      </w:r>
      <w:r w:rsidRPr="003E5A31">
        <w:t xml:space="preserve">aire la revue de la littérature pour comprendre la banque de données </w:t>
      </w:r>
      <w:proofErr w:type="spellStart"/>
      <w:r w:rsidRPr="003E5A31">
        <w:t>MedEcho</w:t>
      </w:r>
      <w:proofErr w:type="spellEnd"/>
      <w:r w:rsidRPr="003E5A31">
        <w:t xml:space="preserve"> et la politique de financement axée sur le patient mise en place au ministère. </w:t>
      </w:r>
      <w:proofErr w:type="spellStart"/>
      <w:r w:rsidRPr="003E5A31">
        <w:t>MedEcho</w:t>
      </w:r>
      <w:proofErr w:type="spellEnd"/>
      <w:r w:rsidRPr="003E5A31">
        <w:t xml:space="preserve"> est la banque de données du ministère qui contient des renseignements personnels </w:t>
      </w:r>
      <w:proofErr w:type="spellStart"/>
      <w:r w:rsidRPr="003E5A31">
        <w:t>clinico</w:t>
      </w:r>
      <w:proofErr w:type="spellEnd"/>
      <w:r w:rsidRPr="003E5A31">
        <w:t>-administratifs relatifs aux soins et aux services rendus à une personne, admise ou inscrite en chirurgie d'un jour, dans un centre hospitalier du Québec.</w:t>
      </w:r>
    </w:p>
    <w:p w14:paraId="0C9669DF" w14:textId="180B5272" w:rsidR="003E5A31" w:rsidRPr="003E5A31" w:rsidRDefault="00063860" w:rsidP="0000153E">
      <w:pPr>
        <w:numPr>
          <w:ilvl w:val="0"/>
          <w:numId w:val="9"/>
        </w:numPr>
        <w:jc w:val="both"/>
        <w:rPr>
          <w:lang w:val="fr-CA"/>
        </w:rPr>
      </w:pPr>
      <w:r>
        <w:t>C</w:t>
      </w:r>
      <w:r w:rsidR="003E5A31">
        <w:t>ontribuer à p</w:t>
      </w:r>
      <w:r w:rsidR="003E5A31" w:rsidRPr="003E5A31">
        <w:t>roduire un rapport sur l'état des lieux de la politique de financement axée sur le patient. Ce rapport a permis de confirmer le fait que</w:t>
      </w:r>
      <w:r w:rsidR="003E5A31">
        <w:t>,</w:t>
      </w:r>
      <w:r w:rsidR="003E5A31" w:rsidRPr="003E5A31">
        <w:t xml:space="preserve"> en comparaison aux besoins réels, le ministère met suffisamment les ressources au profit des formations sanitaires dans sa politique de financement. Pour produire ce rapport, avec SAS et Excel, nous avons extrait les variables d'intérêt de la banque de données. Nous avons par la suite procédé aux traitements/imputations et la validation des données en liaison avec le superviseur. Finalement, nous avons effectu</w:t>
      </w:r>
      <w:r>
        <w:t>é</w:t>
      </w:r>
      <w:r w:rsidR="003E5A31" w:rsidRPr="003E5A31">
        <w:t xml:space="preserve"> les différentes analyses. </w:t>
      </w:r>
    </w:p>
    <w:p w14:paraId="6863AA7B" w14:textId="09C22B1A" w:rsidR="003E5A31" w:rsidRPr="003E5A31" w:rsidRDefault="003E5A31" w:rsidP="0000153E">
      <w:pPr>
        <w:numPr>
          <w:ilvl w:val="0"/>
          <w:numId w:val="9"/>
        </w:numPr>
        <w:jc w:val="both"/>
        <w:rPr>
          <w:lang w:val="fr-CA"/>
        </w:rPr>
      </w:pPr>
      <w:r>
        <w:t>Contribuer à p</w:t>
      </w:r>
      <w:r w:rsidRPr="003E5A31">
        <w:t>roduire un rapport sur l'état des lieux de la politique d'hospitalisation à domicile du ministère. </w:t>
      </w:r>
    </w:p>
    <w:p w14:paraId="14AD1EF9" w14:textId="0E76D934" w:rsidR="003E5A31" w:rsidRPr="00F27215" w:rsidRDefault="003E5A31" w:rsidP="0000153E">
      <w:pPr>
        <w:numPr>
          <w:ilvl w:val="0"/>
          <w:numId w:val="9"/>
        </w:numPr>
        <w:jc w:val="both"/>
        <w:rPr>
          <w:lang w:val="fr-CA"/>
        </w:rPr>
      </w:pPr>
      <w:r>
        <w:t>Technologies utilisées : SAS, Excel</w:t>
      </w:r>
    </w:p>
    <w:p w14:paraId="41A60A45" w14:textId="77777777" w:rsidR="00083E1D" w:rsidRPr="00714F65" w:rsidRDefault="00083E1D" w:rsidP="0000153E">
      <w:pPr>
        <w:jc w:val="both"/>
        <w:rPr>
          <w:b/>
          <w:bCs/>
          <w:u w:val="single"/>
          <w:lang w:val="fr-CA"/>
        </w:rPr>
      </w:pPr>
    </w:p>
    <w:p w14:paraId="70AF45BA" w14:textId="7885167C" w:rsidR="008D7CDA" w:rsidRPr="00063860" w:rsidRDefault="00696C41" w:rsidP="0000153E">
      <w:pPr>
        <w:pStyle w:val="Paragraphedeliste"/>
        <w:spacing w:after="0" w:line="240" w:lineRule="auto"/>
        <w:ind w:left="0"/>
        <w:jc w:val="both"/>
        <w:rPr>
          <w:rFonts w:ascii="Times New Roman" w:eastAsia="Times New Roman" w:hAnsi="Times New Roman"/>
          <w:b/>
          <w:bCs/>
          <w:sz w:val="23"/>
          <w:szCs w:val="23"/>
          <w:lang w:val="fr-CA" w:eastAsia="fr-FR"/>
        </w:rPr>
      </w:pPr>
      <w:r w:rsidRPr="00063860">
        <w:rPr>
          <w:rFonts w:ascii="Times New Roman" w:eastAsia="Times New Roman" w:hAnsi="Times New Roman"/>
          <w:b/>
          <w:bCs/>
          <w:sz w:val="23"/>
          <w:szCs w:val="23"/>
          <w:lang w:val="fr-CA" w:eastAsia="fr-FR"/>
        </w:rPr>
        <w:t>Statisticien</w:t>
      </w:r>
      <w:r w:rsidR="008D7CDA" w:rsidRPr="00063860">
        <w:rPr>
          <w:rFonts w:ascii="Times New Roman" w:eastAsia="Times New Roman" w:hAnsi="Times New Roman"/>
          <w:b/>
          <w:bCs/>
          <w:sz w:val="23"/>
          <w:szCs w:val="23"/>
          <w:lang w:val="fr-CA" w:eastAsia="fr-FR"/>
        </w:rPr>
        <w:t xml:space="preserve"> </w:t>
      </w:r>
      <w:r w:rsidRPr="00063860">
        <w:rPr>
          <w:rFonts w:ascii="Times New Roman" w:eastAsia="Times New Roman" w:hAnsi="Times New Roman"/>
          <w:b/>
          <w:bCs/>
          <w:sz w:val="23"/>
          <w:szCs w:val="23"/>
          <w:lang w:val="fr-CA" w:eastAsia="fr-FR"/>
        </w:rPr>
        <w:t>en charge du suivi de l’exécution des projets</w:t>
      </w:r>
      <w:r w:rsidR="008D7CDA" w:rsidRPr="00063860">
        <w:rPr>
          <w:rFonts w:ascii="Times New Roman" w:eastAsia="Times New Roman" w:hAnsi="Times New Roman"/>
          <w:b/>
          <w:bCs/>
          <w:sz w:val="23"/>
          <w:szCs w:val="23"/>
          <w:lang w:val="fr-CA" w:eastAsia="fr-FR"/>
        </w:rPr>
        <w:t xml:space="preserve">                                       </w:t>
      </w:r>
      <w:r w:rsidR="00063860" w:rsidRPr="00063860">
        <w:rPr>
          <w:rFonts w:ascii="Times New Roman" w:eastAsia="Times New Roman" w:hAnsi="Times New Roman"/>
          <w:b/>
          <w:bCs/>
          <w:sz w:val="23"/>
          <w:szCs w:val="23"/>
          <w:lang w:val="fr-CA" w:eastAsia="fr-FR"/>
        </w:rPr>
        <w:t xml:space="preserve">   </w:t>
      </w:r>
      <w:r w:rsidR="002A4279" w:rsidRPr="00063860">
        <w:rPr>
          <w:rFonts w:ascii="Times New Roman" w:eastAsia="Times New Roman" w:hAnsi="Times New Roman"/>
          <w:sz w:val="23"/>
          <w:szCs w:val="23"/>
          <w:lang w:val="fr-CA" w:eastAsia="fr-FR"/>
        </w:rPr>
        <w:t>03</w:t>
      </w:r>
      <w:r w:rsidR="002A4279" w:rsidRPr="00063860">
        <w:rPr>
          <w:rFonts w:ascii="Times New Roman" w:eastAsia="Times New Roman" w:hAnsi="Times New Roman"/>
          <w:b/>
          <w:bCs/>
          <w:sz w:val="23"/>
          <w:szCs w:val="23"/>
          <w:lang w:val="fr-CA" w:eastAsia="fr-FR"/>
        </w:rPr>
        <w:t>/</w:t>
      </w:r>
      <w:r w:rsidR="008D7CDA" w:rsidRPr="00063860">
        <w:rPr>
          <w:rFonts w:ascii="Times New Roman" w:eastAsia="Times New Roman" w:hAnsi="Times New Roman"/>
          <w:sz w:val="23"/>
          <w:szCs w:val="23"/>
          <w:lang w:val="fr-CA" w:eastAsia="fr-FR"/>
        </w:rPr>
        <w:t xml:space="preserve">2015 </w:t>
      </w:r>
      <w:r w:rsidR="002A4279" w:rsidRPr="00063860">
        <w:rPr>
          <w:rFonts w:ascii="Times New Roman" w:eastAsia="Times New Roman" w:hAnsi="Times New Roman"/>
          <w:sz w:val="23"/>
          <w:szCs w:val="23"/>
          <w:lang w:val="fr-CA" w:eastAsia="fr-FR"/>
        </w:rPr>
        <w:t>–</w:t>
      </w:r>
      <w:r w:rsidR="008D7CDA" w:rsidRPr="00063860">
        <w:rPr>
          <w:rFonts w:ascii="Times New Roman" w:eastAsia="Times New Roman" w:hAnsi="Times New Roman"/>
          <w:sz w:val="23"/>
          <w:szCs w:val="23"/>
          <w:lang w:val="fr-CA" w:eastAsia="fr-FR"/>
        </w:rPr>
        <w:t xml:space="preserve"> </w:t>
      </w:r>
      <w:r w:rsidR="002A4279" w:rsidRPr="00063860">
        <w:rPr>
          <w:rFonts w:ascii="Times New Roman" w:eastAsia="Times New Roman" w:hAnsi="Times New Roman"/>
          <w:sz w:val="23"/>
          <w:szCs w:val="23"/>
          <w:lang w:val="fr-CA" w:eastAsia="fr-FR"/>
        </w:rPr>
        <w:t>02/</w:t>
      </w:r>
      <w:r w:rsidR="008D7CDA" w:rsidRPr="00063860">
        <w:rPr>
          <w:rFonts w:ascii="Times New Roman" w:eastAsia="Times New Roman" w:hAnsi="Times New Roman"/>
          <w:sz w:val="23"/>
          <w:szCs w:val="23"/>
          <w:lang w:val="fr-CA" w:eastAsia="fr-FR"/>
        </w:rPr>
        <w:t>2023</w:t>
      </w:r>
    </w:p>
    <w:p w14:paraId="2F3096CF" w14:textId="24CC14CB" w:rsidR="00F27215" w:rsidRDefault="008D7CDA" w:rsidP="0000153E">
      <w:pPr>
        <w:pStyle w:val="Paragraphedeliste"/>
        <w:spacing w:after="0" w:line="240" w:lineRule="auto"/>
        <w:ind w:left="0"/>
        <w:jc w:val="both"/>
        <w:rPr>
          <w:rFonts w:ascii="Times New Roman" w:eastAsia="Times New Roman" w:hAnsi="Times New Roman"/>
          <w:sz w:val="24"/>
          <w:szCs w:val="24"/>
          <w:lang w:val="fr-CA" w:eastAsia="fr-FR"/>
        </w:rPr>
      </w:pPr>
      <w:r w:rsidRPr="008D7CDA">
        <w:rPr>
          <w:rFonts w:ascii="Times New Roman" w:eastAsia="Times New Roman" w:hAnsi="Times New Roman"/>
          <w:sz w:val="24"/>
          <w:szCs w:val="24"/>
          <w:lang w:val="fr-CA" w:eastAsia="fr-FR"/>
        </w:rPr>
        <w:t>M</w:t>
      </w:r>
      <w:r w:rsidR="00042FC5" w:rsidRPr="008D7CDA">
        <w:rPr>
          <w:rFonts w:ascii="Times New Roman" w:eastAsia="Times New Roman" w:hAnsi="Times New Roman"/>
          <w:sz w:val="24"/>
          <w:szCs w:val="24"/>
          <w:lang w:val="fr-CA" w:eastAsia="fr-FR"/>
        </w:rPr>
        <w:t>inistère de l’</w:t>
      </w:r>
      <w:r w:rsidRPr="008D7CDA">
        <w:rPr>
          <w:rFonts w:ascii="Times New Roman" w:eastAsia="Times New Roman" w:hAnsi="Times New Roman"/>
          <w:sz w:val="24"/>
          <w:szCs w:val="24"/>
          <w:lang w:val="fr-CA" w:eastAsia="fr-FR"/>
        </w:rPr>
        <w:t>é</w:t>
      </w:r>
      <w:r w:rsidR="00042FC5" w:rsidRPr="008D7CDA">
        <w:rPr>
          <w:rFonts w:ascii="Times New Roman" w:eastAsia="Times New Roman" w:hAnsi="Times New Roman"/>
          <w:sz w:val="24"/>
          <w:szCs w:val="24"/>
          <w:lang w:val="fr-CA" w:eastAsia="fr-FR"/>
        </w:rPr>
        <w:t>conomie</w:t>
      </w:r>
      <w:r w:rsidR="00F27215" w:rsidRPr="008D7CDA">
        <w:rPr>
          <w:rFonts w:ascii="Times New Roman" w:eastAsia="Times New Roman" w:hAnsi="Times New Roman"/>
          <w:sz w:val="24"/>
          <w:szCs w:val="24"/>
          <w:lang w:val="fr-CA" w:eastAsia="fr-FR"/>
        </w:rPr>
        <w:t xml:space="preserve">, de la </w:t>
      </w:r>
      <w:r w:rsidRPr="008D7CDA">
        <w:rPr>
          <w:rFonts w:ascii="Times New Roman" w:eastAsia="Times New Roman" w:hAnsi="Times New Roman"/>
          <w:sz w:val="24"/>
          <w:szCs w:val="24"/>
          <w:lang w:val="fr-CA" w:eastAsia="fr-FR"/>
        </w:rPr>
        <w:t>p</w:t>
      </w:r>
      <w:r w:rsidR="00F27215" w:rsidRPr="008D7CDA">
        <w:rPr>
          <w:rFonts w:ascii="Times New Roman" w:eastAsia="Times New Roman" w:hAnsi="Times New Roman"/>
          <w:sz w:val="24"/>
          <w:szCs w:val="24"/>
          <w:lang w:val="fr-CA" w:eastAsia="fr-FR"/>
        </w:rPr>
        <w:t>lanification et de l'</w:t>
      </w:r>
      <w:r w:rsidRPr="008D7CDA">
        <w:rPr>
          <w:rFonts w:ascii="Times New Roman" w:eastAsia="Times New Roman" w:hAnsi="Times New Roman"/>
          <w:sz w:val="24"/>
          <w:szCs w:val="24"/>
          <w:lang w:val="fr-CA" w:eastAsia="fr-FR"/>
        </w:rPr>
        <w:t>a</w:t>
      </w:r>
      <w:r w:rsidR="00F27215" w:rsidRPr="008D7CDA">
        <w:rPr>
          <w:rFonts w:ascii="Times New Roman" w:eastAsia="Times New Roman" w:hAnsi="Times New Roman"/>
          <w:sz w:val="24"/>
          <w:szCs w:val="24"/>
          <w:lang w:val="fr-CA" w:eastAsia="fr-FR"/>
        </w:rPr>
        <w:t xml:space="preserve">ménagement du </w:t>
      </w:r>
      <w:r w:rsidRPr="008D7CDA">
        <w:rPr>
          <w:rFonts w:ascii="Times New Roman" w:eastAsia="Times New Roman" w:hAnsi="Times New Roman"/>
          <w:sz w:val="24"/>
          <w:szCs w:val="24"/>
          <w:lang w:val="fr-CA" w:eastAsia="fr-FR"/>
        </w:rPr>
        <w:t>t</w:t>
      </w:r>
      <w:r w:rsidR="00F27215" w:rsidRPr="008D7CDA">
        <w:rPr>
          <w:rFonts w:ascii="Times New Roman" w:eastAsia="Times New Roman" w:hAnsi="Times New Roman"/>
          <w:sz w:val="24"/>
          <w:szCs w:val="24"/>
          <w:lang w:val="fr-CA" w:eastAsia="fr-FR"/>
        </w:rPr>
        <w:t>erritoire</w:t>
      </w:r>
      <w:r>
        <w:rPr>
          <w:rFonts w:ascii="Times New Roman" w:eastAsia="Times New Roman" w:hAnsi="Times New Roman"/>
          <w:sz w:val="24"/>
          <w:szCs w:val="24"/>
          <w:lang w:val="fr-CA" w:eastAsia="fr-FR"/>
        </w:rPr>
        <w:t xml:space="preserve">, </w:t>
      </w:r>
      <w:r w:rsidR="0000153E">
        <w:rPr>
          <w:rFonts w:ascii="Times New Roman" w:eastAsia="Times New Roman" w:hAnsi="Times New Roman"/>
          <w:sz w:val="24"/>
          <w:szCs w:val="24"/>
          <w:lang w:val="fr-CA" w:eastAsia="fr-FR"/>
        </w:rPr>
        <w:t xml:space="preserve">Yaoundé, </w:t>
      </w:r>
      <w:r w:rsidR="00F27215" w:rsidRPr="008D7CDA">
        <w:rPr>
          <w:rFonts w:ascii="Times New Roman" w:eastAsia="Times New Roman" w:hAnsi="Times New Roman"/>
          <w:sz w:val="24"/>
          <w:szCs w:val="24"/>
          <w:lang w:val="fr-CA" w:eastAsia="fr-FR"/>
        </w:rPr>
        <w:t>Cameroun</w:t>
      </w:r>
    </w:p>
    <w:p w14:paraId="28CB96E5" w14:textId="77777777" w:rsidR="00E76801" w:rsidRPr="008D7CDA" w:rsidRDefault="00E76801" w:rsidP="0000153E">
      <w:pPr>
        <w:pStyle w:val="Paragraphedeliste"/>
        <w:spacing w:after="0" w:line="240" w:lineRule="auto"/>
        <w:ind w:left="0"/>
        <w:jc w:val="both"/>
        <w:rPr>
          <w:rFonts w:ascii="Times New Roman" w:eastAsia="Times New Roman" w:hAnsi="Times New Roman"/>
          <w:sz w:val="24"/>
          <w:szCs w:val="24"/>
          <w:lang w:val="fr-CA" w:eastAsia="fr-FR"/>
        </w:rPr>
      </w:pPr>
    </w:p>
    <w:p w14:paraId="32A6C5BB" w14:textId="2BBA60F4" w:rsidR="00696C41" w:rsidRPr="00696C41" w:rsidRDefault="003E5A31" w:rsidP="0000153E">
      <w:pPr>
        <w:numPr>
          <w:ilvl w:val="0"/>
          <w:numId w:val="9"/>
        </w:numPr>
        <w:jc w:val="both"/>
        <w:rPr>
          <w:lang w:val="fr-CA"/>
        </w:rPr>
      </w:pPr>
      <w:r w:rsidRPr="003E5A31">
        <w:t xml:space="preserve">Contribuer </w:t>
      </w:r>
      <w:r w:rsidR="00DA33FB">
        <w:t xml:space="preserve">en tant qu’analyste, </w:t>
      </w:r>
      <w:r w:rsidRPr="003E5A31">
        <w:t>à la production des rapports périodiques (mensuels, trimestrie</w:t>
      </w:r>
      <w:r w:rsidR="00696C41">
        <w:t>l</w:t>
      </w:r>
      <w:r w:rsidRPr="003E5A31">
        <w:t xml:space="preserve">s, annuels), pour rendre compte de l'exécution des projets d'investissement public du pays. Ces rapports présentent l'évolution des indicateurs les plus pertinents (niveau d'exécution physique des projets, niveau de paiement des prestations, etc.). </w:t>
      </w:r>
      <w:r w:rsidR="00696C41">
        <w:t>C</w:t>
      </w:r>
      <w:r w:rsidR="00696C41" w:rsidRPr="003E5A31">
        <w:t xml:space="preserve">es rapports </w:t>
      </w:r>
      <w:r w:rsidR="00696C41">
        <w:t>sont également</w:t>
      </w:r>
      <w:r w:rsidR="00696C41" w:rsidRPr="003E5A31">
        <w:t xml:space="preserve"> assortis de recommandations</w:t>
      </w:r>
      <w:r w:rsidR="00696C41">
        <w:t xml:space="preserve"> pour une meilleure mise en œuvre des projets.</w:t>
      </w:r>
    </w:p>
    <w:p w14:paraId="05931039" w14:textId="4115B3E3" w:rsidR="00696C41" w:rsidRPr="00696C41" w:rsidRDefault="003E5A31" w:rsidP="0000153E">
      <w:pPr>
        <w:numPr>
          <w:ilvl w:val="0"/>
          <w:numId w:val="9"/>
        </w:numPr>
        <w:jc w:val="both"/>
        <w:rPr>
          <w:lang w:val="fr-CA"/>
        </w:rPr>
      </w:pPr>
      <w:r w:rsidRPr="003E5A31">
        <w:t>Con</w:t>
      </w:r>
      <w:r w:rsidR="00696C41">
        <w:t>tribuer</w:t>
      </w:r>
      <w:r w:rsidR="00DA33FB">
        <w:t xml:space="preserve"> en tant que statisticien,</w:t>
      </w:r>
      <w:r w:rsidR="00696C41">
        <w:t xml:space="preserve"> à la conception</w:t>
      </w:r>
      <w:r w:rsidRPr="003E5A31">
        <w:t xml:space="preserve"> </w:t>
      </w:r>
      <w:r w:rsidR="00696C41">
        <w:t>de</w:t>
      </w:r>
      <w:r w:rsidRPr="003E5A31">
        <w:t>s outils de collecte et de traitement des données sur l’exécution des programmes et projets d’investissement public</w:t>
      </w:r>
      <w:r w:rsidR="00696C41">
        <w:t>.</w:t>
      </w:r>
    </w:p>
    <w:p w14:paraId="12B43E7B" w14:textId="505B63E6" w:rsidR="003E5A31" w:rsidRDefault="003E5A31" w:rsidP="0000153E">
      <w:pPr>
        <w:numPr>
          <w:ilvl w:val="0"/>
          <w:numId w:val="9"/>
        </w:numPr>
        <w:jc w:val="both"/>
        <w:rPr>
          <w:lang w:val="fr-CA"/>
        </w:rPr>
      </w:pPr>
      <w:r w:rsidRPr="003E5A31">
        <w:t>Contribuer à l'organisation des conférences périodiques d'évaluation des projets (invitation, suivi des courriers, compte rendu, etc.)</w:t>
      </w:r>
    </w:p>
    <w:p w14:paraId="5904DAD3" w14:textId="1D14C332" w:rsidR="00F27215" w:rsidRDefault="00DA33FB" w:rsidP="0000153E">
      <w:pPr>
        <w:numPr>
          <w:ilvl w:val="0"/>
          <w:numId w:val="9"/>
        </w:numPr>
        <w:jc w:val="both"/>
        <w:rPr>
          <w:lang w:val="fr-CA"/>
        </w:rPr>
      </w:pPr>
      <w:r>
        <w:rPr>
          <w:lang w:val="fr-CA"/>
        </w:rPr>
        <w:t>Contribuer à l’élaboration</w:t>
      </w:r>
      <w:r w:rsidR="00696C41">
        <w:rPr>
          <w:lang w:val="fr-CA"/>
        </w:rPr>
        <w:t xml:space="preserve"> des exposés thématiques (Power Point) pour des besoins ponctuels;</w:t>
      </w:r>
    </w:p>
    <w:p w14:paraId="1B310229" w14:textId="1671B289" w:rsidR="00696C41" w:rsidRPr="00F27215" w:rsidRDefault="00696C41" w:rsidP="0000153E">
      <w:pPr>
        <w:numPr>
          <w:ilvl w:val="0"/>
          <w:numId w:val="9"/>
        </w:numPr>
        <w:jc w:val="both"/>
        <w:rPr>
          <w:lang w:val="fr-CA"/>
        </w:rPr>
      </w:pPr>
      <w:r>
        <w:rPr>
          <w:lang w:val="fr-CA"/>
        </w:rPr>
        <w:t>Contribuer sur la base de l’expertise acquise et de la recherche documentaire</w:t>
      </w:r>
      <w:r w:rsidR="00063860">
        <w:rPr>
          <w:lang w:val="fr-CA"/>
        </w:rPr>
        <w:t>,</w:t>
      </w:r>
      <w:r>
        <w:rPr>
          <w:lang w:val="fr-CA"/>
        </w:rPr>
        <w:t xml:space="preserve"> à l’élaboration des guides </w:t>
      </w:r>
      <w:r w:rsidR="00DA33FB">
        <w:rPr>
          <w:lang w:val="fr-CA"/>
        </w:rPr>
        <w:t xml:space="preserve">méthodologiques et des décrets pour une meilleure </w:t>
      </w:r>
      <w:r>
        <w:rPr>
          <w:lang w:val="fr-CA"/>
        </w:rPr>
        <w:t>exécution des projets</w:t>
      </w:r>
      <w:r w:rsidR="00DA33FB">
        <w:rPr>
          <w:lang w:val="fr-CA"/>
        </w:rPr>
        <w:t>.</w:t>
      </w:r>
    </w:p>
    <w:p w14:paraId="36E09287" w14:textId="190419E2" w:rsidR="00F27215" w:rsidRDefault="00DA33FB" w:rsidP="0000153E">
      <w:pPr>
        <w:numPr>
          <w:ilvl w:val="0"/>
          <w:numId w:val="9"/>
        </w:numPr>
        <w:jc w:val="both"/>
        <w:rPr>
          <w:lang w:val="fr-CA"/>
        </w:rPr>
      </w:pPr>
      <w:r>
        <w:rPr>
          <w:lang w:val="fr-CA"/>
        </w:rPr>
        <w:t>Contribuer en tant que statisticien,</w:t>
      </w:r>
      <w:r w:rsidR="00BF1652">
        <w:rPr>
          <w:lang w:val="fr-CA"/>
        </w:rPr>
        <w:t xml:space="preserve"> à l’o</w:t>
      </w:r>
      <w:r w:rsidR="00F27215" w:rsidRPr="00F27215">
        <w:rPr>
          <w:lang w:val="fr-CA"/>
        </w:rPr>
        <w:t>rganis</w:t>
      </w:r>
      <w:r w:rsidR="00BF1652">
        <w:rPr>
          <w:lang w:val="fr-CA"/>
        </w:rPr>
        <w:t>ation</w:t>
      </w:r>
      <w:r w:rsidR="00F27215" w:rsidRPr="00F27215">
        <w:rPr>
          <w:lang w:val="fr-CA"/>
        </w:rPr>
        <w:t xml:space="preserve"> </w:t>
      </w:r>
      <w:r w:rsidR="00BF1652">
        <w:rPr>
          <w:lang w:val="fr-CA"/>
        </w:rPr>
        <w:t>d</w:t>
      </w:r>
      <w:r w:rsidR="00F27215" w:rsidRPr="00F27215">
        <w:rPr>
          <w:lang w:val="fr-CA"/>
        </w:rPr>
        <w:t>es</w:t>
      </w:r>
      <w:r w:rsidR="00E76801">
        <w:rPr>
          <w:lang w:val="fr-CA"/>
        </w:rPr>
        <w:t xml:space="preserve"> études,</w:t>
      </w:r>
      <w:r w:rsidR="00F27215" w:rsidRPr="00F27215">
        <w:rPr>
          <w:lang w:val="fr-CA"/>
        </w:rPr>
        <w:t xml:space="preserve"> missions et </w:t>
      </w:r>
      <w:r w:rsidR="00BF1652">
        <w:rPr>
          <w:lang w:val="fr-CA"/>
        </w:rPr>
        <w:t>d</w:t>
      </w:r>
      <w:r w:rsidR="00F27215" w:rsidRPr="00F27215">
        <w:rPr>
          <w:lang w:val="fr-CA"/>
        </w:rPr>
        <w:t>es comités de suivi de l'exécution physico-financière de l'investissement public</w:t>
      </w:r>
    </w:p>
    <w:p w14:paraId="043002CD" w14:textId="2B2DA2A0" w:rsidR="0032059B" w:rsidRDefault="0032059B" w:rsidP="0000153E">
      <w:pPr>
        <w:numPr>
          <w:ilvl w:val="0"/>
          <w:numId w:val="9"/>
        </w:numPr>
        <w:jc w:val="both"/>
        <w:rPr>
          <w:lang w:val="fr-CA"/>
        </w:rPr>
      </w:pPr>
      <w:r>
        <w:rPr>
          <w:lang w:val="fr-CA"/>
        </w:rPr>
        <w:lastRenderedPageBreak/>
        <w:t xml:space="preserve">Répondre aux besoins des autres intervenants </w:t>
      </w:r>
      <w:r w:rsidR="00DA33FB">
        <w:rPr>
          <w:lang w:val="fr-CA"/>
        </w:rPr>
        <w:t xml:space="preserve">dans l’exécution des projets comme point focal </w:t>
      </w:r>
      <w:r>
        <w:rPr>
          <w:lang w:val="fr-CA"/>
        </w:rPr>
        <w:t>et analyser les demandes de financement</w:t>
      </w:r>
      <w:r w:rsidR="00DA33FB">
        <w:rPr>
          <w:lang w:val="fr-CA"/>
        </w:rPr>
        <w:t xml:space="preserve"> soumises au ministère.</w:t>
      </w:r>
    </w:p>
    <w:p w14:paraId="09B93EDD" w14:textId="135E768D" w:rsidR="00E86E68" w:rsidRPr="00E72B3E" w:rsidRDefault="00E86E68" w:rsidP="00E86E68">
      <w:pPr>
        <w:numPr>
          <w:ilvl w:val="0"/>
          <w:numId w:val="9"/>
        </w:numPr>
        <w:jc w:val="both"/>
        <w:rPr>
          <w:b/>
          <w:bCs/>
          <w:lang w:val="fr-CA"/>
        </w:rPr>
      </w:pPr>
      <w:r w:rsidRPr="00E72B3E">
        <w:rPr>
          <w:lang w:val="fr-CA"/>
        </w:rPr>
        <w:t xml:space="preserve">Technologies utilisées : </w:t>
      </w:r>
      <w:r>
        <w:rPr>
          <w:lang w:val="fr-CA"/>
        </w:rPr>
        <w:t>SPSS, Excel</w:t>
      </w:r>
      <w:r w:rsidR="00696C41">
        <w:rPr>
          <w:lang w:val="fr-CA"/>
        </w:rPr>
        <w:t>, Power BI</w:t>
      </w:r>
      <w:r>
        <w:rPr>
          <w:lang w:val="fr-CA"/>
        </w:rPr>
        <w:t xml:space="preserve"> et R </w:t>
      </w:r>
    </w:p>
    <w:p w14:paraId="1CD3F05F" w14:textId="77777777" w:rsidR="00E86E68" w:rsidRPr="00F27215" w:rsidRDefault="00E86E68" w:rsidP="00E86E68">
      <w:pPr>
        <w:ind w:left="720"/>
        <w:jc w:val="both"/>
        <w:rPr>
          <w:lang w:val="fr-CA"/>
        </w:rPr>
      </w:pPr>
    </w:p>
    <w:p w14:paraId="1079D0FB" w14:textId="261855B0" w:rsidR="00883293" w:rsidRPr="007E150C" w:rsidRDefault="00883293" w:rsidP="0000153E">
      <w:pPr>
        <w:pBdr>
          <w:bottom w:val="single" w:sz="4" w:space="1" w:color="auto"/>
        </w:pBdr>
        <w:jc w:val="both"/>
        <w:rPr>
          <w:b/>
          <w:bCs/>
          <w:lang w:val="fr-CA"/>
        </w:rPr>
      </w:pPr>
      <w:r w:rsidRPr="007E150C">
        <w:rPr>
          <w:b/>
          <w:bCs/>
          <w:lang w:val="fr-CA"/>
        </w:rPr>
        <w:t>ACTIVITÉS ET ENGAGEMENTS SOCIAUX</w:t>
      </w:r>
    </w:p>
    <w:p w14:paraId="2C52F1BF" w14:textId="77777777" w:rsidR="00883293" w:rsidRPr="00714F65" w:rsidRDefault="00883293" w:rsidP="0000153E">
      <w:pPr>
        <w:jc w:val="both"/>
        <w:rPr>
          <w:b/>
          <w:bCs/>
          <w:u w:val="single"/>
          <w:lang w:val="fr-CA"/>
        </w:rPr>
      </w:pPr>
    </w:p>
    <w:p w14:paraId="4B2C991E" w14:textId="774666DB" w:rsidR="00E64D03" w:rsidRDefault="00E64D03" w:rsidP="00E64D03">
      <w:pPr>
        <w:numPr>
          <w:ilvl w:val="0"/>
          <w:numId w:val="9"/>
        </w:numPr>
        <w:jc w:val="both"/>
        <w:rPr>
          <w:lang w:val="fr-CA"/>
        </w:rPr>
      </w:pPr>
      <w:r>
        <w:rPr>
          <w:lang w:val="fr-CA"/>
        </w:rPr>
        <w:t xml:space="preserve">Bénévole à </w:t>
      </w:r>
      <w:r w:rsidRPr="00E64D03">
        <w:rPr>
          <w:i/>
          <w:iCs/>
          <w:lang w:val="fr-CA"/>
        </w:rPr>
        <w:t>Alliance Action Bénévole</w:t>
      </w:r>
      <w:r>
        <w:rPr>
          <w:lang w:val="fr-CA"/>
        </w:rPr>
        <w:t xml:space="preserve"> et </w:t>
      </w:r>
      <w:r w:rsidRPr="00E64D03">
        <w:rPr>
          <w:i/>
          <w:iCs/>
          <w:lang w:val="fr-CA"/>
        </w:rPr>
        <w:t>Return2Work</w:t>
      </w:r>
      <w:r>
        <w:rPr>
          <w:lang w:val="fr-CA"/>
        </w:rPr>
        <w:t>.</w:t>
      </w:r>
    </w:p>
    <w:sectPr w:rsidR="00E64D03" w:rsidSect="004226C2">
      <w:footerReference w:type="default" r:id="rId8"/>
      <w:pgSz w:w="12240" w:h="15840" w:code="1"/>
      <w:pgMar w:top="567" w:right="1134" w:bottom="567" w:left="1247" w:header="709" w:footer="59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C9AC6" w14:textId="77777777" w:rsidR="004F04EC" w:rsidRDefault="004F04EC" w:rsidP="006E63E7">
      <w:r>
        <w:separator/>
      </w:r>
    </w:p>
  </w:endnote>
  <w:endnote w:type="continuationSeparator" w:id="0">
    <w:p w14:paraId="20A9EB63" w14:textId="77777777" w:rsidR="004F04EC" w:rsidRDefault="004F04EC" w:rsidP="006E63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9936269"/>
      <w:docPartObj>
        <w:docPartGallery w:val="Page Numbers (Bottom of Page)"/>
        <w:docPartUnique/>
      </w:docPartObj>
    </w:sdtPr>
    <w:sdtContent>
      <w:p w14:paraId="4645C689" w14:textId="6009BC16" w:rsidR="00045521" w:rsidRDefault="00045521">
        <w:pPr>
          <w:pStyle w:val="Pieddepage"/>
          <w:jc w:val="right"/>
        </w:pPr>
        <w:r>
          <w:fldChar w:fldCharType="begin"/>
        </w:r>
        <w:r>
          <w:instrText>PAGE   \* MERGEFORMAT</w:instrText>
        </w:r>
        <w:r>
          <w:fldChar w:fldCharType="separate"/>
        </w:r>
        <w:r>
          <w:rPr>
            <w:lang w:val="fr-CA"/>
          </w:rPr>
          <w:t>2</w:t>
        </w:r>
        <w:r>
          <w:fldChar w:fldCharType="end"/>
        </w:r>
      </w:p>
    </w:sdtContent>
  </w:sdt>
  <w:p w14:paraId="68A2AEB8" w14:textId="77777777" w:rsidR="00045521" w:rsidRDefault="0004552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A1D60" w14:textId="77777777" w:rsidR="004F04EC" w:rsidRDefault="004F04EC" w:rsidP="006E63E7">
      <w:r>
        <w:separator/>
      </w:r>
    </w:p>
  </w:footnote>
  <w:footnote w:type="continuationSeparator" w:id="0">
    <w:p w14:paraId="14AD89C8" w14:textId="77777777" w:rsidR="004F04EC" w:rsidRDefault="004F04EC" w:rsidP="006E63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6904"/>
    <w:multiLevelType w:val="hybridMultilevel"/>
    <w:tmpl w:val="2A1A9C88"/>
    <w:lvl w:ilvl="0" w:tplc="89F05658">
      <w:start w:val="1"/>
      <w:numFmt w:val="bullet"/>
      <w:lvlText w:val="•"/>
      <w:lvlJc w:val="left"/>
      <w:pPr>
        <w:tabs>
          <w:tab w:val="num" w:pos="720"/>
        </w:tabs>
        <w:ind w:left="720" w:hanging="360"/>
      </w:pPr>
      <w:rPr>
        <w:rFonts w:ascii="Times" w:hAnsi="Times" w:hint="default"/>
      </w:rPr>
    </w:lvl>
    <w:lvl w:ilvl="1" w:tplc="C1EE536A" w:tentative="1">
      <w:start w:val="1"/>
      <w:numFmt w:val="bullet"/>
      <w:lvlText w:val="•"/>
      <w:lvlJc w:val="left"/>
      <w:pPr>
        <w:tabs>
          <w:tab w:val="num" w:pos="1440"/>
        </w:tabs>
        <w:ind w:left="1440" w:hanging="360"/>
      </w:pPr>
      <w:rPr>
        <w:rFonts w:ascii="Times" w:hAnsi="Times" w:hint="default"/>
      </w:rPr>
    </w:lvl>
    <w:lvl w:ilvl="2" w:tplc="69FE8DA8" w:tentative="1">
      <w:start w:val="1"/>
      <w:numFmt w:val="bullet"/>
      <w:lvlText w:val="•"/>
      <w:lvlJc w:val="left"/>
      <w:pPr>
        <w:tabs>
          <w:tab w:val="num" w:pos="2160"/>
        </w:tabs>
        <w:ind w:left="2160" w:hanging="360"/>
      </w:pPr>
      <w:rPr>
        <w:rFonts w:ascii="Times" w:hAnsi="Times" w:hint="default"/>
      </w:rPr>
    </w:lvl>
    <w:lvl w:ilvl="3" w:tplc="D138E76C" w:tentative="1">
      <w:start w:val="1"/>
      <w:numFmt w:val="bullet"/>
      <w:lvlText w:val="•"/>
      <w:lvlJc w:val="left"/>
      <w:pPr>
        <w:tabs>
          <w:tab w:val="num" w:pos="2880"/>
        </w:tabs>
        <w:ind w:left="2880" w:hanging="360"/>
      </w:pPr>
      <w:rPr>
        <w:rFonts w:ascii="Times" w:hAnsi="Times" w:hint="default"/>
      </w:rPr>
    </w:lvl>
    <w:lvl w:ilvl="4" w:tplc="BED80F84" w:tentative="1">
      <w:start w:val="1"/>
      <w:numFmt w:val="bullet"/>
      <w:lvlText w:val="•"/>
      <w:lvlJc w:val="left"/>
      <w:pPr>
        <w:tabs>
          <w:tab w:val="num" w:pos="3600"/>
        </w:tabs>
        <w:ind w:left="3600" w:hanging="360"/>
      </w:pPr>
      <w:rPr>
        <w:rFonts w:ascii="Times" w:hAnsi="Times" w:hint="default"/>
      </w:rPr>
    </w:lvl>
    <w:lvl w:ilvl="5" w:tplc="A32C5684" w:tentative="1">
      <w:start w:val="1"/>
      <w:numFmt w:val="bullet"/>
      <w:lvlText w:val="•"/>
      <w:lvlJc w:val="left"/>
      <w:pPr>
        <w:tabs>
          <w:tab w:val="num" w:pos="4320"/>
        </w:tabs>
        <w:ind w:left="4320" w:hanging="360"/>
      </w:pPr>
      <w:rPr>
        <w:rFonts w:ascii="Times" w:hAnsi="Times" w:hint="default"/>
      </w:rPr>
    </w:lvl>
    <w:lvl w:ilvl="6" w:tplc="93F82DAE" w:tentative="1">
      <w:start w:val="1"/>
      <w:numFmt w:val="bullet"/>
      <w:lvlText w:val="•"/>
      <w:lvlJc w:val="left"/>
      <w:pPr>
        <w:tabs>
          <w:tab w:val="num" w:pos="5040"/>
        </w:tabs>
        <w:ind w:left="5040" w:hanging="360"/>
      </w:pPr>
      <w:rPr>
        <w:rFonts w:ascii="Times" w:hAnsi="Times" w:hint="default"/>
      </w:rPr>
    </w:lvl>
    <w:lvl w:ilvl="7" w:tplc="F3664734" w:tentative="1">
      <w:start w:val="1"/>
      <w:numFmt w:val="bullet"/>
      <w:lvlText w:val="•"/>
      <w:lvlJc w:val="left"/>
      <w:pPr>
        <w:tabs>
          <w:tab w:val="num" w:pos="5760"/>
        </w:tabs>
        <w:ind w:left="5760" w:hanging="360"/>
      </w:pPr>
      <w:rPr>
        <w:rFonts w:ascii="Times" w:hAnsi="Times" w:hint="default"/>
      </w:rPr>
    </w:lvl>
    <w:lvl w:ilvl="8" w:tplc="03F40CD0" w:tentative="1">
      <w:start w:val="1"/>
      <w:numFmt w:val="bullet"/>
      <w:lvlText w:val="•"/>
      <w:lvlJc w:val="left"/>
      <w:pPr>
        <w:tabs>
          <w:tab w:val="num" w:pos="6480"/>
        </w:tabs>
        <w:ind w:left="6480" w:hanging="360"/>
      </w:pPr>
      <w:rPr>
        <w:rFonts w:ascii="Times" w:hAnsi="Times" w:hint="default"/>
      </w:rPr>
    </w:lvl>
  </w:abstractNum>
  <w:abstractNum w:abstractNumId="1" w15:restartNumberingAfterBreak="0">
    <w:nsid w:val="04707274"/>
    <w:multiLevelType w:val="hybridMultilevel"/>
    <w:tmpl w:val="ACF6EBCA"/>
    <w:lvl w:ilvl="0" w:tplc="88324FCC">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0CEF5D70"/>
    <w:multiLevelType w:val="hybridMultilevel"/>
    <w:tmpl w:val="BEE61A3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10CD4D68"/>
    <w:multiLevelType w:val="hybridMultilevel"/>
    <w:tmpl w:val="CA8CF6FA"/>
    <w:lvl w:ilvl="0" w:tplc="162E5C14">
      <w:start w:val="1"/>
      <w:numFmt w:val="bullet"/>
      <w:lvlText w:val="•"/>
      <w:lvlJc w:val="left"/>
      <w:pPr>
        <w:ind w:left="720" w:hanging="360"/>
      </w:pPr>
      <w:rPr>
        <w:rFonts w:ascii="Times" w:hAnsi="Time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16976104"/>
    <w:multiLevelType w:val="hybridMultilevel"/>
    <w:tmpl w:val="D56C3C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B234505"/>
    <w:multiLevelType w:val="hybridMultilevel"/>
    <w:tmpl w:val="0FAED78E"/>
    <w:lvl w:ilvl="0" w:tplc="03E6ED56">
      <w:start w:val="1"/>
      <w:numFmt w:val="bullet"/>
      <w:lvlText w:val="•"/>
      <w:lvlJc w:val="left"/>
      <w:pPr>
        <w:tabs>
          <w:tab w:val="num" w:pos="720"/>
        </w:tabs>
        <w:ind w:left="720" w:hanging="360"/>
      </w:pPr>
      <w:rPr>
        <w:rFonts w:ascii="Times" w:hAnsi="Times" w:hint="default"/>
      </w:rPr>
    </w:lvl>
    <w:lvl w:ilvl="1" w:tplc="C15A4D78" w:tentative="1">
      <w:start w:val="1"/>
      <w:numFmt w:val="bullet"/>
      <w:lvlText w:val="•"/>
      <w:lvlJc w:val="left"/>
      <w:pPr>
        <w:tabs>
          <w:tab w:val="num" w:pos="1440"/>
        </w:tabs>
        <w:ind w:left="1440" w:hanging="360"/>
      </w:pPr>
      <w:rPr>
        <w:rFonts w:ascii="Times" w:hAnsi="Times" w:hint="default"/>
      </w:rPr>
    </w:lvl>
    <w:lvl w:ilvl="2" w:tplc="5D12F44C" w:tentative="1">
      <w:start w:val="1"/>
      <w:numFmt w:val="bullet"/>
      <w:lvlText w:val="•"/>
      <w:lvlJc w:val="left"/>
      <w:pPr>
        <w:tabs>
          <w:tab w:val="num" w:pos="2160"/>
        </w:tabs>
        <w:ind w:left="2160" w:hanging="360"/>
      </w:pPr>
      <w:rPr>
        <w:rFonts w:ascii="Times" w:hAnsi="Times" w:hint="default"/>
      </w:rPr>
    </w:lvl>
    <w:lvl w:ilvl="3" w:tplc="9F2E15AC" w:tentative="1">
      <w:start w:val="1"/>
      <w:numFmt w:val="bullet"/>
      <w:lvlText w:val="•"/>
      <w:lvlJc w:val="left"/>
      <w:pPr>
        <w:tabs>
          <w:tab w:val="num" w:pos="2880"/>
        </w:tabs>
        <w:ind w:left="2880" w:hanging="360"/>
      </w:pPr>
      <w:rPr>
        <w:rFonts w:ascii="Times" w:hAnsi="Times" w:hint="default"/>
      </w:rPr>
    </w:lvl>
    <w:lvl w:ilvl="4" w:tplc="E78EBBB6" w:tentative="1">
      <w:start w:val="1"/>
      <w:numFmt w:val="bullet"/>
      <w:lvlText w:val="•"/>
      <w:lvlJc w:val="left"/>
      <w:pPr>
        <w:tabs>
          <w:tab w:val="num" w:pos="3600"/>
        </w:tabs>
        <w:ind w:left="3600" w:hanging="360"/>
      </w:pPr>
      <w:rPr>
        <w:rFonts w:ascii="Times" w:hAnsi="Times" w:hint="default"/>
      </w:rPr>
    </w:lvl>
    <w:lvl w:ilvl="5" w:tplc="E98658D8" w:tentative="1">
      <w:start w:val="1"/>
      <w:numFmt w:val="bullet"/>
      <w:lvlText w:val="•"/>
      <w:lvlJc w:val="left"/>
      <w:pPr>
        <w:tabs>
          <w:tab w:val="num" w:pos="4320"/>
        </w:tabs>
        <w:ind w:left="4320" w:hanging="360"/>
      </w:pPr>
      <w:rPr>
        <w:rFonts w:ascii="Times" w:hAnsi="Times" w:hint="default"/>
      </w:rPr>
    </w:lvl>
    <w:lvl w:ilvl="6" w:tplc="F2D67EBC" w:tentative="1">
      <w:start w:val="1"/>
      <w:numFmt w:val="bullet"/>
      <w:lvlText w:val="•"/>
      <w:lvlJc w:val="left"/>
      <w:pPr>
        <w:tabs>
          <w:tab w:val="num" w:pos="5040"/>
        </w:tabs>
        <w:ind w:left="5040" w:hanging="360"/>
      </w:pPr>
      <w:rPr>
        <w:rFonts w:ascii="Times" w:hAnsi="Times" w:hint="default"/>
      </w:rPr>
    </w:lvl>
    <w:lvl w:ilvl="7" w:tplc="56C41C24" w:tentative="1">
      <w:start w:val="1"/>
      <w:numFmt w:val="bullet"/>
      <w:lvlText w:val="•"/>
      <w:lvlJc w:val="left"/>
      <w:pPr>
        <w:tabs>
          <w:tab w:val="num" w:pos="5760"/>
        </w:tabs>
        <w:ind w:left="5760" w:hanging="360"/>
      </w:pPr>
      <w:rPr>
        <w:rFonts w:ascii="Times" w:hAnsi="Times" w:hint="default"/>
      </w:rPr>
    </w:lvl>
    <w:lvl w:ilvl="8" w:tplc="FC469314" w:tentative="1">
      <w:start w:val="1"/>
      <w:numFmt w:val="bullet"/>
      <w:lvlText w:val="•"/>
      <w:lvlJc w:val="left"/>
      <w:pPr>
        <w:tabs>
          <w:tab w:val="num" w:pos="6480"/>
        </w:tabs>
        <w:ind w:left="6480" w:hanging="360"/>
      </w:pPr>
      <w:rPr>
        <w:rFonts w:ascii="Times" w:hAnsi="Times" w:hint="default"/>
      </w:rPr>
    </w:lvl>
  </w:abstractNum>
  <w:abstractNum w:abstractNumId="6" w15:restartNumberingAfterBreak="0">
    <w:nsid w:val="24AF789F"/>
    <w:multiLevelType w:val="hybridMultilevel"/>
    <w:tmpl w:val="6864638A"/>
    <w:lvl w:ilvl="0" w:tplc="28B2AA62">
      <w:start w:val="1"/>
      <w:numFmt w:val="bullet"/>
      <w:lvlText w:val="•"/>
      <w:lvlJc w:val="left"/>
      <w:pPr>
        <w:tabs>
          <w:tab w:val="num" w:pos="720"/>
        </w:tabs>
        <w:ind w:left="720" w:hanging="360"/>
      </w:pPr>
      <w:rPr>
        <w:rFonts w:ascii="Times" w:hAnsi="Times" w:hint="default"/>
      </w:rPr>
    </w:lvl>
    <w:lvl w:ilvl="1" w:tplc="F942EED6" w:tentative="1">
      <w:start w:val="1"/>
      <w:numFmt w:val="bullet"/>
      <w:lvlText w:val="•"/>
      <w:lvlJc w:val="left"/>
      <w:pPr>
        <w:tabs>
          <w:tab w:val="num" w:pos="1440"/>
        </w:tabs>
        <w:ind w:left="1440" w:hanging="360"/>
      </w:pPr>
      <w:rPr>
        <w:rFonts w:ascii="Times" w:hAnsi="Times" w:hint="default"/>
      </w:rPr>
    </w:lvl>
    <w:lvl w:ilvl="2" w:tplc="3DD81A54" w:tentative="1">
      <w:start w:val="1"/>
      <w:numFmt w:val="bullet"/>
      <w:lvlText w:val="•"/>
      <w:lvlJc w:val="left"/>
      <w:pPr>
        <w:tabs>
          <w:tab w:val="num" w:pos="2160"/>
        </w:tabs>
        <w:ind w:left="2160" w:hanging="360"/>
      </w:pPr>
      <w:rPr>
        <w:rFonts w:ascii="Times" w:hAnsi="Times" w:hint="default"/>
      </w:rPr>
    </w:lvl>
    <w:lvl w:ilvl="3" w:tplc="571A1BC8" w:tentative="1">
      <w:start w:val="1"/>
      <w:numFmt w:val="bullet"/>
      <w:lvlText w:val="•"/>
      <w:lvlJc w:val="left"/>
      <w:pPr>
        <w:tabs>
          <w:tab w:val="num" w:pos="2880"/>
        </w:tabs>
        <w:ind w:left="2880" w:hanging="360"/>
      </w:pPr>
      <w:rPr>
        <w:rFonts w:ascii="Times" w:hAnsi="Times" w:hint="default"/>
      </w:rPr>
    </w:lvl>
    <w:lvl w:ilvl="4" w:tplc="32C89032" w:tentative="1">
      <w:start w:val="1"/>
      <w:numFmt w:val="bullet"/>
      <w:lvlText w:val="•"/>
      <w:lvlJc w:val="left"/>
      <w:pPr>
        <w:tabs>
          <w:tab w:val="num" w:pos="3600"/>
        </w:tabs>
        <w:ind w:left="3600" w:hanging="360"/>
      </w:pPr>
      <w:rPr>
        <w:rFonts w:ascii="Times" w:hAnsi="Times" w:hint="default"/>
      </w:rPr>
    </w:lvl>
    <w:lvl w:ilvl="5" w:tplc="70782FA2" w:tentative="1">
      <w:start w:val="1"/>
      <w:numFmt w:val="bullet"/>
      <w:lvlText w:val="•"/>
      <w:lvlJc w:val="left"/>
      <w:pPr>
        <w:tabs>
          <w:tab w:val="num" w:pos="4320"/>
        </w:tabs>
        <w:ind w:left="4320" w:hanging="360"/>
      </w:pPr>
      <w:rPr>
        <w:rFonts w:ascii="Times" w:hAnsi="Times" w:hint="default"/>
      </w:rPr>
    </w:lvl>
    <w:lvl w:ilvl="6" w:tplc="D8C828CE" w:tentative="1">
      <w:start w:val="1"/>
      <w:numFmt w:val="bullet"/>
      <w:lvlText w:val="•"/>
      <w:lvlJc w:val="left"/>
      <w:pPr>
        <w:tabs>
          <w:tab w:val="num" w:pos="5040"/>
        </w:tabs>
        <w:ind w:left="5040" w:hanging="360"/>
      </w:pPr>
      <w:rPr>
        <w:rFonts w:ascii="Times" w:hAnsi="Times" w:hint="default"/>
      </w:rPr>
    </w:lvl>
    <w:lvl w:ilvl="7" w:tplc="DCEA9374" w:tentative="1">
      <w:start w:val="1"/>
      <w:numFmt w:val="bullet"/>
      <w:lvlText w:val="•"/>
      <w:lvlJc w:val="left"/>
      <w:pPr>
        <w:tabs>
          <w:tab w:val="num" w:pos="5760"/>
        </w:tabs>
        <w:ind w:left="5760" w:hanging="360"/>
      </w:pPr>
      <w:rPr>
        <w:rFonts w:ascii="Times" w:hAnsi="Times" w:hint="default"/>
      </w:rPr>
    </w:lvl>
    <w:lvl w:ilvl="8" w:tplc="3A4E19DA" w:tentative="1">
      <w:start w:val="1"/>
      <w:numFmt w:val="bullet"/>
      <w:lvlText w:val="•"/>
      <w:lvlJc w:val="left"/>
      <w:pPr>
        <w:tabs>
          <w:tab w:val="num" w:pos="6480"/>
        </w:tabs>
        <w:ind w:left="6480" w:hanging="360"/>
      </w:pPr>
      <w:rPr>
        <w:rFonts w:ascii="Times" w:hAnsi="Times" w:hint="default"/>
      </w:rPr>
    </w:lvl>
  </w:abstractNum>
  <w:abstractNum w:abstractNumId="7" w15:restartNumberingAfterBreak="0">
    <w:nsid w:val="2BF33D8C"/>
    <w:multiLevelType w:val="hybridMultilevel"/>
    <w:tmpl w:val="8EE69EEC"/>
    <w:lvl w:ilvl="0" w:tplc="162E5C14">
      <w:start w:val="1"/>
      <w:numFmt w:val="bullet"/>
      <w:lvlText w:val="•"/>
      <w:lvlJc w:val="left"/>
      <w:pPr>
        <w:tabs>
          <w:tab w:val="num" w:pos="720"/>
        </w:tabs>
        <w:ind w:left="720" w:hanging="360"/>
      </w:pPr>
      <w:rPr>
        <w:rFonts w:ascii="Times" w:hAnsi="Times" w:hint="default"/>
      </w:rPr>
    </w:lvl>
    <w:lvl w:ilvl="1" w:tplc="009E1566" w:tentative="1">
      <w:start w:val="1"/>
      <w:numFmt w:val="bullet"/>
      <w:lvlText w:val="•"/>
      <w:lvlJc w:val="left"/>
      <w:pPr>
        <w:tabs>
          <w:tab w:val="num" w:pos="1440"/>
        </w:tabs>
        <w:ind w:left="1440" w:hanging="360"/>
      </w:pPr>
      <w:rPr>
        <w:rFonts w:ascii="Times" w:hAnsi="Times" w:hint="default"/>
      </w:rPr>
    </w:lvl>
    <w:lvl w:ilvl="2" w:tplc="5C06DB70" w:tentative="1">
      <w:start w:val="1"/>
      <w:numFmt w:val="bullet"/>
      <w:lvlText w:val="•"/>
      <w:lvlJc w:val="left"/>
      <w:pPr>
        <w:tabs>
          <w:tab w:val="num" w:pos="2160"/>
        </w:tabs>
        <w:ind w:left="2160" w:hanging="360"/>
      </w:pPr>
      <w:rPr>
        <w:rFonts w:ascii="Times" w:hAnsi="Times" w:hint="default"/>
      </w:rPr>
    </w:lvl>
    <w:lvl w:ilvl="3" w:tplc="D09EFA34" w:tentative="1">
      <w:start w:val="1"/>
      <w:numFmt w:val="bullet"/>
      <w:lvlText w:val="•"/>
      <w:lvlJc w:val="left"/>
      <w:pPr>
        <w:tabs>
          <w:tab w:val="num" w:pos="2880"/>
        </w:tabs>
        <w:ind w:left="2880" w:hanging="360"/>
      </w:pPr>
      <w:rPr>
        <w:rFonts w:ascii="Times" w:hAnsi="Times" w:hint="default"/>
      </w:rPr>
    </w:lvl>
    <w:lvl w:ilvl="4" w:tplc="44A62610" w:tentative="1">
      <w:start w:val="1"/>
      <w:numFmt w:val="bullet"/>
      <w:lvlText w:val="•"/>
      <w:lvlJc w:val="left"/>
      <w:pPr>
        <w:tabs>
          <w:tab w:val="num" w:pos="3600"/>
        </w:tabs>
        <w:ind w:left="3600" w:hanging="360"/>
      </w:pPr>
      <w:rPr>
        <w:rFonts w:ascii="Times" w:hAnsi="Times" w:hint="default"/>
      </w:rPr>
    </w:lvl>
    <w:lvl w:ilvl="5" w:tplc="C1D69EFC" w:tentative="1">
      <w:start w:val="1"/>
      <w:numFmt w:val="bullet"/>
      <w:lvlText w:val="•"/>
      <w:lvlJc w:val="left"/>
      <w:pPr>
        <w:tabs>
          <w:tab w:val="num" w:pos="4320"/>
        </w:tabs>
        <w:ind w:left="4320" w:hanging="360"/>
      </w:pPr>
      <w:rPr>
        <w:rFonts w:ascii="Times" w:hAnsi="Times" w:hint="default"/>
      </w:rPr>
    </w:lvl>
    <w:lvl w:ilvl="6" w:tplc="B2643438" w:tentative="1">
      <w:start w:val="1"/>
      <w:numFmt w:val="bullet"/>
      <w:lvlText w:val="•"/>
      <w:lvlJc w:val="left"/>
      <w:pPr>
        <w:tabs>
          <w:tab w:val="num" w:pos="5040"/>
        </w:tabs>
        <w:ind w:left="5040" w:hanging="360"/>
      </w:pPr>
      <w:rPr>
        <w:rFonts w:ascii="Times" w:hAnsi="Times" w:hint="default"/>
      </w:rPr>
    </w:lvl>
    <w:lvl w:ilvl="7" w:tplc="A48AB180" w:tentative="1">
      <w:start w:val="1"/>
      <w:numFmt w:val="bullet"/>
      <w:lvlText w:val="•"/>
      <w:lvlJc w:val="left"/>
      <w:pPr>
        <w:tabs>
          <w:tab w:val="num" w:pos="5760"/>
        </w:tabs>
        <w:ind w:left="5760" w:hanging="360"/>
      </w:pPr>
      <w:rPr>
        <w:rFonts w:ascii="Times" w:hAnsi="Times" w:hint="default"/>
      </w:rPr>
    </w:lvl>
    <w:lvl w:ilvl="8" w:tplc="FE0A4FF0" w:tentative="1">
      <w:start w:val="1"/>
      <w:numFmt w:val="bullet"/>
      <w:lvlText w:val="•"/>
      <w:lvlJc w:val="left"/>
      <w:pPr>
        <w:tabs>
          <w:tab w:val="num" w:pos="6480"/>
        </w:tabs>
        <w:ind w:left="6480" w:hanging="360"/>
      </w:pPr>
      <w:rPr>
        <w:rFonts w:ascii="Times" w:hAnsi="Times" w:hint="default"/>
      </w:rPr>
    </w:lvl>
  </w:abstractNum>
  <w:abstractNum w:abstractNumId="8" w15:restartNumberingAfterBreak="0">
    <w:nsid w:val="2CB85387"/>
    <w:multiLevelType w:val="hybridMultilevel"/>
    <w:tmpl w:val="8542D824"/>
    <w:lvl w:ilvl="0" w:tplc="0C0C0003">
      <w:start w:val="1"/>
      <w:numFmt w:val="bullet"/>
      <w:lvlText w:val="o"/>
      <w:lvlJc w:val="left"/>
      <w:pPr>
        <w:ind w:left="1646" w:hanging="360"/>
      </w:pPr>
      <w:rPr>
        <w:rFonts w:ascii="Courier New" w:hAnsi="Courier New" w:cs="Courier New" w:hint="default"/>
      </w:rPr>
    </w:lvl>
    <w:lvl w:ilvl="1" w:tplc="0C0C0003" w:tentative="1">
      <w:start w:val="1"/>
      <w:numFmt w:val="bullet"/>
      <w:lvlText w:val="o"/>
      <w:lvlJc w:val="left"/>
      <w:pPr>
        <w:ind w:left="2366" w:hanging="360"/>
      </w:pPr>
      <w:rPr>
        <w:rFonts w:ascii="Courier New" w:hAnsi="Courier New" w:cs="Courier New" w:hint="default"/>
      </w:rPr>
    </w:lvl>
    <w:lvl w:ilvl="2" w:tplc="0C0C0005" w:tentative="1">
      <w:start w:val="1"/>
      <w:numFmt w:val="bullet"/>
      <w:lvlText w:val=""/>
      <w:lvlJc w:val="left"/>
      <w:pPr>
        <w:ind w:left="3086" w:hanging="360"/>
      </w:pPr>
      <w:rPr>
        <w:rFonts w:ascii="Wingdings" w:hAnsi="Wingdings" w:hint="default"/>
      </w:rPr>
    </w:lvl>
    <w:lvl w:ilvl="3" w:tplc="0C0C0001" w:tentative="1">
      <w:start w:val="1"/>
      <w:numFmt w:val="bullet"/>
      <w:lvlText w:val=""/>
      <w:lvlJc w:val="left"/>
      <w:pPr>
        <w:ind w:left="3806" w:hanging="360"/>
      </w:pPr>
      <w:rPr>
        <w:rFonts w:ascii="Symbol" w:hAnsi="Symbol" w:hint="default"/>
      </w:rPr>
    </w:lvl>
    <w:lvl w:ilvl="4" w:tplc="0C0C0003" w:tentative="1">
      <w:start w:val="1"/>
      <w:numFmt w:val="bullet"/>
      <w:lvlText w:val="o"/>
      <w:lvlJc w:val="left"/>
      <w:pPr>
        <w:ind w:left="4526" w:hanging="360"/>
      </w:pPr>
      <w:rPr>
        <w:rFonts w:ascii="Courier New" w:hAnsi="Courier New" w:cs="Courier New" w:hint="default"/>
      </w:rPr>
    </w:lvl>
    <w:lvl w:ilvl="5" w:tplc="0C0C0005" w:tentative="1">
      <w:start w:val="1"/>
      <w:numFmt w:val="bullet"/>
      <w:lvlText w:val=""/>
      <w:lvlJc w:val="left"/>
      <w:pPr>
        <w:ind w:left="5246" w:hanging="360"/>
      </w:pPr>
      <w:rPr>
        <w:rFonts w:ascii="Wingdings" w:hAnsi="Wingdings" w:hint="default"/>
      </w:rPr>
    </w:lvl>
    <w:lvl w:ilvl="6" w:tplc="0C0C0001" w:tentative="1">
      <w:start w:val="1"/>
      <w:numFmt w:val="bullet"/>
      <w:lvlText w:val=""/>
      <w:lvlJc w:val="left"/>
      <w:pPr>
        <w:ind w:left="5966" w:hanging="360"/>
      </w:pPr>
      <w:rPr>
        <w:rFonts w:ascii="Symbol" w:hAnsi="Symbol" w:hint="default"/>
      </w:rPr>
    </w:lvl>
    <w:lvl w:ilvl="7" w:tplc="0C0C0003" w:tentative="1">
      <w:start w:val="1"/>
      <w:numFmt w:val="bullet"/>
      <w:lvlText w:val="o"/>
      <w:lvlJc w:val="left"/>
      <w:pPr>
        <w:ind w:left="6686" w:hanging="360"/>
      </w:pPr>
      <w:rPr>
        <w:rFonts w:ascii="Courier New" w:hAnsi="Courier New" w:cs="Courier New" w:hint="default"/>
      </w:rPr>
    </w:lvl>
    <w:lvl w:ilvl="8" w:tplc="0C0C0005" w:tentative="1">
      <w:start w:val="1"/>
      <w:numFmt w:val="bullet"/>
      <w:lvlText w:val=""/>
      <w:lvlJc w:val="left"/>
      <w:pPr>
        <w:ind w:left="7406" w:hanging="360"/>
      </w:pPr>
      <w:rPr>
        <w:rFonts w:ascii="Wingdings" w:hAnsi="Wingdings" w:hint="default"/>
      </w:rPr>
    </w:lvl>
  </w:abstractNum>
  <w:abstractNum w:abstractNumId="9" w15:restartNumberingAfterBreak="0">
    <w:nsid w:val="2FCF4796"/>
    <w:multiLevelType w:val="hybridMultilevel"/>
    <w:tmpl w:val="1B30444C"/>
    <w:lvl w:ilvl="0" w:tplc="7F86B204">
      <w:start w:val="1"/>
      <w:numFmt w:val="bullet"/>
      <w:lvlText w:val="•"/>
      <w:lvlJc w:val="left"/>
      <w:pPr>
        <w:tabs>
          <w:tab w:val="num" w:pos="720"/>
        </w:tabs>
        <w:ind w:left="720" w:hanging="360"/>
      </w:pPr>
      <w:rPr>
        <w:rFonts w:ascii="Times" w:hAnsi="Times" w:hint="default"/>
      </w:rPr>
    </w:lvl>
    <w:lvl w:ilvl="1" w:tplc="D05E4ADC" w:tentative="1">
      <w:start w:val="1"/>
      <w:numFmt w:val="bullet"/>
      <w:lvlText w:val="•"/>
      <w:lvlJc w:val="left"/>
      <w:pPr>
        <w:tabs>
          <w:tab w:val="num" w:pos="1440"/>
        </w:tabs>
        <w:ind w:left="1440" w:hanging="360"/>
      </w:pPr>
      <w:rPr>
        <w:rFonts w:ascii="Times" w:hAnsi="Times" w:hint="default"/>
      </w:rPr>
    </w:lvl>
    <w:lvl w:ilvl="2" w:tplc="3F2E13B4" w:tentative="1">
      <w:start w:val="1"/>
      <w:numFmt w:val="bullet"/>
      <w:lvlText w:val="•"/>
      <w:lvlJc w:val="left"/>
      <w:pPr>
        <w:tabs>
          <w:tab w:val="num" w:pos="2160"/>
        </w:tabs>
        <w:ind w:left="2160" w:hanging="360"/>
      </w:pPr>
      <w:rPr>
        <w:rFonts w:ascii="Times" w:hAnsi="Times" w:hint="default"/>
      </w:rPr>
    </w:lvl>
    <w:lvl w:ilvl="3" w:tplc="3DD20684" w:tentative="1">
      <w:start w:val="1"/>
      <w:numFmt w:val="bullet"/>
      <w:lvlText w:val="•"/>
      <w:lvlJc w:val="left"/>
      <w:pPr>
        <w:tabs>
          <w:tab w:val="num" w:pos="2880"/>
        </w:tabs>
        <w:ind w:left="2880" w:hanging="360"/>
      </w:pPr>
      <w:rPr>
        <w:rFonts w:ascii="Times" w:hAnsi="Times" w:hint="default"/>
      </w:rPr>
    </w:lvl>
    <w:lvl w:ilvl="4" w:tplc="36F84DDE" w:tentative="1">
      <w:start w:val="1"/>
      <w:numFmt w:val="bullet"/>
      <w:lvlText w:val="•"/>
      <w:lvlJc w:val="left"/>
      <w:pPr>
        <w:tabs>
          <w:tab w:val="num" w:pos="3600"/>
        </w:tabs>
        <w:ind w:left="3600" w:hanging="360"/>
      </w:pPr>
      <w:rPr>
        <w:rFonts w:ascii="Times" w:hAnsi="Times" w:hint="default"/>
      </w:rPr>
    </w:lvl>
    <w:lvl w:ilvl="5" w:tplc="A22AD4D2" w:tentative="1">
      <w:start w:val="1"/>
      <w:numFmt w:val="bullet"/>
      <w:lvlText w:val="•"/>
      <w:lvlJc w:val="left"/>
      <w:pPr>
        <w:tabs>
          <w:tab w:val="num" w:pos="4320"/>
        </w:tabs>
        <w:ind w:left="4320" w:hanging="360"/>
      </w:pPr>
      <w:rPr>
        <w:rFonts w:ascii="Times" w:hAnsi="Times" w:hint="default"/>
      </w:rPr>
    </w:lvl>
    <w:lvl w:ilvl="6" w:tplc="081C5AA8" w:tentative="1">
      <w:start w:val="1"/>
      <w:numFmt w:val="bullet"/>
      <w:lvlText w:val="•"/>
      <w:lvlJc w:val="left"/>
      <w:pPr>
        <w:tabs>
          <w:tab w:val="num" w:pos="5040"/>
        </w:tabs>
        <w:ind w:left="5040" w:hanging="360"/>
      </w:pPr>
      <w:rPr>
        <w:rFonts w:ascii="Times" w:hAnsi="Times" w:hint="default"/>
      </w:rPr>
    </w:lvl>
    <w:lvl w:ilvl="7" w:tplc="58ECB16E" w:tentative="1">
      <w:start w:val="1"/>
      <w:numFmt w:val="bullet"/>
      <w:lvlText w:val="•"/>
      <w:lvlJc w:val="left"/>
      <w:pPr>
        <w:tabs>
          <w:tab w:val="num" w:pos="5760"/>
        </w:tabs>
        <w:ind w:left="5760" w:hanging="360"/>
      </w:pPr>
      <w:rPr>
        <w:rFonts w:ascii="Times" w:hAnsi="Times" w:hint="default"/>
      </w:rPr>
    </w:lvl>
    <w:lvl w:ilvl="8" w:tplc="59A471F8" w:tentative="1">
      <w:start w:val="1"/>
      <w:numFmt w:val="bullet"/>
      <w:lvlText w:val="•"/>
      <w:lvlJc w:val="left"/>
      <w:pPr>
        <w:tabs>
          <w:tab w:val="num" w:pos="6480"/>
        </w:tabs>
        <w:ind w:left="6480" w:hanging="360"/>
      </w:pPr>
      <w:rPr>
        <w:rFonts w:ascii="Times" w:hAnsi="Times" w:hint="default"/>
      </w:rPr>
    </w:lvl>
  </w:abstractNum>
  <w:abstractNum w:abstractNumId="10" w15:restartNumberingAfterBreak="0">
    <w:nsid w:val="43560156"/>
    <w:multiLevelType w:val="hybridMultilevel"/>
    <w:tmpl w:val="F540199C"/>
    <w:lvl w:ilvl="0" w:tplc="BBFE7AD0">
      <w:start w:val="1"/>
      <w:numFmt w:val="bullet"/>
      <w:lvlText w:val=""/>
      <w:lvlJc w:val="left"/>
      <w:pPr>
        <w:tabs>
          <w:tab w:val="num" w:pos="720"/>
        </w:tabs>
        <w:ind w:left="720" w:hanging="360"/>
      </w:pPr>
      <w:rPr>
        <w:rFonts w:ascii="Wingdings" w:hAnsi="Wingdings" w:hint="default"/>
      </w:rPr>
    </w:lvl>
    <w:lvl w:ilvl="1" w:tplc="F7840AC4" w:tentative="1">
      <w:start w:val="1"/>
      <w:numFmt w:val="bullet"/>
      <w:lvlText w:val=""/>
      <w:lvlJc w:val="left"/>
      <w:pPr>
        <w:tabs>
          <w:tab w:val="num" w:pos="1440"/>
        </w:tabs>
        <w:ind w:left="1440" w:hanging="360"/>
      </w:pPr>
      <w:rPr>
        <w:rFonts w:ascii="Wingdings" w:hAnsi="Wingdings" w:hint="default"/>
      </w:rPr>
    </w:lvl>
    <w:lvl w:ilvl="2" w:tplc="4AE6AB6E" w:tentative="1">
      <w:start w:val="1"/>
      <w:numFmt w:val="bullet"/>
      <w:lvlText w:val=""/>
      <w:lvlJc w:val="left"/>
      <w:pPr>
        <w:tabs>
          <w:tab w:val="num" w:pos="2160"/>
        </w:tabs>
        <w:ind w:left="2160" w:hanging="360"/>
      </w:pPr>
      <w:rPr>
        <w:rFonts w:ascii="Wingdings" w:hAnsi="Wingdings" w:hint="default"/>
      </w:rPr>
    </w:lvl>
    <w:lvl w:ilvl="3" w:tplc="0622ACD4" w:tentative="1">
      <w:start w:val="1"/>
      <w:numFmt w:val="bullet"/>
      <w:lvlText w:val=""/>
      <w:lvlJc w:val="left"/>
      <w:pPr>
        <w:tabs>
          <w:tab w:val="num" w:pos="2880"/>
        </w:tabs>
        <w:ind w:left="2880" w:hanging="360"/>
      </w:pPr>
      <w:rPr>
        <w:rFonts w:ascii="Wingdings" w:hAnsi="Wingdings" w:hint="default"/>
      </w:rPr>
    </w:lvl>
    <w:lvl w:ilvl="4" w:tplc="CA9C5868" w:tentative="1">
      <w:start w:val="1"/>
      <w:numFmt w:val="bullet"/>
      <w:lvlText w:val=""/>
      <w:lvlJc w:val="left"/>
      <w:pPr>
        <w:tabs>
          <w:tab w:val="num" w:pos="3600"/>
        </w:tabs>
        <w:ind w:left="3600" w:hanging="360"/>
      </w:pPr>
      <w:rPr>
        <w:rFonts w:ascii="Wingdings" w:hAnsi="Wingdings" w:hint="default"/>
      </w:rPr>
    </w:lvl>
    <w:lvl w:ilvl="5" w:tplc="04489B08" w:tentative="1">
      <w:start w:val="1"/>
      <w:numFmt w:val="bullet"/>
      <w:lvlText w:val=""/>
      <w:lvlJc w:val="left"/>
      <w:pPr>
        <w:tabs>
          <w:tab w:val="num" w:pos="4320"/>
        </w:tabs>
        <w:ind w:left="4320" w:hanging="360"/>
      </w:pPr>
      <w:rPr>
        <w:rFonts w:ascii="Wingdings" w:hAnsi="Wingdings" w:hint="default"/>
      </w:rPr>
    </w:lvl>
    <w:lvl w:ilvl="6" w:tplc="16D8AE8C" w:tentative="1">
      <w:start w:val="1"/>
      <w:numFmt w:val="bullet"/>
      <w:lvlText w:val=""/>
      <w:lvlJc w:val="left"/>
      <w:pPr>
        <w:tabs>
          <w:tab w:val="num" w:pos="5040"/>
        </w:tabs>
        <w:ind w:left="5040" w:hanging="360"/>
      </w:pPr>
      <w:rPr>
        <w:rFonts w:ascii="Wingdings" w:hAnsi="Wingdings" w:hint="default"/>
      </w:rPr>
    </w:lvl>
    <w:lvl w:ilvl="7" w:tplc="A77EFC2C" w:tentative="1">
      <w:start w:val="1"/>
      <w:numFmt w:val="bullet"/>
      <w:lvlText w:val=""/>
      <w:lvlJc w:val="left"/>
      <w:pPr>
        <w:tabs>
          <w:tab w:val="num" w:pos="5760"/>
        </w:tabs>
        <w:ind w:left="5760" w:hanging="360"/>
      </w:pPr>
      <w:rPr>
        <w:rFonts w:ascii="Wingdings" w:hAnsi="Wingdings" w:hint="default"/>
      </w:rPr>
    </w:lvl>
    <w:lvl w:ilvl="8" w:tplc="AEAA5026"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DDC78AD"/>
    <w:multiLevelType w:val="hybridMultilevel"/>
    <w:tmpl w:val="9A181E42"/>
    <w:lvl w:ilvl="0" w:tplc="198E9D18">
      <w:start w:val="1"/>
      <w:numFmt w:val="bullet"/>
      <w:lvlText w:val="•"/>
      <w:lvlJc w:val="left"/>
      <w:pPr>
        <w:tabs>
          <w:tab w:val="num" w:pos="720"/>
        </w:tabs>
        <w:ind w:left="720" w:hanging="360"/>
      </w:pPr>
      <w:rPr>
        <w:rFonts w:ascii="Times" w:hAnsi="Times" w:hint="default"/>
      </w:rPr>
    </w:lvl>
    <w:lvl w:ilvl="1" w:tplc="4D6C9362" w:tentative="1">
      <w:start w:val="1"/>
      <w:numFmt w:val="bullet"/>
      <w:lvlText w:val="•"/>
      <w:lvlJc w:val="left"/>
      <w:pPr>
        <w:tabs>
          <w:tab w:val="num" w:pos="1440"/>
        </w:tabs>
        <w:ind w:left="1440" w:hanging="360"/>
      </w:pPr>
      <w:rPr>
        <w:rFonts w:ascii="Times" w:hAnsi="Times" w:hint="default"/>
      </w:rPr>
    </w:lvl>
    <w:lvl w:ilvl="2" w:tplc="B71AF374" w:tentative="1">
      <w:start w:val="1"/>
      <w:numFmt w:val="bullet"/>
      <w:lvlText w:val="•"/>
      <w:lvlJc w:val="left"/>
      <w:pPr>
        <w:tabs>
          <w:tab w:val="num" w:pos="2160"/>
        </w:tabs>
        <w:ind w:left="2160" w:hanging="360"/>
      </w:pPr>
      <w:rPr>
        <w:rFonts w:ascii="Times" w:hAnsi="Times" w:hint="default"/>
      </w:rPr>
    </w:lvl>
    <w:lvl w:ilvl="3" w:tplc="445284A6" w:tentative="1">
      <w:start w:val="1"/>
      <w:numFmt w:val="bullet"/>
      <w:lvlText w:val="•"/>
      <w:lvlJc w:val="left"/>
      <w:pPr>
        <w:tabs>
          <w:tab w:val="num" w:pos="2880"/>
        </w:tabs>
        <w:ind w:left="2880" w:hanging="360"/>
      </w:pPr>
      <w:rPr>
        <w:rFonts w:ascii="Times" w:hAnsi="Times" w:hint="default"/>
      </w:rPr>
    </w:lvl>
    <w:lvl w:ilvl="4" w:tplc="437672E0" w:tentative="1">
      <w:start w:val="1"/>
      <w:numFmt w:val="bullet"/>
      <w:lvlText w:val="•"/>
      <w:lvlJc w:val="left"/>
      <w:pPr>
        <w:tabs>
          <w:tab w:val="num" w:pos="3600"/>
        </w:tabs>
        <w:ind w:left="3600" w:hanging="360"/>
      </w:pPr>
      <w:rPr>
        <w:rFonts w:ascii="Times" w:hAnsi="Times" w:hint="default"/>
      </w:rPr>
    </w:lvl>
    <w:lvl w:ilvl="5" w:tplc="82B4C8A6" w:tentative="1">
      <w:start w:val="1"/>
      <w:numFmt w:val="bullet"/>
      <w:lvlText w:val="•"/>
      <w:lvlJc w:val="left"/>
      <w:pPr>
        <w:tabs>
          <w:tab w:val="num" w:pos="4320"/>
        </w:tabs>
        <w:ind w:left="4320" w:hanging="360"/>
      </w:pPr>
      <w:rPr>
        <w:rFonts w:ascii="Times" w:hAnsi="Times" w:hint="default"/>
      </w:rPr>
    </w:lvl>
    <w:lvl w:ilvl="6" w:tplc="3ED26282" w:tentative="1">
      <w:start w:val="1"/>
      <w:numFmt w:val="bullet"/>
      <w:lvlText w:val="•"/>
      <w:lvlJc w:val="left"/>
      <w:pPr>
        <w:tabs>
          <w:tab w:val="num" w:pos="5040"/>
        </w:tabs>
        <w:ind w:left="5040" w:hanging="360"/>
      </w:pPr>
      <w:rPr>
        <w:rFonts w:ascii="Times" w:hAnsi="Times" w:hint="default"/>
      </w:rPr>
    </w:lvl>
    <w:lvl w:ilvl="7" w:tplc="72DC0534" w:tentative="1">
      <w:start w:val="1"/>
      <w:numFmt w:val="bullet"/>
      <w:lvlText w:val="•"/>
      <w:lvlJc w:val="left"/>
      <w:pPr>
        <w:tabs>
          <w:tab w:val="num" w:pos="5760"/>
        </w:tabs>
        <w:ind w:left="5760" w:hanging="360"/>
      </w:pPr>
      <w:rPr>
        <w:rFonts w:ascii="Times" w:hAnsi="Times" w:hint="default"/>
      </w:rPr>
    </w:lvl>
    <w:lvl w:ilvl="8" w:tplc="F80098C2" w:tentative="1">
      <w:start w:val="1"/>
      <w:numFmt w:val="bullet"/>
      <w:lvlText w:val="•"/>
      <w:lvlJc w:val="left"/>
      <w:pPr>
        <w:tabs>
          <w:tab w:val="num" w:pos="6480"/>
        </w:tabs>
        <w:ind w:left="6480" w:hanging="360"/>
      </w:pPr>
      <w:rPr>
        <w:rFonts w:ascii="Times" w:hAnsi="Times" w:hint="default"/>
      </w:rPr>
    </w:lvl>
  </w:abstractNum>
  <w:abstractNum w:abstractNumId="12" w15:restartNumberingAfterBreak="0">
    <w:nsid w:val="65CB5826"/>
    <w:multiLevelType w:val="hybridMultilevel"/>
    <w:tmpl w:val="DCA0804A"/>
    <w:lvl w:ilvl="0" w:tplc="2CC4D724">
      <w:start w:val="1"/>
      <w:numFmt w:val="bullet"/>
      <w:lvlText w:val="•"/>
      <w:lvlJc w:val="left"/>
      <w:pPr>
        <w:tabs>
          <w:tab w:val="num" w:pos="720"/>
        </w:tabs>
        <w:ind w:left="720" w:hanging="360"/>
      </w:pPr>
      <w:rPr>
        <w:rFonts w:ascii="Times" w:hAnsi="Times" w:hint="default"/>
      </w:rPr>
    </w:lvl>
    <w:lvl w:ilvl="1" w:tplc="43464EF0" w:tentative="1">
      <w:start w:val="1"/>
      <w:numFmt w:val="bullet"/>
      <w:lvlText w:val="•"/>
      <w:lvlJc w:val="left"/>
      <w:pPr>
        <w:tabs>
          <w:tab w:val="num" w:pos="1440"/>
        </w:tabs>
        <w:ind w:left="1440" w:hanging="360"/>
      </w:pPr>
      <w:rPr>
        <w:rFonts w:ascii="Times" w:hAnsi="Times" w:hint="default"/>
      </w:rPr>
    </w:lvl>
    <w:lvl w:ilvl="2" w:tplc="C46852F6" w:tentative="1">
      <w:start w:val="1"/>
      <w:numFmt w:val="bullet"/>
      <w:lvlText w:val="•"/>
      <w:lvlJc w:val="left"/>
      <w:pPr>
        <w:tabs>
          <w:tab w:val="num" w:pos="2160"/>
        </w:tabs>
        <w:ind w:left="2160" w:hanging="360"/>
      </w:pPr>
      <w:rPr>
        <w:rFonts w:ascii="Times" w:hAnsi="Times" w:hint="default"/>
      </w:rPr>
    </w:lvl>
    <w:lvl w:ilvl="3" w:tplc="263294E0" w:tentative="1">
      <w:start w:val="1"/>
      <w:numFmt w:val="bullet"/>
      <w:lvlText w:val="•"/>
      <w:lvlJc w:val="left"/>
      <w:pPr>
        <w:tabs>
          <w:tab w:val="num" w:pos="2880"/>
        </w:tabs>
        <w:ind w:left="2880" w:hanging="360"/>
      </w:pPr>
      <w:rPr>
        <w:rFonts w:ascii="Times" w:hAnsi="Times" w:hint="default"/>
      </w:rPr>
    </w:lvl>
    <w:lvl w:ilvl="4" w:tplc="DA64EBF6" w:tentative="1">
      <w:start w:val="1"/>
      <w:numFmt w:val="bullet"/>
      <w:lvlText w:val="•"/>
      <w:lvlJc w:val="left"/>
      <w:pPr>
        <w:tabs>
          <w:tab w:val="num" w:pos="3600"/>
        </w:tabs>
        <w:ind w:left="3600" w:hanging="360"/>
      </w:pPr>
      <w:rPr>
        <w:rFonts w:ascii="Times" w:hAnsi="Times" w:hint="default"/>
      </w:rPr>
    </w:lvl>
    <w:lvl w:ilvl="5" w:tplc="CB7A8D84" w:tentative="1">
      <w:start w:val="1"/>
      <w:numFmt w:val="bullet"/>
      <w:lvlText w:val="•"/>
      <w:lvlJc w:val="left"/>
      <w:pPr>
        <w:tabs>
          <w:tab w:val="num" w:pos="4320"/>
        </w:tabs>
        <w:ind w:left="4320" w:hanging="360"/>
      </w:pPr>
      <w:rPr>
        <w:rFonts w:ascii="Times" w:hAnsi="Times" w:hint="default"/>
      </w:rPr>
    </w:lvl>
    <w:lvl w:ilvl="6" w:tplc="875A0308" w:tentative="1">
      <w:start w:val="1"/>
      <w:numFmt w:val="bullet"/>
      <w:lvlText w:val="•"/>
      <w:lvlJc w:val="left"/>
      <w:pPr>
        <w:tabs>
          <w:tab w:val="num" w:pos="5040"/>
        </w:tabs>
        <w:ind w:left="5040" w:hanging="360"/>
      </w:pPr>
      <w:rPr>
        <w:rFonts w:ascii="Times" w:hAnsi="Times" w:hint="default"/>
      </w:rPr>
    </w:lvl>
    <w:lvl w:ilvl="7" w:tplc="C51662C0" w:tentative="1">
      <w:start w:val="1"/>
      <w:numFmt w:val="bullet"/>
      <w:lvlText w:val="•"/>
      <w:lvlJc w:val="left"/>
      <w:pPr>
        <w:tabs>
          <w:tab w:val="num" w:pos="5760"/>
        </w:tabs>
        <w:ind w:left="5760" w:hanging="360"/>
      </w:pPr>
      <w:rPr>
        <w:rFonts w:ascii="Times" w:hAnsi="Times" w:hint="default"/>
      </w:rPr>
    </w:lvl>
    <w:lvl w:ilvl="8" w:tplc="DE5E544C" w:tentative="1">
      <w:start w:val="1"/>
      <w:numFmt w:val="bullet"/>
      <w:lvlText w:val="•"/>
      <w:lvlJc w:val="left"/>
      <w:pPr>
        <w:tabs>
          <w:tab w:val="num" w:pos="6480"/>
        </w:tabs>
        <w:ind w:left="6480" w:hanging="360"/>
      </w:pPr>
      <w:rPr>
        <w:rFonts w:ascii="Times" w:hAnsi="Times" w:hint="default"/>
      </w:rPr>
    </w:lvl>
  </w:abstractNum>
  <w:abstractNum w:abstractNumId="13" w15:restartNumberingAfterBreak="0">
    <w:nsid w:val="67161263"/>
    <w:multiLevelType w:val="hybridMultilevel"/>
    <w:tmpl w:val="40A466D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6BB01D4D"/>
    <w:multiLevelType w:val="hybridMultilevel"/>
    <w:tmpl w:val="A3380424"/>
    <w:lvl w:ilvl="0" w:tplc="8B6673A4">
      <w:start w:val="1"/>
      <w:numFmt w:val="bullet"/>
      <w:lvlText w:val=""/>
      <w:lvlJc w:val="left"/>
      <w:pPr>
        <w:ind w:left="1211" w:hanging="360"/>
      </w:pPr>
      <w:rPr>
        <w:rFonts w:ascii="Symbol" w:hAnsi="Symbol"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15:restartNumberingAfterBreak="0">
    <w:nsid w:val="71DF5350"/>
    <w:multiLevelType w:val="hybridMultilevel"/>
    <w:tmpl w:val="D818A77C"/>
    <w:lvl w:ilvl="0" w:tplc="DAF6A3DE">
      <w:start w:val="1"/>
      <w:numFmt w:val="bullet"/>
      <w:lvlText w:val="•"/>
      <w:lvlJc w:val="left"/>
      <w:pPr>
        <w:tabs>
          <w:tab w:val="num" w:pos="720"/>
        </w:tabs>
        <w:ind w:left="720" w:hanging="360"/>
      </w:pPr>
      <w:rPr>
        <w:rFonts w:ascii="Times" w:hAnsi="Times" w:hint="default"/>
      </w:rPr>
    </w:lvl>
    <w:lvl w:ilvl="1" w:tplc="EAF428A6" w:tentative="1">
      <w:start w:val="1"/>
      <w:numFmt w:val="bullet"/>
      <w:lvlText w:val="•"/>
      <w:lvlJc w:val="left"/>
      <w:pPr>
        <w:tabs>
          <w:tab w:val="num" w:pos="1440"/>
        </w:tabs>
        <w:ind w:left="1440" w:hanging="360"/>
      </w:pPr>
      <w:rPr>
        <w:rFonts w:ascii="Times" w:hAnsi="Times" w:hint="default"/>
      </w:rPr>
    </w:lvl>
    <w:lvl w:ilvl="2" w:tplc="D5747A3E" w:tentative="1">
      <w:start w:val="1"/>
      <w:numFmt w:val="bullet"/>
      <w:lvlText w:val="•"/>
      <w:lvlJc w:val="left"/>
      <w:pPr>
        <w:tabs>
          <w:tab w:val="num" w:pos="2160"/>
        </w:tabs>
        <w:ind w:left="2160" w:hanging="360"/>
      </w:pPr>
      <w:rPr>
        <w:rFonts w:ascii="Times" w:hAnsi="Times" w:hint="default"/>
      </w:rPr>
    </w:lvl>
    <w:lvl w:ilvl="3" w:tplc="13AC14AE" w:tentative="1">
      <w:start w:val="1"/>
      <w:numFmt w:val="bullet"/>
      <w:lvlText w:val="•"/>
      <w:lvlJc w:val="left"/>
      <w:pPr>
        <w:tabs>
          <w:tab w:val="num" w:pos="2880"/>
        </w:tabs>
        <w:ind w:left="2880" w:hanging="360"/>
      </w:pPr>
      <w:rPr>
        <w:rFonts w:ascii="Times" w:hAnsi="Times" w:hint="default"/>
      </w:rPr>
    </w:lvl>
    <w:lvl w:ilvl="4" w:tplc="96A00470" w:tentative="1">
      <w:start w:val="1"/>
      <w:numFmt w:val="bullet"/>
      <w:lvlText w:val="•"/>
      <w:lvlJc w:val="left"/>
      <w:pPr>
        <w:tabs>
          <w:tab w:val="num" w:pos="3600"/>
        </w:tabs>
        <w:ind w:left="3600" w:hanging="360"/>
      </w:pPr>
      <w:rPr>
        <w:rFonts w:ascii="Times" w:hAnsi="Times" w:hint="default"/>
      </w:rPr>
    </w:lvl>
    <w:lvl w:ilvl="5" w:tplc="88CEE720" w:tentative="1">
      <w:start w:val="1"/>
      <w:numFmt w:val="bullet"/>
      <w:lvlText w:val="•"/>
      <w:lvlJc w:val="left"/>
      <w:pPr>
        <w:tabs>
          <w:tab w:val="num" w:pos="4320"/>
        </w:tabs>
        <w:ind w:left="4320" w:hanging="360"/>
      </w:pPr>
      <w:rPr>
        <w:rFonts w:ascii="Times" w:hAnsi="Times" w:hint="default"/>
      </w:rPr>
    </w:lvl>
    <w:lvl w:ilvl="6" w:tplc="4298175E" w:tentative="1">
      <w:start w:val="1"/>
      <w:numFmt w:val="bullet"/>
      <w:lvlText w:val="•"/>
      <w:lvlJc w:val="left"/>
      <w:pPr>
        <w:tabs>
          <w:tab w:val="num" w:pos="5040"/>
        </w:tabs>
        <w:ind w:left="5040" w:hanging="360"/>
      </w:pPr>
      <w:rPr>
        <w:rFonts w:ascii="Times" w:hAnsi="Times" w:hint="default"/>
      </w:rPr>
    </w:lvl>
    <w:lvl w:ilvl="7" w:tplc="D5803BB6" w:tentative="1">
      <w:start w:val="1"/>
      <w:numFmt w:val="bullet"/>
      <w:lvlText w:val="•"/>
      <w:lvlJc w:val="left"/>
      <w:pPr>
        <w:tabs>
          <w:tab w:val="num" w:pos="5760"/>
        </w:tabs>
        <w:ind w:left="5760" w:hanging="360"/>
      </w:pPr>
      <w:rPr>
        <w:rFonts w:ascii="Times" w:hAnsi="Times" w:hint="default"/>
      </w:rPr>
    </w:lvl>
    <w:lvl w:ilvl="8" w:tplc="200CCEBE" w:tentative="1">
      <w:start w:val="1"/>
      <w:numFmt w:val="bullet"/>
      <w:lvlText w:val="•"/>
      <w:lvlJc w:val="left"/>
      <w:pPr>
        <w:tabs>
          <w:tab w:val="num" w:pos="6480"/>
        </w:tabs>
        <w:ind w:left="6480" w:hanging="360"/>
      </w:pPr>
      <w:rPr>
        <w:rFonts w:ascii="Times" w:hAnsi="Times" w:hint="default"/>
      </w:rPr>
    </w:lvl>
  </w:abstractNum>
  <w:abstractNum w:abstractNumId="16" w15:restartNumberingAfterBreak="0">
    <w:nsid w:val="745C3E56"/>
    <w:multiLevelType w:val="hybridMultilevel"/>
    <w:tmpl w:val="50B45B9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639582219">
    <w:abstractNumId w:val="7"/>
  </w:num>
  <w:num w:numId="2" w16cid:durableId="312367568">
    <w:abstractNumId w:val="6"/>
  </w:num>
  <w:num w:numId="3" w16cid:durableId="324210654">
    <w:abstractNumId w:val="15"/>
  </w:num>
  <w:num w:numId="4" w16cid:durableId="155806424">
    <w:abstractNumId w:val="5"/>
  </w:num>
  <w:num w:numId="5" w16cid:durableId="1521239088">
    <w:abstractNumId w:val="9"/>
  </w:num>
  <w:num w:numId="6" w16cid:durableId="376661176">
    <w:abstractNumId w:val="11"/>
  </w:num>
  <w:num w:numId="7" w16cid:durableId="1367178036">
    <w:abstractNumId w:val="12"/>
  </w:num>
  <w:num w:numId="8" w16cid:durableId="1117792389">
    <w:abstractNumId w:val="0"/>
  </w:num>
  <w:num w:numId="9" w16cid:durableId="456146254">
    <w:abstractNumId w:val="3"/>
  </w:num>
  <w:num w:numId="10" w16cid:durableId="1834445988">
    <w:abstractNumId w:val="1"/>
  </w:num>
  <w:num w:numId="11" w16cid:durableId="577207871">
    <w:abstractNumId w:val="14"/>
  </w:num>
  <w:num w:numId="12" w16cid:durableId="2099907015">
    <w:abstractNumId w:val="4"/>
  </w:num>
  <w:num w:numId="13" w16cid:durableId="480779360">
    <w:abstractNumId w:val="8"/>
  </w:num>
  <w:num w:numId="14" w16cid:durableId="1721444219">
    <w:abstractNumId w:val="3"/>
  </w:num>
  <w:num w:numId="15" w16cid:durableId="258804261">
    <w:abstractNumId w:val="13"/>
  </w:num>
  <w:num w:numId="16" w16cid:durableId="1888449910">
    <w:abstractNumId w:val="2"/>
  </w:num>
  <w:num w:numId="17" w16cid:durableId="2070765884">
    <w:abstractNumId w:val="16"/>
  </w:num>
  <w:num w:numId="18" w16cid:durableId="4770379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F65"/>
    <w:rsid w:val="0000153E"/>
    <w:rsid w:val="00002F76"/>
    <w:rsid w:val="00003BB1"/>
    <w:rsid w:val="00006E89"/>
    <w:rsid w:val="00006EC7"/>
    <w:rsid w:val="00025C55"/>
    <w:rsid w:val="00040F18"/>
    <w:rsid w:val="00041E44"/>
    <w:rsid w:val="00042FC5"/>
    <w:rsid w:val="00045521"/>
    <w:rsid w:val="000455E3"/>
    <w:rsid w:val="00063860"/>
    <w:rsid w:val="000661E0"/>
    <w:rsid w:val="00067208"/>
    <w:rsid w:val="00083E1D"/>
    <w:rsid w:val="00084E04"/>
    <w:rsid w:val="000855CF"/>
    <w:rsid w:val="00090222"/>
    <w:rsid w:val="000915AF"/>
    <w:rsid w:val="000917EE"/>
    <w:rsid w:val="000A77A6"/>
    <w:rsid w:val="000B3E50"/>
    <w:rsid w:val="000B52DA"/>
    <w:rsid w:val="000B7E2B"/>
    <w:rsid w:val="000C6817"/>
    <w:rsid w:val="000C7F8C"/>
    <w:rsid w:val="000D6583"/>
    <w:rsid w:val="000E09E1"/>
    <w:rsid w:val="000E24E0"/>
    <w:rsid w:val="000F43C3"/>
    <w:rsid w:val="000F5B34"/>
    <w:rsid w:val="001029E2"/>
    <w:rsid w:val="0011563F"/>
    <w:rsid w:val="00116707"/>
    <w:rsid w:val="00134661"/>
    <w:rsid w:val="001350CE"/>
    <w:rsid w:val="00154F6B"/>
    <w:rsid w:val="00157263"/>
    <w:rsid w:val="00161EB7"/>
    <w:rsid w:val="001620FD"/>
    <w:rsid w:val="0016293D"/>
    <w:rsid w:val="001665FC"/>
    <w:rsid w:val="0017122D"/>
    <w:rsid w:val="00185B59"/>
    <w:rsid w:val="001874DC"/>
    <w:rsid w:val="0019488A"/>
    <w:rsid w:val="001A6603"/>
    <w:rsid w:val="001A67C4"/>
    <w:rsid w:val="001C1D1A"/>
    <w:rsid w:val="001D444F"/>
    <w:rsid w:val="001D5EE6"/>
    <w:rsid w:val="001D63F2"/>
    <w:rsid w:val="001E58CD"/>
    <w:rsid w:val="001F04CB"/>
    <w:rsid w:val="00204D28"/>
    <w:rsid w:val="0021035A"/>
    <w:rsid w:val="0021044B"/>
    <w:rsid w:val="002133DD"/>
    <w:rsid w:val="00213FD0"/>
    <w:rsid w:val="002231FC"/>
    <w:rsid w:val="002270AB"/>
    <w:rsid w:val="00240DBC"/>
    <w:rsid w:val="00243F93"/>
    <w:rsid w:val="002452D6"/>
    <w:rsid w:val="0025021F"/>
    <w:rsid w:val="00252081"/>
    <w:rsid w:val="0025715B"/>
    <w:rsid w:val="00260955"/>
    <w:rsid w:val="00262AA2"/>
    <w:rsid w:val="00264220"/>
    <w:rsid w:val="002650D8"/>
    <w:rsid w:val="00266881"/>
    <w:rsid w:val="00281B72"/>
    <w:rsid w:val="0028389D"/>
    <w:rsid w:val="00291B3C"/>
    <w:rsid w:val="002938D9"/>
    <w:rsid w:val="002A4279"/>
    <w:rsid w:val="002B29EE"/>
    <w:rsid w:val="002C5069"/>
    <w:rsid w:val="002C70C7"/>
    <w:rsid w:val="002D08D4"/>
    <w:rsid w:val="002E3C1D"/>
    <w:rsid w:val="002F0D83"/>
    <w:rsid w:val="002F2EB9"/>
    <w:rsid w:val="0030237B"/>
    <w:rsid w:val="003043F5"/>
    <w:rsid w:val="0031128D"/>
    <w:rsid w:val="00312CCF"/>
    <w:rsid w:val="00316243"/>
    <w:rsid w:val="0032059B"/>
    <w:rsid w:val="00323156"/>
    <w:rsid w:val="00323A5B"/>
    <w:rsid w:val="003354ED"/>
    <w:rsid w:val="00336E32"/>
    <w:rsid w:val="003471E4"/>
    <w:rsid w:val="00352026"/>
    <w:rsid w:val="003527BF"/>
    <w:rsid w:val="003679CC"/>
    <w:rsid w:val="00371908"/>
    <w:rsid w:val="003A470C"/>
    <w:rsid w:val="003A51FF"/>
    <w:rsid w:val="003D1167"/>
    <w:rsid w:val="003D309E"/>
    <w:rsid w:val="003D718D"/>
    <w:rsid w:val="003E0E5E"/>
    <w:rsid w:val="003E5A31"/>
    <w:rsid w:val="003E6AEB"/>
    <w:rsid w:val="003F2B82"/>
    <w:rsid w:val="003F66A7"/>
    <w:rsid w:val="003F7067"/>
    <w:rsid w:val="00402B8D"/>
    <w:rsid w:val="004045CF"/>
    <w:rsid w:val="00407465"/>
    <w:rsid w:val="00407F51"/>
    <w:rsid w:val="00411BF7"/>
    <w:rsid w:val="0041227A"/>
    <w:rsid w:val="004226C2"/>
    <w:rsid w:val="004308BA"/>
    <w:rsid w:val="00442164"/>
    <w:rsid w:val="0045478C"/>
    <w:rsid w:val="00454BBD"/>
    <w:rsid w:val="00456EBB"/>
    <w:rsid w:val="004610DD"/>
    <w:rsid w:val="004612EF"/>
    <w:rsid w:val="0046560B"/>
    <w:rsid w:val="00473CCC"/>
    <w:rsid w:val="00481646"/>
    <w:rsid w:val="004906A9"/>
    <w:rsid w:val="004A1F07"/>
    <w:rsid w:val="004A5E91"/>
    <w:rsid w:val="004A62D0"/>
    <w:rsid w:val="004A675A"/>
    <w:rsid w:val="004B1585"/>
    <w:rsid w:val="004B4DE3"/>
    <w:rsid w:val="004B59FB"/>
    <w:rsid w:val="004C61E6"/>
    <w:rsid w:val="004E4984"/>
    <w:rsid w:val="004F04EC"/>
    <w:rsid w:val="004F4433"/>
    <w:rsid w:val="005401A6"/>
    <w:rsid w:val="0054668D"/>
    <w:rsid w:val="00565570"/>
    <w:rsid w:val="00566D87"/>
    <w:rsid w:val="00567C76"/>
    <w:rsid w:val="00574E38"/>
    <w:rsid w:val="00576EB0"/>
    <w:rsid w:val="00586DA8"/>
    <w:rsid w:val="005970D3"/>
    <w:rsid w:val="005A7CDD"/>
    <w:rsid w:val="005B40B8"/>
    <w:rsid w:val="005C7A83"/>
    <w:rsid w:val="005F1754"/>
    <w:rsid w:val="005F7C14"/>
    <w:rsid w:val="006057BD"/>
    <w:rsid w:val="006109F6"/>
    <w:rsid w:val="00625817"/>
    <w:rsid w:val="00626196"/>
    <w:rsid w:val="00641C31"/>
    <w:rsid w:val="00644EB0"/>
    <w:rsid w:val="006530A9"/>
    <w:rsid w:val="00656A7D"/>
    <w:rsid w:val="006611D7"/>
    <w:rsid w:val="00666AA0"/>
    <w:rsid w:val="00696C41"/>
    <w:rsid w:val="006A4DC3"/>
    <w:rsid w:val="006A5028"/>
    <w:rsid w:val="006B636D"/>
    <w:rsid w:val="006D0B1E"/>
    <w:rsid w:val="006E63E7"/>
    <w:rsid w:val="006F25B0"/>
    <w:rsid w:val="006F3C4D"/>
    <w:rsid w:val="006F5D32"/>
    <w:rsid w:val="00713200"/>
    <w:rsid w:val="00714F65"/>
    <w:rsid w:val="00726815"/>
    <w:rsid w:val="00726A75"/>
    <w:rsid w:val="00752836"/>
    <w:rsid w:val="007554C6"/>
    <w:rsid w:val="0076062C"/>
    <w:rsid w:val="007617B4"/>
    <w:rsid w:val="00764429"/>
    <w:rsid w:val="00772789"/>
    <w:rsid w:val="00787B5A"/>
    <w:rsid w:val="007C6C0B"/>
    <w:rsid w:val="007C71B7"/>
    <w:rsid w:val="007D6AE1"/>
    <w:rsid w:val="007E150C"/>
    <w:rsid w:val="007F162D"/>
    <w:rsid w:val="008006E1"/>
    <w:rsid w:val="00801720"/>
    <w:rsid w:val="00813CF7"/>
    <w:rsid w:val="00823D51"/>
    <w:rsid w:val="0083425F"/>
    <w:rsid w:val="00834C48"/>
    <w:rsid w:val="008422F2"/>
    <w:rsid w:val="0085012F"/>
    <w:rsid w:val="00883293"/>
    <w:rsid w:val="0089001B"/>
    <w:rsid w:val="008A4575"/>
    <w:rsid w:val="008A52F3"/>
    <w:rsid w:val="008C5A75"/>
    <w:rsid w:val="008D3243"/>
    <w:rsid w:val="008D5B06"/>
    <w:rsid w:val="008D6594"/>
    <w:rsid w:val="008D7CDA"/>
    <w:rsid w:val="00900F57"/>
    <w:rsid w:val="0090286C"/>
    <w:rsid w:val="00907A36"/>
    <w:rsid w:val="00923692"/>
    <w:rsid w:val="00935305"/>
    <w:rsid w:val="00935990"/>
    <w:rsid w:val="00936B25"/>
    <w:rsid w:val="009441DE"/>
    <w:rsid w:val="00947B29"/>
    <w:rsid w:val="00964B6C"/>
    <w:rsid w:val="00974874"/>
    <w:rsid w:val="009777CD"/>
    <w:rsid w:val="009A6F36"/>
    <w:rsid w:val="009C0950"/>
    <w:rsid w:val="009C2F56"/>
    <w:rsid w:val="009C6CBD"/>
    <w:rsid w:val="009D0CE0"/>
    <w:rsid w:val="009E178E"/>
    <w:rsid w:val="009E7BB2"/>
    <w:rsid w:val="009F07C2"/>
    <w:rsid w:val="00A30802"/>
    <w:rsid w:val="00A35DDD"/>
    <w:rsid w:val="00A407C2"/>
    <w:rsid w:val="00A45FA8"/>
    <w:rsid w:val="00A51184"/>
    <w:rsid w:val="00A533E3"/>
    <w:rsid w:val="00A538F3"/>
    <w:rsid w:val="00A6684F"/>
    <w:rsid w:val="00A70D32"/>
    <w:rsid w:val="00A765C8"/>
    <w:rsid w:val="00A76E33"/>
    <w:rsid w:val="00A84B34"/>
    <w:rsid w:val="00A856E9"/>
    <w:rsid w:val="00A85C5C"/>
    <w:rsid w:val="00A93A59"/>
    <w:rsid w:val="00AB56C1"/>
    <w:rsid w:val="00AC15C9"/>
    <w:rsid w:val="00AD4B02"/>
    <w:rsid w:val="00AE36CC"/>
    <w:rsid w:val="00AE525F"/>
    <w:rsid w:val="00AE7EA0"/>
    <w:rsid w:val="00AF09B7"/>
    <w:rsid w:val="00AF2A89"/>
    <w:rsid w:val="00B0489B"/>
    <w:rsid w:val="00B148C4"/>
    <w:rsid w:val="00B16865"/>
    <w:rsid w:val="00B17C9D"/>
    <w:rsid w:val="00B17CFF"/>
    <w:rsid w:val="00B24FF7"/>
    <w:rsid w:val="00B26B86"/>
    <w:rsid w:val="00B4658E"/>
    <w:rsid w:val="00B500A8"/>
    <w:rsid w:val="00B85906"/>
    <w:rsid w:val="00B90B31"/>
    <w:rsid w:val="00BB3C94"/>
    <w:rsid w:val="00BC41AB"/>
    <w:rsid w:val="00BC7073"/>
    <w:rsid w:val="00BF0DEE"/>
    <w:rsid w:val="00BF1652"/>
    <w:rsid w:val="00BF173D"/>
    <w:rsid w:val="00BF4B90"/>
    <w:rsid w:val="00C067F7"/>
    <w:rsid w:val="00C06ED3"/>
    <w:rsid w:val="00C100DF"/>
    <w:rsid w:val="00C14DA8"/>
    <w:rsid w:val="00C16C0F"/>
    <w:rsid w:val="00C236A2"/>
    <w:rsid w:val="00C3126E"/>
    <w:rsid w:val="00C3783B"/>
    <w:rsid w:val="00C5751F"/>
    <w:rsid w:val="00C666E9"/>
    <w:rsid w:val="00C75FE1"/>
    <w:rsid w:val="00CA4E95"/>
    <w:rsid w:val="00CB2119"/>
    <w:rsid w:val="00CB3E95"/>
    <w:rsid w:val="00CC056E"/>
    <w:rsid w:val="00CD45B9"/>
    <w:rsid w:val="00CF1A59"/>
    <w:rsid w:val="00CF3F54"/>
    <w:rsid w:val="00D01FFC"/>
    <w:rsid w:val="00D03601"/>
    <w:rsid w:val="00D05872"/>
    <w:rsid w:val="00D07868"/>
    <w:rsid w:val="00D163B1"/>
    <w:rsid w:val="00D23DE4"/>
    <w:rsid w:val="00D26F21"/>
    <w:rsid w:val="00D41F85"/>
    <w:rsid w:val="00D43A1A"/>
    <w:rsid w:val="00D43FF8"/>
    <w:rsid w:val="00D53247"/>
    <w:rsid w:val="00D538F6"/>
    <w:rsid w:val="00D56AB7"/>
    <w:rsid w:val="00D7240F"/>
    <w:rsid w:val="00D82EB0"/>
    <w:rsid w:val="00D9321F"/>
    <w:rsid w:val="00DA0171"/>
    <w:rsid w:val="00DA0263"/>
    <w:rsid w:val="00DA33FB"/>
    <w:rsid w:val="00DA6C7C"/>
    <w:rsid w:val="00DB0CE2"/>
    <w:rsid w:val="00DB32F4"/>
    <w:rsid w:val="00DB7D14"/>
    <w:rsid w:val="00DC6516"/>
    <w:rsid w:val="00DF04B5"/>
    <w:rsid w:val="00E02FC2"/>
    <w:rsid w:val="00E038F1"/>
    <w:rsid w:val="00E10A34"/>
    <w:rsid w:val="00E422B7"/>
    <w:rsid w:val="00E42EAB"/>
    <w:rsid w:val="00E60A0D"/>
    <w:rsid w:val="00E64D03"/>
    <w:rsid w:val="00E678C3"/>
    <w:rsid w:val="00E71164"/>
    <w:rsid w:val="00E72B3E"/>
    <w:rsid w:val="00E75023"/>
    <w:rsid w:val="00E76801"/>
    <w:rsid w:val="00E801AC"/>
    <w:rsid w:val="00E816C4"/>
    <w:rsid w:val="00E86E68"/>
    <w:rsid w:val="00E95F0C"/>
    <w:rsid w:val="00EA6614"/>
    <w:rsid w:val="00EB4474"/>
    <w:rsid w:val="00EB5AE3"/>
    <w:rsid w:val="00EB7C63"/>
    <w:rsid w:val="00EC737F"/>
    <w:rsid w:val="00ED129F"/>
    <w:rsid w:val="00ED1D22"/>
    <w:rsid w:val="00EF10BC"/>
    <w:rsid w:val="00EF4FFD"/>
    <w:rsid w:val="00F02AE1"/>
    <w:rsid w:val="00F15A0F"/>
    <w:rsid w:val="00F210E4"/>
    <w:rsid w:val="00F27215"/>
    <w:rsid w:val="00F359D4"/>
    <w:rsid w:val="00F36D24"/>
    <w:rsid w:val="00F379B2"/>
    <w:rsid w:val="00F4029E"/>
    <w:rsid w:val="00F40446"/>
    <w:rsid w:val="00F4355F"/>
    <w:rsid w:val="00F50ABB"/>
    <w:rsid w:val="00F51FCB"/>
    <w:rsid w:val="00F52C33"/>
    <w:rsid w:val="00F713CD"/>
    <w:rsid w:val="00F83F6E"/>
    <w:rsid w:val="00F950EB"/>
    <w:rsid w:val="00FA07EE"/>
    <w:rsid w:val="00FE389F"/>
    <w:rsid w:val="00FF16D9"/>
    <w:rsid w:val="00FF58E7"/>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91AA08"/>
  <w15:docId w15:val="{86C73EC9-0E7B-4A87-B768-34D81B6C3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A" w:eastAsia="fr-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fr-FR"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Hyperlien">
    <w:name w:val="Hyperlink"/>
    <w:rsid w:val="00714F65"/>
    <w:rPr>
      <w:color w:val="0000FF"/>
      <w:u w:val="single"/>
    </w:rPr>
  </w:style>
  <w:style w:type="paragraph" w:styleId="En-tte">
    <w:name w:val="header"/>
    <w:basedOn w:val="Normal"/>
    <w:link w:val="En-tteCar"/>
    <w:uiPriority w:val="99"/>
    <w:rsid w:val="006E63E7"/>
    <w:pPr>
      <w:tabs>
        <w:tab w:val="center" w:pos="4320"/>
        <w:tab w:val="right" w:pos="8640"/>
      </w:tabs>
    </w:pPr>
  </w:style>
  <w:style w:type="character" w:customStyle="1" w:styleId="En-tteCar">
    <w:name w:val="En-tête Car"/>
    <w:link w:val="En-tte"/>
    <w:uiPriority w:val="99"/>
    <w:rsid w:val="006E63E7"/>
    <w:rPr>
      <w:sz w:val="24"/>
      <w:szCs w:val="24"/>
      <w:lang w:val="fr-FR" w:eastAsia="fr-FR"/>
    </w:rPr>
  </w:style>
  <w:style w:type="paragraph" w:styleId="Pieddepage">
    <w:name w:val="footer"/>
    <w:basedOn w:val="Normal"/>
    <w:link w:val="PieddepageCar"/>
    <w:uiPriority w:val="99"/>
    <w:rsid w:val="006E63E7"/>
    <w:pPr>
      <w:tabs>
        <w:tab w:val="center" w:pos="4320"/>
        <w:tab w:val="right" w:pos="8640"/>
      </w:tabs>
    </w:pPr>
  </w:style>
  <w:style w:type="character" w:customStyle="1" w:styleId="PieddepageCar">
    <w:name w:val="Pied de page Car"/>
    <w:link w:val="Pieddepage"/>
    <w:uiPriority w:val="99"/>
    <w:rsid w:val="006E63E7"/>
    <w:rPr>
      <w:sz w:val="24"/>
      <w:szCs w:val="24"/>
      <w:lang w:val="fr-FR" w:eastAsia="fr-FR"/>
    </w:rPr>
  </w:style>
  <w:style w:type="paragraph" w:styleId="Paragraphedeliste">
    <w:name w:val="List Paragraph"/>
    <w:basedOn w:val="Normal"/>
    <w:uiPriority w:val="34"/>
    <w:qFormat/>
    <w:rsid w:val="004C61E6"/>
    <w:pPr>
      <w:spacing w:after="200" w:line="276" w:lineRule="auto"/>
      <w:ind w:left="720"/>
      <w:contextualSpacing/>
    </w:pPr>
    <w:rPr>
      <w:rFonts w:ascii="Calibri" w:eastAsia="Calibri" w:hAnsi="Calibri"/>
      <w:sz w:val="22"/>
      <w:szCs w:val="22"/>
      <w:lang w:val="en-US" w:eastAsia="en-US"/>
    </w:rPr>
  </w:style>
  <w:style w:type="paragraph" w:styleId="Textedebulles">
    <w:name w:val="Balloon Text"/>
    <w:basedOn w:val="Normal"/>
    <w:link w:val="TextedebullesCar"/>
    <w:rsid w:val="004308BA"/>
    <w:rPr>
      <w:rFonts w:ascii="Segoe UI" w:hAnsi="Segoe UI" w:cs="Segoe UI"/>
      <w:sz w:val="18"/>
      <w:szCs w:val="18"/>
    </w:rPr>
  </w:style>
  <w:style w:type="character" w:customStyle="1" w:styleId="TextedebullesCar">
    <w:name w:val="Texte de bulles Car"/>
    <w:link w:val="Textedebulles"/>
    <w:rsid w:val="004308BA"/>
    <w:rPr>
      <w:rFonts w:ascii="Segoe UI" w:hAnsi="Segoe UI" w:cs="Segoe UI"/>
      <w:sz w:val="18"/>
      <w:szCs w:val="18"/>
      <w:lang w:val="fr-FR" w:eastAsia="fr-FR"/>
    </w:rPr>
  </w:style>
  <w:style w:type="character" w:styleId="Lienvisit">
    <w:name w:val="FollowedHyperlink"/>
    <w:rsid w:val="009C2F56"/>
    <w:rPr>
      <w:color w:val="954F72"/>
      <w:u w:val="single"/>
    </w:rPr>
  </w:style>
  <w:style w:type="character" w:styleId="lev">
    <w:name w:val="Strong"/>
    <w:basedOn w:val="Policepardfaut"/>
    <w:uiPriority w:val="22"/>
    <w:qFormat/>
    <w:rsid w:val="006258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00278">
      <w:bodyDiv w:val="1"/>
      <w:marLeft w:val="0"/>
      <w:marRight w:val="0"/>
      <w:marTop w:val="0"/>
      <w:marBottom w:val="0"/>
      <w:divBdr>
        <w:top w:val="none" w:sz="0" w:space="0" w:color="auto"/>
        <w:left w:val="none" w:sz="0" w:space="0" w:color="auto"/>
        <w:bottom w:val="none" w:sz="0" w:space="0" w:color="auto"/>
        <w:right w:val="none" w:sz="0" w:space="0" w:color="auto"/>
      </w:divBdr>
    </w:div>
    <w:div w:id="291593611">
      <w:bodyDiv w:val="1"/>
      <w:marLeft w:val="0"/>
      <w:marRight w:val="0"/>
      <w:marTop w:val="0"/>
      <w:marBottom w:val="0"/>
      <w:divBdr>
        <w:top w:val="none" w:sz="0" w:space="0" w:color="auto"/>
        <w:left w:val="none" w:sz="0" w:space="0" w:color="auto"/>
        <w:bottom w:val="none" w:sz="0" w:space="0" w:color="auto"/>
        <w:right w:val="none" w:sz="0" w:space="0" w:color="auto"/>
      </w:divBdr>
      <w:divsChild>
        <w:div w:id="636564951">
          <w:marLeft w:val="0"/>
          <w:marRight w:val="0"/>
          <w:marTop w:val="0"/>
          <w:marBottom w:val="0"/>
          <w:divBdr>
            <w:top w:val="none" w:sz="0" w:space="0" w:color="auto"/>
            <w:left w:val="none" w:sz="0" w:space="0" w:color="auto"/>
            <w:bottom w:val="none" w:sz="0" w:space="0" w:color="auto"/>
            <w:right w:val="none" w:sz="0" w:space="0" w:color="auto"/>
          </w:divBdr>
          <w:divsChild>
            <w:div w:id="68694799">
              <w:marLeft w:val="0"/>
              <w:marRight w:val="0"/>
              <w:marTop w:val="0"/>
              <w:marBottom w:val="0"/>
              <w:divBdr>
                <w:top w:val="none" w:sz="0" w:space="0" w:color="auto"/>
                <w:left w:val="none" w:sz="0" w:space="0" w:color="auto"/>
                <w:bottom w:val="none" w:sz="0" w:space="0" w:color="auto"/>
                <w:right w:val="none" w:sz="0" w:space="0" w:color="auto"/>
              </w:divBdr>
            </w:div>
            <w:div w:id="92746845">
              <w:marLeft w:val="0"/>
              <w:marRight w:val="0"/>
              <w:marTop w:val="0"/>
              <w:marBottom w:val="0"/>
              <w:divBdr>
                <w:top w:val="none" w:sz="0" w:space="0" w:color="auto"/>
                <w:left w:val="none" w:sz="0" w:space="0" w:color="auto"/>
                <w:bottom w:val="none" w:sz="0" w:space="0" w:color="auto"/>
                <w:right w:val="none" w:sz="0" w:space="0" w:color="auto"/>
              </w:divBdr>
            </w:div>
            <w:div w:id="325012560">
              <w:marLeft w:val="0"/>
              <w:marRight w:val="0"/>
              <w:marTop w:val="0"/>
              <w:marBottom w:val="0"/>
              <w:divBdr>
                <w:top w:val="none" w:sz="0" w:space="0" w:color="auto"/>
                <w:left w:val="none" w:sz="0" w:space="0" w:color="auto"/>
                <w:bottom w:val="none" w:sz="0" w:space="0" w:color="auto"/>
                <w:right w:val="none" w:sz="0" w:space="0" w:color="auto"/>
              </w:divBdr>
            </w:div>
            <w:div w:id="751926051">
              <w:marLeft w:val="0"/>
              <w:marRight w:val="0"/>
              <w:marTop w:val="0"/>
              <w:marBottom w:val="0"/>
              <w:divBdr>
                <w:top w:val="none" w:sz="0" w:space="0" w:color="auto"/>
                <w:left w:val="none" w:sz="0" w:space="0" w:color="auto"/>
                <w:bottom w:val="none" w:sz="0" w:space="0" w:color="auto"/>
                <w:right w:val="none" w:sz="0" w:space="0" w:color="auto"/>
              </w:divBdr>
            </w:div>
            <w:div w:id="822157214">
              <w:marLeft w:val="0"/>
              <w:marRight w:val="0"/>
              <w:marTop w:val="0"/>
              <w:marBottom w:val="0"/>
              <w:divBdr>
                <w:top w:val="none" w:sz="0" w:space="0" w:color="auto"/>
                <w:left w:val="none" w:sz="0" w:space="0" w:color="auto"/>
                <w:bottom w:val="none" w:sz="0" w:space="0" w:color="auto"/>
                <w:right w:val="none" w:sz="0" w:space="0" w:color="auto"/>
              </w:divBdr>
            </w:div>
            <w:div w:id="1142775010">
              <w:marLeft w:val="0"/>
              <w:marRight w:val="0"/>
              <w:marTop w:val="0"/>
              <w:marBottom w:val="0"/>
              <w:divBdr>
                <w:top w:val="none" w:sz="0" w:space="0" w:color="auto"/>
                <w:left w:val="none" w:sz="0" w:space="0" w:color="auto"/>
                <w:bottom w:val="none" w:sz="0" w:space="0" w:color="auto"/>
                <w:right w:val="none" w:sz="0" w:space="0" w:color="auto"/>
              </w:divBdr>
            </w:div>
            <w:div w:id="1196893206">
              <w:marLeft w:val="0"/>
              <w:marRight w:val="0"/>
              <w:marTop w:val="0"/>
              <w:marBottom w:val="0"/>
              <w:divBdr>
                <w:top w:val="none" w:sz="0" w:space="0" w:color="auto"/>
                <w:left w:val="none" w:sz="0" w:space="0" w:color="auto"/>
                <w:bottom w:val="none" w:sz="0" w:space="0" w:color="auto"/>
                <w:right w:val="none" w:sz="0" w:space="0" w:color="auto"/>
              </w:divBdr>
            </w:div>
            <w:div w:id="1269116389">
              <w:marLeft w:val="0"/>
              <w:marRight w:val="0"/>
              <w:marTop w:val="0"/>
              <w:marBottom w:val="0"/>
              <w:divBdr>
                <w:top w:val="none" w:sz="0" w:space="0" w:color="auto"/>
                <w:left w:val="none" w:sz="0" w:space="0" w:color="auto"/>
                <w:bottom w:val="none" w:sz="0" w:space="0" w:color="auto"/>
                <w:right w:val="none" w:sz="0" w:space="0" w:color="auto"/>
              </w:divBdr>
            </w:div>
            <w:div w:id="1355376229">
              <w:marLeft w:val="0"/>
              <w:marRight w:val="0"/>
              <w:marTop w:val="0"/>
              <w:marBottom w:val="0"/>
              <w:divBdr>
                <w:top w:val="none" w:sz="0" w:space="0" w:color="auto"/>
                <w:left w:val="none" w:sz="0" w:space="0" w:color="auto"/>
                <w:bottom w:val="none" w:sz="0" w:space="0" w:color="auto"/>
                <w:right w:val="none" w:sz="0" w:space="0" w:color="auto"/>
              </w:divBdr>
            </w:div>
            <w:div w:id="1639604475">
              <w:marLeft w:val="0"/>
              <w:marRight w:val="0"/>
              <w:marTop w:val="0"/>
              <w:marBottom w:val="0"/>
              <w:divBdr>
                <w:top w:val="none" w:sz="0" w:space="0" w:color="auto"/>
                <w:left w:val="none" w:sz="0" w:space="0" w:color="auto"/>
                <w:bottom w:val="none" w:sz="0" w:space="0" w:color="auto"/>
                <w:right w:val="none" w:sz="0" w:space="0" w:color="auto"/>
              </w:divBdr>
            </w:div>
            <w:div w:id="1801997634">
              <w:marLeft w:val="0"/>
              <w:marRight w:val="0"/>
              <w:marTop w:val="0"/>
              <w:marBottom w:val="0"/>
              <w:divBdr>
                <w:top w:val="none" w:sz="0" w:space="0" w:color="auto"/>
                <w:left w:val="none" w:sz="0" w:space="0" w:color="auto"/>
                <w:bottom w:val="none" w:sz="0" w:space="0" w:color="auto"/>
                <w:right w:val="none" w:sz="0" w:space="0" w:color="auto"/>
              </w:divBdr>
            </w:div>
            <w:div w:id="1859342977">
              <w:marLeft w:val="0"/>
              <w:marRight w:val="0"/>
              <w:marTop w:val="0"/>
              <w:marBottom w:val="0"/>
              <w:divBdr>
                <w:top w:val="none" w:sz="0" w:space="0" w:color="auto"/>
                <w:left w:val="none" w:sz="0" w:space="0" w:color="auto"/>
                <w:bottom w:val="none" w:sz="0" w:space="0" w:color="auto"/>
                <w:right w:val="none" w:sz="0" w:space="0" w:color="auto"/>
              </w:divBdr>
            </w:div>
            <w:div w:id="1908607730">
              <w:marLeft w:val="0"/>
              <w:marRight w:val="0"/>
              <w:marTop w:val="0"/>
              <w:marBottom w:val="0"/>
              <w:divBdr>
                <w:top w:val="none" w:sz="0" w:space="0" w:color="auto"/>
                <w:left w:val="none" w:sz="0" w:space="0" w:color="auto"/>
                <w:bottom w:val="none" w:sz="0" w:space="0" w:color="auto"/>
                <w:right w:val="none" w:sz="0" w:space="0" w:color="auto"/>
              </w:divBdr>
            </w:div>
            <w:div w:id="195304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373080">
      <w:bodyDiv w:val="1"/>
      <w:marLeft w:val="0"/>
      <w:marRight w:val="0"/>
      <w:marTop w:val="0"/>
      <w:marBottom w:val="0"/>
      <w:divBdr>
        <w:top w:val="none" w:sz="0" w:space="0" w:color="auto"/>
        <w:left w:val="none" w:sz="0" w:space="0" w:color="auto"/>
        <w:bottom w:val="none" w:sz="0" w:space="0" w:color="auto"/>
        <w:right w:val="none" w:sz="0" w:space="0" w:color="auto"/>
      </w:divBdr>
    </w:div>
    <w:div w:id="338628759">
      <w:bodyDiv w:val="1"/>
      <w:marLeft w:val="0"/>
      <w:marRight w:val="0"/>
      <w:marTop w:val="0"/>
      <w:marBottom w:val="0"/>
      <w:divBdr>
        <w:top w:val="none" w:sz="0" w:space="0" w:color="auto"/>
        <w:left w:val="none" w:sz="0" w:space="0" w:color="auto"/>
        <w:bottom w:val="none" w:sz="0" w:space="0" w:color="auto"/>
        <w:right w:val="none" w:sz="0" w:space="0" w:color="auto"/>
      </w:divBdr>
    </w:div>
    <w:div w:id="489103576">
      <w:bodyDiv w:val="1"/>
      <w:marLeft w:val="0"/>
      <w:marRight w:val="0"/>
      <w:marTop w:val="0"/>
      <w:marBottom w:val="0"/>
      <w:divBdr>
        <w:top w:val="none" w:sz="0" w:space="0" w:color="auto"/>
        <w:left w:val="none" w:sz="0" w:space="0" w:color="auto"/>
        <w:bottom w:val="none" w:sz="0" w:space="0" w:color="auto"/>
        <w:right w:val="none" w:sz="0" w:space="0" w:color="auto"/>
      </w:divBdr>
      <w:divsChild>
        <w:div w:id="973412641">
          <w:marLeft w:val="0"/>
          <w:marRight w:val="0"/>
          <w:marTop w:val="0"/>
          <w:marBottom w:val="0"/>
          <w:divBdr>
            <w:top w:val="none" w:sz="0" w:space="0" w:color="auto"/>
            <w:left w:val="none" w:sz="0" w:space="0" w:color="auto"/>
            <w:bottom w:val="none" w:sz="0" w:space="0" w:color="auto"/>
            <w:right w:val="none" w:sz="0" w:space="0" w:color="auto"/>
          </w:divBdr>
          <w:divsChild>
            <w:div w:id="190385439">
              <w:marLeft w:val="0"/>
              <w:marRight w:val="0"/>
              <w:marTop w:val="0"/>
              <w:marBottom w:val="0"/>
              <w:divBdr>
                <w:top w:val="none" w:sz="0" w:space="0" w:color="auto"/>
                <w:left w:val="none" w:sz="0" w:space="0" w:color="auto"/>
                <w:bottom w:val="none" w:sz="0" w:space="0" w:color="auto"/>
                <w:right w:val="none" w:sz="0" w:space="0" w:color="auto"/>
              </w:divBdr>
            </w:div>
            <w:div w:id="342588602">
              <w:marLeft w:val="0"/>
              <w:marRight w:val="0"/>
              <w:marTop w:val="0"/>
              <w:marBottom w:val="0"/>
              <w:divBdr>
                <w:top w:val="none" w:sz="0" w:space="0" w:color="auto"/>
                <w:left w:val="none" w:sz="0" w:space="0" w:color="auto"/>
                <w:bottom w:val="none" w:sz="0" w:space="0" w:color="auto"/>
                <w:right w:val="none" w:sz="0" w:space="0" w:color="auto"/>
              </w:divBdr>
            </w:div>
            <w:div w:id="515458812">
              <w:marLeft w:val="0"/>
              <w:marRight w:val="0"/>
              <w:marTop w:val="0"/>
              <w:marBottom w:val="0"/>
              <w:divBdr>
                <w:top w:val="none" w:sz="0" w:space="0" w:color="auto"/>
                <w:left w:val="none" w:sz="0" w:space="0" w:color="auto"/>
                <w:bottom w:val="none" w:sz="0" w:space="0" w:color="auto"/>
                <w:right w:val="none" w:sz="0" w:space="0" w:color="auto"/>
              </w:divBdr>
            </w:div>
            <w:div w:id="566185468">
              <w:marLeft w:val="0"/>
              <w:marRight w:val="0"/>
              <w:marTop w:val="0"/>
              <w:marBottom w:val="0"/>
              <w:divBdr>
                <w:top w:val="none" w:sz="0" w:space="0" w:color="auto"/>
                <w:left w:val="none" w:sz="0" w:space="0" w:color="auto"/>
                <w:bottom w:val="none" w:sz="0" w:space="0" w:color="auto"/>
                <w:right w:val="none" w:sz="0" w:space="0" w:color="auto"/>
              </w:divBdr>
            </w:div>
            <w:div w:id="673343443">
              <w:marLeft w:val="0"/>
              <w:marRight w:val="0"/>
              <w:marTop w:val="0"/>
              <w:marBottom w:val="0"/>
              <w:divBdr>
                <w:top w:val="none" w:sz="0" w:space="0" w:color="auto"/>
                <w:left w:val="none" w:sz="0" w:space="0" w:color="auto"/>
                <w:bottom w:val="none" w:sz="0" w:space="0" w:color="auto"/>
                <w:right w:val="none" w:sz="0" w:space="0" w:color="auto"/>
              </w:divBdr>
            </w:div>
            <w:div w:id="701398805">
              <w:marLeft w:val="0"/>
              <w:marRight w:val="0"/>
              <w:marTop w:val="0"/>
              <w:marBottom w:val="0"/>
              <w:divBdr>
                <w:top w:val="none" w:sz="0" w:space="0" w:color="auto"/>
                <w:left w:val="none" w:sz="0" w:space="0" w:color="auto"/>
                <w:bottom w:val="none" w:sz="0" w:space="0" w:color="auto"/>
                <w:right w:val="none" w:sz="0" w:space="0" w:color="auto"/>
              </w:divBdr>
            </w:div>
            <w:div w:id="711731539">
              <w:marLeft w:val="0"/>
              <w:marRight w:val="0"/>
              <w:marTop w:val="0"/>
              <w:marBottom w:val="0"/>
              <w:divBdr>
                <w:top w:val="none" w:sz="0" w:space="0" w:color="auto"/>
                <w:left w:val="none" w:sz="0" w:space="0" w:color="auto"/>
                <w:bottom w:val="none" w:sz="0" w:space="0" w:color="auto"/>
                <w:right w:val="none" w:sz="0" w:space="0" w:color="auto"/>
              </w:divBdr>
            </w:div>
            <w:div w:id="751118920">
              <w:marLeft w:val="0"/>
              <w:marRight w:val="0"/>
              <w:marTop w:val="0"/>
              <w:marBottom w:val="0"/>
              <w:divBdr>
                <w:top w:val="none" w:sz="0" w:space="0" w:color="auto"/>
                <w:left w:val="none" w:sz="0" w:space="0" w:color="auto"/>
                <w:bottom w:val="none" w:sz="0" w:space="0" w:color="auto"/>
                <w:right w:val="none" w:sz="0" w:space="0" w:color="auto"/>
              </w:divBdr>
            </w:div>
            <w:div w:id="824399038">
              <w:marLeft w:val="0"/>
              <w:marRight w:val="0"/>
              <w:marTop w:val="0"/>
              <w:marBottom w:val="0"/>
              <w:divBdr>
                <w:top w:val="none" w:sz="0" w:space="0" w:color="auto"/>
                <w:left w:val="none" w:sz="0" w:space="0" w:color="auto"/>
                <w:bottom w:val="none" w:sz="0" w:space="0" w:color="auto"/>
                <w:right w:val="none" w:sz="0" w:space="0" w:color="auto"/>
              </w:divBdr>
            </w:div>
            <w:div w:id="1070074569">
              <w:marLeft w:val="0"/>
              <w:marRight w:val="0"/>
              <w:marTop w:val="0"/>
              <w:marBottom w:val="0"/>
              <w:divBdr>
                <w:top w:val="none" w:sz="0" w:space="0" w:color="auto"/>
                <w:left w:val="none" w:sz="0" w:space="0" w:color="auto"/>
                <w:bottom w:val="none" w:sz="0" w:space="0" w:color="auto"/>
                <w:right w:val="none" w:sz="0" w:space="0" w:color="auto"/>
              </w:divBdr>
            </w:div>
            <w:div w:id="1437560974">
              <w:marLeft w:val="0"/>
              <w:marRight w:val="0"/>
              <w:marTop w:val="0"/>
              <w:marBottom w:val="0"/>
              <w:divBdr>
                <w:top w:val="none" w:sz="0" w:space="0" w:color="auto"/>
                <w:left w:val="none" w:sz="0" w:space="0" w:color="auto"/>
                <w:bottom w:val="none" w:sz="0" w:space="0" w:color="auto"/>
                <w:right w:val="none" w:sz="0" w:space="0" w:color="auto"/>
              </w:divBdr>
            </w:div>
            <w:div w:id="1533230683">
              <w:marLeft w:val="0"/>
              <w:marRight w:val="0"/>
              <w:marTop w:val="0"/>
              <w:marBottom w:val="0"/>
              <w:divBdr>
                <w:top w:val="none" w:sz="0" w:space="0" w:color="auto"/>
                <w:left w:val="none" w:sz="0" w:space="0" w:color="auto"/>
                <w:bottom w:val="none" w:sz="0" w:space="0" w:color="auto"/>
                <w:right w:val="none" w:sz="0" w:space="0" w:color="auto"/>
              </w:divBdr>
            </w:div>
            <w:div w:id="1813252845">
              <w:marLeft w:val="0"/>
              <w:marRight w:val="0"/>
              <w:marTop w:val="0"/>
              <w:marBottom w:val="0"/>
              <w:divBdr>
                <w:top w:val="none" w:sz="0" w:space="0" w:color="auto"/>
                <w:left w:val="none" w:sz="0" w:space="0" w:color="auto"/>
                <w:bottom w:val="none" w:sz="0" w:space="0" w:color="auto"/>
                <w:right w:val="none" w:sz="0" w:space="0" w:color="auto"/>
              </w:divBdr>
            </w:div>
            <w:div w:id="1915234144">
              <w:marLeft w:val="0"/>
              <w:marRight w:val="0"/>
              <w:marTop w:val="0"/>
              <w:marBottom w:val="0"/>
              <w:divBdr>
                <w:top w:val="none" w:sz="0" w:space="0" w:color="auto"/>
                <w:left w:val="none" w:sz="0" w:space="0" w:color="auto"/>
                <w:bottom w:val="none" w:sz="0" w:space="0" w:color="auto"/>
                <w:right w:val="none" w:sz="0" w:space="0" w:color="auto"/>
              </w:divBdr>
            </w:div>
            <w:div w:id="207789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430240">
      <w:bodyDiv w:val="1"/>
      <w:marLeft w:val="0"/>
      <w:marRight w:val="0"/>
      <w:marTop w:val="0"/>
      <w:marBottom w:val="0"/>
      <w:divBdr>
        <w:top w:val="none" w:sz="0" w:space="0" w:color="auto"/>
        <w:left w:val="none" w:sz="0" w:space="0" w:color="auto"/>
        <w:bottom w:val="none" w:sz="0" w:space="0" w:color="auto"/>
        <w:right w:val="none" w:sz="0" w:space="0" w:color="auto"/>
      </w:divBdr>
    </w:div>
    <w:div w:id="718745189">
      <w:bodyDiv w:val="1"/>
      <w:marLeft w:val="0"/>
      <w:marRight w:val="0"/>
      <w:marTop w:val="0"/>
      <w:marBottom w:val="0"/>
      <w:divBdr>
        <w:top w:val="none" w:sz="0" w:space="0" w:color="auto"/>
        <w:left w:val="none" w:sz="0" w:space="0" w:color="auto"/>
        <w:bottom w:val="none" w:sz="0" w:space="0" w:color="auto"/>
        <w:right w:val="none" w:sz="0" w:space="0" w:color="auto"/>
      </w:divBdr>
    </w:div>
    <w:div w:id="1007102598">
      <w:bodyDiv w:val="1"/>
      <w:marLeft w:val="0"/>
      <w:marRight w:val="0"/>
      <w:marTop w:val="0"/>
      <w:marBottom w:val="0"/>
      <w:divBdr>
        <w:top w:val="none" w:sz="0" w:space="0" w:color="auto"/>
        <w:left w:val="none" w:sz="0" w:space="0" w:color="auto"/>
        <w:bottom w:val="none" w:sz="0" w:space="0" w:color="auto"/>
        <w:right w:val="none" w:sz="0" w:space="0" w:color="auto"/>
      </w:divBdr>
    </w:div>
    <w:div w:id="1042050881">
      <w:bodyDiv w:val="1"/>
      <w:marLeft w:val="0"/>
      <w:marRight w:val="0"/>
      <w:marTop w:val="0"/>
      <w:marBottom w:val="0"/>
      <w:divBdr>
        <w:top w:val="none" w:sz="0" w:space="0" w:color="auto"/>
        <w:left w:val="none" w:sz="0" w:space="0" w:color="auto"/>
        <w:bottom w:val="none" w:sz="0" w:space="0" w:color="auto"/>
        <w:right w:val="none" w:sz="0" w:space="0" w:color="auto"/>
      </w:divBdr>
    </w:div>
    <w:div w:id="1059130978">
      <w:bodyDiv w:val="1"/>
      <w:marLeft w:val="0"/>
      <w:marRight w:val="0"/>
      <w:marTop w:val="0"/>
      <w:marBottom w:val="0"/>
      <w:divBdr>
        <w:top w:val="none" w:sz="0" w:space="0" w:color="auto"/>
        <w:left w:val="none" w:sz="0" w:space="0" w:color="auto"/>
        <w:bottom w:val="none" w:sz="0" w:space="0" w:color="auto"/>
        <w:right w:val="none" w:sz="0" w:space="0" w:color="auto"/>
      </w:divBdr>
    </w:div>
    <w:div w:id="1086926597">
      <w:bodyDiv w:val="1"/>
      <w:marLeft w:val="0"/>
      <w:marRight w:val="0"/>
      <w:marTop w:val="0"/>
      <w:marBottom w:val="0"/>
      <w:divBdr>
        <w:top w:val="none" w:sz="0" w:space="0" w:color="auto"/>
        <w:left w:val="none" w:sz="0" w:space="0" w:color="auto"/>
        <w:bottom w:val="none" w:sz="0" w:space="0" w:color="auto"/>
        <w:right w:val="none" w:sz="0" w:space="0" w:color="auto"/>
      </w:divBdr>
      <w:divsChild>
        <w:div w:id="473916495">
          <w:marLeft w:val="0"/>
          <w:marRight w:val="0"/>
          <w:marTop w:val="0"/>
          <w:marBottom w:val="0"/>
          <w:divBdr>
            <w:top w:val="none" w:sz="0" w:space="0" w:color="auto"/>
            <w:left w:val="none" w:sz="0" w:space="0" w:color="auto"/>
            <w:bottom w:val="none" w:sz="0" w:space="0" w:color="auto"/>
            <w:right w:val="none" w:sz="0" w:space="0" w:color="auto"/>
          </w:divBdr>
          <w:divsChild>
            <w:div w:id="135223439">
              <w:marLeft w:val="0"/>
              <w:marRight w:val="0"/>
              <w:marTop w:val="0"/>
              <w:marBottom w:val="0"/>
              <w:divBdr>
                <w:top w:val="none" w:sz="0" w:space="0" w:color="auto"/>
                <w:left w:val="none" w:sz="0" w:space="0" w:color="auto"/>
                <w:bottom w:val="none" w:sz="0" w:space="0" w:color="auto"/>
                <w:right w:val="none" w:sz="0" w:space="0" w:color="auto"/>
              </w:divBdr>
            </w:div>
            <w:div w:id="224730687">
              <w:marLeft w:val="0"/>
              <w:marRight w:val="0"/>
              <w:marTop w:val="0"/>
              <w:marBottom w:val="0"/>
              <w:divBdr>
                <w:top w:val="none" w:sz="0" w:space="0" w:color="auto"/>
                <w:left w:val="none" w:sz="0" w:space="0" w:color="auto"/>
                <w:bottom w:val="none" w:sz="0" w:space="0" w:color="auto"/>
                <w:right w:val="none" w:sz="0" w:space="0" w:color="auto"/>
              </w:divBdr>
            </w:div>
            <w:div w:id="316760914">
              <w:marLeft w:val="0"/>
              <w:marRight w:val="0"/>
              <w:marTop w:val="0"/>
              <w:marBottom w:val="0"/>
              <w:divBdr>
                <w:top w:val="none" w:sz="0" w:space="0" w:color="auto"/>
                <w:left w:val="none" w:sz="0" w:space="0" w:color="auto"/>
                <w:bottom w:val="none" w:sz="0" w:space="0" w:color="auto"/>
                <w:right w:val="none" w:sz="0" w:space="0" w:color="auto"/>
              </w:divBdr>
            </w:div>
            <w:div w:id="348874020">
              <w:marLeft w:val="0"/>
              <w:marRight w:val="0"/>
              <w:marTop w:val="0"/>
              <w:marBottom w:val="0"/>
              <w:divBdr>
                <w:top w:val="none" w:sz="0" w:space="0" w:color="auto"/>
                <w:left w:val="none" w:sz="0" w:space="0" w:color="auto"/>
                <w:bottom w:val="none" w:sz="0" w:space="0" w:color="auto"/>
                <w:right w:val="none" w:sz="0" w:space="0" w:color="auto"/>
              </w:divBdr>
            </w:div>
            <w:div w:id="488714867">
              <w:marLeft w:val="0"/>
              <w:marRight w:val="0"/>
              <w:marTop w:val="0"/>
              <w:marBottom w:val="0"/>
              <w:divBdr>
                <w:top w:val="none" w:sz="0" w:space="0" w:color="auto"/>
                <w:left w:val="none" w:sz="0" w:space="0" w:color="auto"/>
                <w:bottom w:val="none" w:sz="0" w:space="0" w:color="auto"/>
                <w:right w:val="none" w:sz="0" w:space="0" w:color="auto"/>
              </w:divBdr>
            </w:div>
            <w:div w:id="914049451">
              <w:marLeft w:val="0"/>
              <w:marRight w:val="0"/>
              <w:marTop w:val="0"/>
              <w:marBottom w:val="0"/>
              <w:divBdr>
                <w:top w:val="none" w:sz="0" w:space="0" w:color="auto"/>
                <w:left w:val="none" w:sz="0" w:space="0" w:color="auto"/>
                <w:bottom w:val="none" w:sz="0" w:space="0" w:color="auto"/>
                <w:right w:val="none" w:sz="0" w:space="0" w:color="auto"/>
              </w:divBdr>
            </w:div>
            <w:div w:id="1088648339">
              <w:marLeft w:val="0"/>
              <w:marRight w:val="0"/>
              <w:marTop w:val="0"/>
              <w:marBottom w:val="0"/>
              <w:divBdr>
                <w:top w:val="none" w:sz="0" w:space="0" w:color="auto"/>
                <w:left w:val="none" w:sz="0" w:space="0" w:color="auto"/>
                <w:bottom w:val="none" w:sz="0" w:space="0" w:color="auto"/>
                <w:right w:val="none" w:sz="0" w:space="0" w:color="auto"/>
              </w:divBdr>
            </w:div>
            <w:div w:id="1165976023">
              <w:marLeft w:val="0"/>
              <w:marRight w:val="0"/>
              <w:marTop w:val="0"/>
              <w:marBottom w:val="0"/>
              <w:divBdr>
                <w:top w:val="none" w:sz="0" w:space="0" w:color="auto"/>
                <w:left w:val="none" w:sz="0" w:space="0" w:color="auto"/>
                <w:bottom w:val="none" w:sz="0" w:space="0" w:color="auto"/>
                <w:right w:val="none" w:sz="0" w:space="0" w:color="auto"/>
              </w:divBdr>
            </w:div>
            <w:div w:id="1194685576">
              <w:marLeft w:val="0"/>
              <w:marRight w:val="0"/>
              <w:marTop w:val="0"/>
              <w:marBottom w:val="0"/>
              <w:divBdr>
                <w:top w:val="none" w:sz="0" w:space="0" w:color="auto"/>
                <w:left w:val="none" w:sz="0" w:space="0" w:color="auto"/>
                <w:bottom w:val="none" w:sz="0" w:space="0" w:color="auto"/>
                <w:right w:val="none" w:sz="0" w:space="0" w:color="auto"/>
              </w:divBdr>
            </w:div>
            <w:div w:id="1219822761">
              <w:marLeft w:val="0"/>
              <w:marRight w:val="0"/>
              <w:marTop w:val="0"/>
              <w:marBottom w:val="0"/>
              <w:divBdr>
                <w:top w:val="none" w:sz="0" w:space="0" w:color="auto"/>
                <w:left w:val="none" w:sz="0" w:space="0" w:color="auto"/>
                <w:bottom w:val="none" w:sz="0" w:space="0" w:color="auto"/>
                <w:right w:val="none" w:sz="0" w:space="0" w:color="auto"/>
              </w:divBdr>
            </w:div>
            <w:div w:id="1287546072">
              <w:marLeft w:val="0"/>
              <w:marRight w:val="0"/>
              <w:marTop w:val="0"/>
              <w:marBottom w:val="0"/>
              <w:divBdr>
                <w:top w:val="none" w:sz="0" w:space="0" w:color="auto"/>
                <w:left w:val="none" w:sz="0" w:space="0" w:color="auto"/>
                <w:bottom w:val="none" w:sz="0" w:space="0" w:color="auto"/>
                <w:right w:val="none" w:sz="0" w:space="0" w:color="auto"/>
              </w:divBdr>
            </w:div>
            <w:div w:id="1554193187">
              <w:marLeft w:val="0"/>
              <w:marRight w:val="0"/>
              <w:marTop w:val="0"/>
              <w:marBottom w:val="0"/>
              <w:divBdr>
                <w:top w:val="none" w:sz="0" w:space="0" w:color="auto"/>
                <w:left w:val="none" w:sz="0" w:space="0" w:color="auto"/>
                <w:bottom w:val="none" w:sz="0" w:space="0" w:color="auto"/>
                <w:right w:val="none" w:sz="0" w:space="0" w:color="auto"/>
              </w:divBdr>
            </w:div>
            <w:div w:id="1684673585">
              <w:marLeft w:val="0"/>
              <w:marRight w:val="0"/>
              <w:marTop w:val="0"/>
              <w:marBottom w:val="0"/>
              <w:divBdr>
                <w:top w:val="none" w:sz="0" w:space="0" w:color="auto"/>
                <w:left w:val="none" w:sz="0" w:space="0" w:color="auto"/>
                <w:bottom w:val="none" w:sz="0" w:space="0" w:color="auto"/>
                <w:right w:val="none" w:sz="0" w:space="0" w:color="auto"/>
              </w:divBdr>
            </w:div>
            <w:div w:id="1743746666">
              <w:marLeft w:val="0"/>
              <w:marRight w:val="0"/>
              <w:marTop w:val="0"/>
              <w:marBottom w:val="0"/>
              <w:divBdr>
                <w:top w:val="none" w:sz="0" w:space="0" w:color="auto"/>
                <w:left w:val="none" w:sz="0" w:space="0" w:color="auto"/>
                <w:bottom w:val="none" w:sz="0" w:space="0" w:color="auto"/>
                <w:right w:val="none" w:sz="0" w:space="0" w:color="auto"/>
              </w:divBdr>
            </w:div>
            <w:div w:id="2032761385">
              <w:marLeft w:val="0"/>
              <w:marRight w:val="0"/>
              <w:marTop w:val="0"/>
              <w:marBottom w:val="0"/>
              <w:divBdr>
                <w:top w:val="none" w:sz="0" w:space="0" w:color="auto"/>
                <w:left w:val="none" w:sz="0" w:space="0" w:color="auto"/>
                <w:bottom w:val="none" w:sz="0" w:space="0" w:color="auto"/>
                <w:right w:val="none" w:sz="0" w:space="0" w:color="auto"/>
              </w:divBdr>
            </w:div>
            <w:div w:id="2078503886">
              <w:marLeft w:val="0"/>
              <w:marRight w:val="0"/>
              <w:marTop w:val="0"/>
              <w:marBottom w:val="0"/>
              <w:divBdr>
                <w:top w:val="none" w:sz="0" w:space="0" w:color="auto"/>
                <w:left w:val="none" w:sz="0" w:space="0" w:color="auto"/>
                <w:bottom w:val="none" w:sz="0" w:space="0" w:color="auto"/>
                <w:right w:val="none" w:sz="0" w:space="0" w:color="auto"/>
              </w:divBdr>
            </w:div>
            <w:div w:id="2086024818">
              <w:marLeft w:val="0"/>
              <w:marRight w:val="0"/>
              <w:marTop w:val="0"/>
              <w:marBottom w:val="0"/>
              <w:divBdr>
                <w:top w:val="none" w:sz="0" w:space="0" w:color="auto"/>
                <w:left w:val="none" w:sz="0" w:space="0" w:color="auto"/>
                <w:bottom w:val="none" w:sz="0" w:space="0" w:color="auto"/>
                <w:right w:val="none" w:sz="0" w:space="0" w:color="auto"/>
              </w:divBdr>
            </w:div>
            <w:div w:id="213582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300641">
      <w:bodyDiv w:val="1"/>
      <w:marLeft w:val="0"/>
      <w:marRight w:val="0"/>
      <w:marTop w:val="0"/>
      <w:marBottom w:val="0"/>
      <w:divBdr>
        <w:top w:val="none" w:sz="0" w:space="0" w:color="auto"/>
        <w:left w:val="none" w:sz="0" w:space="0" w:color="auto"/>
        <w:bottom w:val="none" w:sz="0" w:space="0" w:color="auto"/>
        <w:right w:val="none" w:sz="0" w:space="0" w:color="auto"/>
      </w:divBdr>
      <w:divsChild>
        <w:div w:id="172886929">
          <w:marLeft w:val="0"/>
          <w:marRight w:val="0"/>
          <w:marTop w:val="0"/>
          <w:marBottom w:val="0"/>
          <w:divBdr>
            <w:top w:val="none" w:sz="0" w:space="0" w:color="auto"/>
            <w:left w:val="none" w:sz="0" w:space="0" w:color="auto"/>
            <w:bottom w:val="none" w:sz="0" w:space="0" w:color="auto"/>
            <w:right w:val="none" w:sz="0" w:space="0" w:color="auto"/>
          </w:divBdr>
          <w:divsChild>
            <w:div w:id="111556674">
              <w:marLeft w:val="0"/>
              <w:marRight w:val="0"/>
              <w:marTop w:val="0"/>
              <w:marBottom w:val="0"/>
              <w:divBdr>
                <w:top w:val="none" w:sz="0" w:space="0" w:color="auto"/>
                <w:left w:val="none" w:sz="0" w:space="0" w:color="auto"/>
                <w:bottom w:val="none" w:sz="0" w:space="0" w:color="auto"/>
                <w:right w:val="none" w:sz="0" w:space="0" w:color="auto"/>
              </w:divBdr>
            </w:div>
            <w:div w:id="571038639">
              <w:marLeft w:val="0"/>
              <w:marRight w:val="0"/>
              <w:marTop w:val="0"/>
              <w:marBottom w:val="0"/>
              <w:divBdr>
                <w:top w:val="none" w:sz="0" w:space="0" w:color="auto"/>
                <w:left w:val="none" w:sz="0" w:space="0" w:color="auto"/>
                <w:bottom w:val="none" w:sz="0" w:space="0" w:color="auto"/>
                <w:right w:val="none" w:sz="0" w:space="0" w:color="auto"/>
              </w:divBdr>
            </w:div>
            <w:div w:id="1065495934">
              <w:marLeft w:val="0"/>
              <w:marRight w:val="0"/>
              <w:marTop w:val="0"/>
              <w:marBottom w:val="0"/>
              <w:divBdr>
                <w:top w:val="none" w:sz="0" w:space="0" w:color="auto"/>
                <w:left w:val="none" w:sz="0" w:space="0" w:color="auto"/>
                <w:bottom w:val="none" w:sz="0" w:space="0" w:color="auto"/>
                <w:right w:val="none" w:sz="0" w:space="0" w:color="auto"/>
              </w:divBdr>
            </w:div>
            <w:div w:id="1126312398">
              <w:marLeft w:val="0"/>
              <w:marRight w:val="0"/>
              <w:marTop w:val="0"/>
              <w:marBottom w:val="0"/>
              <w:divBdr>
                <w:top w:val="none" w:sz="0" w:space="0" w:color="auto"/>
                <w:left w:val="none" w:sz="0" w:space="0" w:color="auto"/>
                <w:bottom w:val="none" w:sz="0" w:space="0" w:color="auto"/>
                <w:right w:val="none" w:sz="0" w:space="0" w:color="auto"/>
              </w:divBdr>
            </w:div>
            <w:div w:id="1149126356">
              <w:marLeft w:val="0"/>
              <w:marRight w:val="0"/>
              <w:marTop w:val="0"/>
              <w:marBottom w:val="0"/>
              <w:divBdr>
                <w:top w:val="none" w:sz="0" w:space="0" w:color="auto"/>
                <w:left w:val="none" w:sz="0" w:space="0" w:color="auto"/>
                <w:bottom w:val="none" w:sz="0" w:space="0" w:color="auto"/>
                <w:right w:val="none" w:sz="0" w:space="0" w:color="auto"/>
              </w:divBdr>
            </w:div>
            <w:div w:id="1205289961">
              <w:marLeft w:val="0"/>
              <w:marRight w:val="0"/>
              <w:marTop w:val="0"/>
              <w:marBottom w:val="0"/>
              <w:divBdr>
                <w:top w:val="none" w:sz="0" w:space="0" w:color="auto"/>
                <w:left w:val="none" w:sz="0" w:space="0" w:color="auto"/>
                <w:bottom w:val="none" w:sz="0" w:space="0" w:color="auto"/>
                <w:right w:val="none" w:sz="0" w:space="0" w:color="auto"/>
              </w:divBdr>
            </w:div>
            <w:div w:id="1310014305">
              <w:marLeft w:val="0"/>
              <w:marRight w:val="0"/>
              <w:marTop w:val="0"/>
              <w:marBottom w:val="0"/>
              <w:divBdr>
                <w:top w:val="none" w:sz="0" w:space="0" w:color="auto"/>
                <w:left w:val="none" w:sz="0" w:space="0" w:color="auto"/>
                <w:bottom w:val="none" w:sz="0" w:space="0" w:color="auto"/>
                <w:right w:val="none" w:sz="0" w:space="0" w:color="auto"/>
              </w:divBdr>
            </w:div>
            <w:div w:id="1483235970">
              <w:marLeft w:val="0"/>
              <w:marRight w:val="0"/>
              <w:marTop w:val="0"/>
              <w:marBottom w:val="0"/>
              <w:divBdr>
                <w:top w:val="none" w:sz="0" w:space="0" w:color="auto"/>
                <w:left w:val="none" w:sz="0" w:space="0" w:color="auto"/>
                <w:bottom w:val="none" w:sz="0" w:space="0" w:color="auto"/>
                <w:right w:val="none" w:sz="0" w:space="0" w:color="auto"/>
              </w:divBdr>
            </w:div>
            <w:div w:id="1692298561">
              <w:marLeft w:val="0"/>
              <w:marRight w:val="0"/>
              <w:marTop w:val="0"/>
              <w:marBottom w:val="0"/>
              <w:divBdr>
                <w:top w:val="none" w:sz="0" w:space="0" w:color="auto"/>
                <w:left w:val="none" w:sz="0" w:space="0" w:color="auto"/>
                <w:bottom w:val="none" w:sz="0" w:space="0" w:color="auto"/>
                <w:right w:val="none" w:sz="0" w:space="0" w:color="auto"/>
              </w:divBdr>
            </w:div>
            <w:div w:id="1798252535">
              <w:marLeft w:val="0"/>
              <w:marRight w:val="0"/>
              <w:marTop w:val="0"/>
              <w:marBottom w:val="0"/>
              <w:divBdr>
                <w:top w:val="none" w:sz="0" w:space="0" w:color="auto"/>
                <w:left w:val="none" w:sz="0" w:space="0" w:color="auto"/>
                <w:bottom w:val="none" w:sz="0" w:space="0" w:color="auto"/>
                <w:right w:val="none" w:sz="0" w:space="0" w:color="auto"/>
              </w:divBdr>
            </w:div>
            <w:div w:id="1820808788">
              <w:marLeft w:val="0"/>
              <w:marRight w:val="0"/>
              <w:marTop w:val="0"/>
              <w:marBottom w:val="0"/>
              <w:divBdr>
                <w:top w:val="none" w:sz="0" w:space="0" w:color="auto"/>
                <w:left w:val="none" w:sz="0" w:space="0" w:color="auto"/>
                <w:bottom w:val="none" w:sz="0" w:space="0" w:color="auto"/>
                <w:right w:val="none" w:sz="0" w:space="0" w:color="auto"/>
              </w:divBdr>
            </w:div>
            <w:div w:id="1999651868">
              <w:marLeft w:val="0"/>
              <w:marRight w:val="0"/>
              <w:marTop w:val="0"/>
              <w:marBottom w:val="0"/>
              <w:divBdr>
                <w:top w:val="none" w:sz="0" w:space="0" w:color="auto"/>
                <w:left w:val="none" w:sz="0" w:space="0" w:color="auto"/>
                <w:bottom w:val="none" w:sz="0" w:space="0" w:color="auto"/>
                <w:right w:val="none" w:sz="0" w:space="0" w:color="auto"/>
              </w:divBdr>
            </w:div>
            <w:div w:id="2076319873">
              <w:marLeft w:val="0"/>
              <w:marRight w:val="0"/>
              <w:marTop w:val="0"/>
              <w:marBottom w:val="0"/>
              <w:divBdr>
                <w:top w:val="none" w:sz="0" w:space="0" w:color="auto"/>
                <w:left w:val="none" w:sz="0" w:space="0" w:color="auto"/>
                <w:bottom w:val="none" w:sz="0" w:space="0" w:color="auto"/>
                <w:right w:val="none" w:sz="0" w:space="0" w:color="auto"/>
              </w:divBdr>
            </w:div>
            <w:div w:id="212665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14570">
      <w:bodyDiv w:val="1"/>
      <w:marLeft w:val="0"/>
      <w:marRight w:val="0"/>
      <w:marTop w:val="0"/>
      <w:marBottom w:val="0"/>
      <w:divBdr>
        <w:top w:val="none" w:sz="0" w:space="0" w:color="auto"/>
        <w:left w:val="none" w:sz="0" w:space="0" w:color="auto"/>
        <w:bottom w:val="none" w:sz="0" w:space="0" w:color="auto"/>
        <w:right w:val="none" w:sz="0" w:space="0" w:color="auto"/>
      </w:divBdr>
    </w:div>
    <w:div w:id="1310280849">
      <w:bodyDiv w:val="1"/>
      <w:marLeft w:val="0"/>
      <w:marRight w:val="0"/>
      <w:marTop w:val="0"/>
      <w:marBottom w:val="0"/>
      <w:divBdr>
        <w:top w:val="none" w:sz="0" w:space="0" w:color="auto"/>
        <w:left w:val="none" w:sz="0" w:space="0" w:color="auto"/>
        <w:bottom w:val="none" w:sz="0" w:space="0" w:color="auto"/>
        <w:right w:val="none" w:sz="0" w:space="0" w:color="auto"/>
      </w:divBdr>
      <w:divsChild>
        <w:div w:id="1543666231">
          <w:marLeft w:val="360"/>
          <w:marRight w:val="0"/>
          <w:marTop w:val="200"/>
          <w:marBottom w:val="0"/>
          <w:divBdr>
            <w:top w:val="none" w:sz="0" w:space="0" w:color="auto"/>
            <w:left w:val="none" w:sz="0" w:space="0" w:color="auto"/>
            <w:bottom w:val="none" w:sz="0" w:space="0" w:color="auto"/>
            <w:right w:val="none" w:sz="0" w:space="0" w:color="auto"/>
          </w:divBdr>
        </w:div>
      </w:divsChild>
    </w:div>
    <w:div w:id="1311403922">
      <w:bodyDiv w:val="1"/>
      <w:marLeft w:val="0"/>
      <w:marRight w:val="0"/>
      <w:marTop w:val="0"/>
      <w:marBottom w:val="0"/>
      <w:divBdr>
        <w:top w:val="none" w:sz="0" w:space="0" w:color="auto"/>
        <w:left w:val="none" w:sz="0" w:space="0" w:color="auto"/>
        <w:bottom w:val="none" w:sz="0" w:space="0" w:color="auto"/>
        <w:right w:val="none" w:sz="0" w:space="0" w:color="auto"/>
      </w:divBdr>
    </w:div>
    <w:div w:id="1499152846">
      <w:bodyDiv w:val="1"/>
      <w:marLeft w:val="0"/>
      <w:marRight w:val="0"/>
      <w:marTop w:val="0"/>
      <w:marBottom w:val="0"/>
      <w:divBdr>
        <w:top w:val="none" w:sz="0" w:space="0" w:color="auto"/>
        <w:left w:val="none" w:sz="0" w:space="0" w:color="auto"/>
        <w:bottom w:val="none" w:sz="0" w:space="0" w:color="auto"/>
        <w:right w:val="none" w:sz="0" w:space="0" w:color="auto"/>
      </w:divBdr>
      <w:divsChild>
        <w:div w:id="1885362428">
          <w:marLeft w:val="0"/>
          <w:marRight w:val="0"/>
          <w:marTop w:val="0"/>
          <w:marBottom w:val="0"/>
          <w:divBdr>
            <w:top w:val="none" w:sz="0" w:space="0" w:color="auto"/>
            <w:left w:val="none" w:sz="0" w:space="0" w:color="auto"/>
            <w:bottom w:val="none" w:sz="0" w:space="0" w:color="auto"/>
            <w:right w:val="none" w:sz="0" w:space="0" w:color="auto"/>
          </w:divBdr>
          <w:divsChild>
            <w:div w:id="125322651">
              <w:marLeft w:val="0"/>
              <w:marRight w:val="0"/>
              <w:marTop w:val="0"/>
              <w:marBottom w:val="0"/>
              <w:divBdr>
                <w:top w:val="none" w:sz="0" w:space="0" w:color="auto"/>
                <w:left w:val="none" w:sz="0" w:space="0" w:color="auto"/>
                <w:bottom w:val="none" w:sz="0" w:space="0" w:color="auto"/>
                <w:right w:val="none" w:sz="0" w:space="0" w:color="auto"/>
              </w:divBdr>
            </w:div>
            <w:div w:id="300695221">
              <w:marLeft w:val="0"/>
              <w:marRight w:val="0"/>
              <w:marTop w:val="0"/>
              <w:marBottom w:val="0"/>
              <w:divBdr>
                <w:top w:val="none" w:sz="0" w:space="0" w:color="auto"/>
                <w:left w:val="none" w:sz="0" w:space="0" w:color="auto"/>
                <w:bottom w:val="none" w:sz="0" w:space="0" w:color="auto"/>
                <w:right w:val="none" w:sz="0" w:space="0" w:color="auto"/>
              </w:divBdr>
            </w:div>
            <w:div w:id="630670797">
              <w:marLeft w:val="0"/>
              <w:marRight w:val="0"/>
              <w:marTop w:val="0"/>
              <w:marBottom w:val="0"/>
              <w:divBdr>
                <w:top w:val="none" w:sz="0" w:space="0" w:color="auto"/>
                <w:left w:val="none" w:sz="0" w:space="0" w:color="auto"/>
                <w:bottom w:val="none" w:sz="0" w:space="0" w:color="auto"/>
                <w:right w:val="none" w:sz="0" w:space="0" w:color="auto"/>
              </w:divBdr>
            </w:div>
            <w:div w:id="1125267776">
              <w:marLeft w:val="0"/>
              <w:marRight w:val="0"/>
              <w:marTop w:val="0"/>
              <w:marBottom w:val="0"/>
              <w:divBdr>
                <w:top w:val="none" w:sz="0" w:space="0" w:color="auto"/>
                <w:left w:val="none" w:sz="0" w:space="0" w:color="auto"/>
                <w:bottom w:val="none" w:sz="0" w:space="0" w:color="auto"/>
                <w:right w:val="none" w:sz="0" w:space="0" w:color="auto"/>
              </w:divBdr>
            </w:div>
            <w:div w:id="1282420551">
              <w:marLeft w:val="0"/>
              <w:marRight w:val="0"/>
              <w:marTop w:val="0"/>
              <w:marBottom w:val="0"/>
              <w:divBdr>
                <w:top w:val="none" w:sz="0" w:space="0" w:color="auto"/>
                <w:left w:val="none" w:sz="0" w:space="0" w:color="auto"/>
                <w:bottom w:val="none" w:sz="0" w:space="0" w:color="auto"/>
                <w:right w:val="none" w:sz="0" w:space="0" w:color="auto"/>
              </w:divBdr>
            </w:div>
            <w:div w:id="1427767867">
              <w:marLeft w:val="0"/>
              <w:marRight w:val="0"/>
              <w:marTop w:val="0"/>
              <w:marBottom w:val="0"/>
              <w:divBdr>
                <w:top w:val="none" w:sz="0" w:space="0" w:color="auto"/>
                <w:left w:val="none" w:sz="0" w:space="0" w:color="auto"/>
                <w:bottom w:val="none" w:sz="0" w:space="0" w:color="auto"/>
                <w:right w:val="none" w:sz="0" w:space="0" w:color="auto"/>
              </w:divBdr>
            </w:div>
            <w:div w:id="1441796789">
              <w:marLeft w:val="0"/>
              <w:marRight w:val="0"/>
              <w:marTop w:val="0"/>
              <w:marBottom w:val="0"/>
              <w:divBdr>
                <w:top w:val="none" w:sz="0" w:space="0" w:color="auto"/>
                <w:left w:val="none" w:sz="0" w:space="0" w:color="auto"/>
                <w:bottom w:val="none" w:sz="0" w:space="0" w:color="auto"/>
                <w:right w:val="none" w:sz="0" w:space="0" w:color="auto"/>
              </w:divBdr>
            </w:div>
            <w:div w:id="1493060419">
              <w:marLeft w:val="0"/>
              <w:marRight w:val="0"/>
              <w:marTop w:val="0"/>
              <w:marBottom w:val="0"/>
              <w:divBdr>
                <w:top w:val="none" w:sz="0" w:space="0" w:color="auto"/>
                <w:left w:val="none" w:sz="0" w:space="0" w:color="auto"/>
                <w:bottom w:val="none" w:sz="0" w:space="0" w:color="auto"/>
                <w:right w:val="none" w:sz="0" w:space="0" w:color="auto"/>
              </w:divBdr>
            </w:div>
            <w:div w:id="1555462925">
              <w:marLeft w:val="0"/>
              <w:marRight w:val="0"/>
              <w:marTop w:val="0"/>
              <w:marBottom w:val="0"/>
              <w:divBdr>
                <w:top w:val="none" w:sz="0" w:space="0" w:color="auto"/>
                <w:left w:val="none" w:sz="0" w:space="0" w:color="auto"/>
                <w:bottom w:val="none" w:sz="0" w:space="0" w:color="auto"/>
                <w:right w:val="none" w:sz="0" w:space="0" w:color="auto"/>
              </w:divBdr>
            </w:div>
            <w:div w:id="1671759241">
              <w:marLeft w:val="0"/>
              <w:marRight w:val="0"/>
              <w:marTop w:val="0"/>
              <w:marBottom w:val="0"/>
              <w:divBdr>
                <w:top w:val="none" w:sz="0" w:space="0" w:color="auto"/>
                <w:left w:val="none" w:sz="0" w:space="0" w:color="auto"/>
                <w:bottom w:val="none" w:sz="0" w:space="0" w:color="auto"/>
                <w:right w:val="none" w:sz="0" w:space="0" w:color="auto"/>
              </w:divBdr>
            </w:div>
            <w:div w:id="210255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348992">
      <w:bodyDiv w:val="1"/>
      <w:marLeft w:val="0"/>
      <w:marRight w:val="0"/>
      <w:marTop w:val="0"/>
      <w:marBottom w:val="0"/>
      <w:divBdr>
        <w:top w:val="none" w:sz="0" w:space="0" w:color="auto"/>
        <w:left w:val="none" w:sz="0" w:space="0" w:color="auto"/>
        <w:bottom w:val="none" w:sz="0" w:space="0" w:color="auto"/>
        <w:right w:val="none" w:sz="0" w:space="0" w:color="auto"/>
      </w:divBdr>
    </w:div>
    <w:div w:id="1908150567">
      <w:bodyDiv w:val="1"/>
      <w:marLeft w:val="0"/>
      <w:marRight w:val="0"/>
      <w:marTop w:val="0"/>
      <w:marBottom w:val="0"/>
      <w:divBdr>
        <w:top w:val="none" w:sz="0" w:space="0" w:color="auto"/>
        <w:left w:val="none" w:sz="0" w:space="0" w:color="auto"/>
        <w:bottom w:val="none" w:sz="0" w:space="0" w:color="auto"/>
        <w:right w:val="none" w:sz="0" w:space="0" w:color="auto"/>
      </w:divBdr>
      <w:divsChild>
        <w:div w:id="1306812976">
          <w:marLeft w:val="0"/>
          <w:marRight w:val="0"/>
          <w:marTop w:val="0"/>
          <w:marBottom w:val="0"/>
          <w:divBdr>
            <w:top w:val="none" w:sz="0" w:space="0" w:color="auto"/>
            <w:left w:val="none" w:sz="0" w:space="0" w:color="auto"/>
            <w:bottom w:val="none" w:sz="0" w:space="0" w:color="auto"/>
            <w:right w:val="none" w:sz="0" w:space="0" w:color="auto"/>
          </w:divBdr>
          <w:divsChild>
            <w:div w:id="86772084">
              <w:marLeft w:val="0"/>
              <w:marRight w:val="0"/>
              <w:marTop w:val="0"/>
              <w:marBottom w:val="0"/>
              <w:divBdr>
                <w:top w:val="none" w:sz="0" w:space="0" w:color="auto"/>
                <w:left w:val="none" w:sz="0" w:space="0" w:color="auto"/>
                <w:bottom w:val="none" w:sz="0" w:space="0" w:color="auto"/>
                <w:right w:val="none" w:sz="0" w:space="0" w:color="auto"/>
              </w:divBdr>
            </w:div>
            <w:div w:id="181433696">
              <w:marLeft w:val="0"/>
              <w:marRight w:val="0"/>
              <w:marTop w:val="0"/>
              <w:marBottom w:val="0"/>
              <w:divBdr>
                <w:top w:val="none" w:sz="0" w:space="0" w:color="auto"/>
                <w:left w:val="none" w:sz="0" w:space="0" w:color="auto"/>
                <w:bottom w:val="none" w:sz="0" w:space="0" w:color="auto"/>
                <w:right w:val="none" w:sz="0" w:space="0" w:color="auto"/>
              </w:divBdr>
            </w:div>
            <w:div w:id="669605860">
              <w:marLeft w:val="0"/>
              <w:marRight w:val="0"/>
              <w:marTop w:val="0"/>
              <w:marBottom w:val="0"/>
              <w:divBdr>
                <w:top w:val="none" w:sz="0" w:space="0" w:color="auto"/>
                <w:left w:val="none" w:sz="0" w:space="0" w:color="auto"/>
                <w:bottom w:val="none" w:sz="0" w:space="0" w:color="auto"/>
                <w:right w:val="none" w:sz="0" w:space="0" w:color="auto"/>
              </w:divBdr>
            </w:div>
            <w:div w:id="672411753">
              <w:marLeft w:val="0"/>
              <w:marRight w:val="0"/>
              <w:marTop w:val="0"/>
              <w:marBottom w:val="0"/>
              <w:divBdr>
                <w:top w:val="none" w:sz="0" w:space="0" w:color="auto"/>
                <w:left w:val="none" w:sz="0" w:space="0" w:color="auto"/>
                <w:bottom w:val="none" w:sz="0" w:space="0" w:color="auto"/>
                <w:right w:val="none" w:sz="0" w:space="0" w:color="auto"/>
              </w:divBdr>
            </w:div>
            <w:div w:id="695471184">
              <w:marLeft w:val="0"/>
              <w:marRight w:val="0"/>
              <w:marTop w:val="0"/>
              <w:marBottom w:val="0"/>
              <w:divBdr>
                <w:top w:val="none" w:sz="0" w:space="0" w:color="auto"/>
                <w:left w:val="none" w:sz="0" w:space="0" w:color="auto"/>
                <w:bottom w:val="none" w:sz="0" w:space="0" w:color="auto"/>
                <w:right w:val="none" w:sz="0" w:space="0" w:color="auto"/>
              </w:divBdr>
            </w:div>
            <w:div w:id="808939004">
              <w:marLeft w:val="0"/>
              <w:marRight w:val="0"/>
              <w:marTop w:val="0"/>
              <w:marBottom w:val="0"/>
              <w:divBdr>
                <w:top w:val="none" w:sz="0" w:space="0" w:color="auto"/>
                <w:left w:val="none" w:sz="0" w:space="0" w:color="auto"/>
                <w:bottom w:val="none" w:sz="0" w:space="0" w:color="auto"/>
                <w:right w:val="none" w:sz="0" w:space="0" w:color="auto"/>
              </w:divBdr>
            </w:div>
            <w:div w:id="1031536898">
              <w:marLeft w:val="0"/>
              <w:marRight w:val="0"/>
              <w:marTop w:val="0"/>
              <w:marBottom w:val="0"/>
              <w:divBdr>
                <w:top w:val="none" w:sz="0" w:space="0" w:color="auto"/>
                <w:left w:val="none" w:sz="0" w:space="0" w:color="auto"/>
                <w:bottom w:val="none" w:sz="0" w:space="0" w:color="auto"/>
                <w:right w:val="none" w:sz="0" w:space="0" w:color="auto"/>
              </w:divBdr>
            </w:div>
            <w:div w:id="1183478026">
              <w:marLeft w:val="0"/>
              <w:marRight w:val="0"/>
              <w:marTop w:val="0"/>
              <w:marBottom w:val="0"/>
              <w:divBdr>
                <w:top w:val="none" w:sz="0" w:space="0" w:color="auto"/>
                <w:left w:val="none" w:sz="0" w:space="0" w:color="auto"/>
                <w:bottom w:val="none" w:sz="0" w:space="0" w:color="auto"/>
                <w:right w:val="none" w:sz="0" w:space="0" w:color="auto"/>
              </w:divBdr>
            </w:div>
            <w:div w:id="1581216884">
              <w:marLeft w:val="0"/>
              <w:marRight w:val="0"/>
              <w:marTop w:val="0"/>
              <w:marBottom w:val="0"/>
              <w:divBdr>
                <w:top w:val="none" w:sz="0" w:space="0" w:color="auto"/>
                <w:left w:val="none" w:sz="0" w:space="0" w:color="auto"/>
                <w:bottom w:val="none" w:sz="0" w:space="0" w:color="auto"/>
                <w:right w:val="none" w:sz="0" w:space="0" w:color="auto"/>
              </w:divBdr>
            </w:div>
            <w:div w:id="212507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125157">
      <w:bodyDiv w:val="1"/>
      <w:marLeft w:val="0"/>
      <w:marRight w:val="0"/>
      <w:marTop w:val="0"/>
      <w:marBottom w:val="0"/>
      <w:divBdr>
        <w:top w:val="none" w:sz="0" w:space="0" w:color="auto"/>
        <w:left w:val="none" w:sz="0" w:space="0" w:color="auto"/>
        <w:bottom w:val="none" w:sz="0" w:space="0" w:color="auto"/>
        <w:right w:val="none" w:sz="0" w:space="0" w:color="auto"/>
      </w:divBdr>
      <w:divsChild>
        <w:div w:id="455682157">
          <w:marLeft w:val="0"/>
          <w:marRight w:val="0"/>
          <w:marTop w:val="0"/>
          <w:marBottom w:val="0"/>
          <w:divBdr>
            <w:top w:val="none" w:sz="0" w:space="0" w:color="auto"/>
            <w:left w:val="none" w:sz="0" w:space="0" w:color="auto"/>
            <w:bottom w:val="none" w:sz="0" w:space="0" w:color="auto"/>
            <w:right w:val="none" w:sz="0" w:space="0" w:color="auto"/>
          </w:divBdr>
          <w:divsChild>
            <w:div w:id="446504918">
              <w:marLeft w:val="0"/>
              <w:marRight w:val="0"/>
              <w:marTop w:val="0"/>
              <w:marBottom w:val="0"/>
              <w:divBdr>
                <w:top w:val="none" w:sz="0" w:space="0" w:color="auto"/>
                <w:left w:val="none" w:sz="0" w:space="0" w:color="auto"/>
                <w:bottom w:val="none" w:sz="0" w:space="0" w:color="auto"/>
                <w:right w:val="none" w:sz="0" w:space="0" w:color="auto"/>
              </w:divBdr>
            </w:div>
            <w:div w:id="498085827">
              <w:marLeft w:val="0"/>
              <w:marRight w:val="0"/>
              <w:marTop w:val="0"/>
              <w:marBottom w:val="0"/>
              <w:divBdr>
                <w:top w:val="none" w:sz="0" w:space="0" w:color="auto"/>
                <w:left w:val="none" w:sz="0" w:space="0" w:color="auto"/>
                <w:bottom w:val="none" w:sz="0" w:space="0" w:color="auto"/>
                <w:right w:val="none" w:sz="0" w:space="0" w:color="auto"/>
              </w:divBdr>
            </w:div>
            <w:div w:id="711853819">
              <w:marLeft w:val="0"/>
              <w:marRight w:val="0"/>
              <w:marTop w:val="0"/>
              <w:marBottom w:val="0"/>
              <w:divBdr>
                <w:top w:val="none" w:sz="0" w:space="0" w:color="auto"/>
                <w:left w:val="none" w:sz="0" w:space="0" w:color="auto"/>
                <w:bottom w:val="none" w:sz="0" w:space="0" w:color="auto"/>
                <w:right w:val="none" w:sz="0" w:space="0" w:color="auto"/>
              </w:divBdr>
            </w:div>
            <w:div w:id="784008514">
              <w:marLeft w:val="0"/>
              <w:marRight w:val="0"/>
              <w:marTop w:val="0"/>
              <w:marBottom w:val="0"/>
              <w:divBdr>
                <w:top w:val="none" w:sz="0" w:space="0" w:color="auto"/>
                <w:left w:val="none" w:sz="0" w:space="0" w:color="auto"/>
                <w:bottom w:val="none" w:sz="0" w:space="0" w:color="auto"/>
                <w:right w:val="none" w:sz="0" w:space="0" w:color="auto"/>
              </w:divBdr>
            </w:div>
            <w:div w:id="988948343">
              <w:marLeft w:val="0"/>
              <w:marRight w:val="0"/>
              <w:marTop w:val="0"/>
              <w:marBottom w:val="0"/>
              <w:divBdr>
                <w:top w:val="none" w:sz="0" w:space="0" w:color="auto"/>
                <w:left w:val="none" w:sz="0" w:space="0" w:color="auto"/>
                <w:bottom w:val="none" w:sz="0" w:space="0" w:color="auto"/>
                <w:right w:val="none" w:sz="0" w:space="0" w:color="auto"/>
              </w:divBdr>
            </w:div>
            <w:div w:id="1073239429">
              <w:marLeft w:val="0"/>
              <w:marRight w:val="0"/>
              <w:marTop w:val="0"/>
              <w:marBottom w:val="0"/>
              <w:divBdr>
                <w:top w:val="none" w:sz="0" w:space="0" w:color="auto"/>
                <w:left w:val="none" w:sz="0" w:space="0" w:color="auto"/>
                <w:bottom w:val="none" w:sz="0" w:space="0" w:color="auto"/>
                <w:right w:val="none" w:sz="0" w:space="0" w:color="auto"/>
              </w:divBdr>
            </w:div>
            <w:div w:id="1162936783">
              <w:marLeft w:val="0"/>
              <w:marRight w:val="0"/>
              <w:marTop w:val="0"/>
              <w:marBottom w:val="0"/>
              <w:divBdr>
                <w:top w:val="none" w:sz="0" w:space="0" w:color="auto"/>
                <w:left w:val="none" w:sz="0" w:space="0" w:color="auto"/>
                <w:bottom w:val="none" w:sz="0" w:space="0" w:color="auto"/>
                <w:right w:val="none" w:sz="0" w:space="0" w:color="auto"/>
              </w:divBdr>
            </w:div>
            <w:div w:id="1295023245">
              <w:marLeft w:val="0"/>
              <w:marRight w:val="0"/>
              <w:marTop w:val="0"/>
              <w:marBottom w:val="0"/>
              <w:divBdr>
                <w:top w:val="none" w:sz="0" w:space="0" w:color="auto"/>
                <w:left w:val="none" w:sz="0" w:space="0" w:color="auto"/>
                <w:bottom w:val="none" w:sz="0" w:space="0" w:color="auto"/>
                <w:right w:val="none" w:sz="0" w:space="0" w:color="auto"/>
              </w:divBdr>
            </w:div>
            <w:div w:id="1305742632">
              <w:marLeft w:val="0"/>
              <w:marRight w:val="0"/>
              <w:marTop w:val="0"/>
              <w:marBottom w:val="0"/>
              <w:divBdr>
                <w:top w:val="none" w:sz="0" w:space="0" w:color="auto"/>
                <w:left w:val="none" w:sz="0" w:space="0" w:color="auto"/>
                <w:bottom w:val="none" w:sz="0" w:space="0" w:color="auto"/>
                <w:right w:val="none" w:sz="0" w:space="0" w:color="auto"/>
              </w:divBdr>
            </w:div>
            <w:div w:id="1497499195">
              <w:marLeft w:val="0"/>
              <w:marRight w:val="0"/>
              <w:marTop w:val="0"/>
              <w:marBottom w:val="0"/>
              <w:divBdr>
                <w:top w:val="none" w:sz="0" w:space="0" w:color="auto"/>
                <w:left w:val="none" w:sz="0" w:space="0" w:color="auto"/>
                <w:bottom w:val="none" w:sz="0" w:space="0" w:color="auto"/>
                <w:right w:val="none" w:sz="0" w:space="0" w:color="auto"/>
              </w:divBdr>
            </w:div>
            <w:div w:id="1620987615">
              <w:marLeft w:val="0"/>
              <w:marRight w:val="0"/>
              <w:marTop w:val="0"/>
              <w:marBottom w:val="0"/>
              <w:divBdr>
                <w:top w:val="none" w:sz="0" w:space="0" w:color="auto"/>
                <w:left w:val="none" w:sz="0" w:space="0" w:color="auto"/>
                <w:bottom w:val="none" w:sz="0" w:space="0" w:color="auto"/>
                <w:right w:val="none" w:sz="0" w:space="0" w:color="auto"/>
              </w:divBdr>
            </w:div>
            <w:div w:id="1638870838">
              <w:marLeft w:val="0"/>
              <w:marRight w:val="0"/>
              <w:marTop w:val="0"/>
              <w:marBottom w:val="0"/>
              <w:divBdr>
                <w:top w:val="none" w:sz="0" w:space="0" w:color="auto"/>
                <w:left w:val="none" w:sz="0" w:space="0" w:color="auto"/>
                <w:bottom w:val="none" w:sz="0" w:space="0" w:color="auto"/>
                <w:right w:val="none" w:sz="0" w:space="0" w:color="auto"/>
              </w:divBdr>
            </w:div>
            <w:div w:id="1815370556">
              <w:marLeft w:val="0"/>
              <w:marRight w:val="0"/>
              <w:marTop w:val="0"/>
              <w:marBottom w:val="0"/>
              <w:divBdr>
                <w:top w:val="none" w:sz="0" w:space="0" w:color="auto"/>
                <w:left w:val="none" w:sz="0" w:space="0" w:color="auto"/>
                <w:bottom w:val="none" w:sz="0" w:space="0" w:color="auto"/>
                <w:right w:val="none" w:sz="0" w:space="0" w:color="auto"/>
              </w:divBdr>
            </w:div>
            <w:div w:id="1858351101">
              <w:marLeft w:val="0"/>
              <w:marRight w:val="0"/>
              <w:marTop w:val="0"/>
              <w:marBottom w:val="0"/>
              <w:divBdr>
                <w:top w:val="none" w:sz="0" w:space="0" w:color="auto"/>
                <w:left w:val="none" w:sz="0" w:space="0" w:color="auto"/>
                <w:bottom w:val="none" w:sz="0" w:space="0" w:color="auto"/>
                <w:right w:val="none" w:sz="0" w:space="0" w:color="auto"/>
              </w:divBdr>
            </w:div>
            <w:div w:id="1866939484">
              <w:marLeft w:val="0"/>
              <w:marRight w:val="0"/>
              <w:marTop w:val="0"/>
              <w:marBottom w:val="0"/>
              <w:divBdr>
                <w:top w:val="none" w:sz="0" w:space="0" w:color="auto"/>
                <w:left w:val="none" w:sz="0" w:space="0" w:color="auto"/>
                <w:bottom w:val="none" w:sz="0" w:space="0" w:color="auto"/>
                <w:right w:val="none" w:sz="0" w:space="0" w:color="auto"/>
              </w:divBdr>
            </w:div>
            <w:div w:id="1922788764">
              <w:marLeft w:val="0"/>
              <w:marRight w:val="0"/>
              <w:marTop w:val="0"/>
              <w:marBottom w:val="0"/>
              <w:divBdr>
                <w:top w:val="none" w:sz="0" w:space="0" w:color="auto"/>
                <w:left w:val="none" w:sz="0" w:space="0" w:color="auto"/>
                <w:bottom w:val="none" w:sz="0" w:space="0" w:color="auto"/>
                <w:right w:val="none" w:sz="0" w:space="0" w:color="auto"/>
              </w:divBdr>
            </w:div>
            <w:div w:id="1941329041">
              <w:marLeft w:val="0"/>
              <w:marRight w:val="0"/>
              <w:marTop w:val="0"/>
              <w:marBottom w:val="0"/>
              <w:divBdr>
                <w:top w:val="none" w:sz="0" w:space="0" w:color="auto"/>
                <w:left w:val="none" w:sz="0" w:space="0" w:color="auto"/>
                <w:bottom w:val="none" w:sz="0" w:space="0" w:color="auto"/>
                <w:right w:val="none" w:sz="0" w:space="0" w:color="auto"/>
              </w:divBdr>
            </w:div>
            <w:div w:id="2031879638">
              <w:marLeft w:val="0"/>
              <w:marRight w:val="0"/>
              <w:marTop w:val="0"/>
              <w:marBottom w:val="0"/>
              <w:divBdr>
                <w:top w:val="none" w:sz="0" w:space="0" w:color="auto"/>
                <w:left w:val="none" w:sz="0" w:space="0" w:color="auto"/>
                <w:bottom w:val="none" w:sz="0" w:space="0" w:color="auto"/>
                <w:right w:val="none" w:sz="0" w:space="0" w:color="auto"/>
              </w:divBdr>
            </w:div>
            <w:div w:id="206814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linkedin.com/in/elvis-romarick-fotsi-9373047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1058</Words>
  <Characters>5824</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Yvan Ses Compétences</vt:lpstr>
    </vt:vector>
  </TitlesOfParts>
  <Company>SPLA</Company>
  <LinksUpToDate>false</LinksUpToDate>
  <CharactersWithSpaces>6869</CharactersWithSpaces>
  <SharedDoc>false</SharedDoc>
  <HLinks>
    <vt:vector size="12" baseType="variant">
      <vt:variant>
        <vt:i4>4915286</vt:i4>
      </vt:variant>
      <vt:variant>
        <vt:i4>3</vt:i4>
      </vt:variant>
      <vt:variant>
        <vt:i4>0</vt:i4>
      </vt:variant>
      <vt:variant>
        <vt:i4>5</vt:i4>
      </vt:variant>
      <vt:variant>
        <vt:lpwstr>http://www.linkedin.com/</vt:lpwstr>
      </vt:variant>
      <vt:variant>
        <vt:lpwstr/>
      </vt:variant>
      <vt:variant>
        <vt:i4>2359369</vt:i4>
      </vt:variant>
      <vt:variant>
        <vt:i4>0</vt:i4>
      </vt:variant>
      <vt:variant>
        <vt:i4>0</vt:i4>
      </vt:variant>
      <vt:variant>
        <vt:i4>5</vt:i4>
      </vt:variant>
      <vt:variant>
        <vt:lpwstr>mailto:yvan.sescompetences.1@ulaval.ca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Yvan Ses Compétences</dc:title>
  <dc:subject/>
  <dc:creator>Elvis</dc:creator>
  <cp:keywords/>
  <cp:lastModifiedBy>Elvis Romarick FOTSI</cp:lastModifiedBy>
  <cp:revision>12</cp:revision>
  <cp:lastPrinted>2025-06-10T14:20:00Z</cp:lastPrinted>
  <dcterms:created xsi:type="dcterms:W3CDTF">2025-11-13T18:10:00Z</dcterms:created>
  <dcterms:modified xsi:type="dcterms:W3CDTF">2026-01-01T14:24:00Z</dcterms:modified>
</cp:coreProperties>
</file>