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FF" w:rsidRDefault="004A1BD0" w:rsidP="00AD1D49">
      <w:pPr>
        <w:pStyle w:val="a4"/>
      </w:pPr>
      <w:r w:rsidRPr="004A1BD0">
        <w:rPr>
          <w:rFonts w:hint="eastAsia"/>
        </w:rPr>
        <w:t>关于请求解决和完善辅警管理系统相关技术问题的函</w:t>
      </w:r>
    </w:p>
    <w:p w:rsidR="0026019D" w:rsidRDefault="003936C8" w:rsidP="003936C8">
      <w:pPr>
        <w:pStyle w:val="a3"/>
      </w:pPr>
      <w:r>
        <w:rPr>
          <w:rFonts w:hint="eastAsia"/>
        </w:rPr>
        <w:t>科通支队：</w:t>
      </w:r>
    </w:p>
    <w:p w:rsidR="003936C8" w:rsidRDefault="003936C8" w:rsidP="003936C8">
      <w:pPr>
        <w:ind w:firstLine="560"/>
      </w:pPr>
      <w:r>
        <w:rPr>
          <w:rFonts w:hint="eastAsia"/>
        </w:rPr>
        <w:t>辅警管理系统运行以来，推动了全市公安机关辅</w:t>
      </w:r>
      <w:proofErr w:type="gramStart"/>
      <w:r>
        <w:rPr>
          <w:rFonts w:hint="eastAsia"/>
        </w:rPr>
        <w:t>警管理</w:t>
      </w:r>
      <w:proofErr w:type="gramEnd"/>
      <w:r>
        <w:rPr>
          <w:rFonts w:hint="eastAsia"/>
        </w:rPr>
        <w:t>的规范化建设，促进了辅</w:t>
      </w:r>
      <w:proofErr w:type="gramStart"/>
      <w:r>
        <w:rPr>
          <w:rFonts w:hint="eastAsia"/>
        </w:rPr>
        <w:t>警管理</w:t>
      </w:r>
      <w:proofErr w:type="gramEnd"/>
      <w:r>
        <w:rPr>
          <w:rFonts w:hint="eastAsia"/>
        </w:rPr>
        <w:t>的科学化水平，但在使用过程中，我们发现该系统的部分功能不完善和不能正常使用等，现请求帮助解决以下问题：</w:t>
      </w:r>
    </w:p>
    <w:p w:rsidR="003936C8" w:rsidRDefault="003936C8" w:rsidP="003936C8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、解决系统中市局层级和县区层级不能进行辅警文化程度、岗位、年龄等小项的统计，不能导出辅警基本情况汇总表格（花名册）等问题。</w:t>
      </w:r>
    </w:p>
    <w:p w:rsidR="003936C8" w:rsidRDefault="003936C8" w:rsidP="003936C8">
      <w:pPr>
        <w:ind w:firstLine="560"/>
      </w:pPr>
      <w:r>
        <w:t>2</w:t>
      </w:r>
      <w:r>
        <w:rPr>
          <w:rFonts w:hint="eastAsia"/>
        </w:rPr>
        <w:t>、完善辅警系统工资模块功能，</w:t>
      </w:r>
      <w:r>
        <w:rPr>
          <w:rFonts w:hint="eastAsia"/>
        </w:rPr>
        <w:t xml:space="preserve"> </w:t>
      </w:r>
      <w:r>
        <w:rPr>
          <w:rFonts w:hint="eastAsia"/>
        </w:rPr>
        <w:t>工资构成能明细到基本工资、购买保险种类（自动列举各类保险的具体名称）和个人的月工资总和，能导出辅</w:t>
      </w:r>
      <w:proofErr w:type="gramStart"/>
      <w:r>
        <w:rPr>
          <w:rFonts w:hint="eastAsia"/>
        </w:rPr>
        <w:t>警工资</w:t>
      </w:r>
      <w:proofErr w:type="gramEnd"/>
      <w:r>
        <w:rPr>
          <w:rFonts w:hint="eastAsia"/>
        </w:rPr>
        <w:t>花名册。</w:t>
      </w:r>
    </w:p>
    <w:p w:rsidR="003936C8" w:rsidRDefault="003936C8" w:rsidP="003936C8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、完善辅警系统中自动识别和分析已录入系统的辅警人员信息功能，将录入信息完善（完善的标准为：有姓名、性别、族别、参加辅警日期、参加</w:t>
      </w:r>
      <w:proofErr w:type="gramStart"/>
      <w:r>
        <w:rPr>
          <w:rFonts w:hint="eastAsia"/>
        </w:rPr>
        <w:t>辅警前身份</w:t>
      </w:r>
      <w:proofErr w:type="gramEnd"/>
      <w:r>
        <w:rPr>
          <w:rFonts w:hint="eastAsia"/>
        </w:rPr>
        <w:t>、身体状况、政治面貌、籍贯、户籍地、现住址、学历、毕业院校及所学专业、聘用文件或领导签批文件、劳动合同）的自动分析识别为合格信息；反之就自动识别为不合格信息，并体现不合格的具体内容（所缺项目）。</w:t>
      </w:r>
      <w:bookmarkStart w:id="0" w:name="_GoBack"/>
      <w:bookmarkEnd w:id="0"/>
    </w:p>
    <w:p w:rsidR="00576DEE" w:rsidRPr="003936C8" w:rsidRDefault="00576DEE" w:rsidP="00431511">
      <w:pPr>
        <w:pStyle w:val="a3"/>
        <w:spacing w:beforeLines="300" w:before="936"/>
        <w:jc w:val="center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sectPr w:rsidR="00576DEE" w:rsidRPr="0039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D9"/>
    <w:rsid w:val="0005279B"/>
    <w:rsid w:val="0026019D"/>
    <w:rsid w:val="002C1451"/>
    <w:rsid w:val="003936C8"/>
    <w:rsid w:val="00431511"/>
    <w:rsid w:val="004A1BD0"/>
    <w:rsid w:val="00576DEE"/>
    <w:rsid w:val="00A626D9"/>
    <w:rsid w:val="00AD1D49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8E8B"/>
  <w15:chartTrackingRefBased/>
  <w15:docId w15:val="{79477236-EAE6-43EE-A9C3-5DC468CF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451"/>
    <w:pPr>
      <w:widowControl w:val="0"/>
      <w:ind w:firstLineChars="200" w:firstLine="200"/>
      <w:jc w:val="both"/>
    </w:pPr>
    <w:rPr>
      <w:rFonts w:eastAsia="华文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451"/>
    <w:pPr>
      <w:widowControl w:val="0"/>
      <w:jc w:val="both"/>
    </w:pPr>
    <w:rPr>
      <w:rFonts w:eastAsia="华文仿宋"/>
      <w:sz w:val="28"/>
    </w:rPr>
  </w:style>
  <w:style w:type="paragraph" w:styleId="a4">
    <w:name w:val="Title"/>
    <w:basedOn w:val="a"/>
    <w:next w:val="a"/>
    <w:link w:val="a5"/>
    <w:uiPriority w:val="10"/>
    <w:qFormat/>
    <w:rsid w:val="0005279B"/>
    <w:pPr>
      <w:spacing w:before="240" w:after="72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05279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6">
    <w:name w:val="List Paragraph"/>
    <w:basedOn w:val="a"/>
    <w:uiPriority w:val="34"/>
    <w:qFormat/>
    <w:rsid w:val="003936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>FOUNDER.COM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Jimmybly Lee</dc:creator>
  <cp:keywords/>
  <dc:description/>
  <cp:lastModifiedBy>Jimmybly Lee</cp:lastModifiedBy>
  <cp:revision>9</cp:revision>
  <dcterms:created xsi:type="dcterms:W3CDTF">2018-04-01T14:57:00Z</dcterms:created>
  <dcterms:modified xsi:type="dcterms:W3CDTF">2018-04-01T15:06:00Z</dcterms:modified>
</cp:coreProperties>
</file>