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A91B" w14:textId="2771CAE4" w:rsidR="00A020EC" w:rsidRDefault="00A020EC" w:rsidP="00A020EC">
      <w:pPr>
        <w:jc w:val="center"/>
        <w:rPr>
          <w:b/>
          <w:bCs/>
          <w:u w:val="single"/>
        </w:rPr>
      </w:pPr>
      <w:r w:rsidRPr="00A020EC">
        <w:rPr>
          <w:b/>
          <w:bCs/>
          <w:u w:val="single"/>
        </w:rPr>
        <w:t>Cahier des charges</w:t>
      </w:r>
    </w:p>
    <w:p w14:paraId="22784BE5" w14:textId="77777777" w:rsidR="00A020EC" w:rsidRPr="00A020EC" w:rsidRDefault="00A020EC" w:rsidP="00A020EC">
      <w:pPr>
        <w:jc w:val="center"/>
        <w:rPr>
          <w:b/>
          <w:bCs/>
          <w:u w:val="single"/>
        </w:rPr>
      </w:pPr>
    </w:p>
    <w:p w14:paraId="49993616" w14:textId="4652857B" w:rsidR="00521894" w:rsidRDefault="00F91101">
      <w:r>
        <w:t>1/ Contexte et définition du problème</w:t>
      </w:r>
    </w:p>
    <w:p w14:paraId="0D1446AC" w14:textId="7524EAF2" w:rsidR="00FD03D1" w:rsidRDefault="00FD03D1">
      <w:r>
        <w:t>L’univers du manga Vinland Saga n’est pas assez représenté sur internet. Ce n’est pas aisé de découvrir des informations précises à propos de l’histoire ou des personnages. C’est pour cela qu’il faut un blog où tout le monde pourrait mettre des articles à sa guise.</w:t>
      </w:r>
    </w:p>
    <w:p w14:paraId="3C720E7F" w14:textId="77777777" w:rsidR="00F91101" w:rsidRDefault="00F91101"/>
    <w:p w14:paraId="4EE76E48" w14:textId="10A22F8D" w:rsidR="00F91101" w:rsidRDefault="00F91101">
      <w:r>
        <w:t>2/ Objectif du projet</w:t>
      </w:r>
    </w:p>
    <w:p w14:paraId="742E1D7A" w14:textId="7EE32969" w:rsidR="00FD03D1" w:rsidRDefault="00FD03D1">
      <w:r>
        <w:t xml:space="preserve">Le but de ce projet est de créer un blog sur l’univers de Vinland Saga, où l’on pourrait avoir un compte et un profil pour pouvoir publier des articles. Les articles seront affichés dans un ordre chronologique, avec la possibilité pour l’auteur de le modifier ou de le supprimer. De plus si une erreur est faite lors de l’inscription, il devra être possible de modifier son profile à tout moment. </w:t>
      </w:r>
    </w:p>
    <w:p w14:paraId="78BB9C53" w14:textId="77777777" w:rsidR="00F91101" w:rsidRDefault="00F91101"/>
    <w:p w14:paraId="688EE21D" w14:textId="0105A2D6" w:rsidR="00F91101" w:rsidRDefault="00F91101">
      <w:r>
        <w:t>3/ Périmètre</w:t>
      </w:r>
      <w:r w:rsidR="00881251">
        <w:t xml:space="preserve"> (fais pas fais)</w:t>
      </w:r>
    </w:p>
    <w:p w14:paraId="1D3FB97A" w14:textId="65A69D79" w:rsidR="00FD03D1" w:rsidRDefault="00FD03D1">
      <w:r>
        <w:t>Le site étant en français, il sera compréhensible que par des personnes comprenant le français, ou possédant un traducteur intégré au navigateur.</w:t>
      </w:r>
    </w:p>
    <w:p w14:paraId="5384D375" w14:textId="77777777" w:rsidR="00F91101" w:rsidRDefault="00F91101"/>
    <w:p w14:paraId="09023829" w14:textId="313A4722" w:rsidR="00F91101" w:rsidRDefault="00F91101">
      <w:r>
        <w:t>4/ Description fonctionnelle des besoins</w:t>
      </w:r>
    </w:p>
    <w:p w14:paraId="08230157" w14:textId="2F9145B7" w:rsidR="00FD03D1" w:rsidRDefault="00E87692">
      <w:r>
        <w:t xml:space="preserve">Fonction : </w:t>
      </w:r>
      <w:r w:rsidR="00ED3DD5">
        <w:t>Gestion d’utilisateur</w:t>
      </w:r>
    </w:p>
    <w:p w14:paraId="1A37CBA2" w14:textId="33D608E6" w:rsidR="00E87692" w:rsidRDefault="00E87692">
      <w:r>
        <w:t xml:space="preserve">Objectif : </w:t>
      </w:r>
      <w:r w:rsidR="00ED3DD5">
        <w:t>Permettre aux utilisateurs de s’enregistrer puis de se connecter, pour pouvoir créer des articles à leur nom. Avoir un profil personnalisé.</w:t>
      </w:r>
    </w:p>
    <w:p w14:paraId="5A47523E" w14:textId="718F641A" w:rsidR="00E87692" w:rsidRDefault="00E87692">
      <w:r>
        <w:t xml:space="preserve">Description : </w:t>
      </w:r>
      <w:r w:rsidR="00ED3DD5">
        <w:t>L’inscription et la connexion seront disponibles dans la barre de navigation depuis l’accueil du site. Il comprend pseudo, email, mot de passe, et vérification du mot de passe.</w:t>
      </w:r>
    </w:p>
    <w:p w14:paraId="67C742F6" w14:textId="5BCC7C77" w:rsidR="00E87692" w:rsidRDefault="00E87692">
      <w:r>
        <w:t xml:space="preserve">Contraintes : </w:t>
      </w:r>
    </w:p>
    <w:p w14:paraId="12695477" w14:textId="1D2D2221" w:rsidR="00E87692" w:rsidRDefault="00E87692">
      <w:r>
        <w:t xml:space="preserve">Priorité : </w:t>
      </w:r>
      <w:r w:rsidR="00ED3DD5">
        <w:t>Haute</w:t>
      </w:r>
    </w:p>
    <w:p w14:paraId="605F940B" w14:textId="77777777" w:rsidR="00E87692" w:rsidRDefault="00E87692"/>
    <w:p w14:paraId="622A3D88" w14:textId="46B16687" w:rsidR="00E87692" w:rsidRDefault="00E87692" w:rsidP="00E87692">
      <w:r>
        <w:t xml:space="preserve">Fonction : </w:t>
      </w:r>
      <w:r w:rsidR="00881251">
        <w:t>Gestion d’article</w:t>
      </w:r>
    </w:p>
    <w:p w14:paraId="09877ACD" w14:textId="506C07F0" w:rsidR="00E87692" w:rsidRDefault="00E87692" w:rsidP="00E87692">
      <w:r>
        <w:t xml:space="preserve">Objectif : </w:t>
      </w:r>
      <w:r w:rsidR="00881251">
        <w:t>Permettre aux utilisateurs connectés de créer un article, puis de le modifier/supprimer.</w:t>
      </w:r>
    </w:p>
    <w:p w14:paraId="2D7ECFA2" w14:textId="1AAE2BD6" w:rsidR="00E87692" w:rsidRDefault="00E87692" w:rsidP="00E87692">
      <w:r>
        <w:t xml:space="preserve">Description : </w:t>
      </w:r>
      <w:r w:rsidR="00881251">
        <w:t>Une fois connecté, l’utilisateur aura un bouton pour créer un nouveau poste dans la barre de navigation. L’article contiendra ensuite un titre et du contenu, et une fois créé pourra le modifier et le supprimer. L’article s’affichera enfin dans la page blog, classée par ordre chronologique.</w:t>
      </w:r>
    </w:p>
    <w:p w14:paraId="74F0466D" w14:textId="60975AAF" w:rsidR="00E87692" w:rsidRDefault="00E87692" w:rsidP="00E87692">
      <w:r>
        <w:t xml:space="preserve">Contraintes : </w:t>
      </w:r>
      <w:r w:rsidR="00881251">
        <w:t>L’article ne pourra être modifié/supprimé que par son propriétaire.</w:t>
      </w:r>
    </w:p>
    <w:p w14:paraId="40CAB5DD" w14:textId="201CC385" w:rsidR="00E87692" w:rsidRDefault="00E87692" w:rsidP="00E87692">
      <w:r>
        <w:t xml:space="preserve">Priorité : </w:t>
      </w:r>
      <w:r w:rsidR="00881251">
        <w:t>Haute</w:t>
      </w:r>
    </w:p>
    <w:p w14:paraId="40ED1422" w14:textId="77777777" w:rsidR="00E87692" w:rsidRDefault="00E87692"/>
    <w:p w14:paraId="09E65AC9" w14:textId="77777777" w:rsidR="00E87692" w:rsidRDefault="00E87692" w:rsidP="00E87692">
      <w:r>
        <w:t xml:space="preserve">Fonction : </w:t>
      </w:r>
    </w:p>
    <w:p w14:paraId="653579A1" w14:textId="77777777" w:rsidR="00E87692" w:rsidRDefault="00E87692" w:rsidP="00E87692">
      <w:r>
        <w:lastRenderedPageBreak/>
        <w:t xml:space="preserve">Objectif : </w:t>
      </w:r>
    </w:p>
    <w:p w14:paraId="4F88008F" w14:textId="77777777" w:rsidR="00E87692" w:rsidRDefault="00E87692" w:rsidP="00E87692">
      <w:r>
        <w:t xml:space="preserve">Description : </w:t>
      </w:r>
    </w:p>
    <w:p w14:paraId="2F8A5D72" w14:textId="77777777" w:rsidR="00E87692" w:rsidRDefault="00E87692" w:rsidP="00E87692">
      <w:r>
        <w:t xml:space="preserve">Contraintes : </w:t>
      </w:r>
    </w:p>
    <w:p w14:paraId="6A2F9CAD" w14:textId="77777777" w:rsidR="00E87692" w:rsidRDefault="00E87692" w:rsidP="00E87692">
      <w:r>
        <w:t xml:space="preserve">Priorité : </w:t>
      </w:r>
    </w:p>
    <w:p w14:paraId="5F639209" w14:textId="77777777" w:rsidR="00E87692" w:rsidRDefault="00E87692"/>
    <w:p w14:paraId="3C80EC41" w14:textId="77777777" w:rsidR="00F91101" w:rsidRDefault="00F91101"/>
    <w:p w14:paraId="114EEE03" w14:textId="401C7187" w:rsidR="00F91101" w:rsidRDefault="00F91101">
      <w:r>
        <w:t>5/ Délais</w:t>
      </w:r>
    </w:p>
    <w:p w14:paraId="3E5498F3" w14:textId="5A742B7E" w:rsidR="00FD03D1" w:rsidRDefault="00FD03D1">
      <w:r>
        <w:t>Le projet doit être livré avant le 16 mai 2023 à 12h.</w:t>
      </w:r>
    </w:p>
    <w:sectPr w:rsidR="00FD0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B1"/>
    <w:rsid w:val="00521894"/>
    <w:rsid w:val="00881251"/>
    <w:rsid w:val="009256B7"/>
    <w:rsid w:val="00A020EC"/>
    <w:rsid w:val="00BC08B1"/>
    <w:rsid w:val="00D84EDF"/>
    <w:rsid w:val="00E87692"/>
    <w:rsid w:val="00ED3DD5"/>
    <w:rsid w:val="00F91101"/>
    <w:rsid w:val="00FD0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96C0"/>
  <w15:chartTrackingRefBased/>
  <w15:docId w15:val="{DA9CAACB-ED03-47E1-BE4C-AE76CFBD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Tytouan Fournel</dc:creator>
  <cp:keywords/>
  <dc:description/>
  <cp:lastModifiedBy>Tytouan Fournel</cp:lastModifiedBy>
  <cp:revision>6</cp:revision>
  <dcterms:created xsi:type="dcterms:W3CDTF">2023-05-03T14:54:00Z</dcterms:created>
  <dcterms:modified xsi:type="dcterms:W3CDTF">2023-05-04T14:50:00Z</dcterms:modified>
</cp:coreProperties>
</file>